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65E" w:rsidRPr="00225DDA" w:rsidRDefault="0046365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</w:p>
    <w:p w:rsidR="0046365E" w:rsidRPr="00225DDA" w:rsidRDefault="008806AC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  <w:r w:rsidR="0046365E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лавы</w:t>
      </w:r>
      <w:proofErr w:type="gramEnd"/>
      <w:r w:rsidR="00D55FC8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03C2A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Воздвиженского </w:t>
      </w:r>
      <w:r w:rsidR="0046365E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</w:t>
      </w:r>
    </w:p>
    <w:p w:rsidR="0046365E" w:rsidRPr="00225DDA" w:rsidRDefault="00003C2A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Курганинского </w:t>
      </w:r>
      <w:r w:rsidR="0046365E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  <w:proofErr w:type="gramEnd"/>
      <w:r w:rsidR="00D55FC8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результатах своей деятельности</w:t>
      </w:r>
    </w:p>
    <w:p w:rsidR="00003C2A" w:rsidRPr="00225DDA" w:rsidRDefault="0046365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proofErr w:type="gramEnd"/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деятельности администрации</w:t>
      </w:r>
      <w:r w:rsidR="00D55FC8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03C2A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Воздвиженского</w:t>
      </w: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сельского поселения</w:t>
      </w:r>
      <w:r w:rsidR="00D55FC8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03C2A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Курганинского</w:t>
      </w: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  <w:r w:rsidR="00D55FC8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003C2A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201</w:t>
      </w:r>
      <w:r w:rsidR="00EF4757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</w:t>
      </w:r>
      <w:r w:rsidR="00003C2A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003C2A" w:rsidRPr="002A6483" w:rsidRDefault="00003C2A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6365E" w:rsidRPr="00225DDA" w:rsidRDefault="00D55FC8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уважаемые депутаты, приглашенные, жители поселения!</w:t>
      </w:r>
    </w:p>
    <w:p w:rsidR="0046365E" w:rsidRPr="002A6483" w:rsidRDefault="0046365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</w:t>
      </w:r>
    </w:p>
    <w:p w:rsidR="0046365E" w:rsidRPr="00225DDA" w:rsidRDefault="00352A88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</w:t>
      </w:r>
      <w:r w:rsidR="009A2DF7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Представляя свой отчет о работе администрации 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Воздвиженского</w:t>
      </w:r>
      <w:r w:rsidR="009A2DF7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сельского поселения за 2018 год, постараюсь отразить основные моменты </w:t>
      </w:r>
      <w:r w:rsidR="00A97C2A">
        <w:rPr>
          <w:rFonts w:ascii="Times New Roman" w:hAnsi="Times New Roman" w:cs="Times New Roman"/>
          <w:color w:val="000000" w:themeColor="text1"/>
          <w:sz w:val="32"/>
          <w:szCs w:val="32"/>
        </w:rPr>
        <w:t>нашей</w:t>
      </w:r>
      <w:r w:rsidR="009A2DF7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деятельности. В от</w:t>
      </w:r>
      <w:r w:rsidR="00A97C2A">
        <w:rPr>
          <w:rFonts w:ascii="Times New Roman" w:hAnsi="Times New Roman" w:cs="Times New Roman"/>
          <w:color w:val="000000" w:themeColor="text1"/>
          <w:sz w:val="32"/>
          <w:szCs w:val="32"/>
        </w:rPr>
        <w:t>четном периоде вся работа главы, администрации</w:t>
      </w:r>
      <w:r w:rsidR="009A2DF7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Совета </w:t>
      </w:r>
      <w:r w:rsidR="00225DDA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Воздвиженского</w:t>
      </w:r>
      <w:r w:rsidR="009A2DF7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сельского поселения строилась в соответствии с федеральным и краевым законодательством, Уставом сельского поселения, регламентами администрации, и была направлена на решение вопросов местного значения в соответствии с требованиями Федерального Закона № 131 «Об общих принципах организации местного самоуправления в РФ». Главным направлением деятельности администрации сельского поселения является: обеспечение жизнедеятельности жителей поселения, что включает в себя, прежде всего, содержание социально-культурной сферы, водоснабжения,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безопасности, развития местного самоуправления, эффективности финансового обеспечения.</w:t>
      </w:r>
    </w:p>
    <w:p w:rsidR="0046365E" w:rsidRPr="00225DDA" w:rsidRDefault="00D55FC8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На с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егодня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шний день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003C2A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Воздвиженское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сельское поселение </w:t>
      </w:r>
      <w:proofErr w:type="gramStart"/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включает</w:t>
      </w:r>
      <w:proofErr w:type="gramEnd"/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себя </w:t>
      </w:r>
      <w:r w:rsidR="0046365E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станицу </w:t>
      </w:r>
      <w:r w:rsidR="00003C2A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Воздвиженскую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 </w:t>
      </w:r>
      <w:r w:rsidR="00003C2A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хутор Сухой Кут.</w:t>
      </w:r>
    </w:p>
    <w:p w:rsidR="00D55FC8" w:rsidRPr="00225DDA" w:rsidRDefault="00D55FC8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proofErr w:type="gramStart"/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Численность  постоянного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населения </w:t>
      </w:r>
      <w:r w:rsidR="00003C2A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24</w:t>
      </w:r>
      <w:r w:rsidR="00EF4757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18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03C2A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человек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проживают граждане  более </w:t>
      </w:r>
      <w:r w:rsidR="00B603AC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15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национальностей.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Общая площадь земель – </w:t>
      </w:r>
      <w:r w:rsidR="00B603AC" w:rsidRPr="00225DDA">
        <w:rPr>
          <w:rFonts w:ascii="Times New Roman" w:hAnsi="Times New Roman" w:cs="Times New Roman"/>
          <w:color w:val="000000"/>
          <w:sz w:val="32"/>
          <w:szCs w:val="32"/>
        </w:rPr>
        <w:t>7354</w:t>
      </w:r>
      <w:r w:rsidR="00D55FC8"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га,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из которых </w:t>
      </w:r>
      <w:r w:rsidR="008806A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87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</w:t>
      </w:r>
      <w:r w:rsidR="00D55FC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это земли </w:t>
      </w:r>
      <w:proofErr w:type="spell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сельхозназначения</w:t>
      </w:r>
      <w:proofErr w:type="spellEnd"/>
      <w:r w:rsidR="00D55FC8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</w:t>
      </w:r>
      <w:r w:rsidR="008806A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%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земли населенных пунктов.</w:t>
      </w:r>
    </w:p>
    <w:p w:rsidR="008806AC" w:rsidRPr="00225DDA" w:rsidRDefault="008806AC" w:rsidP="005B12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86849" w:rsidRPr="00225DDA" w:rsidRDefault="00686849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Сельское хозяйство</w:t>
      </w:r>
    </w:p>
    <w:p w:rsidR="00686849" w:rsidRPr="00225DDA" w:rsidRDefault="00686849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7B41" w:rsidRPr="00225DDA" w:rsidRDefault="00686849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 Основу экономики нашего поселения составляет сельское хозяйство. На территории поселения работают 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 сельскохозяйственных предприятия.</w:t>
      </w:r>
      <w:r w:rsidR="00D57B41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Это</w:t>
      </w:r>
      <w:r w:rsidR="000B3AFA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sz w:val="32"/>
          <w:szCs w:val="32"/>
        </w:rPr>
        <w:t>ЗАО «Воздвиженское»</w:t>
      </w:r>
      <w:r w:rsidR="00D57B41" w:rsidRPr="00225DDA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6C3BC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Агрофирма «Воздвиженская», которые </w:t>
      </w:r>
      <w:r w:rsidR="006C3BC2" w:rsidRPr="00225DDA">
        <w:rPr>
          <w:rFonts w:ascii="Times New Roman" w:hAnsi="Times New Roman" w:cs="Times New Roman"/>
          <w:sz w:val="32"/>
          <w:szCs w:val="32"/>
        </w:rPr>
        <w:t xml:space="preserve">всегда занимают лидирующие места по </w:t>
      </w:r>
      <w:proofErr w:type="spellStart"/>
      <w:r w:rsidR="006C3BC2" w:rsidRPr="00225DDA">
        <w:rPr>
          <w:rFonts w:ascii="Times New Roman" w:hAnsi="Times New Roman" w:cs="Times New Roman"/>
          <w:sz w:val="32"/>
          <w:szCs w:val="32"/>
        </w:rPr>
        <w:t>Курганинскому</w:t>
      </w:r>
      <w:proofErr w:type="spellEnd"/>
      <w:r w:rsidR="006C3BC2" w:rsidRPr="00225DDA">
        <w:rPr>
          <w:rFonts w:ascii="Times New Roman" w:hAnsi="Times New Roman" w:cs="Times New Roman"/>
          <w:sz w:val="32"/>
          <w:szCs w:val="32"/>
        </w:rPr>
        <w:t xml:space="preserve"> району</w:t>
      </w:r>
      <w:r w:rsidR="00675E04" w:rsidRPr="00225DDA">
        <w:rPr>
          <w:rFonts w:ascii="Times New Roman" w:hAnsi="Times New Roman" w:cs="Times New Roman"/>
          <w:sz w:val="32"/>
          <w:szCs w:val="32"/>
        </w:rPr>
        <w:t>.</w:t>
      </w:r>
    </w:p>
    <w:p w:rsidR="00686849" w:rsidRPr="00225DDA" w:rsidRDefault="00D57B41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25DD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        </w:t>
      </w:r>
      <w:r w:rsidR="00686849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Основным видом деятельности </w:t>
      </w:r>
      <w:r w:rsidRPr="00225DDA">
        <w:rPr>
          <w:rFonts w:ascii="Times New Roman" w:eastAsia="Times New Roman" w:hAnsi="Times New Roman" w:cs="Times New Roman"/>
          <w:sz w:val="32"/>
          <w:szCs w:val="32"/>
        </w:rPr>
        <w:t xml:space="preserve">ЗАО «Воздвиженское» </w:t>
      </w:r>
      <w:r w:rsidR="00686849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является</w:t>
      </w: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86849" w:rsidRPr="00225DDA">
        <w:rPr>
          <w:rFonts w:ascii="Times New Roman" w:hAnsi="Times New Roman" w:cs="Times New Roman"/>
          <w:sz w:val="32"/>
          <w:szCs w:val="32"/>
        </w:rPr>
        <w:t>животноводство. В</w:t>
      </w:r>
      <w:r w:rsidRPr="00225DDA">
        <w:rPr>
          <w:rFonts w:ascii="Times New Roman" w:hAnsi="Times New Roman" w:cs="Times New Roman"/>
          <w:sz w:val="32"/>
          <w:szCs w:val="32"/>
        </w:rPr>
        <w:t xml:space="preserve"> </w:t>
      </w:r>
      <w:r w:rsidR="00686849" w:rsidRPr="00225DDA">
        <w:rPr>
          <w:rFonts w:ascii="Times New Roman" w:eastAsia="Times New Roman" w:hAnsi="Times New Roman" w:cs="Times New Roman"/>
          <w:sz w:val="32"/>
          <w:szCs w:val="32"/>
        </w:rPr>
        <w:t>предприятии</w:t>
      </w:r>
      <w:r w:rsidR="00686849" w:rsidRPr="00225DDA">
        <w:rPr>
          <w:rFonts w:ascii="Times New Roman" w:hAnsi="Times New Roman" w:cs="Times New Roman"/>
          <w:sz w:val="32"/>
          <w:szCs w:val="32"/>
        </w:rPr>
        <w:t xml:space="preserve"> трудится </w:t>
      </w:r>
      <w:r w:rsidR="00EF4757" w:rsidRPr="00225DDA">
        <w:rPr>
          <w:rFonts w:ascii="Times New Roman" w:hAnsi="Times New Roman" w:cs="Times New Roman"/>
          <w:sz w:val="32"/>
          <w:szCs w:val="32"/>
        </w:rPr>
        <w:t>185</w:t>
      </w:r>
      <w:r w:rsidR="00686849" w:rsidRPr="00225DDA">
        <w:rPr>
          <w:rFonts w:ascii="Times New Roman" w:hAnsi="Times New Roman" w:cs="Times New Roman"/>
          <w:sz w:val="32"/>
          <w:szCs w:val="32"/>
        </w:rPr>
        <w:t xml:space="preserve"> человек. Поголовье животных в 201</w:t>
      </w:r>
      <w:r w:rsidR="00EF4757" w:rsidRPr="00225DDA">
        <w:rPr>
          <w:rFonts w:ascii="Times New Roman" w:hAnsi="Times New Roman" w:cs="Times New Roman"/>
          <w:sz w:val="32"/>
          <w:szCs w:val="32"/>
        </w:rPr>
        <w:t>8</w:t>
      </w:r>
      <w:r w:rsidR="00686849" w:rsidRPr="00225DDA">
        <w:rPr>
          <w:rFonts w:ascii="Times New Roman" w:hAnsi="Times New Roman" w:cs="Times New Roman"/>
          <w:sz w:val="32"/>
          <w:szCs w:val="32"/>
        </w:rPr>
        <w:t xml:space="preserve"> году составило </w:t>
      </w:r>
      <w:r w:rsidR="008806A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27</w:t>
      </w:r>
      <w:r w:rsidR="00EF4757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00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86849" w:rsidRPr="00225DDA">
        <w:rPr>
          <w:rFonts w:ascii="Times New Roman" w:hAnsi="Times New Roman" w:cs="Times New Roman"/>
          <w:sz w:val="32"/>
          <w:szCs w:val="32"/>
        </w:rPr>
        <w:t>голов</w:t>
      </w:r>
      <w:r w:rsidR="008806AC" w:rsidRPr="00225DDA">
        <w:rPr>
          <w:rFonts w:ascii="Times New Roman" w:hAnsi="Times New Roman" w:cs="Times New Roman"/>
          <w:sz w:val="32"/>
          <w:szCs w:val="32"/>
        </w:rPr>
        <w:t xml:space="preserve"> КРС</w:t>
      </w:r>
      <w:r w:rsidR="00686849" w:rsidRPr="00225DDA">
        <w:rPr>
          <w:rFonts w:ascii="Times New Roman" w:hAnsi="Times New Roman" w:cs="Times New Roman"/>
          <w:sz w:val="32"/>
          <w:szCs w:val="32"/>
        </w:rPr>
        <w:t>.</w:t>
      </w:r>
      <w:r w:rsidR="007340C7" w:rsidRPr="00225DDA">
        <w:rPr>
          <w:rFonts w:ascii="Times New Roman" w:hAnsi="Times New Roman" w:cs="Times New Roman"/>
          <w:sz w:val="32"/>
          <w:szCs w:val="32"/>
        </w:rPr>
        <w:t xml:space="preserve"> Надои 6300 кг на 1 голову.</w:t>
      </w:r>
      <w:r w:rsidR="00686849" w:rsidRPr="00225DDA">
        <w:rPr>
          <w:rFonts w:ascii="Times New Roman" w:hAnsi="Times New Roman" w:cs="Times New Roman"/>
          <w:sz w:val="32"/>
          <w:szCs w:val="32"/>
        </w:rPr>
        <w:t xml:space="preserve"> Урожайность по озимым культурам</w:t>
      </w:r>
      <w:r w:rsidRPr="00225DDA">
        <w:rPr>
          <w:rFonts w:ascii="Times New Roman" w:hAnsi="Times New Roman" w:cs="Times New Roman"/>
          <w:sz w:val="32"/>
          <w:szCs w:val="32"/>
        </w:rPr>
        <w:t>:</w:t>
      </w:r>
      <w:r w:rsidR="00686849" w:rsidRPr="00225DDA">
        <w:rPr>
          <w:rFonts w:ascii="Times New Roman" w:hAnsi="Times New Roman" w:cs="Times New Roman"/>
          <w:sz w:val="32"/>
          <w:szCs w:val="32"/>
        </w:rPr>
        <w:t xml:space="preserve"> </w:t>
      </w:r>
      <w:r w:rsidR="008806AC" w:rsidRPr="00225DDA">
        <w:rPr>
          <w:rFonts w:ascii="Times New Roman" w:hAnsi="Times New Roman" w:cs="Times New Roman"/>
          <w:sz w:val="32"/>
          <w:szCs w:val="32"/>
        </w:rPr>
        <w:t xml:space="preserve">пшеница - </w:t>
      </w:r>
      <w:r w:rsidR="006C3BC2" w:rsidRPr="00225DDA">
        <w:rPr>
          <w:rFonts w:ascii="Times New Roman" w:hAnsi="Times New Roman" w:cs="Times New Roman"/>
          <w:sz w:val="32"/>
          <w:szCs w:val="32"/>
        </w:rPr>
        <w:t>70</w:t>
      </w:r>
      <w:r w:rsidR="008806A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,1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806AC" w:rsidRPr="00225DDA">
        <w:rPr>
          <w:rFonts w:ascii="Times New Roman" w:hAnsi="Times New Roman" w:cs="Times New Roman"/>
          <w:sz w:val="32"/>
          <w:szCs w:val="32"/>
        </w:rPr>
        <w:t xml:space="preserve">центнера с гектара, ячмень – </w:t>
      </w:r>
      <w:r w:rsidR="006C3BC2" w:rsidRPr="00225DDA">
        <w:rPr>
          <w:rFonts w:ascii="Times New Roman" w:hAnsi="Times New Roman" w:cs="Times New Roman"/>
          <w:sz w:val="32"/>
          <w:szCs w:val="32"/>
        </w:rPr>
        <w:t>64</w:t>
      </w:r>
      <w:r w:rsidR="008806AC" w:rsidRPr="00225DDA">
        <w:rPr>
          <w:rFonts w:ascii="Times New Roman" w:hAnsi="Times New Roman" w:cs="Times New Roman"/>
          <w:sz w:val="32"/>
          <w:szCs w:val="32"/>
        </w:rPr>
        <w:t>,</w:t>
      </w:r>
      <w:r w:rsidR="006C3BC2" w:rsidRPr="00225DDA">
        <w:rPr>
          <w:rFonts w:ascii="Times New Roman" w:hAnsi="Times New Roman" w:cs="Times New Roman"/>
          <w:sz w:val="32"/>
          <w:szCs w:val="32"/>
        </w:rPr>
        <w:t>5</w:t>
      </w:r>
      <w:r w:rsidR="008806AC" w:rsidRPr="00225DDA">
        <w:rPr>
          <w:rFonts w:ascii="Times New Roman" w:hAnsi="Times New Roman" w:cs="Times New Roman"/>
          <w:sz w:val="32"/>
          <w:szCs w:val="32"/>
        </w:rPr>
        <w:t xml:space="preserve">. </w:t>
      </w:r>
      <w:r w:rsidR="00686849" w:rsidRPr="00225DDA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686849" w:rsidRPr="00225DDA" w:rsidRDefault="00D57B41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686849" w:rsidRPr="00225DDA">
        <w:rPr>
          <w:rFonts w:ascii="Times New Roman" w:hAnsi="Times New Roman" w:cs="Times New Roman"/>
          <w:sz w:val="32"/>
          <w:szCs w:val="32"/>
        </w:rPr>
        <w:t>О</w:t>
      </w:r>
      <w:r w:rsidR="00686849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сновным видом экономической деятельности </w:t>
      </w: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Агрофирмы «Воздвиженская» </w:t>
      </w:r>
      <w:r w:rsidR="00686849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является выращивание зерновых и зернобобовых культур</w:t>
      </w:r>
      <w:r w:rsidR="00686849" w:rsidRPr="00225DDA">
        <w:rPr>
          <w:rFonts w:ascii="Times New Roman" w:hAnsi="Times New Roman" w:cs="Times New Roman"/>
          <w:sz w:val="32"/>
          <w:szCs w:val="32"/>
        </w:rPr>
        <w:t>.</w:t>
      </w:r>
    </w:p>
    <w:p w:rsidR="00D57B41" w:rsidRPr="00225DDA" w:rsidRDefault="00686849" w:rsidP="005B123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ab/>
        <w:t>В Агрофирме труд</w:t>
      </w:r>
      <w:r w:rsidR="006C3BC2" w:rsidRPr="00225DDA">
        <w:rPr>
          <w:rFonts w:ascii="Times New Roman" w:hAnsi="Times New Roman" w:cs="Times New Roman"/>
          <w:sz w:val="32"/>
          <w:szCs w:val="32"/>
        </w:rPr>
        <w:t>и</w:t>
      </w:r>
      <w:r w:rsidRPr="00225DDA">
        <w:rPr>
          <w:rFonts w:ascii="Times New Roman" w:hAnsi="Times New Roman" w:cs="Times New Roman"/>
          <w:sz w:val="32"/>
          <w:szCs w:val="32"/>
        </w:rPr>
        <w:t xml:space="preserve">тся 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1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04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5252C" w:rsidRPr="00225DDA">
        <w:rPr>
          <w:rFonts w:ascii="Times New Roman" w:hAnsi="Times New Roman" w:cs="Times New Roman"/>
          <w:sz w:val="32"/>
          <w:szCs w:val="32"/>
        </w:rPr>
        <w:t>человек</w:t>
      </w:r>
      <w:r w:rsidR="006C3BC2" w:rsidRPr="00225DDA">
        <w:rPr>
          <w:rFonts w:ascii="Times New Roman" w:hAnsi="Times New Roman" w:cs="Times New Roman"/>
          <w:sz w:val="32"/>
          <w:szCs w:val="32"/>
        </w:rPr>
        <w:t>а</w:t>
      </w:r>
      <w:r w:rsidRPr="00225DDA">
        <w:rPr>
          <w:rFonts w:ascii="Times New Roman" w:hAnsi="Times New Roman" w:cs="Times New Roman"/>
          <w:sz w:val="32"/>
          <w:szCs w:val="32"/>
        </w:rPr>
        <w:t xml:space="preserve">. Своим добросовестным трудом и бережным отношением к земле, </w:t>
      </w:r>
      <w:proofErr w:type="gramStart"/>
      <w:r w:rsidRPr="00225DDA">
        <w:rPr>
          <w:rFonts w:ascii="Times New Roman" w:hAnsi="Times New Roman" w:cs="Times New Roman"/>
          <w:sz w:val="32"/>
          <w:szCs w:val="32"/>
        </w:rPr>
        <w:t>коллектив  добивается</w:t>
      </w:r>
      <w:proofErr w:type="gramEnd"/>
      <w:r w:rsidRPr="00225DDA">
        <w:rPr>
          <w:rFonts w:ascii="Times New Roman" w:hAnsi="Times New Roman" w:cs="Times New Roman"/>
          <w:sz w:val="32"/>
          <w:szCs w:val="32"/>
        </w:rPr>
        <w:t xml:space="preserve"> высоких результатов. Урожайность </w:t>
      </w:r>
      <w:proofErr w:type="gramStart"/>
      <w:r w:rsidRPr="00225DDA">
        <w:rPr>
          <w:rFonts w:ascii="Times New Roman" w:hAnsi="Times New Roman" w:cs="Times New Roman"/>
          <w:sz w:val="32"/>
          <w:szCs w:val="32"/>
        </w:rPr>
        <w:t>по  озимым</w:t>
      </w:r>
      <w:proofErr w:type="gramEnd"/>
      <w:r w:rsidRPr="00225DDA">
        <w:rPr>
          <w:rFonts w:ascii="Times New Roman" w:hAnsi="Times New Roman" w:cs="Times New Roman"/>
          <w:sz w:val="32"/>
          <w:szCs w:val="32"/>
        </w:rPr>
        <w:t xml:space="preserve">  культурам в 201</w:t>
      </w:r>
      <w:r w:rsidR="006C3BC2" w:rsidRPr="00225DDA">
        <w:rPr>
          <w:rFonts w:ascii="Times New Roman" w:hAnsi="Times New Roman" w:cs="Times New Roman"/>
          <w:sz w:val="32"/>
          <w:szCs w:val="32"/>
        </w:rPr>
        <w:t>8</w:t>
      </w:r>
      <w:r w:rsidRPr="00225DDA">
        <w:rPr>
          <w:rFonts w:ascii="Times New Roman" w:hAnsi="Times New Roman" w:cs="Times New Roman"/>
          <w:sz w:val="32"/>
          <w:szCs w:val="32"/>
        </w:rPr>
        <w:t xml:space="preserve"> году составила</w:t>
      </w:r>
      <w:r w:rsidR="006C3BC2" w:rsidRPr="00225DDA">
        <w:rPr>
          <w:rFonts w:ascii="Times New Roman" w:hAnsi="Times New Roman" w:cs="Times New Roman"/>
          <w:sz w:val="32"/>
          <w:szCs w:val="32"/>
        </w:rPr>
        <w:t>:</w:t>
      </w:r>
      <w:r w:rsidRPr="00225DDA">
        <w:rPr>
          <w:rFonts w:ascii="Times New Roman" w:hAnsi="Times New Roman" w:cs="Times New Roman"/>
          <w:sz w:val="32"/>
          <w:szCs w:val="32"/>
        </w:rPr>
        <w:t xml:space="preserve">  </w:t>
      </w:r>
      <w:r w:rsidR="006C3BC2" w:rsidRPr="00225DDA">
        <w:rPr>
          <w:rFonts w:ascii="Times New Roman" w:hAnsi="Times New Roman" w:cs="Times New Roman"/>
          <w:sz w:val="32"/>
          <w:szCs w:val="32"/>
        </w:rPr>
        <w:t>пшеница - 70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,1 </w:t>
      </w:r>
      <w:r w:rsidR="006C3BC2" w:rsidRPr="00225DDA">
        <w:rPr>
          <w:rFonts w:ascii="Times New Roman" w:hAnsi="Times New Roman" w:cs="Times New Roman"/>
          <w:sz w:val="32"/>
          <w:szCs w:val="32"/>
        </w:rPr>
        <w:t>центнера с гектара, ячмень – 59,3</w:t>
      </w:r>
      <w:r w:rsidRPr="00225D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6849" w:rsidRPr="00225DDA" w:rsidRDefault="00686849" w:rsidP="005B1239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>В настоящее время на территории Воздвиженского сельского поселения зарегистрировано 70</w:t>
      </w:r>
      <w:r w:rsidR="006C3BC2" w:rsidRPr="00225DDA">
        <w:rPr>
          <w:rFonts w:ascii="Times New Roman" w:hAnsi="Times New Roman" w:cs="Times New Roman"/>
          <w:sz w:val="32"/>
          <w:szCs w:val="32"/>
        </w:rPr>
        <w:t>8 личных подсобных хозяйств</w:t>
      </w:r>
      <w:r w:rsidRPr="00225DDA">
        <w:rPr>
          <w:rFonts w:ascii="Times New Roman" w:hAnsi="Times New Roman" w:cs="Times New Roman"/>
          <w:sz w:val="32"/>
          <w:szCs w:val="32"/>
        </w:rPr>
        <w:t xml:space="preserve"> в </w:t>
      </w:r>
      <w:proofErr w:type="gramStart"/>
      <w:r w:rsidRPr="00225DDA">
        <w:rPr>
          <w:rFonts w:ascii="Times New Roman" w:hAnsi="Times New Roman" w:cs="Times New Roman"/>
          <w:sz w:val="32"/>
          <w:szCs w:val="32"/>
        </w:rPr>
        <w:t>которых  занято</w:t>
      </w:r>
      <w:proofErr w:type="gramEnd"/>
      <w:r w:rsidRPr="00225DDA">
        <w:rPr>
          <w:rFonts w:ascii="Times New Roman" w:hAnsi="Times New Roman" w:cs="Times New Roman"/>
          <w:sz w:val="32"/>
          <w:szCs w:val="32"/>
        </w:rPr>
        <w:t xml:space="preserve"> </w:t>
      </w:r>
      <w:r w:rsidR="00D57B41" w:rsidRPr="00225DDA">
        <w:rPr>
          <w:rFonts w:ascii="Times New Roman" w:hAnsi="Times New Roman" w:cs="Times New Roman"/>
          <w:sz w:val="32"/>
          <w:szCs w:val="32"/>
        </w:rPr>
        <w:t xml:space="preserve"> </w:t>
      </w:r>
      <w:r w:rsidRPr="00225DDA">
        <w:rPr>
          <w:rFonts w:ascii="Times New Roman" w:hAnsi="Times New Roman" w:cs="Times New Roman"/>
          <w:sz w:val="32"/>
          <w:szCs w:val="32"/>
        </w:rPr>
        <w:t>9</w:t>
      </w:r>
      <w:r w:rsidR="006C3BC2" w:rsidRPr="00225DDA">
        <w:rPr>
          <w:rFonts w:ascii="Times New Roman" w:hAnsi="Times New Roman" w:cs="Times New Roman"/>
          <w:sz w:val="32"/>
          <w:szCs w:val="32"/>
        </w:rPr>
        <w:t>82</w:t>
      </w:r>
      <w:r w:rsidRPr="00225DDA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6C3BC2" w:rsidRPr="00225DDA">
        <w:rPr>
          <w:rFonts w:ascii="Times New Roman" w:hAnsi="Times New Roman" w:cs="Times New Roman"/>
          <w:sz w:val="32"/>
          <w:szCs w:val="32"/>
        </w:rPr>
        <w:t>а</w:t>
      </w:r>
      <w:r w:rsidRPr="00225D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6849" w:rsidRPr="00225DDA" w:rsidRDefault="00686849" w:rsidP="005B1239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>С</w:t>
      </w:r>
      <w:r w:rsidR="001053C4"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 владельцами ЛПХ и КФХ проводит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ся разъяснительная  </w:t>
      </w:r>
      <w:r w:rsidR="00D57B41"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                             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>и консультационная работа о сущ</w:t>
      </w:r>
      <w:r w:rsidR="00A97C2A">
        <w:rPr>
          <w:rFonts w:ascii="Times New Roman" w:eastAsia="Times New Roman" w:hAnsi="Times New Roman" w:cs="Times New Roman"/>
          <w:iCs/>
          <w:sz w:val="32"/>
          <w:szCs w:val="32"/>
        </w:rPr>
        <w:t xml:space="preserve">ествующих формах финансирования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и государственной поддержки, действующих целевых </w:t>
      </w:r>
      <w:proofErr w:type="gramStart"/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программах, </w:t>
      </w:r>
      <w:r w:rsidR="00D57B41"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>о</w:t>
      </w:r>
      <w:proofErr w:type="gramEnd"/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 субсидировании на возмещение части затрат, понесенных при производстве продукци</w:t>
      </w:r>
      <w:r w:rsidR="00297123" w:rsidRPr="00225DDA">
        <w:rPr>
          <w:rFonts w:ascii="Times New Roman" w:eastAsia="Times New Roman" w:hAnsi="Times New Roman" w:cs="Times New Roman"/>
          <w:iCs/>
          <w:sz w:val="32"/>
          <w:szCs w:val="32"/>
        </w:rPr>
        <w:t xml:space="preserve">и растениеводства и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</w:rPr>
        <w:t>животноводства</w:t>
      </w:r>
    </w:p>
    <w:p w:rsidR="00686849" w:rsidRPr="00225DDA" w:rsidRDefault="00686849" w:rsidP="005B1239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>В 201</w:t>
      </w:r>
      <w:r w:rsidR="006C3BC2" w:rsidRPr="00225DDA">
        <w:rPr>
          <w:rFonts w:ascii="Times New Roman" w:hAnsi="Times New Roman" w:cs="Times New Roman"/>
          <w:sz w:val="32"/>
          <w:szCs w:val="32"/>
        </w:rPr>
        <w:t>8</w:t>
      </w:r>
      <w:r w:rsidRPr="00225DDA">
        <w:rPr>
          <w:rFonts w:ascii="Times New Roman" w:hAnsi="Times New Roman" w:cs="Times New Roman"/>
          <w:sz w:val="32"/>
          <w:szCs w:val="32"/>
        </w:rPr>
        <w:t xml:space="preserve"> году для развития личных подсобных хозяйств жителям поселения были выплачены субсидии</w:t>
      </w:r>
      <w:r w:rsidR="00297123" w:rsidRPr="00225DDA">
        <w:rPr>
          <w:rFonts w:ascii="Times New Roman" w:hAnsi="Times New Roman" w:cs="Times New Roman"/>
          <w:sz w:val="32"/>
          <w:szCs w:val="32"/>
        </w:rPr>
        <w:t>:</w:t>
      </w:r>
      <w:r w:rsidRPr="00225DDA">
        <w:rPr>
          <w:rFonts w:ascii="Times New Roman" w:hAnsi="Times New Roman" w:cs="Times New Roman"/>
          <w:sz w:val="32"/>
          <w:szCs w:val="32"/>
        </w:rPr>
        <w:t xml:space="preserve"> за молоко в размере </w:t>
      </w:r>
      <w:r w:rsidR="006C3BC2" w:rsidRPr="00225DDA">
        <w:rPr>
          <w:rFonts w:ascii="Times New Roman" w:hAnsi="Times New Roman" w:cs="Times New Roman"/>
          <w:sz w:val="32"/>
          <w:szCs w:val="32"/>
        </w:rPr>
        <w:t>1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 миллиона </w:t>
      </w:r>
      <w:r w:rsidR="00D57B41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95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262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рублей, </w:t>
      </w:r>
      <w:r w:rsidR="00B0486F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="00297123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реализацию мяса – 1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57</w:t>
      </w:r>
      <w:r w:rsidR="00297123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 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285</w:t>
      </w:r>
      <w:r w:rsidR="00297123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рублей и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0486F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строительство теплиц в сумме 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582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тысяч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297123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554</w:t>
      </w:r>
      <w:proofErr w:type="gramEnd"/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рубля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.  Итого общая с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умма выплаченных субсидий составила 2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 миллиона 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135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тысяч </w:t>
      </w:r>
      <w:r w:rsidR="006C3BC2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101</w:t>
      </w:r>
      <w:r w:rsidR="00D57B41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25DDA">
        <w:rPr>
          <w:rFonts w:ascii="Times New Roman" w:hAnsi="Times New Roman" w:cs="Times New Roman"/>
          <w:color w:val="000000"/>
          <w:sz w:val="32"/>
          <w:szCs w:val="32"/>
        </w:rPr>
        <w:t>рубл</w:t>
      </w:r>
      <w:r w:rsidR="006C3BC2" w:rsidRPr="00225DDA">
        <w:rPr>
          <w:rFonts w:ascii="Times New Roman" w:hAnsi="Times New Roman" w:cs="Times New Roman"/>
          <w:color w:val="000000"/>
          <w:sz w:val="32"/>
          <w:szCs w:val="32"/>
        </w:rPr>
        <w:t>ь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55252C" w:rsidRPr="00225DDA" w:rsidRDefault="0055252C" w:rsidP="005B1239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B81776" w:rsidRPr="00225DDA" w:rsidRDefault="00D57B41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На территории сельского поселения осуществляют свою деятельность следующие с</w:t>
      </w:r>
      <w:r w:rsidR="00B81776" w:rsidRPr="00225DD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оциальные объекты</w:t>
      </w:r>
      <w:r w:rsidRPr="00225DD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: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81776" w:rsidRPr="00225DDA" w:rsidRDefault="00B81776" w:rsidP="005B1239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25DDA">
        <w:rPr>
          <w:rFonts w:ascii="Times New Roman" w:hAnsi="Times New Roman"/>
          <w:b/>
          <w:color w:val="000000"/>
          <w:sz w:val="32"/>
          <w:szCs w:val="32"/>
        </w:rPr>
        <w:t xml:space="preserve">МБОУ СОШ №8 </w:t>
      </w:r>
    </w:p>
    <w:p w:rsidR="00B81776" w:rsidRPr="00225DDA" w:rsidRDefault="00B81776" w:rsidP="005B123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225DDA">
        <w:rPr>
          <w:rFonts w:ascii="Times New Roman" w:hAnsi="Times New Roman"/>
          <w:color w:val="000000"/>
          <w:sz w:val="32"/>
          <w:szCs w:val="32"/>
        </w:rPr>
        <w:t>В настоящее время обуча</w:t>
      </w:r>
      <w:r w:rsidR="00AA241D" w:rsidRPr="00225DDA">
        <w:rPr>
          <w:rFonts w:ascii="Times New Roman" w:hAnsi="Times New Roman"/>
          <w:color w:val="000000"/>
          <w:sz w:val="32"/>
          <w:szCs w:val="32"/>
        </w:rPr>
        <w:t>е</w:t>
      </w:r>
      <w:r w:rsidRPr="00225DDA">
        <w:rPr>
          <w:rFonts w:ascii="Times New Roman" w:hAnsi="Times New Roman"/>
          <w:color w:val="000000"/>
          <w:sz w:val="32"/>
          <w:szCs w:val="32"/>
        </w:rPr>
        <w:t>тся</w:t>
      </w:r>
      <w:r w:rsidR="00D57B41" w:rsidRPr="00225DDA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2433C0" w:rsidRPr="00225DDA">
        <w:rPr>
          <w:rFonts w:ascii="Times New Roman" w:hAnsi="Times New Roman"/>
          <w:color w:val="000000" w:themeColor="text1"/>
          <w:sz w:val="32"/>
          <w:szCs w:val="32"/>
        </w:rPr>
        <w:t>19</w:t>
      </w:r>
      <w:r w:rsidR="00AA241D" w:rsidRPr="00225DDA">
        <w:rPr>
          <w:rFonts w:ascii="Times New Roman" w:hAnsi="Times New Roman"/>
          <w:color w:val="000000" w:themeColor="text1"/>
          <w:sz w:val="32"/>
          <w:szCs w:val="32"/>
        </w:rPr>
        <w:t>8</w:t>
      </w:r>
      <w:r w:rsidRPr="00225DDA">
        <w:rPr>
          <w:rFonts w:ascii="Times New Roman" w:hAnsi="Times New Roman"/>
          <w:color w:val="000000" w:themeColor="text1"/>
          <w:sz w:val="32"/>
          <w:szCs w:val="32"/>
        </w:rPr>
        <w:t xml:space="preserve"> учащихся. </w:t>
      </w:r>
      <w:r w:rsidRPr="00225DD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Педагогический</w:t>
      </w:r>
      <w:r w:rsidRPr="00225DD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ab/>
        <w:t xml:space="preserve"> состав – </w:t>
      </w:r>
      <w:r w:rsidR="00046FE2" w:rsidRPr="00225DD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1</w:t>
      </w:r>
      <w:r w:rsidR="00AA241D" w:rsidRPr="00225DD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5</w:t>
      </w:r>
      <w:r w:rsidRPr="00225DD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человек.</w:t>
      </w:r>
      <w:r w:rsidR="00D57B41" w:rsidRPr="00225DDA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25DD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Успешная деятельность школы обеспечивается методическими советами, активным родительским комитетом школы, социальной </w:t>
      </w:r>
      <w:proofErr w:type="gramStart"/>
      <w:r w:rsidRPr="00225DD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службой,  штабом</w:t>
      </w:r>
      <w:proofErr w:type="gramEnd"/>
      <w:r w:rsidRPr="00225DD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воспитательной работы, ученическим самоуправлением. </w:t>
      </w:r>
    </w:p>
    <w:p w:rsidR="009454D7" w:rsidRDefault="009454D7" w:rsidP="005B12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97C2A" w:rsidRPr="00225DDA" w:rsidRDefault="00A97C2A" w:rsidP="005B12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454D7" w:rsidRPr="00225DDA" w:rsidRDefault="009454D7" w:rsidP="005B123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25DD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Детский сад № 30</w:t>
      </w:r>
      <w:r w:rsidR="00B539D8" w:rsidRPr="00225D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25D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ст.</w:t>
      </w:r>
      <w:r w:rsidR="00B539D8" w:rsidRPr="00225D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225D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Воздвиженской</w:t>
      </w:r>
    </w:p>
    <w:p w:rsidR="009454D7" w:rsidRPr="00225DDA" w:rsidRDefault="009454D7" w:rsidP="005B123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Посещает 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8</w:t>
      </w:r>
      <w:r w:rsidR="00AA241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="00B539D8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A241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детей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возрасте от 1,5 до 7 лет. Функционируют 5 групп полного дня, работа</w:t>
      </w:r>
      <w:r w:rsidR="00AA241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 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AA241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55252C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сотрудников из них 1</w:t>
      </w:r>
      <w:r w:rsidR="00AA241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педагогов.</w:t>
      </w:r>
    </w:p>
    <w:p w:rsidR="009454D7" w:rsidRPr="00225DDA" w:rsidRDefault="00B539D8" w:rsidP="005B1239">
      <w:pPr>
        <w:pStyle w:val="a4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32"/>
          <w:szCs w:val="32"/>
        </w:rPr>
      </w:pPr>
      <w:r w:rsidRPr="00225DDA">
        <w:rPr>
          <w:rFonts w:ascii="Times New Roman" w:eastAsia="+mn-ea" w:hAnsi="Times New Roman" w:cs="Times New Roman"/>
          <w:bCs/>
          <w:color w:val="000000" w:themeColor="text1"/>
          <w:kern w:val="24"/>
          <w:sz w:val="32"/>
          <w:szCs w:val="32"/>
        </w:rPr>
        <w:t xml:space="preserve">     </w:t>
      </w:r>
      <w:r w:rsidR="009454D7" w:rsidRPr="00225DDA">
        <w:rPr>
          <w:rFonts w:ascii="Times New Roman" w:eastAsia="+mn-ea" w:hAnsi="Times New Roman" w:cs="Times New Roman"/>
          <w:bCs/>
          <w:color w:val="000000" w:themeColor="text1"/>
          <w:kern w:val="24"/>
          <w:sz w:val="32"/>
          <w:szCs w:val="32"/>
        </w:rPr>
        <w:t>В 201</w:t>
      </w:r>
      <w:r w:rsidR="00AA241D" w:rsidRPr="00225DDA">
        <w:rPr>
          <w:rFonts w:ascii="Times New Roman" w:eastAsia="+mn-ea" w:hAnsi="Times New Roman" w:cs="Times New Roman"/>
          <w:bCs/>
          <w:color w:val="000000" w:themeColor="text1"/>
          <w:kern w:val="24"/>
          <w:sz w:val="32"/>
          <w:szCs w:val="32"/>
        </w:rPr>
        <w:t>8</w:t>
      </w:r>
      <w:r w:rsidR="009454D7" w:rsidRPr="00225DDA">
        <w:rPr>
          <w:rFonts w:ascii="Times New Roman" w:eastAsia="+mn-ea" w:hAnsi="Times New Roman" w:cs="Times New Roman"/>
          <w:bCs/>
          <w:color w:val="000000" w:themeColor="text1"/>
          <w:kern w:val="24"/>
          <w:sz w:val="32"/>
          <w:szCs w:val="32"/>
        </w:rPr>
        <w:t xml:space="preserve"> году в рамках Госстандарта была пополнена материальная база учреждения. Выделенные средства были израсходованы на игровое оборудование и пополнение предметно-пространственной среды в соответствии с ФГОС.</w:t>
      </w:r>
    </w:p>
    <w:p w:rsidR="00B81776" w:rsidRPr="00225DDA" w:rsidRDefault="00B81776" w:rsidP="005B12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4A2B3D" w:rsidRPr="00225DDA" w:rsidRDefault="004A2B3D" w:rsidP="005B1239">
      <w:pPr>
        <w:pStyle w:val="a5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25DD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Детский сад № 31</w:t>
      </w:r>
      <w:r w:rsidRPr="00225DD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х. Сухой Кут</w:t>
      </w:r>
    </w:p>
    <w:p w:rsidR="004A2B3D" w:rsidRPr="00225DDA" w:rsidRDefault="00AA241D" w:rsidP="005B123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П</w:t>
      </w:r>
      <w:r w:rsidR="004A2B3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осеща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е</w:t>
      </w:r>
      <w:r w:rsidR="004A2B3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т 2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6</w:t>
      </w:r>
      <w:r w:rsidR="004A2B3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детей в возрасте от 1,5 до 7 лет. Функционируют 2 разновозрастные группы, рабочий персонал – 1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>3</w:t>
      </w:r>
      <w:r w:rsidR="004A2B3D" w:rsidRPr="00225DDA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человек.               </w:t>
      </w:r>
    </w:p>
    <w:p w:rsidR="004A2B3D" w:rsidRPr="00225DDA" w:rsidRDefault="00B539D8" w:rsidP="005B1239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25DDA">
        <w:rPr>
          <w:rFonts w:ascii="Times New Roman" w:hAnsi="Times New Roman" w:cs="Times New Roman"/>
          <w:color w:val="000000"/>
          <w:sz w:val="32"/>
          <w:szCs w:val="32"/>
        </w:rPr>
        <w:t>В 201</w:t>
      </w:r>
      <w:r w:rsidR="00AA241D" w:rsidRPr="00225DDA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 году был проведен</w:t>
      </w:r>
      <w:r w:rsidR="004A2B3D"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75266" w:rsidRPr="00225DDA">
        <w:rPr>
          <w:rFonts w:ascii="Times New Roman" w:hAnsi="Times New Roman" w:cs="Times New Roman"/>
          <w:color w:val="000000"/>
          <w:sz w:val="32"/>
          <w:szCs w:val="32"/>
        </w:rPr>
        <w:t>текущий ремонт зданий</w:t>
      </w:r>
      <w:r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="00AA241D"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установка 87 метров </w:t>
      </w:r>
      <w:proofErr w:type="spellStart"/>
      <w:r w:rsidR="00AA241D" w:rsidRPr="00225DDA">
        <w:rPr>
          <w:rFonts w:ascii="Times New Roman" w:hAnsi="Times New Roman" w:cs="Times New Roman"/>
          <w:color w:val="000000"/>
          <w:sz w:val="32"/>
          <w:szCs w:val="32"/>
        </w:rPr>
        <w:t>профнастилового</w:t>
      </w:r>
      <w:proofErr w:type="spellEnd"/>
      <w:r w:rsidR="00AA241D"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 забора, произведена замена всей электропроводки</w:t>
      </w:r>
      <w:r w:rsidR="00075266"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</w:p>
    <w:p w:rsidR="0063772A" w:rsidRPr="00225DDA" w:rsidRDefault="0063772A" w:rsidP="005B12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3772A" w:rsidRPr="00225DDA" w:rsidRDefault="003C54D8" w:rsidP="005B12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25DDA">
        <w:rPr>
          <w:rFonts w:ascii="Times New Roman" w:hAnsi="Times New Roman" w:cs="Times New Roman"/>
          <w:b/>
          <w:sz w:val="32"/>
          <w:szCs w:val="32"/>
        </w:rPr>
        <w:t>Ф</w:t>
      </w:r>
      <w:r w:rsidR="0063772A" w:rsidRPr="00225DDA">
        <w:rPr>
          <w:rFonts w:ascii="Times New Roman" w:hAnsi="Times New Roman" w:cs="Times New Roman"/>
          <w:b/>
          <w:sz w:val="32"/>
          <w:szCs w:val="32"/>
        </w:rPr>
        <w:t xml:space="preserve">илиал МБОУ детской музыкальной </w:t>
      </w:r>
      <w:proofErr w:type="gramStart"/>
      <w:r w:rsidR="0063772A" w:rsidRPr="00225DDA">
        <w:rPr>
          <w:rFonts w:ascii="Times New Roman" w:hAnsi="Times New Roman" w:cs="Times New Roman"/>
          <w:b/>
          <w:sz w:val="32"/>
          <w:szCs w:val="32"/>
        </w:rPr>
        <w:t>школы  ст.</w:t>
      </w:r>
      <w:proofErr w:type="gramEnd"/>
      <w:r w:rsidR="0063772A" w:rsidRPr="00225DDA">
        <w:rPr>
          <w:rFonts w:ascii="Times New Roman" w:hAnsi="Times New Roman" w:cs="Times New Roman"/>
          <w:b/>
          <w:sz w:val="32"/>
          <w:szCs w:val="32"/>
        </w:rPr>
        <w:t xml:space="preserve"> Темиргоевской</w:t>
      </w:r>
    </w:p>
    <w:p w:rsidR="00410DC1" w:rsidRPr="00225DDA" w:rsidRDefault="0063772A" w:rsidP="005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 xml:space="preserve">Его коллектив участвует в концертах, музыкальных фестивалях, зональных и краевых конкурсах, районных и </w:t>
      </w:r>
      <w:proofErr w:type="gramStart"/>
      <w:r w:rsidRPr="00225DDA">
        <w:rPr>
          <w:rFonts w:ascii="Times New Roman" w:hAnsi="Times New Roman" w:cs="Times New Roman"/>
          <w:sz w:val="32"/>
          <w:szCs w:val="32"/>
        </w:rPr>
        <w:t>станичных  мероприятиях</w:t>
      </w:r>
      <w:proofErr w:type="gramEnd"/>
      <w:r w:rsidRPr="00225DDA">
        <w:rPr>
          <w:rFonts w:ascii="Times New Roman" w:hAnsi="Times New Roman" w:cs="Times New Roman"/>
          <w:sz w:val="32"/>
          <w:szCs w:val="32"/>
        </w:rPr>
        <w:t xml:space="preserve">. </w:t>
      </w:r>
      <w:r w:rsidR="003C54D8" w:rsidRPr="00225DDA">
        <w:rPr>
          <w:rFonts w:ascii="Times New Roman" w:hAnsi="Times New Roman" w:cs="Times New Roman"/>
          <w:sz w:val="32"/>
          <w:szCs w:val="32"/>
        </w:rPr>
        <w:t xml:space="preserve">С 2017 года детский хор «Казачок» носит звание народного образцового коллектива. В октябре 2018 года занял 1 место в краевом конкурсе имени </w:t>
      </w:r>
      <w:proofErr w:type="spellStart"/>
      <w:r w:rsidR="003C54D8" w:rsidRPr="00225DDA">
        <w:rPr>
          <w:rFonts w:ascii="Times New Roman" w:hAnsi="Times New Roman" w:cs="Times New Roman"/>
          <w:sz w:val="32"/>
          <w:szCs w:val="32"/>
        </w:rPr>
        <w:t>В.Захарченко</w:t>
      </w:r>
      <w:proofErr w:type="spellEnd"/>
      <w:r w:rsidR="003C54D8" w:rsidRPr="00225DDA">
        <w:rPr>
          <w:rFonts w:ascii="Times New Roman" w:hAnsi="Times New Roman" w:cs="Times New Roman"/>
          <w:sz w:val="32"/>
          <w:szCs w:val="32"/>
        </w:rPr>
        <w:t xml:space="preserve">. </w:t>
      </w:r>
      <w:r w:rsidRPr="00225DDA">
        <w:rPr>
          <w:rFonts w:ascii="Times New Roman" w:hAnsi="Times New Roman" w:cs="Times New Roman"/>
          <w:sz w:val="32"/>
          <w:szCs w:val="32"/>
        </w:rPr>
        <w:t>В настоящее время обучается</w:t>
      </w:r>
      <w:r w:rsidR="00075266" w:rsidRPr="00225DDA">
        <w:rPr>
          <w:rFonts w:ascii="Times New Roman" w:hAnsi="Times New Roman" w:cs="Times New Roman"/>
          <w:sz w:val="32"/>
          <w:szCs w:val="32"/>
        </w:rPr>
        <w:t xml:space="preserve"> 3</w:t>
      </w:r>
      <w:r w:rsidR="00857DDD" w:rsidRPr="00225DDA">
        <w:rPr>
          <w:rFonts w:ascii="Times New Roman" w:hAnsi="Times New Roman" w:cs="Times New Roman"/>
          <w:sz w:val="32"/>
          <w:szCs w:val="32"/>
        </w:rPr>
        <w:t>0</w:t>
      </w:r>
      <w:r w:rsidR="00075266" w:rsidRPr="00225DDA">
        <w:rPr>
          <w:rFonts w:ascii="Times New Roman" w:hAnsi="Times New Roman" w:cs="Times New Roman"/>
          <w:sz w:val="32"/>
          <w:szCs w:val="32"/>
        </w:rPr>
        <w:t xml:space="preserve"> детей, педагогически</w:t>
      </w:r>
      <w:r w:rsidR="00B539D8" w:rsidRPr="00225DDA">
        <w:rPr>
          <w:rFonts w:ascii="Times New Roman" w:hAnsi="Times New Roman" w:cs="Times New Roman"/>
          <w:sz w:val="32"/>
          <w:szCs w:val="32"/>
        </w:rPr>
        <w:t>й</w:t>
      </w:r>
      <w:r w:rsidR="00075266" w:rsidRPr="00225DDA">
        <w:rPr>
          <w:rFonts w:ascii="Times New Roman" w:hAnsi="Times New Roman" w:cs="Times New Roman"/>
          <w:sz w:val="32"/>
          <w:szCs w:val="32"/>
        </w:rPr>
        <w:t xml:space="preserve"> состав 5 челов</w:t>
      </w:r>
      <w:r w:rsidR="00B539D8" w:rsidRPr="00225DDA">
        <w:rPr>
          <w:rFonts w:ascii="Times New Roman" w:hAnsi="Times New Roman" w:cs="Times New Roman"/>
          <w:sz w:val="32"/>
          <w:szCs w:val="32"/>
        </w:rPr>
        <w:t>е</w:t>
      </w:r>
      <w:r w:rsidR="00075266" w:rsidRPr="00225DDA">
        <w:rPr>
          <w:rFonts w:ascii="Times New Roman" w:hAnsi="Times New Roman" w:cs="Times New Roman"/>
          <w:sz w:val="32"/>
          <w:szCs w:val="32"/>
        </w:rPr>
        <w:t>к</w:t>
      </w:r>
      <w:r w:rsidRPr="00225DDA">
        <w:rPr>
          <w:rFonts w:ascii="Times New Roman" w:hAnsi="Times New Roman" w:cs="Times New Roman"/>
          <w:sz w:val="32"/>
          <w:szCs w:val="32"/>
        </w:rPr>
        <w:t>.</w:t>
      </w:r>
    </w:p>
    <w:p w:rsidR="00297123" w:rsidRPr="00225DDA" w:rsidRDefault="00297123" w:rsidP="005B12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4864" w:rsidRPr="00AE04FE" w:rsidRDefault="005A4864" w:rsidP="005B12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E04F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Здравоохранение</w:t>
      </w:r>
    </w:p>
    <w:p w:rsidR="005A4864" w:rsidRPr="00225DDA" w:rsidRDefault="005A4864" w:rsidP="005B1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1C5D" w:rsidRPr="00225DDA" w:rsidRDefault="005A4864" w:rsidP="005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 xml:space="preserve">Амбулатория Врача общей практики станицы Воздвиженской, рабочий персонал составляет - 5 </w:t>
      </w:r>
      <w:proofErr w:type="gramStart"/>
      <w:r w:rsidRPr="00225DDA">
        <w:rPr>
          <w:rFonts w:ascii="Times New Roman" w:hAnsi="Times New Roman" w:cs="Times New Roman"/>
          <w:sz w:val="32"/>
          <w:szCs w:val="32"/>
        </w:rPr>
        <w:t>человек,  фельдшерский</w:t>
      </w:r>
      <w:proofErr w:type="gramEnd"/>
      <w:r w:rsidRPr="00225DDA">
        <w:rPr>
          <w:rFonts w:ascii="Times New Roman" w:hAnsi="Times New Roman" w:cs="Times New Roman"/>
          <w:sz w:val="32"/>
          <w:szCs w:val="32"/>
        </w:rPr>
        <w:t xml:space="preserve"> пункт хутора сухой Кут, работает – 1 человек. Обслуживается скорой помощью станицы Темиргоевской.</w:t>
      </w:r>
      <w:r w:rsidR="00301C5D" w:rsidRPr="00225DDA">
        <w:rPr>
          <w:rFonts w:ascii="Times New Roman" w:hAnsi="Times New Roman" w:cs="Times New Roman"/>
          <w:sz w:val="32"/>
          <w:szCs w:val="32"/>
        </w:rPr>
        <w:t xml:space="preserve"> В 2018 году на территории сельского поселения, в целях совершенствования оказания первичной медико-санитарной помощи населению, за счет средств краевого бюджета в соответствии с государственной программой Краснодарского края «Развитие здравоохранения» заверш</w:t>
      </w:r>
      <w:r w:rsidR="005C2EAE" w:rsidRPr="00225DDA">
        <w:rPr>
          <w:rFonts w:ascii="Times New Roman" w:hAnsi="Times New Roman" w:cs="Times New Roman"/>
          <w:sz w:val="32"/>
          <w:szCs w:val="32"/>
        </w:rPr>
        <w:t>ено</w:t>
      </w:r>
      <w:r w:rsidR="00301C5D" w:rsidRPr="00225DDA">
        <w:rPr>
          <w:rFonts w:ascii="Times New Roman" w:hAnsi="Times New Roman" w:cs="Times New Roman"/>
          <w:sz w:val="32"/>
          <w:szCs w:val="32"/>
        </w:rPr>
        <w:t xml:space="preserve"> строительство объекта «Здание врача общей практики».</w:t>
      </w:r>
    </w:p>
    <w:p w:rsidR="00301C5D" w:rsidRPr="00225DDA" w:rsidRDefault="00301C5D" w:rsidP="005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 xml:space="preserve">Общий объем строительства объекта 9,67 </w:t>
      </w:r>
      <w:proofErr w:type="spellStart"/>
      <w:r w:rsidRPr="00225DDA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225DDA">
        <w:rPr>
          <w:rFonts w:ascii="Times New Roman" w:hAnsi="Times New Roman" w:cs="Times New Roman"/>
          <w:sz w:val="32"/>
          <w:szCs w:val="32"/>
        </w:rPr>
        <w:t>.</w:t>
      </w:r>
    </w:p>
    <w:p w:rsidR="00301C5D" w:rsidRPr="00225DDA" w:rsidRDefault="00301C5D" w:rsidP="005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>Подрядные р</w:t>
      </w:r>
      <w:r w:rsidR="005C2EAE" w:rsidRPr="00225DDA">
        <w:rPr>
          <w:rFonts w:ascii="Times New Roman" w:hAnsi="Times New Roman" w:cs="Times New Roman"/>
          <w:sz w:val="32"/>
          <w:szCs w:val="32"/>
        </w:rPr>
        <w:t>аботы по строительству выполнены</w:t>
      </w:r>
      <w:r w:rsidRPr="00225DDA">
        <w:rPr>
          <w:rFonts w:ascii="Times New Roman" w:hAnsi="Times New Roman" w:cs="Times New Roman"/>
          <w:sz w:val="32"/>
          <w:szCs w:val="32"/>
        </w:rPr>
        <w:t xml:space="preserve"> ООО «Арсенал СБ». </w:t>
      </w:r>
    </w:p>
    <w:p w:rsidR="00301C5D" w:rsidRPr="00225DDA" w:rsidRDefault="00301C5D" w:rsidP="005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lastRenderedPageBreak/>
        <w:t xml:space="preserve">На приобретение оборудования заключены 5 муниципальных контрактов на общую сумму 1,62 </w:t>
      </w:r>
      <w:proofErr w:type="spellStart"/>
      <w:r w:rsidRPr="00225DDA">
        <w:rPr>
          <w:rFonts w:ascii="Times New Roman" w:hAnsi="Times New Roman" w:cs="Times New Roman"/>
          <w:sz w:val="32"/>
          <w:szCs w:val="32"/>
        </w:rPr>
        <w:t>млн.руб</w:t>
      </w:r>
      <w:proofErr w:type="spellEnd"/>
      <w:r w:rsidRPr="00225DD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01C5D" w:rsidRPr="00225DDA" w:rsidRDefault="00301C5D" w:rsidP="005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hAnsi="Times New Roman" w:cs="Times New Roman"/>
          <w:sz w:val="32"/>
          <w:szCs w:val="32"/>
        </w:rPr>
        <w:t>За счет средств бюджета Воздвиженского сельского поселения выполнен перенос наружных сетей водоснабжения, демонтаж   и установка электрических опор, устройство линии электропередачи, а так же монтаж наружных сетей газоснабжения на общую сумму 232 тыс. рублей.</w:t>
      </w:r>
    </w:p>
    <w:p w:rsidR="00301C5D" w:rsidRPr="00225DDA" w:rsidRDefault="00AE04FE" w:rsidP="005B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Открытие здания врача общей практики состоится 29 января</w:t>
      </w:r>
      <w:r w:rsidR="005C2EAE" w:rsidRPr="00225DDA">
        <w:rPr>
          <w:rFonts w:ascii="Times New Roman" w:hAnsi="Times New Roman" w:cs="Times New Roman"/>
          <w:sz w:val="32"/>
          <w:szCs w:val="32"/>
        </w:rPr>
        <w:t xml:space="preserve"> </w:t>
      </w:r>
      <w:r w:rsidR="00301C5D" w:rsidRPr="00225DDA">
        <w:rPr>
          <w:rFonts w:ascii="Times New Roman" w:hAnsi="Times New Roman" w:cs="Times New Roman"/>
          <w:sz w:val="32"/>
          <w:szCs w:val="32"/>
        </w:rPr>
        <w:t>201</w:t>
      </w:r>
      <w:r w:rsidR="005C2EAE" w:rsidRPr="00225DDA">
        <w:rPr>
          <w:rFonts w:ascii="Times New Roman" w:hAnsi="Times New Roman" w:cs="Times New Roman"/>
          <w:sz w:val="32"/>
          <w:szCs w:val="32"/>
        </w:rPr>
        <w:t>9</w:t>
      </w:r>
      <w:r w:rsidR="00A97C2A">
        <w:rPr>
          <w:rFonts w:ascii="Times New Roman" w:hAnsi="Times New Roman" w:cs="Times New Roman"/>
          <w:sz w:val="32"/>
          <w:szCs w:val="32"/>
        </w:rPr>
        <w:t xml:space="preserve"> года в 11.00 часов. П</w:t>
      </w:r>
      <w:r>
        <w:rPr>
          <w:rFonts w:ascii="Times New Roman" w:hAnsi="Times New Roman" w:cs="Times New Roman"/>
          <w:sz w:val="32"/>
          <w:szCs w:val="32"/>
        </w:rPr>
        <w:t>ользуясь случаем приглашаю всех присутствующих на данное мероприятие.</w:t>
      </w:r>
    </w:p>
    <w:p w:rsidR="00B81776" w:rsidRPr="00225DDA" w:rsidRDefault="00B81776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0DC1" w:rsidRPr="00225DDA" w:rsidRDefault="00410DC1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Культура</w:t>
      </w:r>
    </w:p>
    <w:p w:rsidR="00410DC1" w:rsidRPr="00225DDA" w:rsidRDefault="00410DC1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82EAB" w:rsidRPr="00225DDA" w:rsidRDefault="000B3AFA" w:rsidP="005B12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="00410DC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Культурная политика поселения сегодня направлена на создание необходимых условий для реализаций творческого потенциала жителей</w:t>
      </w:r>
      <w:r w:rsidR="00A97C2A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. </w:t>
      </w:r>
      <w:r w:rsidR="00410DC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нашем поселении функционирует 2 учреждения культуры: муниципальное бюджетное учреждение культуры «Воздвиженский культурно-досуговый центр» и сельский клуб хутора Сухой Кут.</w:t>
      </w:r>
      <w:r w:rsidR="00582EAB" w:rsidRPr="00225DDA">
        <w:rPr>
          <w:rFonts w:ascii="Times New Roman" w:hAnsi="Times New Roman" w:cs="Times New Roman"/>
          <w:sz w:val="32"/>
          <w:szCs w:val="32"/>
        </w:rPr>
        <w:t xml:space="preserve"> Общая численность работников составляет 18 человек из них 9 человек творческий состав.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Число клубных</w:t>
      </w:r>
      <w:r w:rsidR="005300BB" w:rsidRPr="00225DDA">
        <w:rPr>
          <w:rFonts w:ascii="Times New Roman" w:eastAsia="Calibri" w:hAnsi="Times New Roman" w:cs="Times New Roman"/>
          <w:sz w:val="32"/>
          <w:szCs w:val="32"/>
        </w:rPr>
        <w:t xml:space="preserve"> формирований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582EAB" w:rsidRPr="00225DDA">
        <w:rPr>
          <w:rFonts w:ascii="Times New Roman" w:eastAsia="Calibri" w:hAnsi="Times New Roman" w:cs="Times New Roman"/>
          <w:sz w:val="32"/>
          <w:szCs w:val="32"/>
        </w:rPr>
        <w:t>составляет  21</w:t>
      </w:r>
      <w:proofErr w:type="gramEnd"/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единиц</w:t>
      </w:r>
      <w:r w:rsidR="003A0E39">
        <w:rPr>
          <w:rFonts w:ascii="Times New Roman" w:eastAsia="Calibri" w:hAnsi="Times New Roman" w:cs="Times New Roman"/>
          <w:sz w:val="32"/>
          <w:szCs w:val="32"/>
        </w:rPr>
        <w:t xml:space="preserve">а. </w:t>
      </w:r>
      <w:proofErr w:type="gramStart"/>
      <w:r w:rsidR="003A0E39">
        <w:rPr>
          <w:rFonts w:ascii="Times New Roman" w:eastAsia="Calibri" w:hAnsi="Times New Roman" w:cs="Times New Roman"/>
          <w:sz w:val="32"/>
          <w:szCs w:val="32"/>
        </w:rPr>
        <w:t>Количество  участников</w:t>
      </w:r>
      <w:proofErr w:type="gramEnd"/>
      <w:r w:rsidR="003A0E39">
        <w:rPr>
          <w:rFonts w:ascii="Times New Roman" w:eastAsia="Calibri" w:hAnsi="Times New Roman" w:cs="Times New Roman"/>
          <w:sz w:val="32"/>
          <w:szCs w:val="32"/>
        </w:rPr>
        <w:t xml:space="preserve">  - 205</w:t>
      </w:r>
      <w:r w:rsidR="00A97C2A">
        <w:rPr>
          <w:rFonts w:ascii="Times New Roman" w:eastAsia="Calibri" w:hAnsi="Times New Roman" w:cs="Times New Roman"/>
          <w:sz w:val="32"/>
          <w:szCs w:val="32"/>
        </w:rPr>
        <w:t xml:space="preserve"> человек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, из них для детей - 15 формирований,  в которых заняты -  </w:t>
      </w:r>
      <w:r w:rsidR="00A97C2A">
        <w:rPr>
          <w:rFonts w:ascii="Times New Roman" w:eastAsia="Calibri" w:hAnsi="Times New Roman" w:cs="Times New Roman"/>
          <w:sz w:val="32"/>
          <w:szCs w:val="32"/>
        </w:rPr>
        <w:t>13</w:t>
      </w:r>
      <w:r w:rsidR="003A0E39">
        <w:rPr>
          <w:rFonts w:ascii="Times New Roman" w:eastAsia="Calibri" w:hAnsi="Times New Roman" w:cs="Times New Roman"/>
          <w:sz w:val="32"/>
          <w:szCs w:val="32"/>
        </w:rPr>
        <w:t>8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детей.</w:t>
      </w:r>
    </w:p>
    <w:p w:rsidR="00410DC1" w:rsidRPr="00225DDA" w:rsidRDefault="00410DC1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Роль этих учреждений сегодня значима: они всегда были центром общественной жизни и отдыха жителей нашего поселения. </w:t>
      </w:r>
    </w:p>
    <w:p w:rsidR="00410DC1" w:rsidRPr="00225DDA" w:rsidRDefault="00410DC1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Накопленные десятилетиями культурные традиции, казачье и народное творчество, благодаря учреждениям культуры</w:t>
      </w:r>
      <w:r w:rsidR="00A97C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передается молодому поколению. Э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тими приоритетами мы сегодня и руководствуемся.</w:t>
      </w:r>
    </w:p>
    <w:p w:rsidR="00582EAB" w:rsidRPr="00225DDA" w:rsidRDefault="00410DC1" w:rsidP="005B12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Администрацией</w:t>
      </w:r>
      <w:r w:rsidR="0074683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поселения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F07F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совместно с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творческими коллективами </w:t>
      </w:r>
      <w:r w:rsidR="007F07F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культурно-досугового центра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проводятся различные культурно-массовые мероприятия для взрослых и детей. </w:t>
      </w:r>
      <w:r w:rsidR="00582EAB" w:rsidRPr="00225DDA">
        <w:rPr>
          <w:rFonts w:ascii="Times New Roman" w:hAnsi="Times New Roman" w:cs="Times New Roman"/>
          <w:sz w:val="32"/>
          <w:szCs w:val="32"/>
        </w:rPr>
        <w:t xml:space="preserve">За отчетный 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период было проведено 289 мероприятий, в их числе  мероприятия посвященные Дню Победы: акции «Свеча памяти» и «Бессмертный полк»; музыкально-литературная композиция «Под алым знаменем Победы»;  торжественный митинг «Вечная слава и вечная память»; огонек труженикам тыла «Героям нашим слава» и праздничный концерт «Победный май» .Так же проходили различные праздничные, тематические, концертные и спортивные программы к 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lastRenderedPageBreak/>
        <w:t>Дню России, Дню космонавтики, 100-летию ВЛКСМ, Дню Народного единства и т.д. В очень теплой обстановке прошло праздничное мероприятие с чествованием семейных пар ко Дню семьи, любви и верности «Свет родного очаг</w:t>
      </w:r>
      <w:r w:rsidR="00A97C2A">
        <w:rPr>
          <w:rFonts w:ascii="Times New Roman" w:eastAsia="Calibri" w:hAnsi="Times New Roman" w:cs="Times New Roman"/>
          <w:sz w:val="32"/>
          <w:szCs w:val="32"/>
        </w:rPr>
        <w:t xml:space="preserve">а». С особым размахом </w:t>
      </w:r>
      <w:proofErr w:type="gramStart"/>
      <w:r w:rsidR="00A97C2A">
        <w:rPr>
          <w:rFonts w:ascii="Times New Roman" w:eastAsia="Calibri" w:hAnsi="Times New Roman" w:cs="Times New Roman"/>
          <w:sz w:val="32"/>
          <w:szCs w:val="32"/>
        </w:rPr>
        <w:t xml:space="preserve">отметили 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очередную</w:t>
      </w:r>
      <w:proofErr w:type="gramEnd"/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годовщину станицы Воздвиженской. Работники дома культуры приняли участие во многих выездных мероприятиях: такие как «Яблочный спас»; фестиваль «Тамань – Казачья слава!</w:t>
      </w:r>
      <w:proofErr w:type="gramStart"/>
      <w:r w:rsidR="00582EAB" w:rsidRPr="00225DDA">
        <w:rPr>
          <w:rFonts w:ascii="Times New Roman" w:eastAsia="Calibri" w:hAnsi="Times New Roman" w:cs="Times New Roman"/>
          <w:sz w:val="32"/>
          <w:szCs w:val="32"/>
        </w:rPr>
        <w:t>»;  день</w:t>
      </w:r>
      <w:proofErr w:type="gramEnd"/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города Курганинска;</w:t>
      </w:r>
      <w:r w:rsidR="005300BB" w:rsidRPr="00225DDA">
        <w:rPr>
          <w:rFonts w:ascii="Times New Roman" w:eastAsia="Calibri" w:hAnsi="Times New Roman" w:cs="Times New Roman"/>
          <w:sz w:val="32"/>
          <w:szCs w:val="32"/>
        </w:rPr>
        <w:t xml:space="preserve"> реконструкции  боя, посвященной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 75-летию освобождения Краснодарского края от немецко- фашистских захватчиков в городе Темрюке.</w:t>
      </w:r>
      <w:r w:rsidR="00460362" w:rsidRPr="00225DDA">
        <w:rPr>
          <w:rFonts w:ascii="Times New Roman" w:eastAsia="Calibri" w:hAnsi="Times New Roman" w:cs="Times New Roman"/>
          <w:sz w:val="32"/>
          <w:szCs w:val="32"/>
        </w:rPr>
        <w:t xml:space="preserve"> С</w:t>
      </w:r>
      <w:r w:rsidR="00460362" w:rsidRPr="00225DDA">
        <w:rPr>
          <w:rFonts w:ascii="Times New Roman" w:hAnsi="Times New Roman"/>
          <w:sz w:val="32"/>
          <w:szCs w:val="32"/>
        </w:rPr>
        <w:t>овместно с сельской библиотекой в</w:t>
      </w:r>
      <w:r w:rsidR="00582EAB" w:rsidRPr="00225DDA">
        <w:rPr>
          <w:rFonts w:ascii="Times New Roman" w:hAnsi="Times New Roman"/>
          <w:sz w:val="32"/>
          <w:szCs w:val="32"/>
        </w:rPr>
        <w:t xml:space="preserve"> период осенних, зимних и весенних каникул с детьми и подростками ежедневно </w:t>
      </w:r>
      <w:r w:rsidR="0074683E" w:rsidRPr="00225DDA">
        <w:rPr>
          <w:rFonts w:ascii="Times New Roman" w:hAnsi="Times New Roman"/>
          <w:sz w:val="32"/>
          <w:szCs w:val="32"/>
        </w:rPr>
        <w:t>проводятся</w:t>
      </w:r>
      <w:r w:rsidR="00582EAB" w:rsidRPr="00225DDA">
        <w:rPr>
          <w:rFonts w:ascii="Times New Roman" w:hAnsi="Times New Roman"/>
          <w:sz w:val="32"/>
          <w:szCs w:val="32"/>
        </w:rPr>
        <w:t xml:space="preserve"> всевозможные развлекательные, познавательные, спортивные, просветитель</w:t>
      </w:r>
      <w:r w:rsidR="0074683E" w:rsidRPr="00225DDA">
        <w:rPr>
          <w:rFonts w:ascii="Times New Roman" w:hAnsi="Times New Roman"/>
          <w:sz w:val="32"/>
          <w:szCs w:val="32"/>
        </w:rPr>
        <w:t>ские и праздничные мероприятия.</w:t>
      </w:r>
      <w:r w:rsidR="0074683E" w:rsidRPr="00225D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В летний период для детей организована площадка, где они могут поучаствовать в различных конкурсных, игровых, театрализованных программах, </w:t>
      </w:r>
      <w:r w:rsidR="00582EAB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познавательных часах, мастер-классах, беседах, викторинах, театрализованных представлениях, 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>сходить в походы и на экскурсии. Открытие и завершение работы детской площадки всегда проходят торжественно и громко, приглашаются аттракционы.</w:t>
      </w:r>
      <w:r w:rsidR="0074683E" w:rsidRPr="00225D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>Для молодежи еженедельно по субботам проходили молодежные вечера отдыха и дискотеки.</w:t>
      </w:r>
      <w:r w:rsidR="0074683E" w:rsidRPr="00225DD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Особую роль в воспитании подрастающего поколения уделяется здоровому образу жизни и профилактике наркомании, алкоголизма и </w:t>
      </w:r>
      <w:proofErr w:type="spellStart"/>
      <w:r w:rsidR="00582EAB" w:rsidRPr="00225DDA">
        <w:rPr>
          <w:rFonts w:ascii="Times New Roman" w:eastAsia="Calibri" w:hAnsi="Times New Roman" w:cs="Times New Roman"/>
          <w:sz w:val="32"/>
          <w:szCs w:val="32"/>
        </w:rPr>
        <w:t>табакокурения</w:t>
      </w:r>
      <w:proofErr w:type="spellEnd"/>
      <w:r w:rsidR="00582EAB" w:rsidRPr="00225DDA">
        <w:rPr>
          <w:rFonts w:ascii="Times New Roman" w:eastAsia="Calibri" w:hAnsi="Times New Roman" w:cs="Times New Roman"/>
          <w:sz w:val="32"/>
          <w:szCs w:val="32"/>
        </w:rPr>
        <w:t xml:space="preserve">. </w:t>
      </w:r>
    </w:p>
    <w:p w:rsidR="00410DC1" w:rsidRPr="00225DDA" w:rsidRDefault="00410DC1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570DA" w:rsidRPr="00225DDA" w:rsidRDefault="00E570DA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Работа с молодежью</w:t>
      </w:r>
    </w:p>
    <w:p w:rsidR="00E570DA" w:rsidRPr="00225DDA" w:rsidRDefault="00901128" w:rsidP="005B1239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ab/>
      </w:r>
    </w:p>
    <w:p w:rsidR="00E570DA" w:rsidRPr="00225DDA" w:rsidRDefault="00E570DA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Работа с молодежью строиться по направлениям: военно-патриотическое, духовно-нравственное, профилактика правонарушений, </w:t>
      </w:r>
      <w:proofErr w:type="spellStart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антинарко</w:t>
      </w:r>
      <w:proofErr w:type="spellEnd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исполнение закон</w:t>
      </w:r>
      <w:r w:rsidR="005300BB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№1539-КЗ «О мерах по профилактике безнадзорности и правонарушений несовершеннолетних в Краснодарском крае», физкультура и спорт.</w:t>
      </w:r>
    </w:p>
    <w:p w:rsidR="005835A9" w:rsidRPr="00225DDA" w:rsidRDefault="005835A9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На территории поселения осуществляет свою деятельность клуб по месту жительства «Юниор».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Задачами деятельности данного клуба является: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профилактика асоциальных явлений в молодёжной среде;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профилактика экстремисткой деятельности; популяризация здорового образа жизни; содействие в повышении активности молодёжи, а также создание условий для ее самовыражения;</w:t>
      </w:r>
      <w:r w:rsidRPr="00225DDA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формирование коллектива, способного к самостоятельной деятельности.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«</w:t>
      </w:r>
      <w:proofErr w:type="spellStart"/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Юниоровцы</w:t>
      </w:r>
      <w:proofErr w:type="spellEnd"/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активно участвуют в культурной и общественной жизни.</w:t>
      </w:r>
    </w:p>
    <w:p w:rsidR="005835A9" w:rsidRPr="00225DDA" w:rsidRDefault="005835A9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Активно развивается Всероссийское военно-патриотическое движение </w:t>
      </w:r>
      <w:proofErr w:type="spellStart"/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Юнармия</w:t>
      </w:r>
      <w:proofErr w:type="spellEnd"/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. Основной задачей данного движения является развитие в молодёжи патриотизма, знание своей истории, волонтерская деятельность. В рядах юнармейцев поселения 12 подростков и 23 кандидата.</w:t>
      </w:r>
    </w:p>
    <w:p w:rsidR="005835A9" w:rsidRPr="00225DDA" w:rsidRDefault="005835A9" w:rsidP="005B1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Волонтерское молодежное движение</w:t>
      </w:r>
      <w:r w:rsidRPr="00225DDA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занимается</w:t>
      </w:r>
      <w:r w:rsidRPr="00225DDA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</w:t>
      </w:r>
      <w:r w:rsidRPr="00225DDA">
        <w:rPr>
          <w:rFonts w:ascii="Times New Roman" w:hAnsi="Times New Roman" w:cs="Times New Roman"/>
          <w:sz w:val="32"/>
          <w:szCs w:val="32"/>
          <w:shd w:val="clear" w:color="auto" w:fill="FFFFFF"/>
        </w:rPr>
        <w:t>общественной работой, которая включает широкий спектр добровольной безвозмездной помощи уязвимым категориям граждан поселения.</w:t>
      </w:r>
    </w:p>
    <w:p w:rsidR="00E570DA" w:rsidRPr="00225DDA" w:rsidRDefault="00E570DA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Активно ведется работа по профилактике правонарушений на территории</w:t>
      </w: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поселения: созданы и работают Территориальная комиссия </w:t>
      </w: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  профилактике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правонарушений, Штаб по взаимодействию в области  организации участия граждан в охране общественного порядка, Добровольная народная дружина, Совет молодежи</w:t>
      </w:r>
      <w:r w:rsidRPr="00225D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0F79B0" w:rsidRPr="00225DDA" w:rsidRDefault="00E570DA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За 201</w:t>
      </w:r>
      <w:r w:rsidR="00B05DB6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8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год проведено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12 заседаний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Территориальной комиссии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 профилактике правонарушений среди </w:t>
      </w:r>
      <w:proofErr w:type="gramStart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несовершеннолетних,  на</w:t>
      </w:r>
      <w:proofErr w:type="gramEnd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которых рассмотрено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</w:t>
      </w:r>
      <w:r w:rsidR="00194F7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6</w:t>
      </w:r>
      <w:r w:rsidR="00B05DB6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вопрос</w:t>
      </w:r>
      <w:r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ов. На заседания приглашались </w:t>
      </w:r>
      <w:r w:rsidR="005835A9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лица</w:t>
      </w:r>
      <w:r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, состоящие на различных видах </w:t>
      </w:r>
      <w:r w:rsidR="005835A9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профилактического </w:t>
      </w:r>
      <w:r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учета</w:t>
      </w:r>
      <w:r w:rsidR="005835A9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, п</w:t>
      </w:r>
      <w:r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роводился </w:t>
      </w:r>
      <w:proofErr w:type="spellStart"/>
      <w:r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подворовой</w:t>
      </w:r>
      <w:proofErr w:type="spellEnd"/>
      <w:r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обход </w:t>
      </w:r>
      <w:r w:rsidR="005835A9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данной категории граждан.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Ежеквартально в повестке дня Территориальной Комиссии по профилактике правонарушений рассматривается вопрос об организации и проведении различных антинаркотических мероприятий.</w:t>
      </w:r>
      <w:r w:rsidR="00B05DB6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</w:p>
    <w:p w:rsidR="003A286F" w:rsidRPr="00225DDA" w:rsidRDefault="003A286F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2292F" w:rsidRPr="00225DDA" w:rsidRDefault="00A2292F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Физическая культура и спорт</w:t>
      </w:r>
    </w:p>
    <w:p w:rsidR="00A2292F" w:rsidRPr="00225DDA" w:rsidRDefault="00A2292F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43F00" w:rsidRPr="00225DDA" w:rsidRDefault="00A2292F" w:rsidP="005B1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Большое внимание в нашем поселении уделяется развитию физической культуры и спорту. </w:t>
      </w:r>
      <w:r w:rsidR="00CA445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Спорт. инструктором поселения проводятся мероприятия, направленные на повышение уровня физической подготовки </w:t>
      </w:r>
      <w:r w:rsidR="00A43F00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населения, такие как: </w:t>
      </w:r>
      <w:r w:rsidR="00A43F00" w:rsidRPr="00225DDA">
        <w:rPr>
          <w:rFonts w:ascii="Times New Roman" w:hAnsi="Times New Roman" w:cs="Times New Roman"/>
          <w:sz w:val="32"/>
          <w:szCs w:val="32"/>
        </w:rPr>
        <w:t>"Веселые старты", «</w:t>
      </w:r>
      <w:r w:rsidR="004361BC" w:rsidRPr="00225DDA">
        <w:rPr>
          <w:rFonts w:ascii="Times New Roman" w:hAnsi="Times New Roman" w:cs="Times New Roman"/>
          <w:sz w:val="32"/>
          <w:szCs w:val="32"/>
        </w:rPr>
        <w:t>Веломарафоны</w:t>
      </w:r>
      <w:r w:rsidR="00A43F00" w:rsidRPr="00225DDA">
        <w:rPr>
          <w:rFonts w:ascii="Times New Roman" w:hAnsi="Times New Roman" w:cs="Times New Roman"/>
          <w:sz w:val="32"/>
          <w:szCs w:val="32"/>
        </w:rPr>
        <w:t xml:space="preserve">», </w:t>
      </w:r>
      <w:r w:rsidR="00CB103D" w:rsidRPr="00225DDA">
        <w:rPr>
          <w:rFonts w:ascii="Times New Roman" w:hAnsi="Times New Roman" w:cs="Times New Roman"/>
          <w:sz w:val="32"/>
          <w:szCs w:val="32"/>
        </w:rPr>
        <w:t>"</w:t>
      </w:r>
      <w:r w:rsidR="00A43F00" w:rsidRPr="00225DDA">
        <w:rPr>
          <w:rFonts w:ascii="Times New Roman" w:hAnsi="Times New Roman" w:cs="Times New Roman"/>
          <w:sz w:val="32"/>
          <w:szCs w:val="32"/>
        </w:rPr>
        <w:t>Папа, мама, я - спортивная семья", "В здоровом теле здоровый дух</w:t>
      </w:r>
      <w:proofErr w:type="gramStart"/>
      <w:r w:rsidR="00A43F00" w:rsidRPr="00225DDA">
        <w:rPr>
          <w:rFonts w:ascii="Times New Roman" w:hAnsi="Times New Roman" w:cs="Times New Roman"/>
          <w:sz w:val="32"/>
          <w:szCs w:val="32"/>
        </w:rPr>
        <w:t>",  соревнования</w:t>
      </w:r>
      <w:proofErr w:type="gramEnd"/>
      <w:r w:rsidR="00A43F00" w:rsidRPr="00225DDA">
        <w:rPr>
          <w:rFonts w:ascii="Times New Roman" w:hAnsi="Times New Roman" w:cs="Times New Roman"/>
          <w:sz w:val="32"/>
          <w:szCs w:val="32"/>
        </w:rPr>
        <w:t xml:space="preserve"> по футболу и волейболу, ту</w:t>
      </w:r>
      <w:r w:rsidR="00AA35C3">
        <w:rPr>
          <w:rFonts w:ascii="Times New Roman" w:hAnsi="Times New Roman" w:cs="Times New Roman"/>
          <w:sz w:val="32"/>
          <w:szCs w:val="32"/>
        </w:rPr>
        <w:t>рниры по шахматам и шашкам</w:t>
      </w:r>
      <w:r w:rsidR="00A43F00" w:rsidRPr="00225DDA">
        <w:rPr>
          <w:rFonts w:ascii="Times New Roman" w:hAnsi="Times New Roman" w:cs="Times New Roman"/>
          <w:sz w:val="32"/>
          <w:szCs w:val="32"/>
        </w:rPr>
        <w:t>.</w:t>
      </w:r>
    </w:p>
    <w:p w:rsidR="00410DC1" w:rsidRDefault="00A43F00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Своевременно п</w:t>
      </w:r>
      <w:r w:rsidR="00A2292F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риобрет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ается</w:t>
      </w:r>
      <w:r w:rsidR="00A2292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спортивный инвентарь,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установлены </w:t>
      </w:r>
      <w:r w:rsidR="00A2292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уличные тренажеры и </w:t>
      </w:r>
      <w:r w:rsidR="004361BC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теннисный стол.</w:t>
      </w:r>
    </w:p>
    <w:p w:rsidR="00AA35C3" w:rsidRDefault="00AA35C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35C3" w:rsidRDefault="00AA35C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A35C3" w:rsidRPr="00225DDA" w:rsidRDefault="00AA35C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 xml:space="preserve">Законотворческая </w:t>
      </w:r>
      <w:r w:rsidR="005D4E93" w:rsidRPr="00225D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деятельность</w:t>
      </w:r>
    </w:p>
    <w:p w:rsidR="005D4E93" w:rsidRPr="00225DDA" w:rsidRDefault="005D4E93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C521A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2018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по вопросам местного значения и вопросам, связанным с осуществлением отдельных государственных полномочий издано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ED3FF7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постановлений и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50</w:t>
      </w:r>
      <w:r w:rsidR="00F84305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распоряжений по </w:t>
      </w:r>
      <w:r w:rsidR="00871AB8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основной деятельности; </w:t>
      </w:r>
      <w:r w:rsidR="00ED3FF7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49</w:t>
      </w:r>
      <w:r w:rsidR="009B606D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НПА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Эти базовые документы определяли, и будут определять в дальнейшем совместную программу действий администрации и Совета депутатов поселения</w:t>
      </w:r>
      <w:r w:rsidR="0029712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365E" w:rsidRPr="00225DDA" w:rsidRDefault="007F07F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 года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обеспечивалась законотворческая деятельность Совета депутатов поселения, разрабатывались нормативные и прочие документы, которые предлагались вниманию депутатов на рассмотрение и утверждение. Проекты решений и постановлений администрации направляются в прокуратуру района и находятся под постоянным контролем.</w:t>
      </w:r>
    </w:p>
    <w:p w:rsidR="0046365E" w:rsidRPr="00225DDA" w:rsidRDefault="00C521A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За 2018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в адрес администрации поступило </w:t>
      </w:r>
      <w:r w:rsidR="009A63B7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 представлений</w:t>
      </w:r>
      <w:r w:rsidR="00AE04F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r w:rsidR="009A63B7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протест</w:t>
      </w:r>
      <w:r w:rsidR="007F07F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прокуратуры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9B606D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нарушения, выявленные прокуратурой, устранены своевременно и в полном объеме.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 всех вопросах власть открыта, прозрачна и доступна. Сегодня современная модель управления – это курс на полную прозрачную деятельность управленцев и депутатов Совета.</w:t>
      </w:r>
    </w:p>
    <w:p w:rsidR="00AE04FE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Информационным источником для изучения деятельности администрации нашего поселения является 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официальный сайт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поселения, где размещаются нормативные документы, графики приема </w:t>
      </w:r>
      <w:r w:rsidR="007F07F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новости поселения, объявления, наши достижения, а также проблемы, над которыми мы работаем. </w:t>
      </w:r>
    </w:p>
    <w:p w:rsidR="00AA35C3" w:rsidRPr="00225DDA" w:rsidRDefault="00AA35C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75266" w:rsidRDefault="00075266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Представительный орган</w:t>
      </w:r>
    </w:p>
    <w:p w:rsidR="00AE04FE" w:rsidRPr="00AE04FE" w:rsidRDefault="00AE04F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</w:p>
    <w:p w:rsidR="00075266" w:rsidRDefault="00075266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Пр</w:t>
      </w:r>
      <w:r w:rsidR="007F07F3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едставительный орган или Совет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Воздвиженского сельского поселения представлен 8 депутатами. </w:t>
      </w:r>
    </w:p>
    <w:p w:rsidR="00AE04FE" w:rsidRPr="00AE04FE" w:rsidRDefault="00AE04FE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AE0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Неотъемлемой частью деятельности депутатов является работа с населением. Это -  приёмы, рассмотрение жалоб и обращений </w:t>
      </w:r>
      <w:r w:rsidR="00AA35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</w:t>
      </w:r>
      <w:r w:rsidRPr="00AE04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непосредственное обсуждение и решение насущных вопросов в ходе встреч с избирателями</w:t>
      </w:r>
      <w:r w:rsidR="00A7799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AE04FE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AE04F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</w:t>
      </w:r>
      <w:r w:rsidR="00A77998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>ах жизнедеятельности</w:t>
      </w:r>
      <w:r w:rsidRPr="00AE04FE">
        <w:rPr>
          <w:rFonts w:ascii="Times New Roman" w:eastAsia="Times New Roman" w:hAnsi="Times New Roman" w:cs="Times New Roman"/>
          <w:color w:val="000000"/>
          <w:spacing w:val="-6"/>
          <w:sz w:val="32"/>
          <w:szCs w:val="32"/>
          <w:lang w:eastAsia="ru-RU"/>
        </w:rPr>
        <w:t xml:space="preserve">.  </w:t>
      </w:r>
    </w:p>
    <w:p w:rsidR="000804C2" w:rsidRDefault="007F07F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В </w:t>
      </w:r>
      <w:r w:rsidR="00C521AE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2018</w:t>
      </w:r>
      <w:r w:rsidR="00075266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году </w:t>
      </w:r>
      <w:r w:rsidR="00075266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проведено </w:t>
      </w:r>
      <w:r w:rsidR="00B36E03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14</w:t>
      </w:r>
      <w:r w:rsidR="00075266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="00B36E03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заседаний</w:t>
      </w:r>
      <w:r w:rsidR="00075266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Совета, рассмотрено </w:t>
      </w:r>
      <w:r w:rsidR="00B36E03"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53</w:t>
      </w:r>
      <w:r w:rsidR="00B36E03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вопроса</w:t>
      </w:r>
      <w:r w:rsidR="00075266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Основной задачей депутатского корпуса в прошедшем году </w:t>
      </w:r>
      <w:r w:rsidR="00075266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lastRenderedPageBreak/>
        <w:t>было обеспечение решений важных социально-экономических вопросов, направленных на повышение качества жизни населения. Принятые депутатами нормативно-правовые акты призваны регулировать отношения в социально-экономической сфере, защищать права человека и обеспечивать законность</w:t>
      </w:r>
      <w:r w:rsidR="009B606D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. </w:t>
      </w:r>
    </w:p>
    <w:p w:rsidR="00AE04FE" w:rsidRDefault="00AE04F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По инициативе молодого депутата построено здание офиса врача общей практики в станице Воздвиженской. </w:t>
      </w:r>
    </w:p>
    <w:p w:rsidR="00AE04FE" w:rsidRPr="00225DDA" w:rsidRDefault="00AE04F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Материал</w:t>
      </w:r>
      <w:r w:rsidR="00A7799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о работе м</w:t>
      </w:r>
      <w:r w:rsidR="00742A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лодых депутатов поселения, размещены на официа</w:t>
      </w:r>
      <w:r w:rsidR="00742A16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ьном сайте администрации поселения. </w:t>
      </w:r>
    </w:p>
    <w:p w:rsidR="00075266" w:rsidRPr="00225DDA" w:rsidRDefault="00A82263" w:rsidP="005B1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Выборы депутатов третьего созыва </w:t>
      </w:r>
      <w:r w:rsidR="0090039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Воздвиженского сельского поселения </w:t>
      </w: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состоялись 1</w:t>
      </w:r>
      <w:r w:rsidR="006861B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</w:t>
      </w: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861B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сентября</w:t>
      </w: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861B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2014</w:t>
      </w: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года.</w:t>
      </w:r>
      <w:r w:rsidR="006861B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 время работы депутатского корпуса было проведено 98 сессий, принято 232 решения, значительная часть которых была связана с вопросами экономики и социальной сферы, с деятельностью органов исполнительной власти.</w:t>
      </w:r>
      <w:r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0804C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Накануне</w:t>
      </w:r>
      <w:r w:rsidR="00FB34AE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0804C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98-ой сессии </w:t>
      </w:r>
      <w:r w:rsidR="00A7799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Совета </w:t>
      </w:r>
      <w:r w:rsidR="000804C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подвели итоги работы за 5 лет. </w:t>
      </w:r>
      <w:proofErr w:type="gramStart"/>
      <w:r w:rsidR="00FB34AE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Все  вопросы</w:t>
      </w:r>
      <w:proofErr w:type="gramEnd"/>
      <w:r w:rsidR="00FB34AE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которые </w:t>
      </w:r>
      <w:r w:rsidR="00D044A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выносились на рассмотрение</w:t>
      </w:r>
      <w:r w:rsidR="00FB34AE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были приняты</w:t>
      </w:r>
      <w:r w:rsidR="00D044A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FB34AE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целом же было отмечено, что депутаты Воздвиженского сельского поселения за </w:t>
      </w:r>
      <w:r w:rsidR="0025524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период своей деятельности</w:t>
      </w:r>
      <w:r w:rsidR="00FB34AE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проделали солидную законотворческую работу.   </w:t>
      </w:r>
      <w:r w:rsidR="000804C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Уже дан старт</w:t>
      </w:r>
      <w:r w:rsidR="00D044A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новой</w:t>
      </w:r>
      <w:r w:rsidR="000804C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предвыборной </w:t>
      </w:r>
      <w:r w:rsidR="00900392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кампании, которая состоится в сентябре этого года.</w:t>
      </w:r>
      <w:r w:rsidR="0025524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Всех желающих – с активной жизненной позицией, а также небезразличных к судьбе нашего </w:t>
      </w:r>
      <w:proofErr w:type="gramStart"/>
      <w:r w:rsidR="0025524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поселения  приглашаем</w:t>
      </w:r>
      <w:proofErr w:type="gramEnd"/>
      <w:r w:rsidR="00255245" w:rsidRPr="00225DD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принять участие в предстоящей предвыборной кампании.</w:t>
      </w:r>
    </w:p>
    <w:p w:rsidR="00900392" w:rsidRPr="00225DDA" w:rsidRDefault="00900392" w:rsidP="005B1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900392" w:rsidRPr="00225DDA" w:rsidRDefault="00900392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Выборы</w:t>
      </w:r>
    </w:p>
    <w:p w:rsidR="00900392" w:rsidRPr="00225DDA" w:rsidRDefault="00900392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00392" w:rsidRPr="00225DDA" w:rsidRDefault="00900392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Значимым событием 2018 года стали выборы </w:t>
      </w:r>
      <w:r w:rsidRPr="00225DDA">
        <w:rPr>
          <w:rFonts w:ascii="Times New Roman" w:eastAsia="Calibri" w:hAnsi="Times New Roman" w:cs="Times New Roman"/>
          <w:bCs/>
          <w:sz w:val="32"/>
          <w:szCs w:val="32"/>
        </w:rPr>
        <w:t>Президента Российской Федерации</w:t>
      </w:r>
      <w:r w:rsidRPr="00225DD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Для организации и проведения выборов на территории поселения были сформированы две участковые избирательные комиссии. Число </w:t>
      </w:r>
      <w:r w:rsidR="00A7799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избирателей включенных в списки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на день голосования составило </w:t>
      </w:r>
      <w:r w:rsidRPr="00225DDA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1614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человек. Была проведена большая подготовительная </w:t>
      </w:r>
      <w:proofErr w:type="gramStart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работа  по</w:t>
      </w:r>
      <w:proofErr w:type="gramEnd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подготовке и проведению выборов, которые прошли на достойном уровне. По работе комиссий жалоб не поступало. Явка избирателей в день голосования составила 96,8%. </w:t>
      </w:r>
    </w:p>
    <w:p w:rsidR="00900392" w:rsidRDefault="00900392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77998" w:rsidRDefault="00A77998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A77998" w:rsidRPr="00225DDA" w:rsidRDefault="00A77998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5D4E93" w:rsidRPr="00225DDA" w:rsidRDefault="005D4E93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Работа с обращениями граждан</w:t>
      </w:r>
    </w:p>
    <w:p w:rsidR="005D4E93" w:rsidRPr="00225DDA" w:rsidRDefault="005D4E93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D4E93" w:rsidRPr="00225DDA" w:rsidRDefault="003A2F31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Основным направлением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работы 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дминистрации поселения является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 с населением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D4E93" w:rsidRPr="00225DDA" w:rsidRDefault="00B36E0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течение 2018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администрация использовала в своей </w:t>
      </w:r>
      <w:proofErr w:type="gramStart"/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деятельности  следующие</w:t>
      </w:r>
      <w:proofErr w:type="gramEnd"/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формы работы: совещания при главе поселения, собрания граждан, прием граждан главой и заместителем главы, </w:t>
      </w:r>
      <w:proofErr w:type="spellStart"/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подворовые</w:t>
      </w:r>
      <w:proofErr w:type="spellEnd"/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обходы, личные беседы, сходы, выездные мероприятия по обращениям граждан,</w:t>
      </w:r>
      <w:r w:rsidR="00F43DB7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непосредственное обращение в районную администрацию по решению обращений граждан.</w:t>
      </w:r>
    </w:p>
    <w:p w:rsidR="005D4E93" w:rsidRPr="00225DDA" w:rsidRDefault="005D4E9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 истекший год поступило </w:t>
      </w:r>
      <w:r w:rsidR="00B36E0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215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обращени</w:t>
      </w:r>
      <w:r w:rsidR="00A55217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й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граждан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из них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B36E0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24</w:t>
      </w:r>
      <w:r w:rsidR="00A55217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письменных, </w:t>
      </w:r>
      <w:r w:rsidR="00B36E0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191</w:t>
      </w:r>
      <w:r w:rsidR="00B36E03" w:rsidRPr="00225DDA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устно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Большую часть обращений составляют вопросы по</w:t>
      </w:r>
      <w:r w:rsidR="009B606D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уличному освещению, ремонту </w:t>
      </w:r>
      <w:r w:rsidR="00E05B84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дорог местного значения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="00D55DD7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вывозу мусора.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Так же </w:t>
      </w: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поступают  обращения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жилищно-коммунальному хозяйству, а именно: жалобы на качество водоснабжения и </w:t>
      </w:r>
      <w:r w:rsidR="009B606D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подачу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воды, перебои в электроснабжении</w:t>
      </w:r>
      <w:r w:rsidR="00E05B84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2 % всех обращений составляют вопросы газификации улиц и частных домовладений. </w:t>
      </w:r>
      <w:r w:rsidR="00A875F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более плотного общения </w:t>
      </w:r>
      <w:r w:rsidR="003A2F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жителями </w:t>
      </w:r>
      <w:r w:rsidR="00A875F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еженедельно проходят выездные приемы в хуторе Сухой Кут.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целью </w:t>
      </w:r>
      <w:r w:rsidR="007435C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объективного решения 40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% обращений были рассмотрены с выездом на место. Все поступившие обращения обобщаются и анализируются. Такая работа позволяет выявлять имеющиеся актуальные и злободневные проблемы, волнующие население.</w:t>
      </w:r>
    </w:p>
    <w:p w:rsidR="005D4E93" w:rsidRPr="00225DDA" w:rsidRDefault="00B36E03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2018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  <w:r w:rsidR="00D55DD7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общим отделом </w:t>
      </w:r>
      <w:proofErr w:type="gramStart"/>
      <w:r w:rsidR="00D55DD7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администрации 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выдано</w:t>
      </w:r>
      <w:proofErr w:type="gramEnd"/>
      <w:r w:rsidR="009B606D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1362</w:t>
      </w:r>
      <w:r w:rsidR="009B606D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74C08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выпис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274C08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 </w:t>
      </w:r>
      <w:proofErr w:type="spellStart"/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похозяйственных</w:t>
      </w:r>
      <w:proofErr w:type="spellEnd"/>
      <w:r w:rsidR="005D4E9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книг для предоставления в различные организации.</w:t>
      </w:r>
    </w:p>
    <w:p w:rsidR="0046365E" w:rsidRPr="00225DDA" w:rsidRDefault="0046365E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9B606D" w:rsidRPr="00225DDA" w:rsidRDefault="009B606D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ТОС, Совет ветеранов</w:t>
      </w:r>
    </w:p>
    <w:p w:rsidR="007D6559" w:rsidRPr="00225DDA" w:rsidRDefault="007D6559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B606D" w:rsidRPr="00225DDA" w:rsidRDefault="007D6559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</w:t>
      </w:r>
      <w:r w:rsidR="009B606D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Сегодня в сельском поселении сложился положительный опыт работы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территориального общественного самоуправления.</w:t>
      </w:r>
    </w:p>
    <w:p w:rsidR="009B606D" w:rsidRPr="00225DDA" w:rsidRDefault="009B606D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Администрация поселения 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совместно с ТОС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решает широкий спектр задач, предлагаемых жителями поселения, в </w:t>
      </w:r>
      <w:proofErr w:type="spell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т.ч</w:t>
      </w:r>
      <w:proofErr w:type="spell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связанных с самореализацией гражданских прав, повышением уровня жизни населения, благосостоянием.          </w:t>
      </w:r>
    </w:p>
    <w:p w:rsidR="009B606D" w:rsidRPr="00225DDA" w:rsidRDefault="009B606D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последние годы администрация и </w:t>
      </w:r>
      <w:proofErr w:type="spell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ТОСовцы</w:t>
      </w:r>
      <w:proofErr w:type="spell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стали больше уделять внимания людям пожилого возраста, ветеранам В</w:t>
      </w:r>
      <w:r w:rsidR="007D655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еликой Отечественной войны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оказанию помощи в решении их социальных проблем</w:t>
      </w:r>
      <w:r w:rsidRPr="00225D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 </w:t>
      </w:r>
      <w:r w:rsidR="007D655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Ежегодно проводятся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акции, посвященные дню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Победы в Великой Отечественной войне. 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Работа с ветеранами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ведется в течение</w:t>
      </w:r>
      <w:r w:rsidR="003A2F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всего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</w:t>
      </w:r>
      <w:r w:rsidR="003A2F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606D" w:rsidRPr="00225DDA" w:rsidRDefault="003A2F31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же</w:t>
      </w:r>
      <w:r w:rsidR="009B606D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ведется</w:t>
      </w:r>
      <w:r w:rsidR="007D655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работа по сохранению памятника «Воину – освободителю»</w:t>
      </w:r>
      <w:r w:rsidR="009B606D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надлежащем </w:t>
      </w:r>
      <w:r w:rsidR="0029712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состоянии</w:t>
      </w:r>
      <w:r w:rsidR="007D655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606D" w:rsidRPr="00225DDA" w:rsidRDefault="009B606D" w:rsidP="005B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работе с людьми почтенного возраста нам существенную помощь оказывает 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Совет ветеранов войны и труда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нашего поселения</w:t>
      </w:r>
      <w:r w:rsidR="007D655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606D" w:rsidRPr="00225DDA" w:rsidRDefault="009B606D" w:rsidP="005B12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Стало доброй традицией поздравлять ветеранов с их юбилейными датами в газете «</w:t>
      </w:r>
      <w:proofErr w:type="spell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Курганинские</w:t>
      </w:r>
      <w:proofErr w:type="spell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известия</w:t>
      </w:r>
      <w:r w:rsidR="007D655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29712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также на дом</w:t>
      </w:r>
      <w:r w:rsidR="007731E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B606D" w:rsidRPr="00225DDA" w:rsidRDefault="009B606D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D55DD7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</w:t>
      </w:r>
    </w:p>
    <w:p w:rsidR="00901128" w:rsidRPr="00225DDA" w:rsidRDefault="00901128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Наиболее важным и сложным вопросом в рамках реализации </w:t>
      </w: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полномочий  является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формирование бюджета – главного финансового инструмента для достижения стабильности социально-экономического развития нашего поселения и показателей эффективности. Бюджетная политика в сфере расходов бюджета была направлена на решение социальных и экономических задач, на обеспечение </w:t>
      </w: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эффективности  и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результативности данных расходов. Прежде всего, финансирование было направлено на решение основных вопросов жизнеобеспечения населения.</w:t>
      </w:r>
    </w:p>
    <w:p w:rsidR="0046365E" w:rsidRPr="00225DDA" w:rsidRDefault="009A224A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 В 201</w:t>
      </w:r>
      <w:r w:rsidR="003A286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</w:t>
      </w:r>
      <w:r w:rsidR="0046365E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бюджет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Воздвиженского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поступило </w:t>
      </w:r>
      <w:r w:rsidR="0046365E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доходов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 сумме </w:t>
      </w:r>
      <w:r w:rsidR="002433C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14 миллионов 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851</w:t>
      </w:r>
      <w:r w:rsidR="002433C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тысяча 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402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r w:rsidR="002433C0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A286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38</w:t>
      </w:r>
      <w:r w:rsidR="002433C0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копе</w:t>
      </w:r>
      <w:r w:rsidR="003A286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="002433C0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при плановом задании </w:t>
      </w:r>
      <w:r w:rsidR="002433C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</w:t>
      </w:r>
      <w:r w:rsidR="002433C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миллионов 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25</w:t>
      </w:r>
      <w:r w:rsidR="002433C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тысяч 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80</w:t>
      </w:r>
      <w:r w:rsidR="002433C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</w:t>
      </w:r>
      <w:r w:rsidR="002317DA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рублей.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сравнении с 201</w:t>
      </w:r>
      <w:r w:rsidR="003A286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годом доходы поселения увеличились на </w:t>
      </w:r>
      <w:r w:rsidR="003A286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160</w:t>
      </w:r>
      <w:r w:rsidR="00F27DD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тысяч 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346</w:t>
      </w:r>
      <w:r w:rsidR="00F27DD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рублей 9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="00F27DD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="00F27DD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копейк</w:t>
      </w:r>
      <w:r w:rsidR="003A286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 темп</w:t>
      </w:r>
      <w:proofErr w:type="gramEnd"/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роста составил </w:t>
      </w:r>
      <w:r w:rsidR="00F27DD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17794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</w:t>
      </w:r>
      <w:r w:rsidR="00F27DD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AC432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17794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AC4320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%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2433C0" w:rsidRPr="00225DDA" w:rsidRDefault="0046365E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         </w:t>
      </w:r>
      <w:r w:rsidR="00A50D73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Собираемость налогов </w:t>
      </w:r>
      <w:proofErr w:type="gramStart"/>
      <w:r w:rsidR="00A50D73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составила</w:t>
      </w:r>
      <w:r w:rsidR="00A50D7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3A0F3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101</w:t>
      </w:r>
      <w:proofErr w:type="gramEnd"/>
      <w:r w:rsidR="00E43D6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="003A0F3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E43D6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 к плану 201</w:t>
      </w:r>
      <w:r w:rsidR="003A0F3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="00E43D6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года. </w:t>
      </w:r>
    </w:p>
    <w:p w:rsidR="007A4F94" w:rsidRPr="00225DDA" w:rsidRDefault="00BE5526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Администрацией </w:t>
      </w:r>
      <w:r w:rsidR="007731E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поселения проводит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ся ряд мероприятий, направленных на снижение недоимки по налогам и увеличение поступлений по налоговым и неналоговым платежам </w:t>
      </w:r>
      <w:proofErr w:type="gramStart"/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  бюджет</w:t>
      </w:r>
      <w:proofErr w:type="gramEnd"/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поселения. Для организации этой работы при администрации нашего поселения </w:t>
      </w:r>
      <w:r w:rsidR="00A50D7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осуществляет</w:t>
      </w:r>
      <w:r w:rsidR="007A4F94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свою работу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межведомственная комиссия</w:t>
      </w:r>
      <w:r w:rsidR="007A4F94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мобилизации доходов.</w:t>
      </w:r>
      <w:r w:rsidR="00A50D7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A4F94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Комиссия работает в следующих направлениях:</w:t>
      </w:r>
    </w:p>
    <w:p w:rsidR="007A4F94" w:rsidRPr="00225DDA" w:rsidRDefault="00A50D73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</w:t>
      </w:r>
      <w:r w:rsidR="007A4F94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-реализ</w:t>
      </w:r>
      <w:r w:rsidR="00297123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ация обеспечения</w:t>
      </w:r>
      <w:r w:rsidR="007A4F94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полноты учета налогоплательщиков и объектов налогообложения;</w:t>
      </w:r>
    </w:p>
    <w:p w:rsidR="002433C0" w:rsidRPr="00BE5526" w:rsidRDefault="00A50D73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</w:t>
      </w:r>
      <w:r w:rsidR="007A4F94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-сокращение недоимки по налогам, сборам и другим </w:t>
      </w:r>
      <w:r w:rsidR="007A4F94" w:rsidRPr="00BE5526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обязательным платежам в бюджет.</w:t>
      </w:r>
    </w:p>
    <w:p w:rsidR="00BE5526" w:rsidRPr="00BE5526" w:rsidRDefault="00BE5526" w:rsidP="005B12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</w:t>
      </w:r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Еженедельно по четвергам проводятся заседания оперативной комиссии по урегулированию задолженности по налоговым и </w:t>
      </w:r>
      <w:r w:rsidRPr="00BE552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неналоговым платежам в бюджет поселения, проведено 59 заседаний </w:t>
      </w:r>
      <w:r>
        <w:rPr>
          <w:rFonts w:ascii="Times New Roman" w:eastAsia="Calibri" w:hAnsi="Times New Roman" w:cs="Times New Roman"/>
          <w:sz w:val="32"/>
          <w:szCs w:val="32"/>
        </w:rPr>
        <w:t>комиссии</w:t>
      </w:r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, на которые </w:t>
      </w:r>
      <w:r w:rsidR="003A2F31">
        <w:rPr>
          <w:rFonts w:ascii="Times New Roman" w:eastAsia="Calibri" w:hAnsi="Times New Roman" w:cs="Times New Roman"/>
          <w:sz w:val="32"/>
          <w:szCs w:val="32"/>
        </w:rPr>
        <w:t xml:space="preserve">были </w:t>
      </w:r>
      <w:r w:rsidRPr="00BE5526">
        <w:rPr>
          <w:rFonts w:ascii="Times New Roman" w:eastAsia="Calibri" w:hAnsi="Times New Roman" w:cs="Times New Roman"/>
          <w:sz w:val="32"/>
          <w:szCs w:val="32"/>
        </w:rPr>
        <w:t>приглашены 327 налогоплательщиков.</w:t>
      </w:r>
    </w:p>
    <w:p w:rsidR="00BE5526" w:rsidRPr="00BE5526" w:rsidRDefault="00BE5526" w:rsidP="005B12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BE5526">
        <w:rPr>
          <w:rFonts w:ascii="Times New Roman" w:eastAsia="Calibri" w:hAnsi="Times New Roman" w:cs="Times New Roman"/>
          <w:sz w:val="32"/>
          <w:szCs w:val="32"/>
        </w:rPr>
        <w:tab/>
        <w:t>Проведено 18 рейд</w:t>
      </w:r>
      <w:r>
        <w:rPr>
          <w:rFonts w:ascii="Times New Roman" w:eastAsia="Calibri" w:hAnsi="Times New Roman" w:cs="Times New Roman"/>
          <w:sz w:val="32"/>
          <w:szCs w:val="32"/>
        </w:rPr>
        <w:t>овых мероприятий</w:t>
      </w:r>
      <w:r w:rsidR="003A2F31">
        <w:rPr>
          <w:rFonts w:ascii="Times New Roman" w:eastAsia="Calibri" w:hAnsi="Times New Roman" w:cs="Times New Roman"/>
          <w:sz w:val="32"/>
          <w:szCs w:val="32"/>
        </w:rPr>
        <w:t xml:space="preserve"> с судебными приставами</w:t>
      </w:r>
      <w:r>
        <w:rPr>
          <w:rFonts w:ascii="Times New Roman" w:eastAsia="Calibri" w:hAnsi="Times New Roman" w:cs="Times New Roman"/>
          <w:sz w:val="32"/>
          <w:szCs w:val="32"/>
        </w:rPr>
        <w:t>, в</w:t>
      </w:r>
      <w:r w:rsidR="003A2F3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 xml:space="preserve">ходе которых </w:t>
      </w:r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уменьшена недоимка по налоговым и неналоговым платежам на </w:t>
      </w:r>
      <w:proofErr w:type="gramStart"/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сумму 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E5526">
        <w:rPr>
          <w:rFonts w:ascii="Times New Roman" w:eastAsia="Calibri" w:hAnsi="Times New Roman" w:cs="Times New Roman"/>
          <w:sz w:val="32"/>
          <w:szCs w:val="32"/>
        </w:rPr>
        <w:t>644</w:t>
      </w:r>
      <w:proofErr w:type="gramEnd"/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 тыс. 730 рублей, из них </w:t>
      </w:r>
    </w:p>
    <w:p w:rsidR="00BE5526" w:rsidRPr="00BE5526" w:rsidRDefault="00BE5526" w:rsidP="005B12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proofErr w:type="gramStart"/>
      <w:r w:rsidRPr="00BE5526">
        <w:rPr>
          <w:rFonts w:ascii="Times New Roman" w:eastAsia="Calibri" w:hAnsi="Times New Roman" w:cs="Times New Roman"/>
          <w:sz w:val="32"/>
          <w:szCs w:val="32"/>
        </w:rPr>
        <w:t>по</w:t>
      </w:r>
      <w:proofErr w:type="gramEnd"/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 земельному налогу физических лиц – 135 тыс. 830 рублей;</w:t>
      </w:r>
    </w:p>
    <w:p w:rsidR="00BE5526" w:rsidRPr="00BE5526" w:rsidRDefault="00BE5526" w:rsidP="005B12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proofErr w:type="gramStart"/>
      <w:r w:rsidRPr="00BE5526">
        <w:rPr>
          <w:rFonts w:ascii="Times New Roman" w:eastAsia="Calibri" w:hAnsi="Times New Roman" w:cs="Times New Roman"/>
          <w:sz w:val="32"/>
          <w:szCs w:val="32"/>
        </w:rPr>
        <w:t>по</w:t>
      </w:r>
      <w:proofErr w:type="gramEnd"/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 налогу на имущество физических лиц – 151 тыс. 980 рублей;</w:t>
      </w:r>
    </w:p>
    <w:p w:rsidR="00BE5526" w:rsidRPr="00BE5526" w:rsidRDefault="00BE5526" w:rsidP="005B1239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proofErr w:type="gramStart"/>
      <w:r w:rsidRPr="00BE5526">
        <w:rPr>
          <w:rFonts w:ascii="Times New Roman" w:eastAsia="Calibri" w:hAnsi="Times New Roman" w:cs="Times New Roman"/>
          <w:sz w:val="32"/>
          <w:szCs w:val="32"/>
        </w:rPr>
        <w:t>по</w:t>
      </w:r>
      <w:proofErr w:type="gramEnd"/>
      <w:r w:rsidRPr="00BE552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E5526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транспортному налогу – 356 тыс. 920 рублей.</w:t>
      </w:r>
    </w:p>
    <w:p w:rsidR="00CA3160" w:rsidRPr="00BE5526" w:rsidRDefault="00CA3160" w:rsidP="005B1239">
      <w:pPr>
        <w:pStyle w:val="Standard"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5526">
        <w:rPr>
          <w:rFonts w:ascii="Times New Roman" w:hAnsi="Times New Roman" w:cs="Times New Roman"/>
          <w:color w:val="000000" w:themeColor="text1"/>
          <w:sz w:val="32"/>
          <w:szCs w:val="32"/>
        </w:rPr>
        <w:t>Проведена разъяснительная работа с предпринимателями, использующими наемный труд, о необходимости постановки на учет в центр занятости населения Курганинского района и предоставления информации о наличии вакантных рабочих мест.</w:t>
      </w:r>
    </w:p>
    <w:p w:rsidR="00CA3160" w:rsidRPr="00BE5526" w:rsidRDefault="00CA3160" w:rsidP="005B1239">
      <w:pPr>
        <w:pStyle w:val="Standard"/>
        <w:tabs>
          <w:tab w:val="left" w:pos="66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55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Руководителям </w:t>
      </w:r>
      <w:r w:rsidR="00352A88" w:rsidRPr="00BE5526">
        <w:rPr>
          <w:rFonts w:ascii="Times New Roman" w:hAnsi="Times New Roman" w:cs="Times New Roman"/>
          <w:color w:val="000000" w:themeColor="text1"/>
          <w:sz w:val="32"/>
          <w:szCs w:val="32"/>
        </w:rPr>
        <w:t>сельскохозяйственных организаций</w:t>
      </w:r>
      <w:r w:rsidRPr="00BE552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доведена информация по установлению заработной платы работников: минимальной - не ниже прожиточного минимума, среднемесячной - не ниже среднеотраслевого уровня.</w:t>
      </w:r>
    </w:p>
    <w:p w:rsidR="00CA3160" w:rsidRPr="00225DDA" w:rsidRDefault="00CA3160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</w:pPr>
    </w:p>
    <w:p w:rsidR="007A4F94" w:rsidRPr="00225DDA" w:rsidRDefault="00A50D73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FF0000"/>
          <w:sz w:val="32"/>
          <w:szCs w:val="32"/>
          <w:lang w:eastAsia="ru-RU"/>
        </w:rPr>
        <w:t xml:space="preserve">         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 со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стоянию на </w:t>
      </w:r>
      <w:r w:rsidR="00512B07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3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 декабря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201</w:t>
      </w:r>
      <w:r w:rsidR="00512B07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8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года 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недоимка 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по налогам составила – </w:t>
      </w:r>
      <w:r w:rsidR="00512B07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 млн. 300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тыс. рублей из них:</w:t>
      </w:r>
    </w:p>
    <w:p w:rsidR="007A4F94" w:rsidRPr="00225DDA" w:rsidRDefault="00A50D73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земельный налог – </w:t>
      </w:r>
      <w:r w:rsidR="00512B07" w:rsidRPr="00225DDA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246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 xml:space="preserve"> 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тыс. рублей</w:t>
      </w:r>
    </w:p>
    <w:p w:rsidR="00872C89" w:rsidRPr="00225DDA" w:rsidRDefault="00A50D73" w:rsidP="005B1239">
      <w:pPr>
        <w:spacing w:after="0" w:line="240" w:lineRule="auto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налог на имущество - </w:t>
      </w:r>
      <w:proofErr w:type="gramStart"/>
      <w:r w:rsidR="00512B07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9</w:t>
      </w:r>
      <w:r w:rsidR="00E43D69" w:rsidRPr="00225DDA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9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тыс.</w:t>
      </w:r>
      <w:proofErr w:type="gramEnd"/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рублей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      </w:t>
      </w:r>
      <w:r w:rsidR="007A4F94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- транспортный налог  - </w:t>
      </w:r>
      <w:r w:rsidR="00512B07" w:rsidRPr="00225DDA">
        <w:rPr>
          <w:rFonts w:ascii="Times New Roman" w:eastAsia="Times New Roman" w:hAnsi="Times New Roman" w:cs="Times New Roman"/>
          <w:iCs/>
          <w:sz w:val="32"/>
          <w:szCs w:val="32"/>
          <w:u w:val="single"/>
          <w:lang w:eastAsia="ru-RU"/>
        </w:rPr>
        <w:t>955</w:t>
      </w:r>
      <w:r w:rsidR="002317DA" w:rsidRPr="00225DD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 тыс. рублей.</w:t>
      </w:r>
    </w:p>
    <w:p w:rsidR="005B1239" w:rsidRPr="00225DDA" w:rsidRDefault="005B1239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</w:t>
      </w:r>
      <w:r w:rsidR="00E11124" w:rsidRPr="0022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устройство и санитарный порядок</w:t>
      </w:r>
    </w:p>
    <w:p w:rsidR="00E11124" w:rsidRPr="00225DDA" w:rsidRDefault="00E11124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11FB" w:rsidRPr="00225DDA" w:rsidRDefault="00A63A7E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Вопросы благоустройства территории нашего поселения за отчетный период также заслуживают особого внимания. </w:t>
      </w:r>
    </w:p>
    <w:p w:rsidR="008C11FB" w:rsidRPr="00225DDA" w:rsidRDefault="008C11FB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        В течение всего 201</w:t>
      </w:r>
      <w:r w:rsidR="00D32492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8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года на территории сельского поселения проводились двухмесячники и субботники по наведению должного санитарного порядка,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проводился </w:t>
      </w:r>
      <w:proofErr w:type="spell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обкос</w:t>
      </w:r>
      <w:proofErr w:type="spell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обочин дорог, придомовых территорий, парка, кладбищ и других общественных мест.</w:t>
      </w:r>
      <w:r w:rsidR="00EE6F7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Ликвидировались несанкционированные свалки. Во всех субботниках, в основном, принимают </w:t>
      </w:r>
      <w:proofErr w:type="gramStart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участие  организации</w:t>
      </w:r>
      <w:proofErr w:type="gramEnd"/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поселения, но очень  хотелось</w:t>
      </w:r>
      <w:r w:rsidR="00DE45FB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бы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чтобы наши жители тоже принимали более активное участие в данных мероприятиях  и наводили порядок возле своих домов</w:t>
      </w:r>
      <w:r w:rsidR="00EE6F73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ладений</w:t>
      </w:r>
      <w:r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, однако сложилась тенденция «что нам должны и обязаны».</w:t>
      </w:r>
    </w:p>
    <w:p w:rsidR="00661BBC" w:rsidRPr="00225DDA" w:rsidRDefault="00661BBC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1 января 2019 года на территории </w:t>
      </w:r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Воздвиженского сельского </w:t>
      </w:r>
      <w:proofErr w:type="gramStart"/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поселения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сбор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вывоз твердых коммунальных отходов</w:t>
      </w:r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осуществляет ТМКП «</w:t>
      </w:r>
      <w:proofErr w:type="spellStart"/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Темиргоевское</w:t>
      </w:r>
      <w:proofErr w:type="spellEnd"/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AE65D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="000F7F9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связи с этим</w:t>
      </w:r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="00AE65D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</w:t>
      </w:r>
      <w:r w:rsidR="00EF31A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рекомендую каждому жителю нашего поселения в кратчайшие сроки заключить договор на вывоз ТКО</w:t>
      </w:r>
      <w:r w:rsidR="00AE65DF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661BBC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Уважаемые жители, прошу вас принять активное участие в </w:t>
      </w:r>
      <w:r w:rsidR="001C1F0C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благоустройстве и наведению санитарного порядка</w:t>
      </w:r>
      <w:r w:rsidR="004E445C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1C1F0C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Нам необходимо совместными усилиями привести наш общий дом в порядок. Я думаю и уверен</w:t>
      </w:r>
      <w:r w:rsidR="004E445C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что всем хочется жить в красивом, уютном, чистом и благоустроенном поселении. А, как известно, чисто не там, где убирают, а там, где не сорят. Это не потребует больших усилий, если мы просто начнем уважать себя и своих односельчан. Не все еще прониклись пониманием того, что никто за нас наводить порядок не будет, все нужно</w:t>
      </w:r>
      <w:r w:rsidR="00DE45FB" w:rsidRP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E45F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делать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самим.</w:t>
      </w:r>
      <w:r w:rsidR="00661BBC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течение всего года работала административная комиссия по выявлению нарушений: содержанию придомовых территорий в ненадлежащем </w:t>
      </w:r>
      <w:r w:rsidR="007731E9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состоянии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сжиганию мусора и разведению костров, нарушению правопорядка и т.д. Проведено </w:t>
      </w:r>
      <w:r w:rsidR="00133C2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12</w:t>
      </w:r>
      <w:r w:rsidR="004E445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заседаний комиссии, составлено </w:t>
      </w:r>
      <w:r w:rsidR="004E445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133C2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протоколов, из них – </w:t>
      </w:r>
      <w:r w:rsidR="00133C2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9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предупреждений. </w:t>
      </w:r>
      <w:r w:rsidR="004E445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 жителя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были оштрафованы на сумму </w:t>
      </w:r>
      <w:r w:rsidR="00133C2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 тысячи 300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рублей. Работа в этом направлении будет продолжаться.</w:t>
      </w:r>
    </w:p>
    <w:p w:rsidR="00DE45FB" w:rsidRPr="00225DDA" w:rsidRDefault="0046365E" w:rsidP="00DE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="00DE45F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Ежегодно проводятся работы по озеленению территории. За отчетный период было в</w:t>
      </w:r>
      <w:r w:rsidR="00DE45FB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ысажено 75 деревьев и 250 штук цветочной рассады.</w:t>
      </w:r>
    </w:p>
    <w:p w:rsidR="00DE45FB" w:rsidRPr="00225DDA" w:rsidRDefault="00DE45FB" w:rsidP="00DE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Сегодня многое зависит от нас и стремления сохранить зеленый фонд, максимально увеличить площадь природных уголков и общедоступных мест отдыха.  В этом году мы заложили сквер в честь 100-летия ВЛКСМ по улице Советской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 Был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изготовлен дизайн-проект сквера, высажены деревья, оборудована зона для молодожён, </w:t>
      </w:r>
      <w:r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проведены работы по укладке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тротуара.</w:t>
      </w:r>
    </w:p>
    <w:p w:rsidR="001C1F0C" w:rsidRPr="00225DDA" w:rsidRDefault="001C1F0C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6365E" w:rsidRPr="00225DDA" w:rsidRDefault="004E445C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Дороги</w:t>
      </w:r>
    </w:p>
    <w:p w:rsidR="004E445C" w:rsidRPr="00225DDA" w:rsidRDefault="004E445C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C1F0C" w:rsidRPr="00225DDA" w:rsidRDefault="001C1F0C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Разбитые дороги, – злободневная тема каждого дня. Безопасность движения на дорогах и профилактика дорожно-транспортного травматизма – н</w:t>
      </w:r>
      <w:r w:rsidR="007731E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менее важные задачи, требующие внимания не только ГИБДД, но и администрации поселения. Общая протяженность дорог местного значения </w:t>
      </w:r>
      <w:proofErr w:type="gramStart"/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состав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ляет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 </w:t>
      </w:r>
      <w:r w:rsidR="00A9630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40</w:t>
      </w:r>
      <w:proofErr w:type="gramEnd"/>
      <w:r w:rsidR="00A9630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,08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км.</w:t>
      </w:r>
      <w:r w:rsidR="00DE45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из них </w:t>
      </w:r>
      <w:r w:rsidR="00A9630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14,48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DE45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км с твёрдым покрытием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46365E" w:rsidRPr="00225DDA" w:rsidRDefault="001C1F0C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реализации полномочий в </w:t>
      </w:r>
      <w:proofErr w:type="gramStart"/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области  обеспечения</w:t>
      </w:r>
      <w:proofErr w:type="gramEnd"/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дорожной деятельности админис</w:t>
      </w:r>
      <w:r w:rsidR="00274C0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трацией поселения в течение 201</w:t>
      </w:r>
      <w:r w:rsidR="00196A6B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</w:t>
      </w:r>
      <w:r w:rsidR="0046365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 xml:space="preserve">проводились мероприятия в рамках муниципальных программ: выполнялись работы по обслуживанию, содержанию и ремонту дорог. </w:t>
      </w:r>
      <w:r w:rsidR="0046365E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Плановый объем расход</w:t>
      </w:r>
      <w:r w:rsidR="00C172A0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46365E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дорожного фонда составил </w:t>
      </w:r>
      <w:r w:rsidR="00F7210A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172A0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миллион </w:t>
      </w:r>
      <w:r w:rsidR="00F7210A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870</w:t>
      </w:r>
      <w:r w:rsidR="00C172A0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</w:t>
      </w:r>
      <w:r w:rsidR="00F7210A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864</w:t>
      </w:r>
      <w:r w:rsidR="00C172A0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рубля, факт расхода дорожного фонда составил </w:t>
      </w:r>
      <w:r w:rsidR="003A0F35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C172A0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миллион </w:t>
      </w:r>
      <w:r w:rsidR="003A0F35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849</w:t>
      </w:r>
      <w:r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</w:t>
      </w:r>
      <w:r w:rsidR="003A0F35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576</w:t>
      </w:r>
      <w:r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04112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Расходование средств производилось на </w:t>
      </w:r>
      <w:r w:rsidR="0029712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следующие </w:t>
      </w:r>
      <w:r w:rsidR="0004112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мероприятия:</w:t>
      </w:r>
    </w:p>
    <w:p w:rsidR="00C172A0" w:rsidRPr="00225DDA" w:rsidRDefault="001C1F0C" w:rsidP="005B1239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225DDA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proofErr w:type="gramStart"/>
      <w:r w:rsidR="00041129" w:rsidRPr="00225DDA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041129" w:rsidRPr="00225DDA">
        <w:rPr>
          <w:rFonts w:ascii="Times New Roman" w:eastAsia="Calibri" w:hAnsi="Times New Roman" w:cs="Times New Roman"/>
          <w:sz w:val="32"/>
          <w:szCs w:val="32"/>
        </w:rPr>
        <w:t xml:space="preserve"> течение года проводились работы по </w:t>
      </w:r>
      <w:proofErr w:type="spellStart"/>
      <w:r w:rsidR="00041129" w:rsidRPr="00225DDA">
        <w:rPr>
          <w:rFonts w:ascii="Times New Roman" w:eastAsia="Calibri" w:hAnsi="Times New Roman" w:cs="Times New Roman"/>
          <w:sz w:val="32"/>
          <w:szCs w:val="32"/>
        </w:rPr>
        <w:t>грейдированию</w:t>
      </w:r>
      <w:proofErr w:type="spellEnd"/>
      <w:r w:rsidR="00041129" w:rsidRPr="00225DDA">
        <w:rPr>
          <w:rFonts w:ascii="Times New Roman" w:eastAsia="Calibri" w:hAnsi="Times New Roman" w:cs="Times New Roman"/>
          <w:sz w:val="32"/>
          <w:szCs w:val="32"/>
        </w:rPr>
        <w:t xml:space="preserve"> улиц  </w:t>
      </w:r>
      <w:r w:rsidRPr="00225DDA">
        <w:rPr>
          <w:rFonts w:ascii="Times New Roman" w:eastAsia="Calibri" w:hAnsi="Times New Roman" w:cs="Times New Roman"/>
          <w:sz w:val="32"/>
          <w:szCs w:val="32"/>
        </w:rPr>
        <w:t>станицы Воздвиженской и хутора</w:t>
      </w:r>
      <w:r w:rsidR="00041129" w:rsidRPr="00225DDA">
        <w:rPr>
          <w:rFonts w:ascii="Times New Roman" w:eastAsia="Calibri" w:hAnsi="Times New Roman" w:cs="Times New Roman"/>
          <w:sz w:val="32"/>
          <w:szCs w:val="32"/>
        </w:rPr>
        <w:t xml:space="preserve"> Сухой Кут;</w:t>
      </w:r>
    </w:p>
    <w:p w:rsidR="00EF048C" w:rsidRPr="00225DDA" w:rsidRDefault="001C1F0C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</w:t>
      </w:r>
      <w:r w:rsidR="00845A0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ООО «</w:t>
      </w:r>
      <w:proofErr w:type="spellStart"/>
      <w:r w:rsidR="00845A0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Ромстройсервис</w:t>
      </w:r>
      <w:proofErr w:type="spellEnd"/>
      <w:r w:rsidR="00845A0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 </w:t>
      </w:r>
      <w:r w:rsidR="00EF048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выполнены ремонтные работы </w:t>
      </w:r>
      <w:r w:rsidR="009316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гравийном и асфальтном исполнении, произведен ямочный ремонт</w:t>
      </w:r>
      <w:r w:rsidR="00EF048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;</w:t>
      </w:r>
    </w:p>
    <w:p w:rsidR="00EF048C" w:rsidRPr="00225DDA" w:rsidRDefault="001C1F0C" w:rsidP="005B1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25DDA">
        <w:rPr>
          <w:rFonts w:ascii="Times New Roman" w:eastAsia="Calibri" w:hAnsi="Times New Roman" w:cs="Times New Roman"/>
          <w:sz w:val="32"/>
          <w:szCs w:val="32"/>
        </w:rPr>
        <w:t xml:space="preserve">         </w:t>
      </w:r>
      <w:r w:rsidR="00064771" w:rsidRPr="00225DDA">
        <w:rPr>
          <w:rFonts w:ascii="Times New Roman" w:eastAsia="Calibri" w:hAnsi="Times New Roman" w:cs="Times New Roman"/>
          <w:sz w:val="32"/>
          <w:szCs w:val="32"/>
        </w:rPr>
        <w:t xml:space="preserve">ИП «Ермак» </w:t>
      </w:r>
      <w:r w:rsidR="00EF048C" w:rsidRPr="00225DDA">
        <w:rPr>
          <w:rFonts w:ascii="Times New Roman" w:eastAsia="Calibri" w:hAnsi="Times New Roman" w:cs="Times New Roman"/>
          <w:sz w:val="32"/>
          <w:szCs w:val="32"/>
        </w:rPr>
        <w:t>нанесена дорожная разметка проезжей части</w:t>
      </w:r>
      <w:r w:rsidR="00EF048C"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 и установлены дорожные знаки;</w:t>
      </w:r>
    </w:p>
    <w:p w:rsidR="00EF048C" w:rsidRPr="00225DDA" w:rsidRDefault="00EF048C" w:rsidP="005B1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845A0F" w:rsidRPr="00225DDA">
        <w:rPr>
          <w:rFonts w:ascii="Times New Roman" w:hAnsi="Times New Roman" w:cs="Times New Roman"/>
          <w:color w:val="000000"/>
          <w:sz w:val="32"/>
          <w:szCs w:val="32"/>
        </w:rPr>
        <w:t xml:space="preserve">МКП «Прометей» </w:t>
      </w:r>
      <w:r w:rsidRPr="00225DDA">
        <w:rPr>
          <w:rFonts w:ascii="Times New Roman" w:hAnsi="Times New Roman" w:cs="Times New Roman"/>
          <w:color w:val="000000"/>
          <w:sz w:val="32"/>
          <w:szCs w:val="32"/>
        </w:rPr>
        <w:t>про</w:t>
      </w:r>
      <w:r w:rsidR="00C41671" w:rsidRPr="00225DDA">
        <w:rPr>
          <w:rFonts w:ascii="Times New Roman" w:hAnsi="Times New Roman" w:cs="Times New Roman"/>
          <w:color w:val="000000"/>
          <w:sz w:val="32"/>
          <w:szCs w:val="32"/>
        </w:rPr>
        <w:t>ведена санитарная очистка дорог, а также очистка дорог местного зн</w:t>
      </w:r>
      <w:r w:rsidR="009E5872" w:rsidRPr="00225DDA">
        <w:rPr>
          <w:rFonts w:ascii="Times New Roman" w:hAnsi="Times New Roman" w:cs="Times New Roman"/>
          <w:color w:val="000000"/>
          <w:sz w:val="32"/>
          <w:szCs w:val="32"/>
        </w:rPr>
        <w:t>ачения от снега в зимний период</w:t>
      </w:r>
      <w:r w:rsidR="00C41671" w:rsidRPr="00225DDA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274C08" w:rsidRPr="00225DDA" w:rsidRDefault="001C1F0C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</w:t>
      </w:r>
      <w:r w:rsidR="00274C0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Была направлена заявка в Министерство транспорта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74C0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 </w:t>
      </w:r>
      <w:r w:rsidR="00A9630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дорожного хозяйства Краснодарского края</w:t>
      </w:r>
      <w:r w:rsidR="00845A0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участие в 2019 году в программе по </w:t>
      </w:r>
      <w:proofErr w:type="spellStart"/>
      <w:r w:rsidR="00845A0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софинансированию</w:t>
      </w:r>
      <w:proofErr w:type="spellEnd"/>
      <w:r w:rsidR="00A9630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мероприятий по капитальному ремонту дорог местного значения по улицам Школьная, Колхозная и </w:t>
      </w:r>
      <w:r w:rsidR="00845A0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Маяковского</w:t>
      </w:r>
      <w:r w:rsidR="00251DB5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станицы Воздвиженской</w:t>
      </w:r>
      <w:r w:rsidR="00845A0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5B1239" w:rsidRPr="00225DDA" w:rsidRDefault="005B1239" w:rsidP="005B1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C85354" w:rsidRPr="00225D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одоснабжение</w:t>
      </w:r>
    </w:p>
    <w:p w:rsidR="00C85354" w:rsidRPr="00225DDA" w:rsidRDefault="00C85354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 Одной из наиболее важных задач остаётся проблема качественного</w:t>
      </w:r>
      <w:r w:rsidR="00C85354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водоснабжения населения. </w:t>
      </w:r>
      <w:r w:rsidR="00F80FEA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2018 году на территории Воздвиженского сельского поселения, в рамках выполнения поручения губернатора Краснодарского края   о ежегодной замене 5% ветхих водопроводных сетей для улучшения качества питьевой воды, предоставляемой населению, произведены работы по замене части водопроводной сети по улицам Маяковского, Колхозной, Набережной, Подгорной, Красной и Крайней станицы Воздвиженской. Выполнен ремонт резервуара водонапорной башни, установленной по улице Маяковского, произведена замена двух центробежных насосов на центральном водозаборе. Данные мероприятия проведены в рамках муниципальной программы «Развитие коммунального хозяйства в Воздвиженском сельском поселении Курганинского района на 2018-2020 годы». Средства на реализацию данной муниципальной программы выделены администрацией Краснодарского края за 3-е место по итогам краевого смотра-конкурса на звание   лучшего сельского поселения.  </w:t>
      </w:r>
      <w:r w:rsidR="00F80FEA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Общая стоимость работ составила 1,44 млн. руб. Подрядной организацией ООО «Сим-Строй» работы выполнены качественно и в установленный срок, что позволило обеспечить более качественным водоснабжением население станицы Воздвиженской.</w:t>
      </w:r>
      <w:r w:rsidR="00C85354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 </w:t>
      </w:r>
    </w:p>
    <w:p w:rsidR="00601D9C" w:rsidRPr="00225DDA" w:rsidRDefault="0046365E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46365E" w:rsidRPr="00225DDA" w:rsidRDefault="00212B1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Пожарная безопасность, ГО и ЧС</w:t>
      </w:r>
    </w:p>
    <w:p w:rsidR="00212B1E" w:rsidRPr="00225DDA" w:rsidRDefault="00212B1E" w:rsidP="005B123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3E7451" w:rsidRPr="00225DDA" w:rsidRDefault="0046365E" w:rsidP="005B1239">
      <w:pPr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реализацию первичных мер пожарной безопасности в границах насе</w:t>
      </w:r>
      <w:r w:rsidR="000C724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ленных пунктов поселения в 201</w:t>
      </w:r>
      <w:r w:rsidR="001E04D6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0C724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году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731E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муниципальной программ</w:t>
      </w:r>
      <w:r w:rsidR="007731E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«Пожарная безопасность в Воздвиженском сельском поселении на 201</w:t>
      </w:r>
      <w:r w:rsidR="001E04D6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-20</w:t>
      </w:r>
      <w:r w:rsidR="001E04D6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годы</w:t>
      </w:r>
      <w:r w:rsidR="00DE45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» </w:t>
      </w:r>
      <w:r w:rsidR="0078084E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проведен монтаж и наладка автоматической пожарной сигнализации и системы оповещения о пожаре</w:t>
      </w:r>
      <w:r w:rsidR="00DE45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</w:t>
      </w:r>
      <w:r w:rsidR="00DE45FB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здании администрации</w:t>
      </w:r>
      <w:r w:rsidR="00DE45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целях обеспечения безопасности людей на водных объектах в поселении проводились профилактические мероприятия по предупреждению гибели людей на водных объектах, установлены предупредительные знаки в местах, запрещенных для купания, в местах выхода на лед зимой. При проведении сходов граждан</w:t>
      </w:r>
      <w:r w:rsidR="00DE45F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так же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проводилась разъяснительная работа по предупреждению гибели людей на воде, проведены рейдовые мероприятия по проверке стихийно образованных мест отдыха на </w:t>
      </w:r>
      <w:r w:rsidR="003F2FA6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реке Лаба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В течение года </w:t>
      </w:r>
      <w:r w:rsidR="003F2FA6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изготавливались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распростран</w:t>
      </w:r>
      <w:r w:rsidR="003F2FA6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ялись </w:t>
      </w:r>
      <w:r w:rsidR="003A0E3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памят</w:t>
      </w:r>
      <w:r w:rsidR="00040DA9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ки по ГО и ЧС, пожарной безопасности и мерах безопасности на водных объектах. </w:t>
      </w:r>
    </w:p>
    <w:p w:rsidR="0071136F" w:rsidRPr="00225DDA" w:rsidRDefault="0071136F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Охрана правопорядка</w:t>
      </w:r>
    </w:p>
    <w:p w:rsidR="00797F01" w:rsidRPr="00225DDA" w:rsidRDefault="00797F01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Безопасность в поселении и охрана правопорядка обеспечивается 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участковыми уполномоченными полиции, ДНД, </w:t>
      </w:r>
      <w:r w:rsidR="00797F01"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Воздвиженским хуторским</w:t>
      </w:r>
      <w:r w:rsidRPr="00225DD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казачьим обществом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совместные дежурства на всех массовых мероприятиях, проведение инструктажей с </w:t>
      </w: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подростками  и</w:t>
      </w:r>
      <w:proofErr w:type="gramEnd"/>
      <w:r w:rsidR="00797F0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детьми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совместная работа с административной комиссией поселения.</w:t>
      </w:r>
    </w:p>
    <w:p w:rsidR="007435C1" w:rsidRPr="00225DDA" w:rsidRDefault="0046365E" w:rsidP="005B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Ведется работа по улучшению деятельности и выработке новых форм и методов профилактики правонарушений. Продолжается работа общественных Советов, комиссий с различными категориями населения по совершенствованию пропаганды здорового образа жизни.</w:t>
      </w:r>
    </w:p>
    <w:p w:rsidR="0078084E" w:rsidRPr="00225DDA" w:rsidRDefault="00040DA9" w:rsidP="005B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антитеррористической защищенности населения приобретен и установлен комплекс видеонаблюдения на зданиях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культурно-досугового центра станицы Воздвиженской и сельском клубе хутора Сухой Кут. </w:t>
      </w:r>
    </w:p>
    <w:p w:rsidR="0046365E" w:rsidRPr="00225DDA" w:rsidRDefault="00533C3A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 и задачи</w:t>
      </w:r>
    </w:p>
    <w:p w:rsidR="00872C89" w:rsidRPr="00225DDA" w:rsidRDefault="00872C89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Сделано не мало, но еще больше предстоит.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перспективные задачи по обеспечению качественного уровня жизни населения, в первую очередь, связаны с уровнем развития экономики.</w:t>
      </w:r>
    </w:p>
    <w:p w:rsidR="00533C3A" w:rsidRPr="00225DDA" w:rsidRDefault="00533C3A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наиболее важных мероприятий поселения, требующих решений, можно выделить следующие: </w:t>
      </w:r>
    </w:p>
    <w:p w:rsidR="00533C3A" w:rsidRPr="00225DDA" w:rsidRDefault="004C3C62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="00173E5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родолжение</w:t>
      </w:r>
      <w:proofErr w:type="gramEnd"/>
      <w:r w:rsidR="00173E5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33C3A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замен</w:t>
      </w:r>
      <w:r w:rsidR="00173E5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="00533C3A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водопроводных сетей;</w:t>
      </w:r>
    </w:p>
    <w:p w:rsidR="00533C3A" w:rsidRPr="00225DDA" w:rsidRDefault="00533C3A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уличное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освещение;</w:t>
      </w:r>
    </w:p>
    <w:p w:rsidR="00533C3A" w:rsidRPr="00225DDA" w:rsidRDefault="00533C3A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ремонт</w:t>
      </w:r>
      <w:proofErr w:type="gramEnd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дорог местного значения.</w:t>
      </w:r>
    </w:p>
    <w:p w:rsidR="00B76230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 нашей дальнейшей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Администрацией принимаются все меры для решения основных вопросов жизнеобеспечения жителей нашего поселения. Все работы были и будут направлены на улучшение качества жизни </w:t>
      </w:r>
      <w:r w:rsidR="003F2FA6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населения.</w:t>
      </w:r>
      <w:r w:rsidR="00B76230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A44EF" w:rsidRPr="00225DDA" w:rsidRDefault="00B76230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привлечения денежных средств</w:t>
      </w:r>
      <w:r w:rsidR="004A7516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бюджет поселения, з</w:t>
      </w:r>
      <w:r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отчетный </w:t>
      </w:r>
      <w:r w:rsidR="004A7516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 </w:t>
      </w:r>
      <w:r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участвовала во многих конкурсах, проводимых администрацией Краснодарского края</w:t>
      </w:r>
      <w:r w:rsidR="004C3C62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148DE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27F68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итогам</w:t>
      </w:r>
      <w:r w:rsidR="00DE45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этих конкурсов</w:t>
      </w:r>
      <w:r w:rsidR="00427F68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наше сельское поселение заняло 2 место в региональном этапе Всероссийского конкурса «Лучшая муниципальная практика в Краснодарском крае» в номинации «Муниципальная экономическая политика и управление муниципальными финансами» и 3 </w:t>
      </w:r>
      <w:proofErr w:type="gramStart"/>
      <w:r w:rsidR="00427F68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 в</w:t>
      </w:r>
      <w:proofErr w:type="gramEnd"/>
      <w:r w:rsidR="00427F68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краевом смотре-конкурсе на звание лучшего поселения Краснодарского края. Средства</w:t>
      </w:r>
      <w:r w:rsidR="00E97D0C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размере 1 млн 440 тысячи рублей</w:t>
      </w:r>
      <w:r w:rsidR="00427F68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пре</w:t>
      </w:r>
      <w:r w:rsidR="00E97D0C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дусмотренные за участие в данных конкурсах были реализованы на мероприятия по замене </w:t>
      </w:r>
      <w:r w:rsidR="006A44EF" w:rsidRPr="00225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водопроводных сетей сельского поселения. </w:t>
      </w:r>
    </w:p>
    <w:p w:rsidR="00901128" w:rsidRPr="00DE45FB" w:rsidRDefault="006F0057" w:rsidP="00DE45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2019-2022</w:t>
      </w:r>
      <w:r w:rsidR="006A44E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годах планируется участие</w:t>
      </w:r>
      <w:r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муниципальной программе Современная городская среда</w:t>
      </w:r>
      <w:r w:rsidR="00713D32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По данной программе будет благоустроено 2 общественные территории и 5 дворовых территорий многоквартирных домов. Финансирование мероприятий планируется осуществлять за счет средств федерального, краевого и местного бюджет</w:t>
      </w:r>
      <w:r w:rsidR="00EE4543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="00713D32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На данный момент приведены в соответствие </w:t>
      </w:r>
      <w:r w:rsidR="00423BB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Нормы и правила по благоустройству территории Воздвиженского сельского поселения, принято </w:t>
      </w:r>
      <w:proofErr w:type="gramStart"/>
      <w:r w:rsidR="00423BB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постановление  об</w:t>
      </w:r>
      <w:proofErr w:type="gramEnd"/>
      <w:r w:rsidR="00423BB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утверждении муниципальной программы «Формирование современной городской ср</w:t>
      </w:r>
      <w:r w:rsidR="00A63C7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еды на 2018-</w:t>
      </w:r>
      <w:r w:rsidR="00A63C78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2022 год», проведена</w:t>
      </w:r>
      <w:r w:rsidR="00423BB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топографическая съемка</w:t>
      </w:r>
      <w:r w:rsidR="00572BD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 общественных территорий (это площадь возле Дома культуры и территория бывшего летнего кинотеатра), архитектурно-проектным бюро </w:t>
      </w:r>
      <w:r w:rsidR="00572BD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ASNOVA</w:t>
      </w:r>
      <w:r w:rsidR="00572BD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 Краснодара разрабатывается дизайн-проект и проектно-сметная документация.</w:t>
      </w:r>
      <w:r w:rsidR="00423BB1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713D32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6A44EF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E97D0C" w:rsidRPr="00225DD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46365E" w:rsidRPr="00225DDA" w:rsidRDefault="0046365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r w:rsidR="00872C89" w:rsidRPr="00225D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аключение</w:t>
      </w:r>
    </w:p>
    <w:p w:rsidR="00872C89" w:rsidRPr="00225DDA" w:rsidRDefault="00872C89" w:rsidP="005B12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6365E" w:rsidRPr="00225DDA" w:rsidRDefault="006D7A0A" w:rsidP="005B12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Подводя итоги 201</w:t>
      </w:r>
      <w:r w:rsidR="00173E5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года, хочется отметить, что наш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поселение </w:t>
      </w:r>
      <w:proofErr w:type="gram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становятся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чище</w:t>
      </w:r>
      <w:proofErr w:type="gramEnd"/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краше, и это большая заслуга всех, кто живет и работает на </w:t>
      </w:r>
      <w:r w:rsidR="003F2FA6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этой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территории. Бо</w:t>
      </w:r>
      <w:r w:rsidR="00173E5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льшую поддержку и помощь оказывает нам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глава МО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Курганинский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район (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А.Н. </w:t>
      </w:r>
      <w:proofErr w:type="spellStart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Ворушилин</w:t>
      </w:r>
      <w:proofErr w:type="spellEnd"/>
      <w:r w:rsid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AC4320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депутаты Законодательно</w:t>
      </w:r>
      <w:r w:rsid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 Собрания Краснодарского края;</w:t>
      </w:r>
      <w:r w:rsidR="00AC4320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депутатский корпус Совета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Воздвиженского</w:t>
      </w:r>
      <w:r w:rsidR="00FE73E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</w:t>
      </w:r>
      <w:r w:rsid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льского поселения;</w:t>
      </w:r>
      <w:r w:rsidR="002472C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руководители</w:t>
      </w:r>
      <w:r w:rsidR="00FE73E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6365E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ТОС</w:t>
      </w:r>
      <w:r w:rsid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2472C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руководители</w:t>
      </w:r>
      <w:r w:rsidR="00FE73E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всех предприятий и организаций, распол</w:t>
      </w:r>
      <w:r w:rsid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оженных на территории поселения;</w:t>
      </w:r>
      <w:r w:rsidR="002472C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главы КФХ</w:t>
      </w:r>
      <w:r w:rsid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  <w:r w:rsidR="00EE454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индивидуальные предприниматели</w:t>
      </w:r>
      <w:r w:rsidR="002472C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E73EB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472C3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Х</w:t>
      </w:r>
      <w:r w:rsidR="00FE73EB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очу поблагодарить</w:t>
      </w:r>
      <w:r w:rsidR="002472C3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всех</w:t>
      </w:r>
      <w:r w:rsidR="003F2FA6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за постоянную поддержку </w:t>
      </w:r>
      <w:proofErr w:type="gramStart"/>
      <w:r w:rsidR="003F2FA6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и </w:t>
      </w:r>
      <w:r w:rsidR="00FE73EB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оказ</w:t>
      </w:r>
      <w:r w:rsidR="003F2FA6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ание</w:t>
      </w:r>
      <w:proofErr w:type="gramEnd"/>
      <w:r w:rsidR="00FE73EB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 спонсорск</w:t>
      </w:r>
      <w:r w:rsidR="003F2FA6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ой помощи</w:t>
      </w:r>
      <w:r w:rsidR="002472C3" w:rsidRPr="00225DDA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.</w:t>
      </w:r>
    </w:p>
    <w:p w:rsidR="0046365E" w:rsidRPr="00225DDA" w:rsidRDefault="0046365E" w:rsidP="005B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</w:t>
      </w:r>
      <w:r w:rsidR="005278E2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могу сказать о том, что 201</w:t>
      </w:r>
      <w:r w:rsidR="00173E51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 был хорошим, но много</w:t>
      </w:r>
      <w:r w:rsidR="00DE45F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bookmarkStart w:id="0" w:name="_GoBack"/>
      <w:bookmarkEnd w:id="0"/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было сделано, 95% из плановых мероприятий выполнены в полном объеме. Очевидно,</w:t>
      </w:r>
      <w:r w:rsidR="005278E2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впереди нас ждет непростой год, но 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обязательно достигнем стоящих перед нами целей</w:t>
      </w:r>
      <w:r w:rsidR="00EE4543"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решим задачи сегодняшнего и завтрашнего дня.</w:t>
      </w:r>
    </w:p>
    <w:p w:rsidR="0046365E" w:rsidRPr="00225DDA" w:rsidRDefault="0046365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Спасибо за внимание!</w:t>
      </w:r>
    </w:p>
    <w:p w:rsidR="0046365E" w:rsidRPr="00225DDA" w:rsidRDefault="0046365E" w:rsidP="005B1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6365E" w:rsidRPr="00225DDA" w:rsidRDefault="0046365E" w:rsidP="005B1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6365E" w:rsidRPr="00225DDA" w:rsidRDefault="0046365E" w:rsidP="005B1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25D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FE22F3" w:rsidRPr="00225DDA" w:rsidRDefault="00FE22F3" w:rsidP="005B1239">
      <w:pPr>
        <w:spacing w:after="0" w:line="240" w:lineRule="auto"/>
        <w:rPr>
          <w:sz w:val="32"/>
          <w:szCs w:val="32"/>
        </w:rPr>
      </w:pPr>
    </w:p>
    <w:sectPr w:rsidR="00FE22F3" w:rsidRPr="00225DDA" w:rsidSect="00901128">
      <w:headerReference w:type="default" r:id="rId8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72" w:rsidRDefault="00756472" w:rsidP="00872C89">
      <w:pPr>
        <w:spacing w:after="0" w:line="240" w:lineRule="auto"/>
      </w:pPr>
      <w:r>
        <w:separator/>
      </w:r>
    </w:p>
  </w:endnote>
  <w:endnote w:type="continuationSeparator" w:id="0">
    <w:p w:rsidR="00756472" w:rsidRDefault="00756472" w:rsidP="0087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72" w:rsidRDefault="00756472" w:rsidP="00872C89">
      <w:pPr>
        <w:spacing w:after="0" w:line="240" w:lineRule="auto"/>
      </w:pPr>
      <w:r>
        <w:separator/>
      </w:r>
    </w:p>
  </w:footnote>
  <w:footnote w:type="continuationSeparator" w:id="0">
    <w:p w:rsidR="00756472" w:rsidRDefault="00756472" w:rsidP="0087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6730"/>
      <w:docPartObj>
        <w:docPartGallery w:val="Page Numbers (Top of Page)"/>
        <w:docPartUnique/>
      </w:docPartObj>
    </w:sdtPr>
    <w:sdtEndPr/>
    <w:sdtContent>
      <w:p w:rsidR="009B606D" w:rsidRDefault="000E52A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5F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B606D" w:rsidRDefault="009B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E4AB5"/>
    <w:multiLevelType w:val="hybridMultilevel"/>
    <w:tmpl w:val="AC2245E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36E10930"/>
    <w:multiLevelType w:val="hybridMultilevel"/>
    <w:tmpl w:val="650E4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012D6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67D23"/>
    <w:multiLevelType w:val="hybridMultilevel"/>
    <w:tmpl w:val="18B8A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C2F"/>
    <w:rsid w:val="000013CD"/>
    <w:rsid w:val="0000176E"/>
    <w:rsid w:val="00003525"/>
    <w:rsid w:val="00003C2A"/>
    <w:rsid w:val="000056B8"/>
    <w:rsid w:val="000056D1"/>
    <w:rsid w:val="000068C6"/>
    <w:rsid w:val="00006E48"/>
    <w:rsid w:val="00007F09"/>
    <w:rsid w:val="0001026A"/>
    <w:rsid w:val="000105FB"/>
    <w:rsid w:val="00010D1D"/>
    <w:rsid w:val="00010FB6"/>
    <w:rsid w:val="00012D32"/>
    <w:rsid w:val="00013747"/>
    <w:rsid w:val="00015825"/>
    <w:rsid w:val="00016396"/>
    <w:rsid w:val="00016C90"/>
    <w:rsid w:val="00017357"/>
    <w:rsid w:val="000177A1"/>
    <w:rsid w:val="000206DA"/>
    <w:rsid w:val="00020E94"/>
    <w:rsid w:val="0002119E"/>
    <w:rsid w:val="000216B7"/>
    <w:rsid w:val="00022876"/>
    <w:rsid w:val="00022A13"/>
    <w:rsid w:val="00023853"/>
    <w:rsid w:val="000239F8"/>
    <w:rsid w:val="00024AA4"/>
    <w:rsid w:val="00024EFA"/>
    <w:rsid w:val="00026A2B"/>
    <w:rsid w:val="00027853"/>
    <w:rsid w:val="0003175F"/>
    <w:rsid w:val="00033ACE"/>
    <w:rsid w:val="00035BAC"/>
    <w:rsid w:val="00036BC6"/>
    <w:rsid w:val="0004061E"/>
    <w:rsid w:val="00040DA9"/>
    <w:rsid w:val="00041129"/>
    <w:rsid w:val="00041731"/>
    <w:rsid w:val="000429AA"/>
    <w:rsid w:val="00044CE7"/>
    <w:rsid w:val="00044CF7"/>
    <w:rsid w:val="00045667"/>
    <w:rsid w:val="000459DB"/>
    <w:rsid w:val="00046133"/>
    <w:rsid w:val="00046FE2"/>
    <w:rsid w:val="00050723"/>
    <w:rsid w:val="000507ED"/>
    <w:rsid w:val="0005298A"/>
    <w:rsid w:val="00052FFC"/>
    <w:rsid w:val="00054072"/>
    <w:rsid w:val="00054280"/>
    <w:rsid w:val="00056093"/>
    <w:rsid w:val="0005780D"/>
    <w:rsid w:val="00057CFC"/>
    <w:rsid w:val="000601C4"/>
    <w:rsid w:val="00064771"/>
    <w:rsid w:val="00065A96"/>
    <w:rsid w:val="00065F51"/>
    <w:rsid w:val="0006677D"/>
    <w:rsid w:val="000702DA"/>
    <w:rsid w:val="0007172D"/>
    <w:rsid w:val="0007206A"/>
    <w:rsid w:val="000731CC"/>
    <w:rsid w:val="00073214"/>
    <w:rsid w:val="000735BB"/>
    <w:rsid w:val="00073AF9"/>
    <w:rsid w:val="0007441D"/>
    <w:rsid w:val="0007471A"/>
    <w:rsid w:val="00075266"/>
    <w:rsid w:val="00076132"/>
    <w:rsid w:val="00076296"/>
    <w:rsid w:val="000804C2"/>
    <w:rsid w:val="00081249"/>
    <w:rsid w:val="0008152C"/>
    <w:rsid w:val="00082EF6"/>
    <w:rsid w:val="00083B6D"/>
    <w:rsid w:val="00084E40"/>
    <w:rsid w:val="0008502C"/>
    <w:rsid w:val="0008535C"/>
    <w:rsid w:val="00085703"/>
    <w:rsid w:val="00085787"/>
    <w:rsid w:val="0008674C"/>
    <w:rsid w:val="00090E3C"/>
    <w:rsid w:val="000928F5"/>
    <w:rsid w:val="000932FE"/>
    <w:rsid w:val="000938FB"/>
    <w:rsid w:val="00093E67"/>
    <w:rsid w:val="000957A4"/>
    <w:rsid w:val="000A1521"/>
    <w:rsid w:val="000A1929"/>
    <w:rsid w:val="000A2BB8"/>
    <w:rsid w:val="000A3FE9"/>
    <w:rsid w:val="000A401D"/>
    <w:rsid w:val="000A7FD4"/>
    <w:rsid w:val="000B0640"/>
    <w:rsid w:val="000B1CE6"/>
    <w:rsid w:val="000B3AFA"/>
    <w:rsid w:val="000B4E2B"/>
    <w:rsid w:val="000B4E35"/>
    <w:rsid w:val="000B57E5"/>
    <w:rsid w:val="000B616C"/>
    <w:rsid w:val="000B7CE3"/>
    <w:rsid w:val="000B7F01"/>
    <w:rsid w:val="000C0E6C"/>
    <w:rsid w:val="000C158A"/>
    <w:rsid w:val="000C16F0"/>
    <w:rsid w:val="000C1711"/>
    <w:rsid w:val="000C1C95"/>
    <w:rsid w:val="000C1EC7"/>
    <w:rsid w:val="000C2EB6"/>
    <w:rsid w:val="000C420C"/>
    <w:rsid w:val="000C7243"/>
    <w:rsid w:val="000D177C"/>
    <w:rsid w:val="000D17A3"/>
    <w:rsid w:val="000D1E62"/>
    <w:rsid w:val="000D2E75"/>
    <w:rsid w:val="000D6BF2"/>
    <w:rsid w:val="000D6E7F"/>
    <w:rsid w:val="000E1599"/>
    <w:rsid w:val="000E1D3B"/>
    <w:rsid w:val="000E1F39"/>
    <w:rsid w:val="000E52A3"/>
    <w:rsid w:val="000E63F0"/>
    <w:rsid w:val="000E6984"/>
    <w:rsid w:val="000E6FE7"/>
    <w:rsid w:val="000F685B"/>
    <w:rsid w:val="000F79B0"/>
    <w:rsid w:val="000F7F9E"/>
    <w:rsid w:val="0010206A"/>
    <w:rsid w:val="00103054"/>
    <w:rsid w:val="001053C4"/>
    <w:rsid w:val="001066F6"/>
    <w:rsid w:val="00106841"/>
    <w:rsid w:val="001074F3"/>
    <w:rsid w:val="00107D19"/>
    <w:rsid w:val="00110707"/>
    <w:rsid w:val="00112393"/>
    <w:rsid w:val="00112689"/>
    <w:rsid w:val="001137BE"/>
    <w:rsid w:val="0011393B"/>
    <w:rsid w:val="00115C83"/>
    <w:rsid w:val="00116799"/>
    <w:rsid w:val="00120AD2"/>
    <w:rsid w:val="00123BE3"/>
    <w:rsid w:val="0012407E"/>
    <w:rsid w:val="001257EE"/>
    <w:rsid w:val="00130F53"/>
    <w:rsid w:val="001321CE"/>
    <w:rsid w:val="00133957"/>
    <w:rsid w:val="00133C2F"/>
    <w:rsid w:val="0013454E"/>
    <w:rsid w:val="00134C29"/>
    <w:rsid w:val="00135EA2"/>
    <w:rsid w:val="0014048D"/>
    <w:rsid w:val="001406D2"/>
    <w:rsid w:val="001420E2"/>
    <w:rsid w:val="00142390"/>
    <w:rsid w:val="001436A9"/>
    <w:rsid w:val="00146752"/>
    <w:rsid w:val="00146958"/>
    <w:rsid w:val="0014745E"/>
    <w:rsid w:val="001476CD"/>
    <w:rsid w:val="00147D10"/>
    <w:rsid w:val="0015064A"/>
    <w:rsid w:val="00150AEB"/>
    <w:rsid w:val="0015389B"/>
    <w:rsid w:val="00155285"/>
    <w:rsid w:val="00155F19"/>
    <w:rsid w:val="0015624C"/>
    <w:rsid w:val="00156C85"/>
    <w:rsid w:val="00160B02"/>
    <w:rsid w:val="0016146C"/>
    <w:rsid w:val="001655AA"/>
    <w:rsid w:val="00166C74"/>
    <w:rsid w:val="00167C3B"/>
    <w:rsid w:val="00167FB6"/>
    <w:rsid w:val="001700B7"/>
    <w:rsid w:val="001709DA"/>
    <w:rsid w:val="00173C24"/>
    <w:rsid w:val="00173E51"/>
    <w:rsid w:val="00175779"/>
    <w:rsid w:val="0017746C"/>
    <w:rsid w:val="00177948"/>
    <w:rsid w:val="00177FE3"/>
    <w:rsid w:val="00180AD8"/>
    <w:rsid w:val="00181918"/>
    <w:rsid w:val="001821D4"/>
    <w:rsid w:val="001830C6"/>
    <w:rsid w:val="00184126"/>
    <w:rsid w:val="0018460E"/>
    <w:rsid w:val="001853D9"/>
    <w:rsid w:val="001863DF"/>
    <w:rsid w:val="00190113"/>
    <w:rsid w:val="00190744"/>
    <w:rsid w:val="001927C3"/>
    <w:rsid w:val="00192EA4"/>
    <w:rsid w:val="00193078"/>
    <w:rsid w:val="00194B80"/>
    <w:rsid w:val="00194F74"/>
    <w:rsid w:val="001953A8"/>
    <w:rsid w:val="00196846"/>
    <w:rsid w:val="00196A6B"/>
    <w:rsid w:val="00197D14"/>
    <w:rsid w:val="001A06E7"/>
    <w:rsid w:val="001A161E"/>
    <w:rsid w:val="001A2E24"/>
    <w:rsid w:val="001A2FF1"/>
    <w:rsid w:val="001A5286"/>
    <w:rsid w:val="001A681D"/>
    <w:rsid w:val="001A7399"/>
    <w:rsid w:val="001A7927"/>
    <w:rsid w:val="001B0E1A"/>
    <w:rsid w:val="001B0E83"/>
    <w:rsid w:val="001B2D28"/>
    <w:rsid w:val="001B4163"/>
    <w:rsid w:val="001B667F"/>
    <w:rsid w:val="001B670D"/>
    <w:rsid w:val="001B79F3"/>
    <w:rsid w:val="001B7E49"/>
    <w:rsid w:val="001C09A8"/>
    <w:rsid w:val="001C1F0C"/>
    <w:rsid w:val="001C2F88"/>
    <w:rsid w:val="001C346F"/>
    <w:rsid w:val="001C5CB5"/>
    <w:rsid w:val="001C759D"/>
    <w:rsid w:val="001C7C18"/>
    <w:rsid w:val="001D103F"/>
    <w:rsid w:val="001D23C7"/>
    <w:rsid w:val="001D3A90"/>
    <w:rsid w:val="001D4372"/>
    <w:rsid w:val="001D4E8F"/>
    <w:rsid w:val="001D532C"/>
    <w:rsid w:val="001D56E9"/>
    <w:rsid w:val="001D5F84"/>
    <w:rsid w:val="001D7E39"/>
    <w:rsid w:val="001E04D6"/>
    <w:rsid w:val="001E1F08"/>
    <w:rsid w:val="001E25D3"/>
    <w:rsid w:val="001E2DAF"/>
    <w:rsid w:val="001E3F9D"/>
    <w:rsid w:val="001E5766"/>
    <w:rsid w:val="001E59EE"/>
    <w:rsid w:val="001E5C5E"/>
    <w:rsid w:val="001F27D7"/>
    <w:rsid w:val="001F2A4E"/>
    <w:rsid w:val="001F5763"/>
    <w:rsid w:val="001F6921"/>
    <w:rsid w:val="001F7974"/>
    <w:rsid w:val="001F7FD3"/>
    <w:rsid w:val="00201BC4"/>
    <w:rsid w:val="00203133"/>
    <w:rsid w:val="00203399"/>
    <w:rsid w:val="002043B3"/>
    <w:rsid w:val="00204F5E"/>
    <w:rsid w:val="00205357"/>
    <w:rsid w:val="00205899"/>
    <w:rsid w:val="00205E83"/>
    <w:rsid w:val="00206703"/>
    <w:rsid w:val="00206AD6"/>
    <w:rsid w:val="0020706E"/>
    <w:rsid w:val="002078E0"/>
    <w:rsid w:val="00212155"/>
    <w:rsid w:val="00212B1E"/>
    <w:rsid w:val="00213184"/>
    <w:rsid w:val="00214019"/>
    <w:rsid w:val="002140D7"/>
    <w:rsid w:val="0021439C"/>
    <w:rsid w:val="00214FB2"/>
    <w:rsid w:val="00215308"/>
    <w:rsid w:val="00215839"/>
    <w:rsid w:val="0021662B"/>
    <w:rsid w:val="00216E90"/>
    <w:rsid w:val="0021712D"/>
    <w:rsid w:val="0021740F"/>
    <w:rsid w:val="00217E86"/>
    <w:rsid w:val="00220EA2"/>
    <w:rsid w:val="002220BF"/>
    <w:rsid w:val="002229AF"/>
    <w:rsid w:val="00223E77"/>
    <w:rsid w:val="00224253"/>
    <w:rsid w:val="00225DDA"/>
    <w:rsid w:val="00226233"/>
    <w:rsid w:val="002272A3"/>
    <w:rsid w:val="00230243"/>
    <w:rsid w:val="002313EF"/>
    <w:rsid w:val="002317DA"/>
    <w:rsid w:val="00231993"/>
    <w:rsid w:val="00232368"/>
    <w:rsid w:val="00232EE8"/>
    <w:rsid w:val="00233727"/>
    <w:rsid w:val="00233F5D"/>
    <w:rsid w:val="00235667"/>
    <w:rsid w:val="002362AC"/>
    <w:rsid w:val="00236506"/>
    <w:rsid w:val="00236E06"/>
    <w:rsid w:val="002376FF"/>
    <w:rsid w:val="00237CCC"/>
    <w:rsid w:val="0024065E"/>
    <w:rsid w:val="00240E7D"/>
    <w:rsid w:val="00241104"/>
    <w:rsid w:val="002411CF"/>
    <w:rsid w:val="00242006"/>
    <w:rsid w:val="002421E1"/>
    <w:rsid w:val="00242660"/>
    <w:rsid w:val="002428A9"/>
    <w:rsid w:val="002433C0"/>
    <w:rsid w:val="002441B8"/>
    <w:rsid w:val="00244806"/>
    <w:rsid w:val="0024521A"/>
    <w:rsid w:val="00245463"/>
    <w:rsid w:val="00246AD3"/>
    <w:rsid w:val="0024718B"/>
    <w:rsid w:val="0024723B"/>
    <w:rsid w:val="002472C3"/>
    <w:rsid w:val="00247D76"/>
    <w:rsid w:val="00251DB5"/>
    <w:rsid w:val="00252784"/>
    <w:rsid w:val="00252D1D"/>
    <w:rsid w:val="00253025"/>
    <w:rsid w:val="002543AC"/>
    <w:rsid w:val="00255245"/>
    <w:rsid w:val="00255E01"/>
    <w:rsid w:val="00257DFB"/>
    <w:rsid w:val="002600FF"/>
    <w:rsid w:val="002611E8"/>
    <w:rsid w:val="002627B4"/>
    <w:rsid w:val="00264FF7"/>
    <w:rsid w:val="002650C0"/>
    <w:rsid w:val="0026784E"/>
    <w:rsid w:val="00270730"/>
    <w:rsid w:val="00270B92"/>
    <w:rsid w:val="00270C5F"/>
    <w:rsid w:val="00272728"/>
    <w:rsid w:val="002735F3"/>
    <w:rsid w:val="00274C08"/>
    <w:rsid w:val="00275CBE"/>
    <w:rsid w:val="00275E32"/>
    <w:rsid w:val="00277766"/>
    <w:rsid w:val="00280411"/>
    <w:rsid w:val="00281688"/>
    <w:rsid w:val="00281690"/>
    <w:rsid w:val="00281ABF"/>
    <w:rsid w:val="00281AE9"/>
    <w:rsid w:val="00281EA1"/>
    <w:rsid w:val="002821CE"/>
    <w:rsid w:val="002827D0"/>
    <w:rsid w:val="00282948"/>
    <w:rsid w:val="00282C34"/>
    <w:rsid w:val="002838F0"/>
    <w:rsid w:val="0028441F"/>
    <w:rsid w:val="00285048"/>
    <w:rsid w:val="002861F8"/>
    <w:rsid w:val="00286A11"/>
    <w:rsid w:val="0028717E"/>
    <w:rsid w:val="00287718"/>
    <w:rsid w:val="00287776"/>
    <w:rsid w:val="00287855"/>
    <w:rsid w:val="00291703"/>
    <w:rsid w:val="002918AD"/>
    <w:rsid w:val="002932E0"/>
    <w:rsid w:val="00293834"/>
    <w:rsid w:val="00293CBE"/>
    <w:rsid w:val="002947B7"/>
    <w:rsid w:val="002952ED"/>
    <w:rsid w:val="0029708F"/>
    <w:rsid w:val="00297123"/>
    <w:rsid w:val="002A04C0"/>
    <w:rsid w:val="002A0DAC"/>
    <w:rsid w:val="002A161E"/>
    <w:rsid w:val="002A2C93"/>
    <w:rsid w:val="002A5E97"/>
    <w:rsid w:val="002A6483"/>
    <w:rsid w:val="002B0CB9"/>
    <w:rsid w:val="002B2124"/>
    <w:rsid w:val="002B56FA"/>
    <w:rsid w:val="002B57CE"/>
    <w:rsid w:val="002B6B91"/>
    <w:rsid w:val="002C1C0E"/>
    <w:rsid w:val="002C3780"/>
    <w:rsid w:val="002C48FD"/>
    <w:rsid w:val="002C5003"/>
    <w:rsid w:val="002C5CE7"/>
    <w:rsid w:val="002C7C05"/>
    <w:rsid w:val="002D4341"/>
    <w:rsid w:val="002D561A"/>
    <w:rsid w:val="002D6141"/>
    <w:rsid w:val="002D64FF"/>
    <w:rsid w:val="002D7FBF"/>
    <w:rsid w:val="002E0441"/>
    <w:rsid w:val="002E0C21"/>
    <w:rsid w:val="002E0F84"/>
    <w:rsid w:val="002E2346"/>
    <w:rsid w:val="002E3722"/>
    <w:rsid w:val="002E5447"/>
    <w:rsid w:val="002E5C83"/>
    <w:rsid w:val="002E6E4D"/>
    <w:rsid w:val="002E723B"/>
    <w:rsid w:val="002F1A6B"/>
    <w:rsid w:val="002F2C42"/>
    <w:rsid w:val="002F330D"/>
    <w:rsid w:val="002F6750"/>
    <w:rsid w:val="00300FDB"/>
    <w:rsid w:val="00301C5D"/>
    <w:rsid w:val="00301F9B"/>
    <w:rsid w:val="003037DF"/>
    <w:rsid w:val="003041AE"/>
    <w:rsid w:val="003054AF"/>
    <w:rsid w:val="003059FF"/>
    <w:rsid w:val="00305C57"/>
    <w:rsid w:val="00317799"/>
    <w:rsid w:val="00320571"/>
    <w:rsid w:val="0032257E"/>
    <w:rsid w:val="003225CA"/>
    <w:rsid w:val="00322DE2"/>
    <w:rsid w:val="0032362A"/>
    <w:rsid w:val="0032410F"/>
    <w:rsid w:val="00326043"/>
    <w:rsid w:val="00326B85"/>
    <w:rsid w:val="00326E23"/>
    <w:rsid w:val="00331453"/>
    <w:rsid w:val="00332D42"/>
    <w:rsid w:val="0033684C"/>
    <w:rsid w:val="003400CD"/>
    <w:rsid w:val="003426D3"/>
    <w:rsid w:val="00342CD8"/>
    <w:rsid w:val="00342EDB"/>
    <w:rsid w:val="00343182"/>
    <w:rsid w:val="00343D59"/>
    <w:rsid w:val="003441D3"/>
    <w:rsid w:val="0034422A"/>
    <w:rsid w:val="0034426D"/>
    <w:rsid w:val="00344281"/>
    <w:rsid w:val="003464E7"/>
    <w:rsid w:val="00350B91"/>
    <w:rsid w:val="00351741"/>
    <w:rsid w:val="003519C5"/>
    <w:rsid w:val="00352A88"/>
    <w:rsid w:val="00352D27"/>
    <w:rsid w:val="003534E4"/>
    <w:rsid w:val="003546CD"/>
    <w:rsid w:val="003552D5"/>
    <w:rsid w:val="003569A6"/>
    <w:rsid w:val="00357BF4"/>
    <w:rsid w:val="00357FE7"/>
    <w:rsid w:val="003605FC"/>
    <w:rsid w:val="003615BA"/>
    <w:rsid w:val="00362043"/>
    <w:rsid w:val="00363C62"/>
    <w:rsid w:val="00367000"/>
    <w:rsid w:val="00367911"/>
    <w:rsid w:val="00370840"/>
    <w:rsid w:val="003708D3"/>
    <w:rsid w:val="00371C2B"/>
    <w:rsid w:val="0037275B"/>
    <w:rsid w:val="00373285"/>
    <w:rsid w:val="00373AA3"/>
    <w:rsid w:val="00381E50"/>
    <w:rsid w:val="00383D2D"/>
    <w:rsid w:val="003842DD"/>
    <w:rsid w:val="00384D0C"/>
    <w:rsid w:val="00385BFD"/>
    <w:rsid w:val="00385F0D"/>
    <w:rsid w:val="00386B6C"/>
    <w:rsid w:val="003878C4"/>
    <w:rsid w:val="00387958"/>
    <w:rsid w:val="003901AC"/>
    <w:rsid w:val="00392957"/>
    <w:rsid w:val="00392ABC"/>
    <w:rsid w:val="00393F3B"/>
    <w:rsid w:val="00393F97"/>
    <w:rsid w:val="0039599B"/>
    <w:rsid w:val="00395C0A"/>
    <w:rsid w:val="00396CBF"/>
    <w:rsid w:val="00397F00"/>
    <w:rsid w:val="003A0B21"/>
    <w:rsid w:val="003A0D29"/>
    <w:rsid w:val="003A0E39"/>
    <w:rsid w:val="003A0F35"/>
    <w:rsid w:val="003A265F"/>
    <w:rsid w:val="003A286F"/>
    <w:rsid w:val="003A2A79"/>
    <w:rsid w:val="003A2D4E"/>
    <w:rsid w:val="003A2F31"/>
    <w:rsid w:val="003A56F3"/>
    <w:rsid w:val="003A595F"/>
    <w:rsid w:val="003A69F7"/>
    <w:rsid w:val="003A7185"/>
    <w:rsid w:val="003A7196"/>
    <w:rsid w:val="003B014C"/>
    <w:rsid w:val="003B18D9"/>
    <w:rsid w:val="003B23DC"/>
    <w:rsid w:val="003B2BC0"/>
    <w:rsid w:val="003B2FEC"/>
    <w:rsid w:val="003B3AB0"/>
    <w:rsid w:val="003B3DCE"/>
    <w:rsid w:val="003B4A11"/>
    <w:rsid w:val="003B5CB0"/>
    <w:rsid w:val="003B7678"/>
    <w:rsid w:val="003C3454"/>
    <w:rsid w:val="003C4F6A"/>
    <w:rsid w:val="003C54D8"/>
    <w:rsid w:val="003C62EF"/>
    <w:rsid w:val="003C6866"/>
    <w:rsid w:val="003C72A1"/>
    <w:rsid w:val="003D09D7"/>
    <w:rsid w:val="003D10CF"/>
    <w:rsid w:val="003D1421"/>
    <w:rsid w:val="003D262B"/>
    <w:rsid w:val="003D42F7"/>
    <w:rsid w:val="003D5AEA"/>
    <w:rsid w:val="003D6A0A"/>
    <w:rsid w:val="003E02B8"/>
    <w:rsid w:val="003E0C43"/>
    <w:rsid w:val="003E3A30"/>
    <w:rsid w:val="003E5529"/>
    <w:rsid w:val="003E5E45"/>
    <w:rsid w:val="003E6DAF"/>
    <w:rsid w:val="003E6E2D"/>
    <w:rsid w:val="003E7451"/>
    <w:rsid w:val="003F0566"/>
    <w:rsid w:val="003F07E6"/>
    <w:rsid w:val="003F0FBC"/>
    <w:rsid w:val="003F1B81"/>
    <w:rsid w:val="003F26BA"/>
    <w:rsid w:val="003F2A55"/>
    <w:rsid w:val="003F2FA6"/>
    <w:rsid w:val="003F35AF"/>
    <w:rsid w:val="003F39D8"/>
    <w:rsid w:val="003F4DAE"/>
    <w:rsid w:val="003F6BE4"/>
    <w:rsid w:val="003F6F70"/>
    <w:rsid w:val="003F7453"/>
    <w:rsid w:val="0040092B"/>
    <w:rsid w:val="00400944"/>
    <w:rsid w:val="004025A9"/>
    <w:rsid w:val="00402E96"/>
    <w:rsid w:val="00403E67"/>
    <w:rsid w:val="0040404E"/>
    <w:rsid w:val="004051D2"/>
    <w:rsid w:val="004066BC"/>
    <w:rsid w:val="00406DF5"/>
    <w:rsid w:val="0040766B"/>
    <w:rsid w:val="00407FC7"/>
    <w:rsid w:val="00410DC1"/>
    <w:rsid w:val="00411A5A"/>
    <w:rsid w:val="00412AEC"/>
    <w:rsid w:val="00412B98"/>
    <w:rsid w:val="00412E10"/>
    <w:rsid w:val="00413D82"/>
    <w:rsid w:val="0041435A"/>
    <w:rsid w:val="00416157"/>
    <w:rsid w:val="00416DEA"/>
    <w:rsid w:val="004200F4"/>
    <w:rsid w:val="00422E7A"/>
    <w:rsid w:val="00423BB1"/>
    <w:rsid w:val="00424171"/>
    <w:rsid w:val="0042435E"/>
    <w:rsid w:val="00424AB7"/>
    <w:rsid w:val="00424E2A"/>
    <w:rsid w:val="00425992"/>
    <w:rsid w:val="00426210"/>
    <w:rsid w:val="00426EB5"/>
    <w:rsid w:val="00427988"/>
    <w:rsid w:val="00427AB5"/>
    <w:rsid w:val="00427F68"/>
    <w:rsid w:val="00430447"/>
    <w:rsid w:val="004319DA"/>
    <w:rsid w:val="00433511"/>
    <w:rsid w:val="004353EA"/>
    <w:rsid w:val="004361BC"/>
    <w:rsid w:val="00436904"/>
    <w:rsid w:val="0043762F"/>
    <w:rsid w:val="0044095B"/>
    <w:rsid w:val="00441B70"/>
    <w:rsid w:val="00442BEF"/>
    <w:rsid w:val="00442C5B"/>
    <w:rsid w:val="0044341A"/>
    <w:rsid w:val="00443AB5"/>
    <w:rsid w:val="00443B8B"/>
    <w:rsid w:val="00444B21"/>
    <w:rsid w:val="00445A08"/>
    <w:rsid w:val="00445E08"/>
    <w:rsid w:val="00446061"/>
    <w:rsid w:val="0044621A"/>
    <w:rsid w:val="00447879"/>
    <w:rsid w:val="0044790A"/>
    <w:rsid w:val="00447D3B"/>
    <w:rsid w:val="00450127"/>
    <w:rsid w:val="004503B3"/>
    <w:rsid w:val="00450472"/>
    <w:rsid w:val="004506D6"/>
    <w:rsid w:val="0045130C"/>
    <w:rsid w:val="00451B5D"/>
    <w:rsid w:val="004535B5"/>
    <w:rsid w:val="00453A8F"/>
    <w:rsid w:val="004545E7"/>
    <w:rsid w:val="00455A88"/>
    <w:rsid w:val="00456C25"/>
    <w:rsid w:val="00456EC2"/>
    <w:rsid w:val="00457DA8"/>
    <w:rsid w:val="00460266"/>
    <w:rsid w:val="00460362"/>
    <w:rsid w:val="00460CD1"/>
    <w:rsid w:val="00462146"/>
    <w:rsid w:val="00462D37"/>
    <w:rsid w:val="004634C0"/>
    <w:rsid w:val="0046365E"/>
    <w:rsid w:val="00463912"/>
    <w:rsid w:val="00463970"/>
    <w:rsid w:val="00463AA0"/>
    <w:rsid w:val="00463AEC"/>
    <w:rsid w:val="00463CCC"/>
    <w:rsid w:val="00463D47"/>
    <w:rsid w:val="004659D6"/>
    <w:rsid w:val="00466B4F"/>
    <w:rsid w:val="00470301"/>
    <w:rsid w:val="00471670"/>
    <w:rsid w:val="00475568"/>
    <w:rsid w:val="00475821"/>
    <w:rsid w:val="004770AD"/>
    <w:rsid w:val="00477FE4"/>
    <w:rsid w:val="00480AA2"/>
    <w:rsid w:val="00481004"/>
    <w:rsid w:val="0048104B"/>
    <w:rsid w:val="004812D7"/>
    <w:rsid w:val="00481320"/>
    <w:rsid w:val="00481867"/>
    <w:rsid w:val="00482667"/>
    <w:rsid w:val="00482CFE"/>
    <w:rsid w:val="00483955"/>
    <w:rsid w:val="004847D5"/>
    <w:rsid w:val="00484BCF"/>
    <w:rsid w:val="00485044"/>
    <w:rsid w:val="00485F53"/>
    <w:rsid w:val="0048687F"/>
    <w:rsid w:val="0048759A"/>
    <w:rsid w:val="00487A2B"/>
    <w:rsid w:val="00490523"/>
    <w:rsid w:val="00492256"/>
    <w:rsid w:val="00492DF8"/>
    <w:rsid w:val="0049337E"/>
    <w:rsid w:val="00493972"/>
    <w:rsid w:val="00494008"/>
    <w:rsid w:val="00494C9E"/>
    <w:rsid w:val="00495941"/>
    <w:rsid w:val="0049784B"/>
    <w:rsid w:val="004A0C12"/>
    <w:rsid w:val="004A0F2F"/>
    <w:rsid w:val="004A19D1"/>
    <w:rsid w:val="004A2B3D"/>
    <w:rsid w:val="004A41C8"/>
    <w:rsid w:val="004A4F2A"/>
    <w:rsid w:val="004A5932"/>
    <w:rsid w:val="004A7516"/>
    <w:rsid w:val="004B06BD"/>
    <w:rsid w:val="004B11D6"/>
    <w:rsid w:val="004B416F"/>
    <w:rsid w:val="004B448C"/>
    <w:rsid w:val="004B44AF"/>
    <w:rsid w:val="004B5BA3"/>
    <w:rsid w:val="004B5F58"/>
    <w:rsid w:val="004B6571"/>
    <w:rsid w:val="004B75D2"/>
    <w:rsid w:val="004C0BEA"/>
    <w:rsid w:val="004C154D"/>
    <w:rsid w:val="004C32A0"/>
    <w:rsid w:val="004C3C62"/>
    <w:rsid w:val="004C4BAE"/>
    <w:rsid w:val="004C4D36"/>
    <w:rsid w:val="004C5252"/>
    <w:rsid w:val="004C5FF1"/>
    <w:rsid w:val="004D0198"/>
    <w:rsid w:val="004D162A"/>
    <w:rsid w:val="004D296C"/>
    <w:rsid w:val="004D35EF"/>
    <w:rsid w:val="004D383D"/>
    <w:rsid w:val="004D5654"/>
    <w:rsid w:val="004D629E"/>
    <w:rsid w:val="004E01C3"/>
    <w:rsid w:val="004E2609"/>
    <w:rsid w:val="004E3BC9"/>
    <w:rsid w:val="004E40C3"/>
    <w:rsid w:val="004E445C"/>
    <w:rsid w:val="004E6795"/>
    <w:rsid w:val="004E681B"/>
    <w:rsid w:val="004E68D1"/>
    <w:rsid w:val="004E792A"/>
    <w:rsid w:val="004E7EC5"/>
    <w:rsid w:val="004E7FD3"/>
    <w:rsid w:val="004F100A"/>
    <w:rsid w:val="004F27F3"/>
    <w:rsid w:val="004F3169"/>
    <w:rsid w:val="004F31D2"/>
    <w:rsid w:val="004F4635"/>
    <w:rsid w:val="004F5EA9"/>
    <w:rsid w:val="004F62D1"/>
    <w:rsid w:val="004F6B3A"/>
    <w:rsid w:val="004F77FB"/>
    <w:rsid w:val="004F7A37"/>
    <w:rsid w:val="00500000"/>
    <w:rsid w:val="00500143"/>
    <w:rsid w:val="005009F6"/>
    <w:rsid w:val="00503643"/>
    <w:rsid w:val="005052E4"/>
    <w:rsid w:val="005054A2"/>
    <w:rsid w:val="00507FD1"/>
    <w:rsid w:val="00510266"/>
    <w:rsid w:val="00512B07"/>
    <w:rsid w:val="00513891"/>
    <w:rsid w:val="00513D58"/>
    <w:rsid w:val="00513DE6"/>
    <w:rsid w:val="005149A2"/>
    <w:rsid w:val="00514AA6"/>
    <w:rsid w:val="00517280"/>
    <w:rsid w:val="005179F3"/>
    <w:rsid w:val="005215B1"/>
    <w:rsid w:val="00522112"/>
    <w:rsid w:val="00522A6E"/>
    <w:rsid w:val="00522F2D"/>
    <w:rsid w:val="005236CD"/>
    <w:rsid w:val="00524FBF"/>
    <w:rsid w:val="00525EE1"/>
    <w:rsid w:val="005268ED"/>
    <w:rsid w:val="00527135"/>
    <w:rsid w:val="005278E2"/>
    <w:rsid w:val="005300BB"/>
    <w:rsid w:val="0053103F"/>
    <w:rsid w:val="0053122B"/>
    <w:rsid w:val="0053142C"/>
    <w:rsid w:val="005318F4"/>
    <w:rsid w:val="00531D5A"/>
    <w:rsid w:val="00532557"/>
    <w:rsid w:val="00533925"/>
    <w:rsid w:val="00533C3A"/>
    <w:rsid w:val="0053515A"/>
    <w:rsid w:val="00536914"/>
    <w:rsid w:val="00537560"/>
    <w:rsid w:val="005378F2"/>
    <w:rsid w:val="005419F2"/>
    <w:rsid w:val="005438E3"/>
    <w:rsid w:val="0055111A"/>
    <w:rsid w:val="00551640"/>
    <w:rsid w:val="00551B18"/>
    <w:rsid w:val="0055252C"/>
    <w:rsid w:val="00552B5D"/>
    <w:rsid w:val="0055385C"/>
    <w:rsid w:val="00553AA5"/>
    <w:rsid w:val="005540D2"/>
    <w:rsid w:val="005554F3"/>
    <w:rsid w:val="00555A9F"/>
    <w:rsid w:val="00555E9A"/>
    <w:rsid w:val="00557394"/>
    <w:rsid w:val="005608B0"/>
    <w:rsid w:val="0056112C"/>
    <w:rsid w:val="00563509"/>
    <w:rsid w:val="005637AE"/>
    <w:rsid w:val="0056764A"/>
    <w:rsid w:val="00571D34"/>
    <w:rsid w:val="00571E52"/>
    <w:rsid w:val="00572BDF"/>
    <w:rsid w:val="00574372"/>
    <w:rsid w:val="005745A2"/>
    <w:rsid w:val="0057592E"/>
    <w:rsid w:val="00576489"/>
    <w:rsid w:val="00577E9B"/>
    <w:rsid w:val="00580DDD"/>
    <w:rsid w:val="00580EC6"/>
    <w:rsid w:val="00581718"/>
    <w:rsid w:val="00581B05"/>
    <w:rsid w:val="00582DDD"/>
    <w:rsid w:val="00582EAB"/>
    <w:rsid w:val="005835A9"/>
    <w:rsid w:val="00584985"/>
    <w:rsid w:val="00585D0D"/>
    <w:rsid w:val="00587155"/>
    <w:rsid w:val="00587274"/>
    <w:rsid w:val="005902ED"/>
    <w:rsid w:val="00590B07"/>
    <w:rsid w:val="00590EBF"/>
    <w:rsid w:val="00593ADD"/>
    <w:rsid w:val="00593BCF"/>
    <w:rsid w:val="005940B2"/>
    <w:rsid w:val="005958FF"/>
    <w:rsid w:val="00595CE0"/>
    <w:rsid w:val="005A1042"/>
    <w:rsid w:val="005A2CEE"/>
    <w:rsid w:val="005A4864"/>
    <w:rsid w:val="005A5AB7"/>
    <w:rsid w:val="005A730B"/>
    <w:rsid w:val="005B0325"/>
    <w:rsid w:val="005B1239"/>
    <w:rsid w:val="005B1D33"/>
    <w:rsid w:val="005B3AF4"/>
    <w:rsid w:val="005B3E04"/>
    <w:rsid w:val="005B4BB0"/>
    <w:rsid w:val="005B6268"/>
    <w:rsid w:val="005B79CA"/>
    <w:rsid w:val="005B7F1C"/>
    <w:rsid w:val="005C092F"/>
    <w:rsid w:val="005C0E1D"/>
    <w:rsid w:val="005C19AD"/>
    <w:rsid w:val="005C20A1"/>
    <w:rsid w:val="005C2EAE"/>
    <w:rsid w:val="005C3137"/>
    <w:rsid w:val="005C428F"/>
    <w:rsid w:val="005C4851"/>
    <w:rsid w:val="005C64B1"/>
    <w:rsid w:val="005C66B8"/>
    <w:rsid w:val="005C6AEC"/>
    <w:rsid w:val="005C728B"/>
    <w:rsid w:val="005C735C"/>
    <w:rsid w:val="005C7855"/>
    <w:rsid w:val="005D0E49"/>
    <w:rsid w:val="005D13C1"/>
    <w:rsid w:val="005D1646"/>
    <w:rsid w:val="005D397E"/>
    <w:rsid w:val="005D4E93"/>
    <w:rsid w:val="005D51BF"/>
    <w:rsid w:val="005D53E9"/>
    <w:rsid w:val="005D73E2"/>
    <w:rsid w:val="005D7571"/>
    <w:rsid w:val="005E0803"/>
    <w:rsid w:val="005E0A5D"/>
    <w:rsid w:val="005E234E"/>
    <w:rsid w:val="005E264C"/>
    <w:rsid w:val="005E3EC9"/>
    <w:rsid w:val="005E6747"/>
    <w:rsid w:val="005F009A"/>
    <w:rsid w:val="005F20A2"/>
    <w:rsid w:val="005F2196"/>
    <w:rsid w:val="005F2454"/>
    <w:rsid w:val="005F2942"/>
    <w:rsid w:val="005F4940"/>
    <w:rsid w:val="005F7E82"/>
    <w:rsid w:val="00600C2D"/>
    <w:rsid w:val="00601D9C"/>
    <w:rsid w:val="00602393"/>
    <w:rsid w:val="00602474"/>
    <w:rsid w:val="00602DB4"/>
    <w:rsid w:val="0060378F"/>
    <w:rsid w:val="0060443C"/>
    <w:rsid w:val="00604B79"/>
    <w:rsid w:val="00604E3C"/>
    <w:rsid w:val="00606B46"/>
    <w:rsid w:val="006078FB"/>
    <w:rsid w:val="00607BEF"/>
    <w:rsid w:val="006127A0"/>
    <w:rsid w:val="00612A07"/>
    <w:rsid w:val="0061467C"/>
    <w:rsid w:val="0061796F"/>
    <w:rsid w:val="0062107B"/>
    <w:rsid w:val="00621EB1"/>
    <w:rsid w:val="006255F0"/>
    <w:rsid w:val="00625916"/>
    <w:rsid w:val="00625DAF"/>
    <w:rsid w:val="00626159"/>
    <w:rsid w:val="006309C6"/>
    <w:rsid w:val="0063132A"/>
    <w:rsid w:val="00632005"/>
    <w:rsid w:val="00632F20"/>
    <w:rsid w:val="0063310D"/>
    <w:rsid w:val="00634680"/>
    <w:rsid w:val="006355D7"/>
    <w:rsid w:val="0063574B"/>
    <w:rsid w:val="00636573"/>
    <w:rsid w:val="00636731"/>
    <w:rsid w:val="0063772A"/>
    <w:rsid w:val="00637A6D"/>
    <w:rsid w:val="00637BA7"/>
    <w:rsid w:val="00643B1B"/>
    <w:rsid w:val="006448D3"/>
    <w:rsid w:val="00644C11"/>
    <w:rsid w:val="00646666"/>
    <w:rsid w:val="0064683E"/>
    <w:rsid w:val="00650A51"/>
    <w:rsid w:val="00650C5A"/>
    <w:rsid w:val="00651807"/>
    <w:rsid w:val="006522F6"/>
    <w:rsid w:val="00652B0A"/>
    <w:rsid w:val="0065339A"/>
    <w:rsid w:val="00653E3A"/>
    <w:rsid w:val="00653E3E"/>
    <w:rsid w:val="00655F27"/>
    <w:rsid w:val="006571EE"/>
    <w:rsid w:val="00657B6C"/>
    <w:rsid w:val="00660716"/>
    <w:rsid w:val="00661BBC"/>
    <w:rsid w:val="006621A1"/>
    <w:rsid w:val="00662310"/>
    <w:rsid w:val="00662EDD"/>
    <w:rsid w:val="00663FA0"/>
    <w:rsid w:val="00664C48"/>
    <w:rsid w:val="006658A1"/>
    <w:rsid w:val="00667289"/>
    <w:rsid w:val="00670A29"/>
    <w:rsid w:val="00672046"/>
    <w:rsid w:val="00672A97"/>
    <w:rsid w:val="00672DA3"/>
    <w:rsid w:val="00674BF9"/>
    <w:rsid w:val="0067534C"/>
    <w:rsid w:val="0067569F"/>
    <w:rsid w:val="00675E04"/>
    <w:rsid w:val="006760A0"/>
    <w:rsid w:val="006762D7"/>
    <w:rsid w:val="00676A96"/>
    <w:rsid w:val="00676AAC"/>
    <w:rsid w:val="00676BAE"/>
    <w:rsid w:val="006778CB"/>
    <w:rsid w:val="00680090"/>
    <w:rsid w:val="006803CD"/>
    <w:rsid w:val="00680540"/>
    <w:rsid w:val="00682BB3"/>
    <w:rsid w:val="006861B5"/>
    <w:rsid w:val="00686849"/>
    <w:rsid w:val="00687C10"/>
    <w:rsid w:val="0069063A"/>
    <w:rsid w:val="006906C0"/>
    <w:rsid w:val="00692532"/>
    <w:rsid w:val="00693617"/>
    <w:rsid w:val="00694592"/>
    <w:rsid w:val="00695277"/>
    <w:rsid w:val="006954C9"/>
    <w:rsid w:val="00695EF8"/>
    <w:rsid w:val="00696528"/>
    <w:rsid w:val="0069723D"/>
    <w:rsid w:val="006A1098"/>
    <w:rsid w:val="006A1150"/>
    <w:rsid w:val="006A1436"/>
    <w:rsid w:val="006A1761"/>
    <w:rsid w:val="006A1D65"/>
    <w:rsid w:val="006A2130"/>
    <w:rsid w:val="006A3011"/>
    <w:rsid w:val="006A3E02"/>
    <w:rsid w:val="006A44EF"/>
    <w:rsid w:val="006A5511"/>
    <w:rsid w:val="006A7200"/>
    <w:rsid w:val="006B053C"/>
    <w:rsid w:val="006B138B"/>
    <w:rsid w:val="006B2088"/>
    <w:rsid w:val="006B4D0F"/>
    <w:rsid w:val="006C0809"/>
    <w:rsid w:val="006C1ECB"/>
    <w:rsid w:val="006C3BC2"/>
    <w:rsid w:val="006C5763"/>
    <w:rsid w:val="006C5769"/>
    <w:rsid w:val="006C5E48"/>
    <w:rsid w:val="006C620D"/>
    <w:rsid w:val="006C66E1"/>
    <w:rsid w:val="006D081C"/>
    <w:rsid w:val="006D450F"/>
    <w:rsid w:val="006D5214"/>
    <w:rsid w:val="006D5BC2"/>
    <w:rsid w:val="006D65FB"/>
    <w:rsid w:val="006D6CBF"/>
    <w:rsid w:val="006D7A0A"/>
    <w:rsid w:val="006D7B0C"/>
    <w:rsid w:val="006E0A1E"/>
    <w:rsid w:val="006E0F5F"/>
    <w:rsid w:val="006E1C32"/>
    <w:rsid w:val="006E22F9"/>
    <w:rsid w:val="006E47CC"/>
    <w:rsid w:val="006E541F"/>
    <w:rsid w:val="006E65C4"/>
    <w:rsid w:val="006F0057"/>
    <w:rsid w:val="006F15E3"/>
    <w:rsid w:val="006F2503"/>
    <w:rsid w:val="006F3FB7"/>
    <w:rsid w:val="006F4589"/>
    <w:rsid w:val="006F6D96"/>
    <w:rsid w:val="006F7EAA"/>
    <w:rsid w:val="006F7F4B"/>
    <w:rsid w:val="00700420"/>
    <w:rsid w:val="007026B7"/>
    <w:rsid w:val="00702F9F"/>
    <w:rsid w:val="00702FD7"/>
    <w:rsid w:val="00703B50"/>
    <w:rsid w:val="00703CA8"/>
    <w:rsid w:val="00704A9F"/>
    <w:rsid w:val="00706198"/>
    <w:rsid w:val="007077FC"/>
    <w:rsid w:val="0071136F"/>
    <w:rsid w:val="00713611"/>
    <w:rsid w:val="00713D32"/>
    <w:rsid w:val="00714D7C"/>
    <w:rsid w:val="007162B1"/>
    <w:rsid w:val="00716677"/>
    <w:rsid w:val="007177B4"/>
    <w:rsid w:val="007201DC"/>
    <w:rsid w:val="00720E39"/>
    <w:rsid w:val="0072283C"/>
    <w:rsid w:val="00722AB0"/>
    <w:rsid w:val="00722C92"/>
    <w:rsid w:val="007243FE"/>
    <w:rsid w:val="00724B34"/>
    <w:rsid w:val="00724D79"/>
    <w:rsid w:val="00725D1B"/>
    <w:rsid w:val="0073132B"/>
    <w:rsid w:val="0073241E"/>
    <w:rsid w:val="007340C7"/>
    <w:rsid w:val="007350EE"/>
    <w:rsid w:val="007358E4"/>
    <w:rsid w:val="00735BB9"/>
    <w:rsid w:val="00736627"/>
    <w:rsid w:val="007374B3"/>
    <w:rsid w:val="0074075B"/>
    <w:rsid w:val="00741CC9"/>
    <w:rsid w:val="007423FF"/>
    <w:rsid w:val="00742A16"/>
    <w:rsid w:val="0074326F"/>
    <w:rsid w:val="00743491"/>
    <w:rsid w:val="007435C1"/>
    <w:rsid w:val="00744530"/>
    <w:rsid w:val="0074496D"/>
    <w:rsid w:val="0074683E"/>
    <w:rsid w:val="00746CE0"/>
    <w:rsid w:val="00751F0C"/>
    <w:rsid w:val="00752052"/>
    <w:rsid w:val="00752800"/>
    <w:rsid w:val="00753D1E"/>
    <w:rsid w:val="00754699"/>
    <w:rsid w:val="00754A1A"/>
    <w:rsid w:val="007550AE"/>
    <w:rsid w:val="0075552E"/>
    <w:rsid w:val="007562F6"/>
    <w:rsid w:val="00756472"/>
    <w:rsid w:val="007566B7"/>
    <w:rsid w:val="007575C9"/>
    <w:rsid w:val="00760833"/>
    <w:rsid w:val="00762E5F"/>
    <w:rsid w:val="0076364F"/>
    <w:rsid w:val="007636B4"/>
    <w:rsid w:val="00763B6F"/>
    <w:rsid w:val="00764C07"/>
    <w:rsid w:val="00766788"/>
    <w:rsid w:val="00772357"/>
    <w:rsid w:val="007731E9"/>
    <w:rsid w:val="00774125"/>
    <w:rsid w:val="0077606F"/>
    <w:rsid w:val="00776DC1"/>
    <w:rsid w:val="007805A8"/>
    <w:rsid w:val="0078084E"/>
    <w:rsid w:val="00780958"/>
    <w:rsid w:val="00782406"/>
    <w:rsid w:val="00783059"/>
    <w:rsid w:val="00783B3C"/>
    <w:rsid w:val="00784162"/>
    <w:rsid w:val="00784C2F"/>
    <w:rsid w:val="0078527D"/>
    <w:rsid w:val="0078557A"/>
    <w:rsid w:val="00785939"/>
    <w:rsid w:val="00786A99"/>
    <w:rsid w:val="0078705E"/>
    <w:rsid w:val="0078761C"/>
    <w:rsid w:val="00790AA6"/>
    <w:rsid w:val="00790E75"/>
    <w:rsid w:val="007910D0"/>
    <w:rsid w:val="00791EE7"/>
    <w:rsid w:val="00792B4B"/>
    <w:rsid w:val="00795800"/>
    <w:rsid w:val="00796225"/>
    <w:rsid w:val="00797D51"/>
    <w:rsid w:val="00797D8F"/>
    <w:rsid w:val="00797F01"/>
    <w:rsid w:val="007A1782"/>
    <w:rsid w:val="007A315E"/>
    <w:rsid w:val="007A4F94"/>
    <w:rsid w:val="007A55D6"/>
    <w:rsid w:val="007A63B1"/>
    <w:rsid w:val="007A6895"/>
    <w:rsid w:val="007A6DCA"/>
    <w:rsid w:val="007A6F34"/>
    <w:rsid w:val="007A7FAA"/>
    <w:rsid w:val="007B00EF"/>
    <w:rsid w:val="007B0E20"/>
    <w:rsid w:val="007B2658"/>
    <w:rsid w:val="007B33FF"/>
    <w:rsid w:val="007B367A"/>
    <w:rsid w:val="007B4FAA"/>
    <w:rsid w:val="007B69DE"/>
    <w:rsid w:val="007B6FD1"/>
    <w:rsid w:val="007B77BD"/>
    <w:rsid w:val="007C063C"/>
    <w:rsid w:val="007C0A30"/>
    <w:rsid w:val="007C206C"/>
    <w:rsid w:val="007C2538"/>
    <w:rsid w:val="007C5546"/>
    <w:rsid w:val="007C7588"/>
    <w:rsid w:val="007C7EE8"/>
    <w:rsid w:val="007D00F9"/>
    <w:rsid w:val="007D121A"/>
    <w:rsid w:val="007D45D7"/>
    <w:rsid w:val="007D5143"/>
    <w:rsid w:val="007D6559"/>
    <w:rsid w:val="007D65AB"/>
    <w:rsid w:val="007D749A"/>
    <w:rsid w:val="007E0B2C"/>
    <w:rsid w:val="007E1103"/>
    <w:rsid w:val="007E3685"/>
    <w:rsid w:val="007E369D"/>
    <w:rsid w:val="007E3F59"/>
    <w:rsid w:val="007E467F"/>
    <w:rsid w:val="007E511D"/>
    <w:rsid w:val="007E515D"/>
    <w:rsid w:val="007E6A81"/>
    <w:rsid w:val="007F07F3"/>
    <w:rsid w:val="007F10B5"/>
    <w:rsid w:val="007F10D3"/>
    <w:rsid w:val="007F1657"/>
    <w:rsid w:val="007F3A5D"/>
    <w:rsid w:val="007F3A77"/>
    <w:rsid w:val="007F6520"/>
    <w:rsid w:val="0080065F"/>
    <w:rsid w:val="008011D5"/>
    <w:rsid w:val="00802025"/>
    <w:rsid w:val="008024CC"/>
    <w:rsid w:val="00804947"/>
    <w:rsid w:val="00804CCD"/>
    <w:rsid w:val="00805071"/>
    <w:rsid w:val="008078B0"/>
    <w:rsid w:val="0081018C"/>
    <w:rsid w:val="00814F7B"/>
    <w:rsid w:val="00816761"/>
    <w:rsid w:val="00822740"/>
    <w:rsid w:val="00825328"/>
    <w:rsid w:val="008254B1"/>
    <w:rsid w:val="008266C0"/>
    <w:rsid w:val="00826F02"/>
    <w:rsid w:val="008271F0"/>
    <w:rsid w:val="008319DB"/>
    <w:rsid w:val="008320D6"/>
    <w:rsid w:val="00832772"/>
    <w:rsid w:val="00832BA5"/>
    <w:rsid w:val="00832EA3"/>
    <w:rsid w:val="008335CD"/>
    <w:rsid w:val="00834BE9"/>
    <w:rsid w:val="008356A5"/>
    <w:rsid w:val="00836686"/>
    <w:rsid w:val="008370E5"/>
    <w:rsid w:val="008373C4"/>
    <w:rsid w:val="0083797B"/>
    <w:rsid w:val="00837A03"/>
    <w:rsid w:val="00837C85"/>
    <w:rsid w:val="00841B57"/>
    <w:rsid w:val="008422B2"/>
    <w:rsid w:val="008429B4"/>
    <w:rsid w:val="0084331F"/>
    <w:rsid w:val="00844B0A"/>
    <w:rsid w:val="008455DE"/>
    <w:rsid w:val="00845A0F"/>
    <w:rsid w:val="00845E96"/>
    <w:rsid w:val="008516E4"/>
    <w:rsid w:val="00851921"/>
    <w:rsid w:val="00851994"/>
    <w:rsid w:val="00851DA3"/>
    <w:rsid w:val="00851E73"/>
    <w:rsid w:val="00851F23"/>
    <w:rsid w:val="00852E01"/>
    <w:rsid w:val="00852FE7"/>
    <w:rsid w:val="00853430"/>
    <w:rsid w:val="008537DF"/>
    <w:rsid w:val="0085449E"/>
    <w:rsid w:val="00854A9D"/>
    <w:rsid w:val="00854CAE"/>
    <w:rsid w:val="00855A6C"/>
    <w:rsid w:val="008563CD"/>
    <w:rsid w:val="00856B13"/>
    <w:rsid w:val="00857972"/>
    <w:rsid w:val="00857DDD"/>
    <w:rsid w:val="00864026"/>
    <w:rsid w:val="0086448C"/>
    <w:rsid w:val="00864E58"/>
    <w:rsid w:val="00865E91"/>
    <w:rsid w:val="00866154"/>
    <w:rsid w:val="00867005"/>
    <w:rsid w:val="00871AB8"/>
    <w:rsid w:val="00871F87"/>
    <w:rsid w:val="00872C89"/>
    <w:rsid w:val="008733CA"/>
    <w:rsid w:val="00873610"/>
    <w:rsid w:val="00875048"/>
    <w:rsid w:val="00875221"/>
    <w:rsid w:val="008755FE"/>
    <w:rsid w:val="008758C1"/>
    <w:rsid w:val="00876251"/>
    <w:rsid w:val="00876FB0"/>
    <w:rsid w:val="008806AC"/>
    <w:rsid w:val="00884461"/>
    <w:rsid w:val="00884694"/>
    <w:rsid w:val="008865FD"/>
    <w:rsid w:val="008902D9"/>
    <w:rsid w:val="00890A49"/>
    <w:rsid w:val="00891609"/>
    <w:rsid w:val="00892C7F"/>
    <w:rsid w:val="00892D06"/>
    <w:rsid w:val="00894060"/>
    <w:rsid w:val="00894081"/>
    <w:rsid w:val="00894FB1"/>
    <w:rsid w:val="00895526"/>
    <w:rsid w:val="00895FAC"/>
    <w:rsid w:val="00897428"/>
    <w:rsid w:val="008A174D"/>
    <w:rsid w:val="008A2D31"/>
    <w:rsid w:val="008A34D6"/>
    <w:rsid w:val="008A3985"/>
    <w:rsid w:val="008A51E2"/>
    <w:rsid w:val="008A5562"/>
    <w:rsid w:val="008A5774"/>
    <w:rsid w:val="008B19C7"/>
    <w:rsid w:val="008B35E6"/>
    <w:rsid w:val="008B3747"/>
    <w:rsid w:val="008B5368"/>
    <w:rsid w:val="008B5D29"/>
    <w:rsid w:val="008B6918"/>
    <w:rsid w:val="008B75D4"/>
    <w:rsid w:val="008B7EBD"/>
    <w:rsid w:val="008B7FDF"/>
    <w:rsid w:val="008C0A49"/>
    <w:rsid w:val="008C11FB"/>
    <w:rsid w:val="008C18A2"/>
    <w:rsid w:val="008C19B7"/>
    <w:rsid w:val="008C359D"/>
    <w:rsid w:val="008C56E2"/>
    <w:rsid w:val="008C641C"/>
    <w:rsid w:val="008C6BB6"/>
    <w:rsid w:val="008C6BBC"/>
    <w:rsid w:val="008C74CE"/>
    <w:rsid w:val="008C7F12"/>
    <w:rsid w:val="008D077A"/>
    <w:rsid w:val="008D4736"/>
    <w:rsid w:val="008D5F93"/>
    <w:rsid w:val="008D7FF0"/>
    <w:rsid w:val="008E04BC"/>
    <w:rsid w:val="008E5AFB"/>
    <w:rsid w:val="008E631B"/>
    <w:rsid w:val="008E68A1"/>
    <w:rsid w:val="008E7735"/>
    <w:rsid w:val="008E7F08"/>
    <w:rsid w:val="008F1F58"/>
    <w:rsid w:val="008F2CEB"/>
    <w:rsid w:val="008F2E31"/>
    <w:rsid w:val="008F35A8"/>
    <w:rsid w:val="008F3CBD"/>
    <w:rsid w:val="008F488C"/>
    <w:rsid w:val="008F4897"/>
    <w:rsid w:val="008F63AE"/>
    <w:rsid w:val="008F63F1"/>
    <w:rsid w:val="008F6623"/>
    <w:rsid w:val="00900392"/>
    <w:rsid w:val="00900A3B"/>
    <w:rsid w:val="00900D85"/>
    <w:rsid w:val="00901128"/>
    <w:rsid w:val="009017DC"/>
    <w:rsid w:val="009043EE"/>
    <w:rsid w:val="009076AC"/>
    <w:rsid w:val="00907BEB"/>
    <w:rsid w:val="00913924"/>
    <w:rsid w:val="0091427E"/>
    <w:rsid w:val="00914399"/>
    <w:rsid w:val="00915146"/>
    <w:rsid w:val="00916030"/>
    <w:rsid w:val="00917362"/>
    <w:rsid w:val="009173D1"/>
    <w:rsid w:val="0092130F"/>
    <w:rsid w:val="009213A7"/>
    <w:rsid w:val="00921F89"/>
    <w:rsid w:val="00922D7E"/>
    <w:rsid w:val="00923754"/>
    <w:rsid w:val="009265FE"/>
    <w:rsid w:val="009273D6"/>
    <w:rsid w:val="009276B4"/>
    <w:rsid w:val="009277F6"/>
    <w:rsid w:val="009304FE"/>
    <w:rsid w:val="00930AD5"/>
    <w:rsid w:val="00930B3F"/>
    <w:rsid w:val="009310BC"/>
    <w:rsid w:val="009312AB"/>
    <w:rsid w:val="009316A9"/>
    <w:rsid w:val="0093196F"/>
    <w:rsid w:val="00933566"/>
    <w:rsid w:val="00933B34"/>
    <w:rsid w:val="009344C6"/>
    <w:rsid w:val="00936F79"/>
    <w:rsid w:val="00937DC5"/>
    <w:rsid w:val="00941852"/>
    <w:rsid w:val="009425B1"/>
    <w:rsid w:val="00943329"/>
    <w:rsid w:val="009437C4"/>
    <w:rsid w:val="0094406B"/>
    <w:rsid w:val="00944CF2"/>
    <w:rsid w:val="009454D7"/>
    <w:rsid w:val="0094595A"/>
    <w:rsid w:val="00945D0F"/>
    <w:rsid w:val="00946009"/>
    <w:rsid w:val="009467C2"/>
    <w:rsid w:val="00947DE9"/>
    <w:rsid w:val="009502E2"/>
    <w:rsid w:val="00951340"/>
    <w:rsid w:val="009514A6"/>
    <w:rsid w:val="009514D0"/>
    <w:rsid w:val="0095384B"/>
    <w:rsid w:val="00953C00"/>
    <w:rsid w:val="00954F81"/>
    <w:rsid w:val="0095665E"/>
    <w:rsid w:val="00960260"/>
    <w:rsid w:val="00962053"/>
    <w:rsid w:val="00963161"/>
    <w:rsid w:val="00963B25"/>
    <w:rsid w:val="00966ABE"/>
    <w:rsid w:val="00966DB4"/>
    <w:rsid w:val="00967CC0"/>
    <w:rsid w:val="00974A2B"/>
    <w:rsid w:val="00975872"/>
    <w:rsid w:val="00975E47"/>
    <w:rsid w:val="009769D4"/>
    <w:rsid w:val="00981B7E"/>
    <w:rsid w:val="00982186"/>
    <w:rsid w:val="00983351"/>
    <w:rsid w:val="00983BB6"/>
    <w:rsid w:val="009863E7"/>
    <w:rsid w:val="00992982"/>
    <w:rsid w:val="00992B4F"/>
    <w:rsid w:val="0099366F"/>
    <w:rsid w:val="00994156"/>
    <w:rsid w:val="00995DBF"/>
    <w:rsid w:val="00995F8D"/>
    <w:rsid w:val="00996EAF"/>
    <w:rsid w:val="009A224A"/>
    <w:rsid w:val="009A26CD"/>
    <w:rsid w:val="009A2DF7"/>
    <w:rsid w:val="009A4672"/>
    <w:rsid w:val="009A551F"/>
    <w:rsid w:val="009A63B7"/>
    <w:rsid w:val="009B0CDE"/>
    <w:rsid w:val="009B1810"/>
    <w:rsid w:val="009B23AB"/>
    <w:rsid w:val="009B2CE6"/>
    <w:rsid w:val="009B3281"/>
    <w:rsid w:val="009B4559"/>
    <w:rsid w:val="009B4F76"/>
    <w:rsid w:val="009B5044"/>
    <w:rsid w:val="009B606D"/>
    <w:rsid w:val="009B6195"/>
    <w:rsid w:val="009B64D5"/>
    <w:rsid w:val="009B6DFB"/>
    <w:rsid w:val="009B731E"/>
    <w:rsid w:val="009B7475"/>
    <w:rsid w:val="009C1467"/>
    <w:rsid w:val="009C1A71"/>
    <w:rsid w:val="009C3122"/>
    <w:rsid w:val="009C3E40"/>
    <w:rsid w:val="009C4BB2"/>
    <w:rsid w:val="009C5BA9"/>
    <w:rsid w:val="009C69EB"/>
    <w:rsid w:val="009C6FC7"/>
    <w:rsid w:val="009C747E"/>
    <w:rsid w:val="009C7AF2"/>
    <w:rsid w:val="009D0937"/>
    <w:rsid w:val="009D1C10"/>
    <w:rsid w:val="009D1F34"/>
    <w:rsid w:val="009D2105"/>
    <w:rsid w:val="009D31FB"/>
    <w:rsid w:val="009D351C"/>
    <w:rsid w:val="009D4CEB"/>
    <w:rsid w:val="009D6B7E"/>
    <w:rsid w:val="009D72BE"/>
    <w:rsid w:val="009D74E3"/>
    <w:rsid w:val="009D76ED"/>
    <w:rsid w:val="009D7D6E"/>
    <w:rsid w:val="009E018F"/>
    <w:rsid w:val="009E0757"/>
    <w:rsid w:val="009E07CF"/>
    <w:rsid w:val="009E1253"/>
    <w:rsid w:val="009E49E7"/>
    <w:rsid w:val="009E5872"/>
    <w:rsid w:val="009E7A6D"/>
    <w:rsid w:val="009F024A"/>
    <w:rsid w:val="009F0DEF"/>
    <w:rsid w:val="009F1321"/>
    <w:rsid w:val="009F31AB"/>
    <w:rsid w:val="009F3687"/>
    <w:rsid w:val="009F36F2"/>
    <w:rsid w:val="00A02F3B"/>
    <w:rsid w:val="00A04D50"/>
    <w:rsid w:val="00A04F8D"/>
    <w:rsid w:val="00A05F6B"/>
    <w:rsid w:val="00A065D8"/>
    <w:rsid w:val="00A07158"/>
    <w:rsid w:val="00A108AA"/>
    <w:rsid w:val="00A11C6C"/>
    <w:rsid w:val="00A12163"/>
    <w:rsid w:val="00A14348"/>
    <w:rsid w:val="00A14DD1"/>
    <w:rsid w:val="00A17A41"/>
    <w:rsid w:val="00A2122C"/>
    <w:rsid w:val="00A21528"/>
    <w:rsid w:val="00A2261F"/>
    <w:rsid w:val="00A2292F"/>
    <w:rsid w:val="00A22B95"/>
    <w:rsid w:val="00A2483A"/>
    <w:rsid w:val="00A30656"/>
    <w:rsid w:val="00A30BD5"/>
    <w:rsid w:val="00A3326E"/>
    <w:rsid w:val="00A33B68"/>
    <w:rsid w:val="00A3485F"/>
    <w:rsid w:val="00A35423"/>
    <w:rsid w:val="00A40921"/>
    <w:rsid w:val="00A43F00"/>
    <w:rsid w:val="00A45310"/>
    <w:rsid w:val="00A45939"/>
    <w:rsid w:val="00A4646F"/>
    <w:rsid w:val="00A465E6"/>
    <w:rsid w:val="00A46D0D"/>
    <w:rsid w:val="00A47110"/>
    <w:rsid w:val="00A50667"/>
    <w:rsid w:val="00A50D73"/>
    <w:rsid w:val="00A51BE3"/>
    <w:rsid w:val="00A532C2"/>
    <w:rsid w:val="00A55217"/>
    <w:rsid w:val="00A562D8"/>
    <w:rsid w:val="00A56D7A"/>
    <w:rsid w:val="00A57008"/>
    <w:rsid w:val="00A57A25"/>
    <w:rsid w:val="00A60B71"/>
    <w:rsid w:val="00A60FB7"/>
    <w:rsid w:val="00A621A5"/>
    <w:rsid w:val="00A62509"/>
    <w:rsid w:val="00A63A7E"/>
    <w:rsid w:val="00A63C78"/>
    <w:rsid w:val="00A6659A"/>
    <w:rsid w:val="00A66DD1"/>
    <w:rsid w:val="00A66FFF"/>
    <w:rsid w:val="00A71359"/>
    <w:rsid w:val="00A725BC"/>
    <w:rsid w:val="00A740A2"/>
    <w:rsid w:val="00A74537"/>
    <w:rsid w:val="00A74C40"/>
    <w:rsid w:val="00A74FF4"/>
    <w:rsid w:val="00A753A8"/>
    <w:rsid w:val="00A76BF9"/>
    <w:rsid w:val="00A77109"/>
    <w:rsid w:val="00A777F7"/>
    <w:rsid w:val="00A77998"/>
    <w:rsid w:val="00A80CDC"/>
    <w:rsid w:val="00A8111E"/>
    <w:rsid w:val="00A81820"/>
    <w:rsid w:val="00A82263"/>
    <w:rsid w:val="00A82798"/>
    <w:rsid w:val="00A82964"/>
    <w:rsid w:val="00A82A9E"/>
    <w:rsid w:val="00A832A1"/>
    <w:rsid w:val="00A832CE"/>
    <w:rsid w:val="00A839B8"/>
    <w:rsid w:val="00A85193"/>
    <w:rsid w:val="00A8535F"/>
    <w:rsid w:val="00A872CE"/>
    <w:rsid w:val="00A875F3"/>
    <w:rsid w:val="00A879F8"/>
    <w:rsid w:val="00A90BE3"/>
    <w:rsid w:val="00A9408A"/>
    <w:rsid w:val="00A95D67"/>
    <w:rsid w:val="00A96301"/>
    <w:rsid w:val="00A97C2A"/>
    <w:rsid w:val="00AA0703"/>
    <w:rsid w:val="00AA10DD"/>
    <w:rsid w:val="00AA1C01"/>
    <w:rsid w:val="00AA1FE3"/>
    <w:rsid w:val="00AA241D"/>
    <w:rsid w:val="00AA27A9"/>
    <w:rsid w:val="00AA305D"/>
    <w:rsid w:val="00AA35C3"/>
    <w:rsid w:val="00AA519D"/>
    <w:rsid w:val="00AA57C3"/>
    <w:rsid w:val="00AA7C7C"/>
    <w:rsid w:val="00AB019F"/>
    <w:rsid w:val="00AB1628"/>
    <w:rsid w:val="00AB1A81"/>
    <w:rsid w:val="00AB215B"/>
    <w:rsid w:val="00AB3AE9"/>
    <w:rsid w:val="00AB3F5B"/>
    <w:rsid w:val="00AB424D"/>
    <w:rsid w:val="00AB4375"/>
    <w:rsid w:val="00AB4DCB"/>
    <w:rsid w:val="00AB6A6F"/>
    <w:rsid w:val="00AB6B23"/>
    <w:rsid w:val="00AB6E2F"/>
    <w:rsid w:val="00AB78A3"/>
    <w:rsid w:val="00AC3C25"/>
    <w:rsid w:val="00AC4320"/>
    <w:rsid w:val="00AC501A"/>
    <w:rsid w:val="00AC7E99"/>
    <w:rsid w:val="00AD014B"/>
    <w:rsid w:val="00AD0ACA"/>
    <w:rsid w:val="00AD1A1C"/>
    <w:rsid w:val="00AD1A53"/>
    <w:rsid w:val="00AD1C4B"/>
    <w:rsid w:val="00AD28B8"/>
    <w:rsid w:val="00AD3B7E"/>
    <w:rsid w:val="00AD5AB4"/>
    <w:rsid w:val="00AE0393"/>
    <w:rsid w:val="00AE04FE"/>
    <w:rsid w:val="00AE07E6"/>
    <w:rsid w:val="00AE0846"/>
    <w:rsid w:val="00AE1088"/>
    <w:rsid w:val="00AE2031"/>
    <w:rsid w:val="00AE231C"/>
    <w:rsid w:val="00AE3E92"/>
    <w:rsid w:val="00AE65DF"/>
    <w:rsid w:val="00AE6920"/>
    <w:rsid w:val="00AE6DF3"/>
    <w:rsid w:val="00AE70B3"/>
    <w:rsid w:val="00AE77FA"/>
    <w:rsid w:val="00AF1F4C"/>
    <w:rsid w:val="00AF494B"/>
    <w:rsid w:val="00AF4973"/>
    <w:rsid w:val="00AF599B"/>
    <w:rsid w:val="00AF5E7B"/>
    <w:rsid w:val="00AF7C8D"/>
    <w:rsid w:val="00B00CED"/>
    <w:rsid w:val="00B01DA4"/>
    <w:rsid w:val="00B0486F"/>
    <w:rsid w:val="00B04911"/>
    <w:rsid w:val="00B05DB6"/>
    <w:rsid w:val="00B11524"/>
    <w:rsid w:val="00B11A2A"/>
    <w:rsid w:val="00B1239D"/>
    <w:rsid w:val="00B14042"/>
    <w:rsid w:val="00B15267"/>
    <w:rsid w:val="00B1544D"/>
    <w:rsid w:val="00B16A49"/>
    <w:rsid w:val="00B1724F"/>
    <w:rsid w:val="00B174CE"/>
    <w:rsid w:val="00B175CF"/>
    <w:rsid w:val="00B17B9C"/>
    <w:rsid w:val="00B20427"/>
    <w:rsid w:val="00B206BF"/>
    <w:rsid w:val="00B210F3"/>
    <w:rsid w:val="00B2183D"/>
    <w:rsid w:val="00B23701"/>
    <w:rsid w:val="00B23C3E"/>
    <w:rsid w:val="00B23CF5"/>
    <w:rsid w:val="00B2431C"/>
    <w:rsid w:val="00B24712"/>
    <w:rsid w:val="00B267F9"/>
    <w:rsid w:val="00B2735B"/>
    <w:rsid w:val="00B311AB"/>
    <w:rsid w:val="00B32C7C"/>
    <w:rsid w:val="00B32F71"/>
    <w:rsid w:val="00B330B4"/>
    <w:rsid w:val="00B34AAD"/>
    <w:rsid w:val="00B358C2"/>
    <w:rsid w:val="00B35B66"/>
    <w:rsid w:val="00B36E03"/>
    <w:rsid w:val="00B36F69"/>
    <w:rsid w:val="00B40181"/>
    <w:rsid w:val="00B4138F"/>
    <w:rsid w:val="00B41A00"/>
    <w:rsid w:val="00B43050"/>
    <w:rsid w:val="00B44483"/>
    <w:rsid w:val="00B448C4"/>
    <w:rsid w:val="00B4553F"/>
    <w:rsid w:val="00B45FE5"/>
    <w:rsid w:val="00B469C2"/>
    <w:rsid w:val="00B47017"/>
    <w:rsid w:val="00B47753"/>
    <w:rsid w:val="00B47E32"/>
    <w:rsid w:val="00B50F9B"/>
    <w:rsid w:val="00B5211F"/>
    <w:rsid w:val="00B527EC"/>
    <w:rsid w:val="00B52E0B"/>
    <w:rsid w:val="00B5343B"/>
    <w:rsid w:val="00B539D8"/>
    <w:rsid w:val="00B53C06"/>
    <w:rsid w:val="00B546B1"/>
    <w:rsid w:val="00B54743"/>
    <w:rsid w:val="00B56CC3"/>
    <w:rsid w:val="00B56D44"/>
    <w:rsid w:val="00B57DC0"/>
    <w:rsid w:val="00B603AC"/>
    <w:rsid w:val="00B61DFD"/>
    <w:rsid w:val="00B62522"/>
    <w:rsid w:val="00B634B9"/>
    <w:rsid w:val="00B648C8"/>
    <w:rsid w:val="00B65679"/>
    <w:rsid w:val="00B65D21"/>
    <w:rsid w:val="00B660EE"/>
    <w:rsid w:val="00B70A65"/>
    <w:rsid w:val="00B71D0F"/>
    <w:rsid w:val="00B73893"/>
    <w:rsid w:val="00B738D6"/>
    <w:rsid w:val="00B73E54"/>
    <w:rsid w:val="00B73E7C"/>
    <w:rsid w:val="00B7506F"/>
    <w:rsid w:val="00B76230"/>
    <w:rsid w:val="00B770C6"/>
    <w:rsid w:val="00B77C29"/>
    <w:rsid w:val="00B80344"/>
    <w:rsid w:val="00B81776"/>
    <w:rsid w:val="00B8240A"/>
    <w:rsid w:val="00B86D2C"/>
    <w:rsid w:val="00B87F44"/>
    <w:rsid w:val="00B91EA2"/>
    <w:rsid w:val="00B9328F"/>
    <w:rsid w:val="00B939F6"/>
    <w:rsid w:val="00B948B4"/>
    <w:rsid w:val="00B94E5D"/>
    <w:rsid w:val="00B955B7"/>
    <w:rsid w:val="00B95C7E"/>
    <w:rsid w:val="00B960B2"/>
    <w:rsid w:val="00B97CCB"/>
    <w:rsid w:val="00B97D0A"/>
    <w:rsid w:val="00BA380E"/>
    <w:rsid w:val="00BA3936"/>
    <w:rsid w:val="00BA4062"/>
    <w:rsid w:val="00BA47DC"/>
    <w:rsid w:val="00BA47ED"/>
    <w:rsid w:val="00BA6511"/>
    <w:rsid w:val="00BA6825"/>
    <w:rsid w:val="00BA79DF"/>
    <w:rsid w:val="00BB1B9E"/>
    <w:rsid w:val="00BB20C4"/>
    <w:rsid w:val="00BB3548"/>
    <w:rsid w:val="00BB3C43"/>
    <w:rsid w:val="00BB4183"/>
    <w:rsid w:val="00BB5D8A"/>
    <w:rsid w:val="00BB7BE2"/>
    <w:rsid w:val="00BB7C32"/>
    <w:rsid w:val="00BC138B"/>
    <w:rsid w:val="00BC3E00"/>
    <w:rsid w:val="00BC45B0"/>
    <w:rsid w:val="00BC5898"/>
    <w:rsid w:val="00BD10F3"/>
    <w:rsid w:val="00BD20ED"/>
    <w:rsid w:val="00BD237E"/>
    <w:rsid w:val="00BD3F95"/>
    <w:rsid w:val="00BD40E9"/>
    <w:rsid w:val="00BD5350"/>
    <w:rsid w:val="00BD54D1"/>
    <w:rsid w:val="00BD5968"/>
    <w:rsid w:val="00BD5E16"/>
    <w:rsid w:val="00BE09DE"/>
    <w:rsid w:val="00BE0E83"/>
    <w:rsid w:val="00BE1583"/>
    <w:rsid w:val="00BE28C7"/>
    <w:rsid w:val="00BE4A57"/>
    <w:rsid w:val="00BE5526"/>
    <w:rsid w:val="00BE58D4"/>
    <w:rsid w:val="00BE6153"/>
    <w:rsid w:val="00BE7C44"/>
    <w:rsid w:val="00BE7C80"/>
    <w:rsid w:val="00BF0AE7"/>
    <w:rsid w:val="00BF2316"/>
    <w:rsid w:val="00BF34CC"/>
    <w:rsid w:val="00BF44E3"/>
    <w:rsid w:val="00BF52E7"/>
    <w:rsid w:val="00BF5593"/>
    <w:rsid w:val="00BF5B85"/>
    <w:rsid w:val="00BF63E3"/>
    <w:rsid w:val="00BF7E3B"/>
    <w:rsid w:val="00C013FB"/>
    <w:rsid w:val="00C0182D"/>
    <w:rsid w:val="00C02C80"/>
    <w:rsid w:val="00C0412D"/>
    <w:rsid w:val="00C05C84"/>
    <w:rsid w:val="00C12BD0"/>
    <w:rsid w:val="00C1350C"/>
    <w:rsid w:val="00C1435D"/>
    <w:rsid w:val="00C15C56"/>
    <w:rsid w:val="00C163A1"/>
    <w:rsid w:val="00C16A00"/>
    <w:rsid w:val="00C16C6C"/>
    <w:rsid w:val="00C17207"/>
    <w:rsid w:val="00C172A0"/>
    <w:rsid w:val="00C20DFA"/>
    <w:rsid w:val="00C21B1E"/>
    <w:rsid w:val="00C22773"/>
    <w:rsid w:val="00C240BF"/>
    <w:rsid w:val="00C240E9"/>
    <w:rsid w:val="00C243CE"/>
    <w:rsid w:val="00C24DB8"/>
    <w:rsid w:val="00C251E9"/>
    <w:rsid w:val="00C259C3"/>
    <w:rsid w:val="00C25ABA"/>
    <w:rsid w:val="00C25E52"/>
    <w:rsid w:val="00C26C0F"/>
    <w:rsid w:val="00C305CE"/>
    <w:rsid w:val="00C3174B"/>
    <w:rsid w:val="00C32FAB"/>
    <w:rsid w:val="00C35951"/>
    <w:rsid w:val="00C37516"/>
    <w:rsid w:val="00C41671"/>
    <w:rsid w:val="00C41F3D"/>
    <w:rsid w:val="00C439FB"/>
    <w:rsid w:val="00C441EE"/>
    <w:rsid w:val="00C44B45"/>
    <w:rsid w:val="00C4564C"/>
    <w:rsid w:val="00C457C9"/>
    <w:rsid w:val="00C508A8"/>
    <w:rsid w:val="00C515CD"/>
    <w:rsid w:val="00C521AE"/>
    <w:rsid w:val="00C528E6"/>
    <w:rsid w:val="00C5314A"/>
    <w:rsid w:val="00C53ED8"/>
    <w:rsid w:val="00C54D0D"/>
    <w:rsid w:val="00C572E6"/>
    <w:rsid w:val="00C57CBE"/>
    <w:rsid w:val="00C60296"/>
    <w:rsid w:val="00C63E6C"/>
    <w:rsid w:val="00C6403F"/>
    <w:rsid w:val="00C64981"/>
    <w:rsid w:val="00C64CEF"/>
    <w:rsid w:val="00C65CEC"/>
    <w:rsid w:val="00C67BE8"/>
    <w:rsid w:val="00C70562"/>
    <w:rsid w:val="00C70D98"/>
    <w:rsid w:val="00C727AD"/>
    <w:rsid w:val="00C72A52"/>
    <w:rsid w:val="00C73BF2"/>
    <w:rsid w:val="00C74876"/>
    <w:rsid w:val="00C748AA"/>
    <w:rsid w:val="00C756CB"/>
    <w:rsid w:val="00C765E7"/>
    <w:rsid w:val="00C77206"/>
    <w:rsid w:val="00C80C88"/>
    <w:rsid w:val="00C81A9F"/>
    <w:rsid w:val="00C83640"/>
    <w:rsid w:val="00C83B91"/>
    <w:rsid w:val="00C85354"/>
    <w:rsid w:val="00C86B86"/>
    <w:rsid w:val="00C90F50"/>
    <w:rsid w:val="00C92D39"/>
    <w:rsid w:val="00C9526F"/>
    <w:rsid w:val="00C95E1A"/>
    <w:rsid w:val="00C97ACD"/>
    <w:rsid w:val="00CA28AD"/>
    <w:rsid w:val="00CA3026"/>
    <w:rsid w:val="00CA3160"/>
    <w:rsid w:val="00CA35B7"/>
    <w:rsid w:val="00CA4453"/>
    <w:rsid w:val="00CA44F2"/>
    <w:rsid w:val="00CA7708"/>
    <w:rsid w:val="00CB0A45"/>
    <w:rsid w:val="00CB103D"/>
    <w:rsid w:val="00CB29B0"/>
    <w:rsid w:val="00CB42C3"/>
    <w:rsid w:val="00CB434F"/>
    <w:rsid w:val="00CB462D"/>
    <w:rsid w:val="00CB480C"/>
    <w:rsid w:val="00CB6004"/>
    <w:rsid w:val="00CC31A7"/>
    <w:rsid w:val="00CC45D4"/>
    <w:rsid w:val="00CC542F"/>
    <w:rsid w:val="00CC6020"/>
    <w:rsid w:val="00CC7A66"/>
    <w:rsid w:val="00CC7ACD"/>
    <w:rsid w:val="00CD0FBC"/>
    <w:rsid w:val="00CD12BE"/>
    <w:rsid w:val="00CD14BA"/>
    <w:rsid w:val="00CD14C2"/>
    <w:rsid w:val="00CD19D1"/>
    <w:rsid w:val="00CD3209"/>
    <w:rsid w:val="00CD41C9"/>
    <w:rsid w:val="00CD59EF"/>
    <w:rsid w:val="00CD7C28"/>
    <w:rsid w:val="00CE4C56"/>
    <w:rsid w:val="00CE51B0"/>
    <w:rsid w:val="00CE7935"/>
    <w:rsid w:val="00CF1424"/>
    <w:rsid w:val="00CF2E29"/>
    <w:rsid w:val="00CF4E65"/>
    <w:rsid w:val="00CF5D2B"/>
    <w:rsid w:val="00CF73EA"/>
    <w:rsid w:val="00D0014B"/>
    <w:rsid w:val="00D01B88"/>
    <w:rsid w:val="00D01D99"/>
    <w:rsid w:val="00D024B6"/>
    <w:rsid w:val="00D03DAE"/>
    <w:rsid w:val="00D044A2"/>
    <w:rsid w:val="00D048C7"/>
    <w:rsid w:val="00D05E1E"/>
    <w:rsid w:val="00D06396"/>
    <w:rsid w:val="00D0700B"/>
    <w:rsid w:val="00D119F2"/>
    <w:rsid w:val="00D11F99"/>
    <w:rsid w:val="00D12F15"/>
    <w:rsid w:val="00D1338B"/>
    <w:rsid w:val="00D157AF"/>
    <w:rsid w:val="00D1747C"/>
    <w:rsid w:val="00D20BB8"/>
    <w:rsid w:val="00D2100A"/>
    <w:rsid w:val="00D22BE6"/>
    <w:rsid w:val="00D22C2F"/>
    <w:rsid w:val="00D23A76"/>
    <w:rsid w:val="00D24709"/>
    <w:rsid w:val="00D25595"/>
    <w:rsid w:val="00D25D7B"/>
    <w:rsid w:val="00D26C2B"/>
    <w:rsid w:val="00D26CCA"/>
    <w:rsid w:val="00D27F89"/>
    <w:rsid w:val="00D30DC7"/>
    <w:rsid w:val="00D31413"/>
    <w:rsid w:val="00D31A83"/>
    <w:rsid w:val="00D32492"/>
    <w:rsid w:val="00D334C1"/>
    <w:rsid w:val="00D335B9"/>
    <w:rsid w:val="00D34579"/>
    <w:rsid w:val="00D345C2"/>
    <w:rsid w:val="00D34BCE"/>
    <w:rsid w:val="00D35494"/>
    <w:rsid w:val="00D36B9E"/>
    <w:rsid w:val="00D36CC5"/>
    <w:rsid w:val="00D37443"/>
    <w:rsid w:val="00D37583"/>
    <w:rsid w:val="00D375E1"/>
    <w:rsid w:val="00D401AC"/>
    <w:rsid w:val="00D402F1"/>
    <w:rsid w:val="00D40571"/>
    <w:rsid w:val="00D4145E"/>
    <w:rsid w:val="00D41A38"/>
    <w:rsid w:val="00D423DA"/>
    <w:rsid w:val="00D4426F"/>
    <w:rsid w:val="00D461CC"/>
    <w:rsid w:val="00D50CE6"/>
    <w:rsid w:val="00D512DF"/>
    <w:rsid w:val="00D527AE"/>
    <w:rsid w:val="00D52F7E"/>
    <w:rsid w:val="00D53936"/>
    <w:rsid w:val="00D5408E"/>
    <w:rsid w:val="00D541F5"/>
    <w:rsid w:val="00D54234"/>
    <w:rsid w:val="00D547D0"/>
    <w:rsid w:val="00D54D97"/>
    <w:rsid w:val="00D54EB2"/>
    <w:rsid w:val="00D55A4B"/>
    <w:rsid w:val="00D55DD7"/>
    <w:rsid w:val="00D55FC8"/>
    <w:rsid w:val="00D5746C"/>
    <w:rsid w:val="00D5794E"/>
    <w:rsid w:val="00D57ACC"/>
    <w:rsid w:val="00D57B41"/>
    <w:rsid w:val="00D630B9"/>
    <w:rsid w:val="00D63573"/>
    <w:rsid w:val="00D659B1"/>
    <w:rsid w:val="00D66896"/>
    <w:rsid w:val="00D70DE1"/>
    <w:rsid w:val="00D716E4"/>
    <w:rsid w:val="00D71BE2"/>
    <w:rsid w:val="00D730BE"/>
    <w:rsid w:val="00D740E6"/>
    <w:rsid w:val="00D74213"/>
    <w:rsid w:val="00D745C0"/>
    <w:rsid w:val="00D74C49"/>
    <w:rsid w:val="00D756C2"/>
    <w:rsid w:val="00D75B53"/>
    <w:rsid w:val="00D76972"/>
    <w:rsid w:val="00D76AAA"/>
    <w:rsid w:val="00D76DD0"/>
    <w:rsid w:val="00D77831"/>
    <w:rsid w:val="00D80FE7"/>
    <w:rsid w:val="00D82086"/>
    <w:rsid w:val="00D8242B"/>
    <w:rsid w:val="00D8307B"/>
    <w:rsid w:val="00D83660"/>
    <w:rsid w:val="00D84494"/>
    <w:rsid w:val="00D86E4F"/>
    <w:rsid w:val="00D8725F"/>
    <w:rsid w:val="00D87BCE"/>
    <w:rsid w:val="00D87F48"/>
    <w:rsid w:val="00D90B71"/>
    <w:rsid w:val="00D9104B"/>
    <w:rsid w:val="00D926BF"/>
    <w:rsid w:val="00D93C2B"/>
    <w:rsid w:val="00D95B70"/>
    <w:rsid w:val="00D962AE"/>
    <w:rsid w:val="00D96A15"/>
    <w:rsid w:val="00D9765C"/>
    <w:rsid w:val="00D979EE"/>
    <w:rsid w:val="00DA1807"/>
    <w:rsid w:val="00DA24EA"/>
    <w:rsid w:val="00DA25D6"/>
    <w:rsid w:val="00DA303D"/>
    <w:rsid w:val="00DA3E90"/>
    <w:rsid w:val="00DA4C03"/>
    <w:rsid w:val="00DA4DE6"/>
    <w:rsid w:val="00DA6645"/>
    <w:rsid w:val="00DA7123"/>
    <w:rsid w:val="00DA78F7"/>
    <w:rsid w:val="00DB0216"/>
    <w:rsid w:val="00DB23A8"/>
    <w:rsid w:val="00DB6128"/>
    <w:rsid w:val="00DB6818"/>
    <w:rsid w:val="00DC02B0"/>
    <w:rsid w:val="00DC1B75"/>
    <w:rsid w:val="00DC3C7A"/>
    <w:rsid w:val="00DC513F"/>
    <w:rsid w:val="00DC5D61"/>
    <w:rsid w:val="00DD061E"/>
    <w:rsid w:val="00DD0AC7"/>
    <w:rsid w:val="00DD10B0"/>
    <w:rsid w:val="00DD20B0"/>
    <w:rsid w:val="00DD2554"/>
    <w:rsid w:val="00DD5FAA"/>
    <w:rsid w:val="00DD63D5"/>
    <w:rsid w:val="00DD684F"/>
    <w:rsid w:val="00DE1261"/>
    <w:rsid w:val="00DE252E"/>
    <w:rsid w:val="00DE36AB"/>
    <w:rsid w:val="00DE45FB"/>
    <w:rsid w:val="00DE5BD0"/>
    <w:rsid w:val="00DE6094"/>
    <w:rsid w:val="00DE6D2E"/>
    <w:rsid w:val="00DF149C"/>
    <w:rsid w:val="00DF15DE"/>
    <w:rsid w:val="00DF282A"/>
    <w:rsid w:val="00DF6B9E"/>
    <w:rsid w:val="00DF6D43"/>
    <w:rsid w:val="00E01425"/>
    <w:rsid w:val="00E01BB0"/>
    <w:rsid w:val="00E01FE1"/>
    <w:rsid w:val="00E03A9B"/>
    <w:rsid w:val="00E049AC"/>
    <w:rsid w:val="00E05B84"/>
    <w:rsid w:val="00E05DA4"/>
    <w:rsid w:val="00E07F3B"/>
    <w:rsid w:val="00E10248"/>
    <w:rsid w:val="00E1087D"/>
    <w:rsid w:val="00E11124"/>
    <w:rsid w:val="00E11D79"/>
    <w:rsid w:val="00E12AC1"/>
    <w:rsid w:val="00E15B8D"/>
    <w:rsid w:val="00E172D6"/>
    <w:rsid w:val="00E17DA1"/>
    <w:rsid w:val="00E202A7"/>
    <w:rsid w:val="00E20A71"/>
    <w:rsid w:val="00E233FD"/>
    <w:rsid w:val="00E23EF7"/>
    <w:rsid w:val="00E255ED"/>
    <w:rsid w:val="00E26704"/>
    <w:rsid w:val="00E27910"/>
    <w:rsid w:val="00E31595"/>
    <w:rsid w:val="00E31B64"/>
    <w:rsid w:val="00E32863"/>
    <w:rsid w:val="00E332CC"/>
    <w:rsid w:val="00E33361"/>
    <w:rsid w:val="00E3409A"/>
    <w:rsid w:val="00E35C3C"/>
    <w:rsid w:val="00E36105"/>
    <w:rsid w:val="00E3648F"/>
    <w:rsid w:val="00E36EB9"/>
    <w:rsid w:val="00E37086"/>
    <w:rsid w:val="00E37449"/>
    <w:rsid w:val="00E37F98"/>
    <w:rsid w:val="00E4046E"/>
    <w:rsid w:val="00E40A00"/>
    <w:rsid w:val="00E41BE2"/>
    <w:rsid w:val="00E41F2A"/>
    <w:rsid w:val="00E43412"/>
    <w:rsid w:val="00E43D69"/>
    <w:rsid w:val="00E47030"/>
    <w:rsid w:val="00E50E46"/>
    <w:rsid w:val="00E516E7"/>
    <w:rsid w:val="00E5289B"/>
    <w:rsid w:val="00E53061"/>
    <w:rsid w:val="00E531FC"/>
    <w:rsid w:val="00E53D46"/>
    <w:rsid w:val="00E5709F"/>
    <w:rsid w:val="00E570DA"/>
    <w:rsid w:val="00E570E7"/>
    <w:rsid w:val="00E57B0F"/>
    <w:rsid w:val="00E645D3"/>
    <w:rsid w:val="00E64895"/>
    <w:rsid w:val="00E64BA0"/>
    <w:rsid w:val="00E64CFC"/>
    <w:rsid w:val="00E7092E"/>
    <w:rsid w:val="00E71386"/>
    <w:rsid w:val="00E72297"/>
    <w:rsid w:val="00E7295A"/>
    <w:rsid w:val="00E74569"/>
    <w:rsid w:val="00E745A0"/>
    <w:rsid w:val="00E75224"/>
    <w:rsid w:val="00E75857"/>
    <w:rsid w:val="00E76A89"/>
    <w:rsid w:val="00E77917"/>
    <w:rsid w:val="00E77934"/>
    <w:rsid w:val="00E81ACC"/>
    <w:rsid w:val="00E853D8"/>
    <w:rsid w:val="00E86686"/>
    <w:rsid w:val="00E868F0"/>
    <w:rsid w:val="00E86C4D"/>
    <w:rsid w:val="00E870E9"/>
    <w:rsid w:val="00E873E7"/>
    <w:rsid w:val="00E87E58"/>
    <w:rsid w:val="00E93F8A"/>
    <w:rsid w:val="00E943F5"/>
    <w:rsid w:val="00E94832"/>
    <w:rsid w:val="00E95C34"/>
    <w:rsid w:val="00E97B9F"/>
    <w:rsid w:val="00E97D0C"/>
    <w:rsid w:val="00E97E7E"/>
    <w:rsid w:val="00EA2E55"/>
    <w:rsid w:val="00EA4859"/>
    <w:rsid w:val="00EA74FD"/>
    <w:rsid w:val="00EB115A"/>
    <w:rsid w:val="00EB1584"/>
    <w:rsid w:val="00EB2CD1"/>
    <w:rsid w:val="00EB3A26"/>
    <w:rsid w:val="00EB4AAF"/>
    <w:rsid w:val="00EB7B73"/>
    <w:rsid w:val="00EC1190"/>
    <w:rsid w:val="00EC120E"/>
    <w:rsid w:val="00EC2067"/>
    <w:rsid w:val="00EC2636"/>
    <w:rsid w:val="00EC36D6"/>
    <w:rsid w:val="00EC3F50"/>
    <w:rsid w:val="00EC45AC"/>
    <w:rsid w:val="00EC4A0C"/>
    <w:rsid w:val="00EC4F51"/>
    <w:rsid w:val="00EC648D"/>
    <w:rsid w:val="00EC6C18"/>
    <w:rsid w:val="00EC78EE"/>
    <w:rsid w:val="00ED013E"/>
    <w:rsid w:val="00ED2CC4"/>
    <w:rsid w:val="00ED3078"/>
    <w:rsid w:val="00ED3FF7"/>
    <w:rsid w:val="00ED5446"/>
    <w:rsid w:val="00ED610C"/>
    <w:rsid w:val="00ED716E"/>
    <w:rsid w:val="00EE142C"/>
    <w:rsid w:val="00EE22A7"/>
    <w:rsid w:val="00EE3C47"/>
    <w:rsid w:val="00EE4543"/>
    <w:rsid w:val="00EE4F5F"/>
    <w:rsid w:val="00EE5176"/>
    <w:rsid w:val="00EE694A"/>
    <w:rsid w:val="00EE6A07"/>
    <w:rsid w:val="00EE6F73"/>
    <w:rsid w:val="00EE6FFE"/>
    <w:rsid w:val="00EE732F"/>
    <w:rsid w:val="00EE76E7"/>
    <w:rsid w:val="00EF048C"/>
    <w:rsid w:val="00EF0A1C"/>
    <w:rsid w:val="00EF0CA0"/>
    <w:rsid w:val="00EF1BB2"/>
    <w:rsid w:val="00EF219E"/>
    <w:rsid w:val="00EF24F0"/>
    <w:rsid w:val="00EF31AB"/>
    <w:rsid w:val="00EF3E5A"/>
    <w:rsid w:val="00EF423D"/>
    <w:rsid w:val="00EF4757"/>
    <w:rsid w:val="00EF4DDA"/>
    <w:rsid w:val="00EF6194"/>
    <w:rsid w:val="00EF6812"/>
    <w:rsid w:val="00EF6D6B"/>
    <w:rsid w:val="00EF760F"/>
    <w:rsid w:val="00F004B9"/>
    <w:rsid w:val="00F00822"/>
    <w:rsid w:val="00F008E2"/>
    <w:rsid w:val="00F00D5E"/>
    <w:rsid w:val="00F01175"/>
    <w:rsid w:val="00F01E13"/>
    <w:rsid w:val="00F03EA3"/>
    <w:rsid w:val="00F0452E"/>
    <w:rsid w:val="00F04734"/>
    <w:rsid w:val="00F052B7"/>
    <w:rsid w:val="00F0548A"/>
    <w:rsid w:val="00F065B9"/>
    <w:rsid w:val="00F10416"/>
    <w:rsid w:val="00F110D6"/>
    <w:rsid w:val="00F128F6"/>
    <w:rsid w:val="00F148DE"/>
    <w:rsid w:val="00F15245"/>
    <w:rsid w:val="00F17CE4"/>
    <w:rsid w:val="00F20D46"/>
    <w:rsid w:val="00F22636"/>
    <w:rsid w:val="00F22A59"/>
    <w:rsid w:val="00F22BFA"/>
    <w:rsid w:val="00F24B6A"/>
    <w:rsid w:val="00F24FF8"/>
    <w:rsid w:val="00F25915"/>
    <w:rsid w:val="00F2644A"/>
    <w:rsid w:val="00F27DD5"/>
    <w:rsid w:val="00F31883"/>
    <w:rsid w:val="00F3218F"/>
    <w:rsid w:val="00F32C54"/>
    <w:rsid w:val="00F344AB"/>
    <w:rsid w:val="00F36278"/>
    <w:rsid w:val="00F40129"/>
    <w:rsid w:val="00F40A5D"/>
    <w:rsid w:val="00F41087"/>
    <w:rsid w:val="00F418FE"/>
    <w:rsid w:val="00F42419"/>
    <w:rsid w:val="00F43DB7"/>
    <w:rsid w:val="00F44487"/>
    <w:rsid w:val="00F44687"/>
    <w:rsid w:val="00F46455"/>
    <w:rsid w:val="00F476EC"/>
    <w:rsid w:val="00F51EB6"/>
    <w:rsid w:val="00F55BFC"/>
    <w:rsid w:val="00F56B71"/>
    <w:rsid w:val="00F6187C"/>
    <w:rsid w:val="00F62674"/>
    <w:rsid w:val="00F64BB5"/>
    <w:rsid w:val="00F653DF"/>
    <w:rsid w:val="00F65AE3"/>
    <w:rsid w:val="00F66D36"/>
    <w:rsid w:val="00F70F70"/>
    <w:rsid w:val="00F7210A"/>
    <w:rsid w:val="00F72286"/>
    <w:rsid w:val="00F728CE"/>
    <w:rsid w:val="00F748A1"/>
    <w:rsid w:val="00F76EA2"/>
    <w:rsid w:val="00F776CD"/>
    <w:rsid w:val="00F80FEA"/>
    <w:rsid w:val="00F82A16"/>
    <w:rsid w:val="00F834C1"/>
    <w:rsid w:val="00F83573"/>
    <w:rsid w:val="00F838B8"/>
    <w:rsid w:val="00F84305"/>
    <w:rsid w:val="00F85FA2"/>
    <w:rsid w:val="00F8637E"/>
    <w:rsid w:val="00F86626"/>
    <w:rsid w:val="00F86A9D"/>
    <w:rsid w:val="00F86FE5"/>
    <w:rsid w:val="00F9046C"/>
    <w:rsid w:val="00F90D9D"/>
    <w:rsid w:val="00F9215A"/>
    <w:rsid w:val="00F933C5"/>
    <w:rsid w:val="00F937BE"/>
    <w:rsid w:val="00F9491B"/>
    <w:rsid w:val="00F94AA3"/>
    <w:rsid w:val="00F9586A"/>
    <w:rsid w:val="00F96A05"/>
    <w:rsid w:val="00F96A97"/>
    <w:rsid w:val="00F96B6D"/>
    <w:rsid w:val="00F97CEE"/>
    <w:rsid w:val="00FA13BB"/>
    <w:rsid w:val="00FA15E7"/>
    <w:rsid w:val="00FA2074"/>
    <w:rsid w:val="00FA22C3"/>
    <w:rsid w:val="00FA230A"/>
    <w:rsid w:val="00FA3033"/>
    <w:rsid w:val="00FA3B1B"/>
    <w:rsid w:val="00FA6266"/>
    <w:rsid w:val="00FA6735"/>
    <w:rsid w:val="00FA69EB"/>
    <w:rsid w:val="00FA7341"/>
    <w:rsid w:val="00FA794F"/>
    <w:rsid w:val="00FA7A9F"/>
    <w:rsid w:val="00FB018B"/>
    <w:rsid w:val="00FB161F"/>
    <w:rsid w:val="00FB1D20"/>
    <w:rsid w:val="00FB25BF"/>
    <w:rsid w:val="00FB34AE"/>
    <w:rsid w:val="00FB4E6C"/>
    <w:rsid w:val="00FB62FC"/>
    <w:rsid w:val="00FB6C4C"/>
    <w:rsid w:val="00FC0D09"/>
    <w:rsid w:val="00FC1F5D"/>
    <w:rsid w:val="00FC227C"/>
    <w:rsid w:val="00FC32BF"/>
    <w:rsid w:val="00FC3B9D"/>
    <w:rsid w:val="00FC4F04"/>
    <w:rsid w:val="00FC606C"/>
    <w:rsid w:val="00FC68E0"/>
    <w:rsid w:val="00FC6D4F"/>
    <w:rsid w:val="00FC73CE"/>
    <w:rsid w:val="00FD455E"/>
    <w:rsid w:val="00FD5E0A"/>
    <w:rsid w:val="00FD5FCB"/>
    <w:rsid w:val="00FE087C"/>
    <w:rsid w:val="00FE0AF9"/>
    <w:rsid w:val="00FE16C5"/>
    <w:rsid w:val="00FE22F3"/>
    <w:rsid w:val="00FE2DB7"/>
    <w:rsid w:val="00FE302B"/>
    <w:rsid w:val="00FE3C3C"/>
    <w:rsid w:val="00FE48A1"/>
    <w:rsid w:val="00FE4B8F"/>
    <w:rsid w:val="00FE60B7"/>
    <w:rsid w:val="00FE627E"/>
    <w:rsid w:val="00FE677D"/>
    <w:rsid w:val="00FE72C6"/>
    <w:rsid w:val="00FE73EB"/>
    <w:rsid w:val="00FF0510"/>
    <w:rsid w:val="00FF19F6"/>
    <w:rsid w:val="00FF2213"/>
    <w:rsid w:val="00FF2247"/>
    <w:rsid w:val="00FF540A"/>
    <w:rsid w:val="00FF6B94"/>
    <w:rsid w:val="00FF7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45F56-F605-417E-8558-BA3544A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46F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ru-RU"/>
    </w:rPr>
  </w:style>
  <w:style w:type="paragraph" w:styleId="a4">
    <w:name w:val="Normal (Web)"/>
    <w:basedOn w:val="a"/>
    <w:uiPriority w:val="99"/>
    <w:rsid w:val="009454D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ru-RU"/>
    </w:rPr>
  </w:style>
  <w:style w:type="paragraph" w:customStyle="1" w:styleId="a5">
    <w:name w:val="Базовый"/>
    <w:rsid w:val="004A2B3D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87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C89"/>
  </w:style>
  <w:style w:type="paragraph" w:styleId="a8">
    <w:name w:val="footer"/>
    <w:basedOn w:val="a"/>
    <w:link w:val="a9"/>
    <w:uiPriority w:val="99"/>
    <w:semiHidden/>
    <w:unhideWhenUsed/>
    <w:rsid w:val="0087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C89"/>
  </w:style>
  <w:style w:type="paragraph" w:styleId="aa">
    <w:name w:val="Balloon Text"/>
    <w:basedOn w:val="a"/>
    <w:link w:val="ab"/>
    <w:uiPriority w:val="99"/>
    <w:semiHidden/>
    <w:unhideWhenUsed/>
    <w:rsid w:val="0019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53A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05DB6"/>
    <w:pPr>
      <w:ind w:left="720"/>
      <w:contextualSpacing/>
    </w:pPr>
    <w:rPr>
      <w:rFonts w:eastAsiaTheme="minorEastAsia"/>
    </w:rPr>
  </w:style>
  <w:style w:type="paragraph" w:customStyle="1" w:styleId="Standard">
    <w:name w:val="Standard"/>
    <w:rsid w:val="00CA31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B769-C0E5-4025-9526-EF945840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16</Pages>
  <Words>4530</Words>
  <Characters>25823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153</cp:revision>
  <cp:lastPrinted>2019-01-22T07:36:00Z</cp:lastPrinted>
  <dcterms:created xsi:type="dcterms:W3CDTF">2018-01-09T06:42:00Z</dcterms:created>
  <dcterms:modified xsi:type="dcterms:W3CDTF">2019-01-24T05:55:00Z</dcterms:modified>
</cp:coreProperties>
</file>