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2B" w:rsidRPr="0016582B" w:rsidRDefault="0016582B" w:rsidP="001658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82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2C74FEC" wp14:editId="6B413C2E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2B" w:rsidRPr="0016582B" w:rsidRDefault="0016582B" w:rsidP="001658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82B">
        <w:rPr>
          <w:rFonts w:ascii="Times New Roman" w:eastAsia="Calibri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16582B" w:rsidRPr="0016582B" w:rsidRDefault="0016582B" w:rsidP="001658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82B">
        <w:rPr>
          <w:rFonts w:ascii="Times New Roman" w:eastAsia="Calibri" w:hAnsi="Times New Roman" w:cs="Times New Roman"/>
          <w:b/>
          <w:sz w:val="24"/>
          <w:szCs w:val="24"/>
        </w:rPr>
        <w:t>КУРГАНИНСКОГО РАЙОНА</w:t>
      </w:r>
    </w:p>
    <w:p w:rsidR="0016582B" w:rsidRPr="0016582B" w:rsidRDefault="0016582B" w:rsidP="001658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582B" w:rsidRPr="0016582B" w:rsidRDefault="0016582B" w:rsidP="0016582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6582B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16582B" w:rsidRPr="0016582B" w:rsidRDefault="0016582B" w:rsidP="0016582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6582B" w:rsidRPr="0016582B" w:rsidRDefault="0016582B" w:rsidP="0016582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6582B" w:rsidRPr="0016582B" w:rsidRDefault="0016582B" w:rsidP="0016582B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6582B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16582B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18.08</w:t>
      </w:r>
      <w:r w:rsidRPr="0016582B">
        <w:rPr>
          <w:rFonts w:ascii="Times New Roman" w:eastAsia="Calibri" w:hAnsi="Times New Roman" w:cs="Times New Roman"/>
          <w:sz w:val="24"/>
          <w:szCs w:val="24"/>
          <w:u w:val="single"/>
        </w:rPr>
        <w:t>.2016</w:t>
      </w:r>
      <w:r w:rsidRPr="0016582B">
        <w:rPr>
          <w:rFonts w:ascii="Times New Roman" w:eastAsia="Calibri" w:hAnsi="Times New Roman" w:cs="Times New Roman"/>
          <w:sz w:val="24"/>
          <w:szCs w:val="24"/>
        </w:rPr>
        <w:t>___                                                                                                       № 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167</w:t>
      </w:r>
      <w:r w:rsidRPr="0016582B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16582B" w:rsidRPr="0016582B" w:rsidRDefault="0016582B" w:rsidP="0016582B">
      <w:pPr>
        <w:spacing w:after="160" w:line="254" w:lineRule="auto"/>
        <w:jc w:val="center"/>
        <w:rPr>
          <w:rFonts w:ascii="Calibri" w:eastAsia="Calibri" w:hAnsi="Calibri" w:cs="Times New Roman"/>
        </w:rPr>
      </w:pPr>
      <w:proofErr w:type="gramStart"/>
      <w:r w:rsidRPr="0016582B">
        <w:rPr>
          <w:rFonts w:ascii="Times New Roman" w:eastAsia="Calibri" w:hAnsi="Times New Roman" w:cs="Times New Roman"/>
          <w:sz w:val="24"/>
          <w:szCs w:val="24"/>
        </w:rPr>
        <w:t>станица</w:t>
      </w:r>
      <w:proofErr w:type="gramEnd"/>
      <w:r w:rsidRPr="0016582B">
        <w:rPr>
          <w:rFonts w:ascii="Times New Roman" w:eastAsia="Calibri" w:hAnsi="Times New Roman" w:cs="Times New Roman"/>
          <w:sz w:val="24"/>
          <w:szCs w:val="24"/>
        </w:rPr>
        <w:t xml:space="preserve"> Воздвиженская</w:t>
      </w:r>
    </w:p>
    <w:p w:rsidR="00A23D9D" w:rsidRDefault="00A23D9D" w:rsidP="0016582B">
      <w:pPr>
        <w:suppressAutoHyphens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23D9D" w:rsidRDefault="00A23D9D" w:rsidP="00A23D9D">
      <w:pPr>
        <w:suppressAutoHyphens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23D9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Об утверждении Положения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</w:t>
      </w:r>
      <w:r w:rsidRPr="00A23D9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порядке взаимодействия </w:t>
      </w:r>
    </w:p>
    <w:p w:rsidR="00A23D9D" w:rsidRPr="00A23D9D" w:rsidRDefault="00A23D9D" w:rsidP="00A23D9D">
      <w:pPr>
        <w:suppressAutoHyphens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</w:t>
      </w:r>
      <w:r w:rsidRPr="00A23D9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дминистрации</w:t>
      </w:r>
      <w:proofErr w:type="gramEnd"/>
      <w:r w:rsidRPr="00A23D9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Воздвиженского сельского поселения с органами исполнительной власти по вопросам профилактики терроризма и экстремизма, а также минимизации и (или) ликвидации последствий проявлений терроризма и экстремизма, противодействию нелегальной миграции на территории Воздвиженского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сельского поселения</w:t>
      </w:r>
    </w:p>
    <w:p w:rsidR="00A23D9D" w:rsidRDefault="00A23D9D" w:rsidP="00A23D9D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23D9D" w:rsidRDefault="00A23D9D" w:rsidP="00A23D9D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23D9D" w:rsidRPr="00A23D9D" w:rsidRDefault="00A23D9D" w:rsidP="00A23D9D">
      <w:pPr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Pr="00A23D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целях реализации на территории Воздвиженского сельского поселения государственной политики в области профилактики терроризма и экстремизма, </w:t>
      </w:r>
      <w:r w:rsidRPr="00A23D9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незаконной миграции на территории Воздвиженского сельского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</w:t>
      </w:r>
      <w:r w:rsidRPr="00A23D9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поселения Курганинского района, </w:t>
      </w:r>
      <w:r w:rsidRPr="00A23D9D">
        <w:rPr>
          <w:rFonts w:ascii="Times New Roman" w:eastAsia="Calibri" w:hAnsi="Times New Roman" w:cs="Times New Roman"/>
          <w:sz w:val="28"/>
          <w:szCs w:val="28"/>
          <w:lang w:eastAsia="ar-SA"/>
        </w:rPr>
        <w:t>руководствуясь Федеральны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 законом                от 6 октября 2003 года</w:t>
      </w:r>
      <w:r w:rsidRPr="00A23D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</w:t>
      </w:r>
      <w:r w:rsidR="008A70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рации», Федеральным законом                                       от 6 марта </w:t>
      </w:r>
      <w:r w:rsidRPr="00A23D9D">
        <w:rPr>
          <w:rFonts w:ascii="Times New Roman" w:eastAsia="Calibri" w:hAnsi="Times New Roman" w:cs="Times New Roman"/>
          <w:sz w:val="28"/>
          <w:szCs w:val="28"/>
          <w:lang w:eastAsia="ar-SA"/>
        </w:rPr>
        <w:t>200</w:t>
      </w:r>
      <w:r w:rsidR="008A70C6">
        <w:rPr>
          <w:rFonts w:ascii="Times New Roman" w:eastAsia="Calibri" w:hAnsi="Times New Roman" w:cs="Times New Roman"/>
          <w:sz w:val="28"/>
          <w:szCs w:val="28"/>
          <w:lang w:eastAsia="ar-SA"/>
        </w:rPr>
        <w:t>6 года</w:t>
      </w:r>
      <w:r w:rsidRPr="00A23D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35-ФЗ «О противодействии терроризму», Федеральным законом от 25</w:t>
      </w:r>
      <w:r w:rsidR="008A70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июля 2002 года</w:t>
      </w:r>
      <w:r w:rsidRPr="00A23D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114-ФЗ «О противодействии экстремисткой деятельности»,  </w:t>
      </w:r>
      <w:r w:rsidRPr="00A23D9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Федеральным законом «О гражданстве Российской Федерации» от 31 мая 2002 года № 62-ФЗ, Федеральным законом от 18 июля</w:t>
      </w:r>
      <w:r w:rsidR="008A70C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2006 года                      </w:t>
      </w:r>
      <w:r w:rsidRPr="00A23D9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№ 109-ФЗ «О миграционном учете иностранных граждан и лиц без гражданства в Российской Федерации», Федеральным законом от 25 июля 2002 </w:t>
      </w:r>
      <w:r w:rsidR="008A70C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года                             </w:t>
      </w:r>
      <w:r w:rsidRPr="00A23D9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№ 115-ФЗ «О  правовом положении иностранных граждан в Российской Федерации», Жилищным кодексом Российской Федерации, </w:t>
      </w:r>
      <w:r w:rsidRPr="00A23D9D">
        <w:rPr>
          <w:rFonts w:ascii="Times New Roman" w:eastAsia="Calibri" w:hAnsi="Times New Roman" w:cs="Times New Roman"/>
          <w:sz w:val="28"/>
          <w:szCs w:val="28"/>
          <w:lang w:eastAsia="ar-SA"/>
        </w:rPr>
        <w:t>Уставом  Воздвиженского сельского поселения, п</w:t>
      </w:r>
      <w:r w:rsidR="008A70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23D9D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8A70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23D9D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="008A70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23D9D"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 w:rsidR="008A70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23D9D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="008A70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23D9D"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 w:rsidR="008A70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23D9D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8A70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23D9D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="008A70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23D9D"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8A70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23D9D">
        <w:rPr>
          <w:rFonts w:ascii="Times New Roman" w:eastAsia="Calibri" w:hAnsi="Times New Roman" w:cs="Times New Roman"/>
          <w:sz w:val="28"/>
          <w:szCs w:val="28"/>
          <w:lang w:eastAsia="ar-SA"/>
        </w:rPr>
        <w:t>я</w:t>
      </w:r>
      <w:r w:rsidR="008A70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23D9D">
        <w:rPr>
          <w:rFonts w:ascii="Times New Roman" w:eastAsia="Calibri" w:hAnsi="Times New Roman" w:cs="Times New Roman"/>
          <w:sz w:val="28"/>
          <w:szCs w:val="28"/>
          <w:lang w:eastAsia="ar-SA"/>
        </w:rPr>
        <w:t>ю</w:t>
      </w:r>
      <w:r w:rsidR="008A70C6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A23D9D" w:rsidRPr="00A23D9D" w:rsidRDefault="008A70C6" w:rsidP="00A23D9D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A23D9D" w:rsidRPr="00A23D9D">
        <w:rPr>
          <w:rFonts w:ascii="Times New Roman" w:eastAsia="Calibri" w:hAnsi="Times New Roman" w:cs="Times New Roman"/>
          <w:sz w:val="28"/>
          <w:szCs w:val="28"/>
          <w:lang w:eastAsia="ar-SA"/>
        </w:rPr>
        <w:t>1. Утвердить Положение</w:t>
      </w:r>
      <w:r w:rsidR="00A23D9D" w:rsidRPr="00A23D9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 порядке взаимодействия а</w:t>
      </w:r>
      <w:r w:rsidR="00A23D9D" w:rsidRPr="00A23D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дминистрации Воздвиженского сельского поселения с государственными органами исполнительной власти по вопросам профилактики терроризма и экстремизма, а также минимизации и (или) ликвидации </w:t>
      </w:r>
      <w:proofErr w:type="gramStart"/>
      <w:r w:rsidR="00A23D9D" w:rsidRPr="00A23D9D">
        <w:rPr>
          <w:rFonts w:ascii="Times New Roman" w:eastAsia="Calibri" w:hAnsi="Times New Roman" w:cs="Times New Roman"/>
          <w:sz w:val="28"/>
          <w:szCs w:val="28"/>
          <w:lang w:eastAsia="ar-SA"/>
        </w:rPr>
        <w:t>последствий  проявлений</w:t>
      </w:r>
      <w:proofErr w:type="gramEnd"/>
      <w:r w:rsidR="00A23D9D" w:rsidRPr="00A23D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терроризма и экстремизма, противодействию нелегальной миграции на территории Воздвиженского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(прилагается)</w:t>
      </w:r>
      <w:r w:rsidR="00A23D9D" w:rsidRPr="00A23D9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23D9D" w:rsidRPr="00A23D9D" w:rsidRDefault="008A70C6" w:rsidP="00A23D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23D9D" w:rsidRPr="00A23D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23D9D" w:rsidRPr="00A23D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периодическом печатном издании «Вестник органов местного самоуправления Воздвиженского сельского поселения Курганинского района».</w:t>
      </w:r>
    </w:p>
    <w:p w:rsidR="00A23D9D" w:rsidRPr="00A23D9D" w:rsidRDefault="008A70C6" w:rsidP="00A23D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23D9D" w:rsidRPr="00A2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 официальном сайте в сети «Интернет». </w:t>
      </w:r>
    </w:p>
    <w:p w:rsidR="00A23D9D" w:rsidRPr="00A23D9D" w:rsidRDefault="008A70C6" w:rsidP="00A23D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A23D9D" w:rsidRPr="00A23D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данного постановления оставляю за собой.</w:t>
      </w:r>
    </w:p>
    <w:p w:rsidR="008A70C6" w:rsidRDefault="008A70C6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C6" w:rsidRPr="00D72ED7" w:rsidRDefault="008A70C6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Воздвиженского </w:t>
      </w:r>
    </w:p>
    <w:p w:rsidR="008A70C6" w:rsidRDefault="008A70C6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D7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              О.В. Губайдуллина</w:t>
      </w: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B" w:rsidRPr="0016582B" w:rsidRDefault="0016582B" w:rsidP="0016582B">
      <w:pPr>
        <w:shd w:val="clear" w:color="auto" w:fill="FFFFFF"/>
        <w:ind w:left="467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16582B" w:rsidRPr="0016582B" w:rsidRDefault="0016582B" w:rsidP="0016582B">
      <w:pPr>
        <w:shd w:val="clear" w:color="auto" w:fill="FFFFFF"/>
        <w:ind w:left="467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82B" w:rsidRPr="0016582B" w:rsidRDefault="0016582B" w:rsidP="0016582B">
      <w:pPr>
        <w:shd w:val="clear" w:color="auto" w:fill="FFFFFF"/>
        <w:ind w:left="467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16582B" w:rsidRPr="0016582B" w:rsidRDefault="0016582B" w:rsidP="0016582B">
      <w:pPr>
        <w:shd w:val="clear" w:color="auto" w:fill="FFFFFF"/>
        <w:ind w:left="467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proofErr w:type="gramEnd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16582B" w:rsidRPr="0016582B" w:rsidRDefault="0016582B" w:rsidP="0016582B">
      <w:pPr>
        <w:shd w:val="clear" w:color="auto" w:fill="FFFFFF"/>
        <w:ind w:left="467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Воздвиженского сельского </w:t>
      </w:r>
    </w:p>
    <w:p w:rsidR="0016582B" w:rsidRPr="0016582B" w:rsidRDefault="0016582B" w:rsidP="0016582B">
      <w:pPr>
        <w:shd w:val="clear" w:color="auto" w:fill="FFFFFF"/>
        <w:ind w:left="467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</w:p>
    <w:p w:rsidR="0016582B" w:rsidRPr="0016582B" w:rsidRDefault="0016582B" w:rsidP="0016582B">
      <w:pPr>
        <w:shd w:val="clear" w:color="auto" w:fill="FFFFFF"/>
        <w:ind w:left="4678"/>
        <w:jc w:val="center"/>
        <w:textAlignment w:val="baseline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16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18.08.2016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167</w:t>
      </w:r>
    </w:p>
    <w:p w:rsidR="0016582B" w:rsidRPr="0016582B" w:rsidRDefault="0016582B" w:rsidP="0016582B">
      <w:pPr>
        <w:suppressAutoHyphens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658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</w:t>
      </w:r>
    </w:p>
    <w:p w:rsidR="0016582B" w:rsidRPr="0016582B" w:rsidRDefault="0016582B" w:rsidP="0016582B">
      <w:pPr>
        <w:suppressAutoHyphens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658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ПОЛОЖЕНИЕ</w:t>
      </w:r>
    </w:p>
    <w:p w:rsidR="0016582B" w:rsidRPr="0016582B" w:rsidRDefault="0016582B" w:rsidP="0016582B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16582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</w:t>
      </w:r>
      <w:proofErr w:type="gramEnd"/>
      <w:r w:rsidRPr="0016582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порядке взаимодействия администрации </w:t>
      </w:r>
      <w:r w:rsidRPr="001658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Воздвиженского </w:t>
      </w:r>
    </w:p>
    <w:p w:rsidR="0016582B" w:rsidRPr="0016582B" w:rsidRDefault="0016582B" w:rsidP="0016582B">
      <w:pPr>
        <w:suppressAutoHyphens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1658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сельского</w:t>
      </w:r>
      <w:proofErr w:type="gramEnd"/>
      <w:r w:rsidRPr="001658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поселения</w:t>
      </w:r>
      <w:r w:rsidRPr="0016582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 органами исполнительной власти по вопросам профилактики терроризма и экстремизма, а также минимизации и </w:t>
      </w:r>
    </w:p>
    <w:p w:rsidR="0016582B" w:rsidRPr="0016582B" w:rsidRDefault="0016582B" w:rsidP="0016582B">
      <w:pPr>
        <w:suppressAutoHyphens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6582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</w:t>
      </w:r>
      <w:proofErr w:type="gramStart"/>
      <w:r w:rsidRPr="0016582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или</w:t>
      </w:r>
      <w:proofErr w:type="gramEnd"/>
      <w:r w:rsidRPr="0016582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) ликвидации последствий проявлений терроризма и экстремизма, противодействию нелегальной миграции на территории</w:t>
      </w:r>
    </w:p>
    <w:p w:rsidR="0016582B" w:rsidRPr="0016582B" w:rsidRDefault="0016582B" w:rsidP="0016582B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658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Воздвиженского сельского поселения</w:t>
      </w:r>
    </w:p>
    <w:p w:rsidR="0016582B" w:rsidRPr="0016582B" w:rsidRDefault="0016582B" w:rsidP="0016582B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6582B" w:rsidRPr="0016582B" w:rsidRDefault="0016582B" w:rsidP="0016582B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6582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Настоящее Положение разработано в соответствии с Конституцией Российской Федерации, Федеральным законом от 6 октября 2003 года                         № 131-ФЗ «Об общих принципах организации  местного самоуправления в Российской Федерации», </w:t>
      </w: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Федеральным законом от 6 марта 2006 года                        № 35-ФЗ «О противодействии терроризму», Федеральным законом                         от 25 июля 2002 года № 114-ФЗ «О противодействии экстремистской деятельности», </w:t>
      </w:r>
      <w:r w:rsidRPr="0016582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6582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Федеральным законом «О гражданстве Российской Федерации» от 31 мая 2002 года № 62-ФЗ, Федеральным законом                              от 18 июля 2006 года № 109-ФЗ «О миграционном учете иностранных граждан и лиц без гражданства в Российской Федерации», Федеральным законом от 25 июля 2002 года № 115-ФЗ «О  правовом положении иностранных граждан в Российской Федерации», Жилищным кодексом Российской Федерации, </w:t>
      </w:r>
      <w:r w:rsidRPr="0016582B">
        <w:rPr>
          <w:rFonts w:ascii="Times New Roman" w:eastAsia="Calibri" w:hAnsi="Times New Roman" w:cs="Times New Roman"/>
          <w:sz w:val="28"/>
          <w:szCs w:val="28"/>
          <w:lang w:eastAsia="ar-SA"/>
        </w:rPr>
        <w:t>Уставом  Воздвиженского сельского поселения, и регулирует отношения, возникающие в процессе противодействия террористической и экстремистской деятельности, нелегальной миграции на территории Воздвиженского сельского поселения, в том числе при реализации установленных настоящим положением профилактических мер, направленных на предупреждение террористической и экстремистской деятельности,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территории поселения.</w:t>
      </w:r>
    </w:p>
    <w:p w:rsidR="0016582B" w:rsidRPr="0016582B" w:rsidRDefault="0016582B" w:rsidP="0016582B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Основными задачами настоящего Положения является создание:</w:t>
      </w:r>
    </w:p>
    <w:p w:rsidR="0016582B" w:rsidRPr="0016582B" w:rsidRDefault="0016582B" w:rsidP="0016582B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механизма</w:t>
      </w:r>
      <w:proofErr w:type="gramEnd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взаимодействия Администрации </w:t>
      </w:r>
      <w:r w:rsidRPr="0016582B">
        <w:rPr>
          <w:rFonts w:ascii="Times New Roman" w:eastAsia="Calibri" w:hAnsi="Times New Roman" w:cs="Times New Roman"/>
          <w:sz w:val="28"/>
          <w:szCs w:val="28"/>
          <w:lang w:eastAsia="ar-SA"/>
        </w:rPr>
        <w:t>Воздвиженского сельского поселения</w:t>
      </w: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 органами Федеральной миграционной службы по вопросам предупреждения терроризма и экстремизма, нелегальной миграции;</w:t>
      </w:r>
    </w:p>
    <w:p w:rsidR="0016582B" w:rsidRPr="0016582B" w:rsidRDefault="0016582B" w:rsidP="0016582B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условий</w:t>
      </w:r>
      <w:proofErr w:type="gramEnd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обеспечению защиты населения, особо важных объектов, объектов жизнеобеспечения и массового пребывания людей, расположенных на территории </w:t>
      </w:r>
      <w:r w:rsidRPr="0016582B">
        <w:rPr>
          <w:rFonts w:ascii="Times New Roman" w:eastAsia="Calibri" w:hAnsi="Times New Roman" w:cs="Times New Roman"/>
          <w:sz w:val="28"/>
          <w:szCs w:val="28"/>
          <w:lang w:eastAsia="ar-SA"/>
        </w:rPr>
        <w:t>Воздвиженского сельского поселения</w:t>
      </w: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от экстремистской угрозы;</w:t>
      </w:r>
    </w:p>
    <w:p w:rsidR="0016582B" w:rsidRPr="0016582B" w:rsidRDefault="0016582B" w:rsidP="0016582B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плана</w:t>
      </w:r>
      <w:proofErr w:type="gramEnd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мероприятий по профилактике, предупреждению, выявлению и пресечению террористической и экстремистской деятельности, нелегальной миграции, межнациональных и межконфессиональных конфликтов и иных мер, направленных на защиту социальной и культурной жизнедеятельности населения поселения;</w:t>
      </w:r>
    </w:p>
    <w:p w:rsidR="0016582B" w:rsidRPr="0016582B" w:rsidRDefault="0016582B" w:rsidP="0016582B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реализация</w:t>
      </w:r>
      <w:proofErr w:type="gramEnd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эффективных социокультурных технологий распространения норм </w:t>
      </w:r>
    </w:p>
    <w:p w:rsidR="0016582B" w:rsidRPr="0016582B" w:rsidRDefault="0016582B" w:rsidP="0016582B">
      <w:pPr>
        <w:shd w:val="clear" w:color="auto" w:fill="FFFFFF"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толерантного</w:t>
      </w:r>
      <w:proofErr w:type="gramEnd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поведения и противодействия различным видам экстремизма и конфликтов;</w:t>
      </w:r>
    </w:p>
    <w:p w:rsidR="0016582B" w:rsidRPr="0016582B" w:rsidRDefault="0016582B" w:rsidP="0016582B">
      <w:pPr>
        <w:shd w:val="clear" w:color="auto" w:fill="FFFFFF"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proofErr w:type="gramStart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анализ</w:t>
      </w:r>
      <w:proofErr w:type="gramEnd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информации об эффективности принимаемых мер </w:t>
      </w:r>
      <w:proofErr w:type="spellStart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антиэкстремистской</w:t>
      </w:r>
      <w:proofErr w:type="spellEnd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направленности;</w:t>
      </w:r>
    </w:p>
    <w:p w:rsidR="0016582B" w:rsidRPr="0016582B" w:rsidRDefault="0016582B" w:rsidP="0016582B">
      <w:pPr>
        <w:shd w:val="clear" w:color="auto" w:fill="FFFFFF"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proofErr w:type="gramStart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расширение</w:t>
      </w:r>
      <w:proofErr w:type="gramEnd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межведомственного сотрудничества по рассматриваемому вопросу.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6582B" w:rsidRPr="0016582B" w:rsidRDefault="0016582B" w:rsidP="0016582B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658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   Общие положения</w:t>
      </w:r>
    </w:p>
    <w:p w:rsidR="0016582B" w:rsidRPr="0016582B" w:rsidRDefault="0016582B" w:rsidP="0016582B">
      <w:pPr>
        <w:suppressAutoHyphens/>
        <w:ind w:firstLine="567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Настоящее Положение регламентирует порядок и основания проведения мероприятий по приоритетным направлениям в сфере противодействия терроризму и </w:t>
      </w:r>
      <w:proofErr w:type="gramStart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экстремизму,  нелегальной</w:t>
      </w:r>
      <w:proofErr w:type="gramEnd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миграции.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Организационные, технические, правовые, информационные и иные меры противодействия терроризму и </w:t>
      </w:r>
      <w:proofErr w:type="gramStart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экстремизму,  нелегальной</w:t>
      </w:r>
      <w:proofErr w:type="gramEnd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миграции.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Цель данных мероприятий состоит в совершенствовании организационной, технической, правовой и информационной базы в области профилактики терроризма и экстремизма, нелегальной миграции, укреплению межнационального и межконфессионального согласия, толерантности.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Предлагается:</w:t>
      </w:r>
    </w:p>
    <w:p w:rsidR="0016582B" w:rsidRPr="0016582B" w:rsidRDefault="0016582B" w:rsidP="0016582B">
      <w:pPr>
        <w:shd w:val="clear" w:color="auto" w:fill="F8F8F8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6582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реализовать</w:t>
      </w:r>
      <w:proofErr w:type="gramEnd"/>
      <w:r w:rsidRPr="001658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указания </w:t>
      </w:r>
      <w:r w:rsidRPr="0016582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Межведомственной  комиссии  по противодействию терроризму и экстремизму в Российской Федерации</w:t>
      </w:r>
      <w:r w:rsidRPr="0016582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установить</w:t>
      </w:r>
      <w:proofErr w:type="gramEnd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порядок взаимодействия территориальных органов федеральных органов исполнительной власти, муниципальных общественных организаций и учреждений в сфере предупреждения экстремистских угроз;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Планируется внедрить в практику: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систему</w:t>
      </w:r>
      <w:proofErr w:type="gramEnd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информирования населения через СМИ и другие источники о принимаемых мерах </w:t>
      </w:r>
      <w:proofErr w:type="spellStart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антиэкстремистской</w:t>
      </w:r>
      <w:proofErr w:type="spellEnd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направленности;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комплекс</w:t>
      </w:r>
      <w:proofErr w:type="gramEnd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мероприятий по внедрению норм толерантности у подрастающего поколения;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проведение</w:t>
      </w:r>
      <w:proofErr w:type="gramEnd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мероприятий по выявлению на территории поселения нелегальных мигрантов, сообщению полученной информации в соответствующие территориальные органы исполнительной власти и содействие пресечению нелегальной миграции на территории поселения.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 Профилактика терроризма и экстремизма, нелегальной миграции.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Профилактика терроризма и экстремизма осуществляется по трем основным направлениям: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организация</w:t>
      </w:r>
      <w:proofErr w:type="gramEnd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осуществление на системной основе противодействия идеологии экстремизма и межнациональных  (межэтнических) конфликтов;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внедрение</w:t>
      </w:r>
      <w:proofErr w:type="gramEnd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идеологии межконфессиональной и межэтнической толерантности, особенно в молодежной среде;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помощь</w:t>
      </w:r>
      <w:proofErr w:type="gramEnd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социальной и культурной адаптации мигрантов, прибывших в установленном законом порядке на территорию сельского поселения.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Предполагается: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проводить</w:t>
      </w:r>
      <w:proofErr w:type="gramEnd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ежеквартально разъяснительную работу среди населения и руководителей учебных, дошкольных и лечебных учреждений по вопросам </w:t>
      </w:r>
      <w:proofErr w:type="spellStart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антиэкстремистской</w:t>
      </w:r>
      <w:proofErr w:type="spellEnd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защиты, укреплению толерантности и согласия;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осуществить</w:t>
      </w:r>
      <w:proofErr w:type="gramEnd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комплекс мероприятий, направленных на стабилизацию миграционных процессов на территории поселения и на установление действенного контроля за привлечением иностранной рабочей силы посредством информационного взаимодействия с территориальными подразделениями Федеральной миграционной службы;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связи с этим планируется внедрить в практику систему информационного взаимодействия с территориальными органами Федеральной миграционной службы по вопросам нелегальной миграции и </w:t>
      </w:r>
      <w:proofErr w:type="gramStart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привлечением  иностранной</w:t>
      </w:r>
      <w:proofErr w:type="gramEnd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рабочей силы на территории поселения путем направления запросов и предоставления по ним исчерпывающих ответов.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Предусматривается: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способствовать</w:t>
      </w:r>
      <w:proofErr w:type="gramEnd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формированию и поддержке воспитательной работы среди населения по повышению бдительности;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осуществлять</w:t>
      </w:r>
      <w:proofErr w:type="gramEnd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работу по предоставлению компетентным органам информации о деятельности организаций, учреждений и физических лиц, использующих иностранную рабочую силу.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Содействие органам, осуществляющим борьбу с терроризмом </w:t>
      </w:r>
      <w:proofErr w:type="gramStart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 экстремизмом</w:t>
      </w:r>
      <w:proofErr w:type="gramEnd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Борьба с терроризмом и экстремизмом - деятельность уполномоченных федеральных органов исполнительной власти, осуществляемая с использованием разведывательных, контрразведывательных, оперативно-розыскных, следственных, войсковых и специальных мероприятий, направленных на решение задач по: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выявлению, предупреждению и пресечению террористической и экстремистской деятельности;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раскрытию и расследованию преступлений террористического и экстремистского характера.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Основными задачами этого направления деятельности является внедрение в практику: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участия</w:t>
      </w:r>
      <w:proofErr w:type="gramEnd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граждан в проводимых профилактических мероприятиях </w:t>
      </w:r>
      <w:proofErr w:type="spellStart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антиэкстремистской</w:t>
      </w:r>
      <w:proofErr w:type="spellEnd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направленности;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своевременного</w:t>
      </w:r>
      <w:proofErr w:type="gramEnd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информирования правоохранительных и других органов о фактах и лицах, представляющих оперативный интерес, а также лицах, незаконно находящихся на территории поселения.</w:t>
      </w:r>
    </w:p>
    <w:p w:rsidR="0016582B" w:rsidRPr="0016582B" w:rsidRDefault="0016582B" w:rsidP="0016582B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6582B" w:rsidRPr="0016582B" w:rsidRDefault="0016582B" w:rsidP="0016582B">
      <w:pPr>
        <w:shd w:val="clear" w:color="auto" w:fill="FFFFFF"/>
        <w:suppressAutoHyphens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 xml:space="preserve">2. Организация взаимодействия администрации </w:t>
      </w:r>
      <w:r w:rsidRPr="001658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Воздвиженского сельского поселения</w:t>
      </w:r>
      <w:r w:rsidRPr="00165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с органами исполнительной власти по вопросам предупреждения и профилактики терроризма и </w:t>
      </w:r>
      <w:proofErr w:type="gramStart"/>
      <w:r w:rsidRPr="00165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экстремизма,  нелегальной</w:t>
      </w:r>
      <w:proofErr w:type="gramEnd"/>
      <w:r w:rsidRPr="00165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миграции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6582B" w:rsidRPr="0016582B" w:rsidRDefault="0016582B" w:rsidP="0016582B">
      <w:pPr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2.1 Взаимодействие администрации </w:t>
      </w:r>
      <w:r w:rsidRPr="0016582B">
        <w:rPr>
          <w:rFonts w:ascii="Times New Roman" w:eastAsia="Calibri" w:hAnsi="Times New Roman" w:cs="Times New Roman"/>
          <w:sz w:val="28"/>
          <w:szCs w:val="28"/>
          <w:lang w:eastAsia="ar-SA"/>
        </w:rPr>
        <w:t>Воздвиженского сельского поселения</w:t>
      </w:r>
      <w:r w:rsidRPr="00165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 территориальными органами Федеральной миграционной службы по вопрос выявления, пресечения и предупреждения нелегальной миграции и экстремистской деятельности заключается в следующих действиях: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2.1.1. Сообщение администрацией сельского поселения в территориальные органы Федеральной миграционной службы о фактах прибытия или проживания на территории поселения иностранных граждан, у которых отсутствует какое-либо разрешение на пребывание на территории Российской Федерации  и (или) осуществление трудовой и иной деятельности на территории Российской Федерации, а так же о фактах, являющихся основанием для проверки случаев нарушения миграционного законодательства  Российской Федерации физическими, юридическими и иными лицами при привлечении иностранной рабочей силы;</w:t>
      </w:r>
    </w:p>
    <w:p w:rsidR="0016582B" w:rsidRPr="0016582B" w:rsidRDefault="0016582B" w:rsidP="0016582B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2.1.2. Запрос в территориальные органы Федеральной миграционной службы информации о прибытии и регистрационном учете иностранных граждан на территории </w:t>
      </w:r>
      <w:r w:rsidRPr="0016582B">
        <w:rPr>
          <w:rFonts w:ascii="Times New Roman" w:eastAsia="Calibri" w:hAnsi="Times New Roman" w:cs="Times New Roman"/>
          <w:sz w:val="28"/>
          <w:szCs w:val="28"/>
          <w:lang w:eastAsia="ar-SA"/>
        </w:rPr>
        <w:t>Воздвиженского сельского поселения</w:t>
      </w:r>
      <w:r w:rsidRPr="00165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для осуществления мер по социально-культурной адаптации, профилактике межнациональных конфликтов и экстремистской деятельности как со стороны мигрантов, так и со стороны местных жителей;</w:t>
      </w:r>
    </w:p>
    <w:p w:rsidR="0016582B" w:rsidRPr="0016582B" w:rsidRDefault="0016582B" w:rsidP="0016582B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2.2. Взаимодействие Администрации </w:t>
      </w:r>
      <w:r w:rsidRPr="0016582B">
        <w:rPr>
          <w:rFonts w:ascii="Times New Roman" w:eastAsia="Calibri" w:hAnsi="Times New Roman" w:cs="Times New Roman"/>
          <w:sz w:val="28"/>
          <w:szCs w:val="28"/>
          <w:lang w:eastAsia="ar-SA"/>
        </w:rPr>
        <w:t>Воздвиженского сельского поселения</w:t>
      </w:r>
      <w:r w:rsidRPr="00165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 правоохранительными органами по вопрос выявления, пресечения и предупреждения террористической и экстремистской деятельности заключается в следующих действиях:</w:t>
      </w:r>
    </w:p>
    <w:p w:rsidR="0016582B" w:rsidRPr="0016582B" w:rsidRDefault="0016582B" w:rsidP="0016582B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2.2.1.Сообщение правоохранительным органам о фактах, являющихся основанием для проведения проверки в отношении событий или действий лиц, которые имеют признаки террористической и экстремистской направленности, направленных на создание межнационального (межэтнического) и (или) межконфессионального конфликта или вражды, а так же на факты распространения информации, направленной на укрепление у местного населения или отдельных граждан враждебности к представителям различных верований, религиозных взглядов, традиционных устоев, национальностей, конфессий, этнических групп;</w:t>
      </w:r>
    </w:p>
    <w:p w:rsidR="0016582B" w:rsidRPr="0016582B" w:rsidRDefault="0016582B" w:rsidP="0016582B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2.3.Взаимодействие с государственными органами исполнительной власти по вопросам профилактики терроризма и экстремизма, нелегальной миграции заключается в следующих действиях:</w:t>
      </w:r>
    </w:p>
    <w:p w:rsidR="0016582B" w:rsidRPr="0016582B" w:rsidRDefault="0016582B" w:rsidP="0016582B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2.3.1.Организация совместно с полномочными исполнительными органами государственной власти встреч и профилактических бесед с населением поселения, направленных на создание и укрепления толерантного отношения к представителям различных верований, религиозных взглядов, традиционных устоев, национальностей, конфессий, этнических групп.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16582B" w:rsidRPr="0016582B" w:rsidRDefault="0016582B" w:rsidP="0016582B">
      <w:pPr>
        <w:shd w:val="clear" w:color="auto" w:fill="FFFFFF"/>
        <w:suppressAutoHyphens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3. Организация проведения профилактических мероприятий </w:t>
      </w:r>
    </w:p>
    <w:p w:rsidR="0016582B" w:rsidRPr="0016582B" w:rsidRDefault="0016582B" w:rsidP="0016582B">
      <w:pPr>
        <w:shd w:val="clear" w:color="auto" w:fill="FFFFFF"/>
        <w:suppressAutoHyphens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proofErr w:type="gramStart"/>
      <w:r w:rsidRPr="00165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среди</w:t>
      </w:r>
      <w:proofErr w:type="gramEnd"/>
      <w:r w:rsidRPr="00165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местного населения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16582B" w:rsidRPr="0016582B" w:rsidRDefault="0016582B" w:rsidP="0016582B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3.1. Предупреждение террористической и экстремистской деятельности включает в себя комплекс мер, направленных на укрепление у населения и прибывших на территорию поселения лиц положительного или толерантного отношения к представителям различных верований, религиозных взглядов, традиционных устоев, национальностей, конфессий, этнических групп, в том числе профилактические, воспитательные и пропагандистские меры;</w:t>
      </w:r>
    </w:p>
    <w:p w:rsidR="0016582B" w:rsidRPr="0016582B" w:rsidRDefault="0016582B" w:rsidP="0016582B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3.2. К воспитательным мерам по предупреждению террористической </w:t>
      </w:r>
      <w:proofErr w:type="gramStart"/>
      <w:r w:rsidRPr="00165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  экстремистской</w:t>
      </w:r>
      <w:proofErr w:type="gramEnd"/>
      <w:r w:rsidRPr="00165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деятельности является разъяснительная работа с детьми, подростками и молодежью, которая может осуществляться педагогами в образовательных учреждениях по месту обучения данной категории лиц. Данная работа осуществляется совместно с педагогическим составом образовательного учреждения по просьбе администрации сельского поселения или без таковой путем тематических бесед, доведения до сведения учеников информационных сообщений, проведения игровых мероприятий, направленных на укрепление толерантного отношения к представителям  любых конфессий, верований, религий, национальностей, этнических групп путем информирования о сущности разных верований,  религий, национальных особенностей отдельных групп и других вопросов, а так же об ответственности за разжигание межнациональной, межконфессиональной и межэтнической вражды.</w:t>
      </w:r>
    </w:p>
    <w:p w:rsidR="0016582B" w:rsidRPr="0016582B" w:rsidRDefault="0016582B" w:rsidP="0016582B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3.3. Пропаганда толерантности среди взрослого (совершеннолетнего) населения осуществляется путем тематических бесед, доведения до сведения населения информационных сообщений любым из возможных способов, направленных на укрепление толерантного отношения к </w:t>
      </w:r>
      <w:proofErr w:type="gramStart"/>
      <w:r w:rsidRPr="00165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представителям  любых</w:t>
      </w:r>
      <w:proofErr w:type="gramEnd"/>
      <w:r w:rsidRPr="00165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конфессий, верований, религий, национальностей, этнических групп, а так же об ответственности за разжигание межнациональной, межконфессиональной и межэтнической вражды.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6582B" w:rsidRPr="0016582B" w:rsidRDefault="0016582B" w:rsidP="0016582B">
      <w:pPr>
        <w:shd w:val="clear" w:color="auto" w:fill="FFFFFF"/>
        <w:suppressAutoHyphens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4. Реализация Положения и контроль за его исполнением</w:t>
      </w:r>
    </w:p>
    <w:p w:rsidR="0016582B" w:rsidRPr="0016582B" w:rsidRDefault="0016582B" w:rsidP="0016582B">
      <w:pPr>
        <w:shd w:val="clear" w:color="auto" w:fill="FFFFFF"/>
        <w:suppressAutoHyphens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6582B" w:rsidRPr="0016582B" w:rsidRDefault="0016582B" w:rsidP="0016582B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4.1. Общий контроль за выполнением настоящего положения осуществляет Глава </w:t>
      </w:r>
      <w:r w:rsidRPr="0016582B">
        <w:rPr>
          <w:rFonts w:ascii="Times New Roman" w:eastAsia="Calibri" w:hAnsi="Times New Roman" w:cs="Times New Roman"/>
          <w:sz w:val="28"/>
          <w:szCs w:val="28"/>
          <w:lang w:eastAsia="ar-SA"/>
        </w:rPr>
        <w:t>Воздвиженского сельского поселения</w:t>
      </w: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6582B" w:rsidRPr="0016582B" w:rsidRDefault="0016582B" w:rsidP="0016582B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4.2. Исполнение данного положения возложено на Главу </w:t>
      </w:r>
      <w:r w:rsidRPr="0016582B">
        <w:rPr>
          <w:rFonts w:ascii="Times New Roman" w:eastAsia="Calibri" w:hAnsi="Times New Roman" w:cs="Times New Roman"/>
          <w:sz w:val="28"/>
          <w:szCs w:val="28"/>
          <w:lang w:eastAsia="ar-SA"/>
        </w:rPr>
        <w:t>Воздвиженского сельского поселения</w:t>
      </w: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6582B" w:rsidRPr="0016582B" w:rsidRDefault="0016582B" w:rsidP="0016582B">
      <w:pPr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6582B" w:rsidRPr="0016582B" w:rsidRDefault="0016582B" w:rsidP="0016582B">
      <w:pPr>
        <w:shd w:val="clear" w:color="auto" w:fill="FFFFFF"/>
        <w:suppressAutoHyphens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5. Оценка эффективности последствий реализации Положения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Предполагается, что реализация Положения будет способствовать: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повышению организованности и бдительности населения в области противодействия терроризму и </w:t>
      </w:r>
      <w:proofErr w:type="gramStart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экстремизму,  нелегальной</w:t>
      </w:r>
      <w:proofErr w:type="gramEnd"/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миграции;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улучшению социальной защищенности общества и толерантности населения;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- стабилизации миграционных потоков на территории сельского поселения, муниципального района, области и государства в целом;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предупреждению появления и выявлению лиц, нелегально пребывающих на территории сельского поселения и Российской Федерации в целом;</w:t>
      </w:r>
    </w:p>
    <w:p w:rsidR="0016582B" w:rsidRPr="0016582B" w:rsidRDefault="0016582B" w:rsidP="0016582B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совершенствованию тактики и методики предупреждения, выявления и пресечения возможной террористической и экстремистской деятельности.</w:t>
      </w:r>
    </w:p>
    <w:p w:rsidR="0016582B" w:rsidRPr="0016582B" w:rsidRDefault="0016582B" w:rsidP="0016582B">
      <w:pPr>
        <w:suppressAutoHyphens/>
        <w:ind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br/>
      </w:r>
    </w:p>
    <w:p w:rsidR="0016582B" w:rsidRPr="0016582B" w:rsidRDefault="0016582B" w:rsidP="0016582B">
      <w:pPr>
        <w:suppressAutoHyphens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Специалист администрации</w:t>
      </w:r>
    </w:p>
    <w:p w:rsidR="0016582B" w:rsidRPr="0016582B" w:rsidRDefault="0016582B" w:rsidP="0016582B">
      <w:pPr>
        <w:suppressAutoHyphens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16582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Воздвиженского сельского поселения                                             Н.В. Артемов</w:t>
      </w:r>
    </w:p>
    <w:p w:rsidR="0016582B" w:rsidRPr="0016582B" w:rsidRDefault="0016582B" w:rsidP="0016582B">
      <w:pP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16582B" w:rsidRPr="00D72ED7" w:rsidRDefault="0016582B" w:rsidP="008A7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582B" w:rsidRPr="00D72ED7" w:rsidSect="004C7D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C1"/>
    <w:rsid w:val="0016582B"/>
    <w:rsid w:val="002F4DC8"/>
    <w:rsid w:val="004C7DEF"/>
    <w:rsid w:val="008256CA"/>
    <w:rsid w:val="008A70C6"/>
    <w:rsid w:val="00A23D9D"/>
    <w:rsid w:val="00C6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EE0E3-470C-4167-A520-BAE271E1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0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2017-03-27T08:57:00Z</cp:lastPrinted>
  <dcterms:created xsi:type="dcterms:W3CDTF">2017-03-27T08:52:00Z</dcterms:created>
  <dcterms:modified xsi:type="dcterms:W3CDTF">2018-10-11T11:26:00Z</dcterms:modified>
</cp:coreProperties>
</file>