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BA" w:rsidRPr="00CC7DBA" w:rsidRDefault="00CC7DBA" w:rsidP="00CC7DBA">
      <w:pPr>
        <w:spacing w:after="0" w:line="240" w:lineRule="auto"/>
        <w:jc w:val="center"/>
        <w:rPr>
          <w:rFonts w:ascii="Times New Roman" w:eastAsia="Calibri" w:hAnsi="Times New Roman" w:cs="Times New Roman"/>
          <w:b/>
          <w:sz w:val="24"/>
          <w:szCs w:val="24"/>
        </w:rPr>
      </w:pPr>
      <w:r w:rsidRPr="00CC7DBA">
        <w:rPr>
          <w:rFonts w:ascii="Calibri" w:eastAsia="Calibri" w:hAnsi="Calibri" w:cs="Times New Roman"/>
          <w:noProof/>
          <w:lang w:eastAsia="ru-RU"/>
        </w:rPr>
        <w:drawing>
          <wp:inline distT="0" distB="0" distL="0" distR="0" wp14:anchorId="0B51C0F8" wp14:editId="10239859">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CC7DBA" w:rsidRPr="00CC7DBA" w:rsidRDefault="00CC7DBA" w:rsidP="00CC7DBA">
      <w:pPr>
        <w:spacing w:after="0" w:line="240" w:lineRule="auto"/>
        <w:jc w:val="center"/>
        <w:rPr>
          <w:rFonts w:ascii="Times New Roman" w:eastAsia="Calibri" w:hAnsi="Times New Roman" w:cs="Times New Roman"/>
          <w:b/>
          <w:sz w:val="24"/>
          <w:szCs w:val="24"/>
        </w:rPr>
      </w:pPr>
      <w:r w:rsidRPr="00CC7DBA">
        <w:rPr>
          <w:rFonts w:ascii="Times New Roman" w:eastAsia="Calibri" w:hAnsi="Times New Roman" w:cs="Times New Roman"/>
          <w:b/>
          <w:sz w:val="24"/>
          <w:szCs w:val="24"/>
        </w:rPr>
        <w:t>АДМИНИСТРАЦИЯ ВОЗДВИЖЕНСКОГО СЕЛЬСКОГО ПОСЕЛЕНИЯ</w:t>
      </w:r>
    </w:p>
    <w:p w:rsidR="00CC7DBA" w:rsidRPr="00CC7DBA" w:rsidRDefault="00CC7DBA" w:rsidP="00CC7DBA">
      <w:pPr>
        <w:spacing w:after="0" w:line="240" w:lineRule="auto"/>
        <w:jc w:val="center"/>
        <w:rPr>
          <w:rFonts w:ascii="Times New Roman" w:eastAsia="Calibri" w:hAnsi="Times New Roman" w:cs="Times New Roman"/>
          <w:b/>
          <w:sz w:val="24"/>
          <w:szCs w:val="24"/>
        </w:rPr>
      </w:pPr>
      <w:r w:rsidRPr="00CC7DBA">
        <w:rPr>
          <w:rFonts w:ascii="Times New Roman" w:eastAsia="Calibri" w:hAnsi="Times New Roman" w:cs="Times New Roman"/>
          <w:b/>
          <w:sz w:val="24"/>
          <w:szCs w:val="24"/>
        </w:rPr>
        <w:t>КУРГАНИНСКОГО РАЙОНА</w:t>
      </w:r>
    </w:p>
    <w:p w:rsidR="00CC7DBA" w:rsidRPr="00CC7DBA" w:rsidRDefault="00CC7DBA" w:rsidP="00CC7DBA">
      <w:pPr>
        <w:spacing w:after="0" w:line="240" w:lineRule="auto"/>
        <w:jc w:val="center"/>
        <w:rPr>
          <w:rFonts w:ascii="Times New Roman" w:eastAsia="Calibri" w:hAnsi="Times New Roman" w:cs="Times New Roman"/>
          <w:b/>
          <w:sz w:val="24"/>
          <w:szCs w:val="24"/>
        </w:rPr>
      </w:pPr>
    </w:p>
    <w:p w:rsidR="00CC7DBA" w:rsidRPr="00CC7DBA" w:rsidRDefault="00CC7DBA" w:rsidP="00CC7DBA">
      <w:pPr>
        <w:spacing w:after="0" w:line="240" w:lineRule="auto"/>
        <w:jc w:val="center"/>
        <w:rPr>
          <w:rFonts w:ascii="Times New Roman" w:eastAsia="Calibri" w:hAnsi="Times New Roman" w:cs="Times New Roman"/>
          <w:b/>
          <w:sz w:val="36"/>
          <w:szCs w:val="36"/>
        </w:rPr>
      </w:pPr>
      <w:r w:rsidRPr="00CC7DBA">
        <w:rPr>
          <w:rFonts w:ascii="Times New Roman" w:eastAsia="Calibri" w:hAnsi="Times New Roman" w:cs="Times New Roman"/>
          <w:b/>
          <w:sz w:val="36"/>
          <w:szCs w:val="36"/>
        </w:rPr>
        <w:t>ПОСТАНОВЛЕНИЕ</w:t>
      </w:r>
    </w:p>
    <w:p w:rsidR="00CC7DBA" w:rsidRPr="00CC7DBA" w:rsidRDefault="00CC7DBA" w:rsidP="00CC7DBA">
      <w:pPr>
        <w:spacing w:after="0" w:line="240" w:lineRule="auto"/>
        <w:rPr>
          <w:rFonts w:ascii="Times New Roman" w:eastAsia="Calibri" w:hAnsi="Times New Roman" w:cs="Times New Roman"/>
          <w:b/>
          <w:sz w:val="24"/>
          <w:szCs w:val="24"/>
        </w:rPr>
      </w:pPr>
    </w:p>
    <w:p w:rsidR="00CC7DBA" w:rsidRPr="00CC7DBA" w:rsidRDefault="00CC7DBA" w:rsidP="00CC7DBA">
      <w:pPr>
        <w:spacing w:after="0" w:line="240" w:lineRule="auto"/>
        <w:rPr>
          <w:rFonts w:ascii="Times New Roman" w:eastAsia="Calibri" w:hAnsi="Times New Roman" w:cs="Times New Roman"/>
          <w:b/>
          <w:sz w:val="24"/>
          <w:szCs w:val="24"/>
        </w:rPr>
      </w:pPr>
    </w:p>
    <w:p w:rsidR="00CC7DBA" w:rsidRPr="00CC7DBA" w:rsidRDefault="00CC7DBA" w:rsidP="00CC7DBA">
      <w:pPr>
        <w:spacing w:after="0" w:line="240" w:lineRule="auto"/>
        <w:rPr>
          <w:rFonts w:ascii="Times New Roman" w:eastAsia="Calibri" w:hAnsi="Times New Roman" w:cs="Times New Roman"/>
          <w:sz w:val="24"/>
          <w:szCs w:val="24"/>
        </w:rPr>
      </w:pPr>
      <w:r w:rsidRPr="00CC7DBA">
        <w:rPr>
          <w:rFonts w:ascii="Times New Roman" w:eastAsia="Calibri" w:hAnsi="Times New Roman" w:cs="Times New Roman"/>
          <w:sz w:val="24"/>
          <w:szCs w:val="24"/>
        </w:rPr>
        <w:t>от __</w:t>
      </w:r>
      <w:r w:rsidRPr="00CC7DBA">
        <w:rPr>
          <w:rFonts w:ascii="Times New Roman" w:eastAsia="Calibri" w:hAnsi="Times New Roman" w:cs="Times New Roman"/>
          <w:sz w:val="24"/>
          <w:szCs w:val="24"/>
          <w:u w:val="single"/>
        </w:rPr>
        <w:t>06.12.2021</w:t>
      </w:r>
      <w:r w:rsidRPr="00CC7DBA">
        <w:rPr>
          <w:rFonts w:ascii="Times New Roman" w:eastAsia="Calibri" w:hAnsi="Times New Roman" w:cs="Times New Roman"/>
          <w:sz w:val="24"/>
          <w:szCs w:val="24"/>
        </w:rPr>
        <w:t>__                                                                                                       № __</w:t>
      </w:r>
      <w:r w:rsidRPr="00CC7DBA">
        <w:rPr>
          <w:rFonts w:ascii="Times New Roman" w:eastAsia="Calibri" w:hAnsi="Times New Roman" w:cs="Times New Roman"/>
          <w:sz w:val="24"/>
          <w:szCs w:val="24"/>
          <w:u w:val="single"/>
        </w:rPr>
        <w:t>162</w:t>
      </w:r>
      <w:r w:rsidRPr="00CC7DBA">
        <w:rPr>
          <w:rFonts w:ascii="Times New Roman" w:eastAsia="Calibri" w:hAnsi="Times New Roman" w:cs="Times New Roman"/>
          <w:sz w:val="24"/>
          <w:szCs w:val="24"/>
        </w:rPr>
        <w:t>__</w:t>
      </w:r>
    </w:p>
    <w:p w:rsidR="006A5308" w:rsidRPr="00CC7DBA" w:rsidRDefault="00CC7DBA" w:rsidP="00CC7DBA">
      <w:pPr>
        <w:spacing w:after="160" w:line="256" w:lineRule="auto"/>
        <w:jc w:val="center"/>
        <w:rPr>
          <w:rFonts w:ascii="Calibri" w:eastAsia="Calibri" w:hAnsi="Calibri" w:cs="Times New Roman"/>
        </w:rPr>
      </w:pPr>
      <w:r>
        <w:rPr>
          <w:rFonts w:ascii="Times New Roman" w:eastAsia="Calibri" w:hAnsi="Times New Roman" w:cs="Times New Roman"/>
          <w:sz w:val="24"/>
          <w:szCs w:val="24"/>
        </w:rPr>
        <w:t>станица Воздвиженская</w:t>
      </w:r>
    </w:p>
    <w:p w:rsidR="006A5308" w:rsidRPr="006A5308" w:rsidRDefault="006A5308" w:rsidP="006A5308">
      <w:pPr>
        <w:spacing w:after="0" w:line="240" w:lineRule="auto"/>
        <w:jc w:val="center"/>
        <w:textAlignment w:val="baseline"/>
        <w:rPr>
          <w:rFonts w:ascii="Times New Roman" w:eastAsia="Times New Roman" w:hAnsi="Times New Roman" w:cs="Times New Roman"/>
          <w:sz w:val="28"/>
          <w:szCs w:val="28"/>
          <w:lang w:eastAsia="ru-RU"/>
        </w:rPr>
      </w:pPr>
    </w:p>
    <w:p w:rsidR="006A5308" w:rsidRDefault="009B30BF" w:rsidP="006A5308">
      <w:pPr>
        <w:spacing w:after="0" w:line="240" w:lineRule="auto"/>
        <w:jc w:val="center"/>
        <w:rPr>
          <w:rFonts w:ascii="Times New Roman" w:hAnsi="Times New Roman" w:cs="Times New Roman"/>
          <w:b/>
          <w:color w:val="000000" w:themeColor="text1"/>
          <w:sz w:val="28"/>
          <w:szCs w:val="28"/>
        </w:rPr>
      </w:pPr>
      <w:r w:rsidRPr="006A5308">
        <w:rPr>
          <w:rFonts w:ascii="Times New Roman" w:hAnsi="Times New Roman" w:cs="Times New Roman"/>
          <w:b/>
          <w:color w:val="000000" w:themeColor="text1"/>
          <w:sz w:val="28"/>
          <w:szCs w:val="28"/>
        </w:rPr>
        <w:t xml:space="preserve">Об утверждении программ </w:t>
      </w:r>
      <w:r w:rsidR="00FF3C0F">
        <w:rPr>
          <w:rFonts w:ascii="Times New Roman" w:hAnsi="Times New Roman" w:cs="Times New Roman"/>
          <w:b/>
          <w:color w:val="000000" w:themeColor="text1"/>
          <w:sz w:val="28"/>
          <w:szCs w:val="28"/>
        </w:rPr>
        <w:t xml:space="preserve">профилактики </w:t>
      </w:r>
      <w:r w:rsidRPr="006A5308">
        <w:rPr>
          <w:rFonts w:ascii="Times New Roman" w:hAnsi="Times New Roman" w:cs="Times New Roman"/>
          <w:b/>
          <w:color w:val="000000" w:themeColor="text1"/>
          <w:sz w:val="28"/>
          <w:szCs w:val="28"/>
        </w:rPr>
        <w:t xml:space="preserve">рисков причинения вреда </w:t>
      </w:r>
    </w:p>
    <w:p w:rsidR="006A5308" w:rsidRDefault="009B30BF" w:rsidP="006A5308">
      <w:pPr>
        <w:spacing w:after="0" w:line="240" w:lineRule="auto"/>
        <w:jc w:val="center"/>
        <w:rPr>
          <w:rFonts w:ascii="Times New Roman" w:hAnsi="Times New Roman" w:cs="Times New Roman"/>
          <w:b/>
          <w:color w:val="000000" w:themeColor="text1"/>
          <w:sz w:val="28"/>
          <w:szCs w:val="28"/>
        </w:rPr>
      </w:pPr>
      <w:r w:rsidRPr="006A5308">
        <w:rPr>
          <w:rFonts w:ascii="Times New Roman" w:hAnsi="Times New Roman" w:cs="Times New Roman"/>
          <w:b/>
          <w:color w:val="000000" w:themeColor="text1"/>
          <w:sz w:val="28"/>
          <w:szCs w:val="28"/>
        </w:rPr>
        <w:t xml:space="preserve">(ущерба) охраняемым законом ценностям при осуществлении муниципального контроля на территории Воздвиженского </w:t>
      </w:r>
    </w:p>
    <w:p w:rsidR="009B30BF" w:rsidRPr="006A5308" w:rsidRDefault="009B30BF" w:rsidP="006A5308">
      <w:pPr>
        <w:spacing w:after="0" w:line="240" w:lineRule="auto"/>
        <w:jc w:val="center"/>
        <w:rPr>
          <w:rFonts w:ascii="Times New Roman" w:hAnsi="Times New Roman" w:cs="Times New Roman"/>
          <w:b/>
          <w:color w:val="000000" w:themeColor="text1"/>
          <w:sz w:val="28"/>
          <w:szCs w:val="28"/>
        </w:rPr>
      </w:pPr>
      <w:r w:rsidRPr="006A5308">
        <w:rPr>
          <w:rFonts w:ascii="Times New Roman" w:hAnsi="Times New Roman" w:cs="Times New Roman"/>
          <w:b/>
          <w:color w:val="000000" w:themeColor="text1"/>
          <w:sz w:val="28"/>
          <w:szCs w:val="28"/>
        </w:rPr>
        <w:t xml:space="preserve">сельского поселения </w:t>
      </w:r>
      <w:proofErr w:type="spellStart"/>
      <w:r w:rsidRPr="006A5308">
        <w:rPr>
          <w:rFonts w:ascii="Times New Roman" w:hAnsi="Times New Roman" w:cs="Times New Roman"/>
          <w:b/>
          <w:color w:val="000000" w:themeColor="text1"/>
          <w:sz w:val="28"/>
          <w:szCs w:val="28"/>
        </w:rPr>
        <w:t>К</w:t>
      </w:r>
      <w:r w:rsidR="006A5308">
        <w:rPr>
          <w:rFonts w:ascii="Times New Roman" w:hAnsi="Times New Roman" w:cs="Times New Roman"/>
          <w:b/>
          <w:color w:val="000000" w:themeColor="text1"/>
          <w:sz w:val="28"/>
          <w:szCs w:val="28"/>
        </w:rPr>
        <w:t>урганинского</w:t>
      </w:r>
      <w:proofErr w:type="spellEnd"/>
      <w:r w:rsidR="006A5308">
        <w:rPr>
          <w:rFonts w:ascii="Times New Roman" w:hAnsi="Times New Roman" w:cs="Times New Roman"/>
          <w:b/>
          <w:color w:val="000000" w:themeColor="text1"/>
          <w:sz w:val="28"/>
          <w:szCs w:val="28"/>
        </w:rPr>
        <w:t xml:space="preserve"> района на 2022 год</w:t>
      </w:r>
    </w:p>
    <w:p w:rsidR="005C1E5A" w:rsidRPr="006A5308" w:rsidRDefault="005C1E5A" w:rsidP="006A5308">
      <w:pPr>
        <w:spacing w:after="0" w:line="240" w:lineRule="auto"/>
        <w:jc w:val="center"/>
        <w:rPr>
          <w:rFonts w:ascii="Times New Roman" w:hAnsi="Times New Roman" w:cs="Times New Roman"/>
          <w:color w:val="000000" w:themeColor="text1"/>
          <w:sz w:val="28"/>
          <w:szCs w:val="28"/>
        </w:rPr>
      </w:pPr>
    </w:p>
    <w:p w:rsidR="005C1E5A" w:rsidRPr="006A5308" w:rsidRDefault="005C1E5A" w:rsidP="006A5308">
      <w:pPr>
        <w:spacing w:after="0" w:line="240" w:lineRule="auto"/>
        <w:jc w:val="center"/>
        <w:rPr>
          <w:rFonts w:ascii="Times New Roman" w:hAnsi="Times New Roman" w:cs="Times New Roman"/>
          <w:color w:val="000000" w:themeColor="text1"/>
          <w:sz w:val="28"/>
          <w:szCs w:val="28"/>
        </w:rPr>
      </w:pPr>
    </w:p>
    <w:p w:rsidR="00A647E3" w:rsidRPr="006A5308" w:rsidRDefault="009B30BF" w:rsidP="006A5308">
      <w:pPr>
        <w:spacing w:after="0" w:line="240" w:lineRule="auto"/>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      </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В соответствии со статьёй 17.1 </w:t>
      </w:r>
      <w:r w:rsidR="006A5308">
        <w:rPr>
          <w:rFonts w:ascii="Times New Roman" w:hAnsi="Times New Roman" w:cs="Times New Roman"/>
          <w:color w:val="000000" w:themeColor="text1"/>
          <w:sz w:val="28"/>
          <w:szCs w:val="28"/>
        </w:rPr>
        <w:t xml:space="preserve">Федерального закона от 06 октября </w:t>
      </w:r>
      <w:r w:rsidRPr="006A5308">
        <w:rPr>
          <w:rFonts w:ascii="Times New Roman" w:hAnsi="Times New Roman" w:cs="Times New Roman"/>
          <w:color w:val="000000" w:themeColor="text1"/>
          <w:sz w:val="28"/>
          <w:szCs w:val="28"/>
        </w:rPr>
        <w:t>2003</w:t>
      </w:r>
      <w:r w:rsidR="006A5308">
        <w:rPr>
          <w:rFonts w:ascii="Times New Roman" w:hAnsi="Times New Roman" w:cs="Times New Roman"/>
          <w:color w:val="000000" w:themeColor="text1"/>
          <w:sz w:val="28"/>
          <w:szCs w:val="28"/>
        </w:rPr>
        <w:t xml:space="preserve"> г.</w:t>
      </w:r>
      <w:r w:rsidRPr="006A5308">
        <w:rPr>
          <w:rFonts w:ascii="Times New Roman" w:hAnsi="Times New Roman" w:cs="Times New Roman"/>
          <w:color w:val="000000" w:themeColor="text1"/>
          <w:sz w:val="28"/>
          <w:szCs w:val="28"/>
        </w:rPr>
        <w:t xml:space="preserve"> № 131-ФЗ «Об общих принципах организации местного самоуправления </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в Российской Федерации», статьей 44 Федерального закона от 31</w:t>
      </w:r>
      <w:r w:rsidR="006A5308">
        <w:rPr>
          <w:rFonts w:ascii="Times New Roman" w:hAnsi="Times New Roman" w:cs="Times New Roman"/>
          <w:color w:val="000000" w:themeColor="text1"/>
          <w:sz w:val="28"/>
          <w:szCs w:val="28"/>
        </w:rPr>
        <w:t xml:space="preserve"> июля </w:t>
      </w:r>
      <w:r w:rsidRPr="006A5308">
        <w:rPr>
          <w:rFonts w:ascii="Times New Roman" w:hAnsi="Times New Roman" w:cs="Times New Roman"/>
          <w:color w:val="000000" w:themeColor="text1"/>
          <w:sz w:val="28"/>
          <w:szCs w:val="28"/>
        </w:rPr>
        <w:t>2020</w:t>
      </w:r>
      <w:r w:rsidR="006A5308">
        <w:rPr>
          <w:rFonts w:ascii="Times New Roman" w:hAnsi="Times New Roman" w:cs="Times New Roman"/>
          <w:color w:val="000000" w:themeColor="text1"/>
          <w:sz w:val="28"/>
          <w:szCs w:val="28"/>
        </w:rPr>
        <w:t xml:space="preserve"> г.</w:t>
      </w:r>
      <w:r w:rsidRPr="006A5308">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постановлением Правительств</w:t>
      </w:r>
      <w:r w:rsidR="006A5308">
        <w:rPr>
          <w:rFonts w:ascii="Times New Roman" w:hAnsi="Times New Roman" w:cs="Times New Roman"/>
          <w:color w:val="000000" w:themeColor="text1"/>
          <w:sz w:val="28"/>
          <w:szCs w:val="28"/>
        </w:rPr>
        <w:t xml:space="preserve">а Российской Федерации от 25 июня </w:t>
      </w:r>
      <w:r w:rsidRPr="006A5308">
        <w:rPr>
          <w:rFonts w:ascii="Times New Roman" w:hAnsi="Times New Roman" w:cs="Times New Roman"/>
          <w:color w:val="000000" w:themeColor="text1"/>
          <w:sz w:val="28"/>
          <w:szCs w:val="28"/>
        </w:rPr>
        <w:t>2021</w:t>
      </w:r>
      <w:r w:rsidR="006A5308">
        <w:rPr>
          <w:rFonts w:ascii="Times New Roman" w:hAnsi="Times New Roman" w:cs="Times New Roman"/>
          <w:color w:val="000000" w:themeColor="text1"/>
          <w:sz w:val="28"/>
          <w:szCs w:val="28"/>
        </w:rPr>
        <w:t xml:space="preserve"> г.</w:t>
      </w:r>
      <w:r w:rsidRPr="006A5308">
        <w:rPr>
          <w:rFonts w:ascii="Times New Roman" w:hAnsi="Times New Roman" w:cs="Times New Roman"/>
          <w:color w:val="000000" w:themeColor="text1"/>
          <w:sz w:val="28"/>
          <w:szCs w:val="28"/>
        </w:rPr>
        <w:t xml:space="preserve"> № 990 «Об утверждении Правил разработки </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и утверждения контрольными (надзорными) органами программы профилактики рисков причинения вреда (ущерба) охраняемым законом ценностям», Уставом Воздвиженского сельского поселения </w:t>
      </w:r>
      <w:proofErr w:type="spellStart"/>
      <w:r w:rsidRPr="006A5308">
        <w:rPr>
          <w:rFonts w:ascii="Times New Roman" w:hAnsi="Times New Roman" w:cs="Times New Roman"/>
          <w:color w:val="000000" w:themeColor="text1"/>
          <w:sz w:val="28"/>
          <w:szCs w:val="28"/>
        </w:rPr>
        <w:t>Курганинского</w:t>
      </w:r>
      <w:proofErr w:type="spellEnd"/>
      <w:r w:rsidRPr="006A5308">
        <w:rPr>
          <w:rFonts w:ascii="Times New Roman" w:hAnsi="Times New Roman" w:cs="Times New Roman"/>
          <w:color w:val="000000" w:themeColor="text1"/>
          <w:sz w:val="28"/>
          <w:szCs w:val="28"/>
        </w:rPr>
        <w:t xml:space="preserve"> района, зарегистрированного Управлением Министерства юстиции Р</w:t>
      </w:r>
      <w:r w:rsidR="006A5308">
        <w:rPr>
          <w:rFonts w:ascii="Times New Roman" w:hAnsi="Times New Roman" w:cs="Times New Roman"/>
          <w:color w:val="000000" w:themeColor="text1"/>
          <w:sz w:val="28"/>
          <w:szCs w:val="28"/>
        </w:rPr>
        <w:t>оссийской Федерации</w:t>
      </w:r>
      <w:r w:rsidRPr="006A5308">
        <w:rPr>
          <w:rFonts w:ascii="Times New Roman" w:hAnsi="Times New Roman" w:cs="Times New Roman"/>
          <w:color w:val="000000" w:themeColor="text1"/>
          <w:sz w:val="28"/>
          <w:szCs w:val="28"/>
        </w:rPr>
        <w:t xml:space="preserve"> по Краснодарскому краю от </w:t>
      </w:r>
      <w:r w:rsidRPr="006A5308">
        <w:rPr>
          <w:rFonts w:ascii="Times New Roman" w:hAnsi="Times New Roman" w:cs="Times New Roman"/>
          <w:color w:val="000000" w:themeColor="text1"/>
          <w:sz w:val="28"/>
          <w:szCs w:val="28"/>
          <w:shd w:val="clear" w:color="auto" w:fill="FFFFFF"/>
        </w:rPr>
        <w:t xml:space="preserve">9 июня 2017 года </w:t>
      </w:r>
      <w:r w:rsidR="006A5308">
        <w:rPr>
          <w:rFonts w:ascii="Times New Roman" w:hAnsi="Times New Roman" w:cs="Times New Roman"/>
          <w:color w:val="000000" w:themeColor="text1"/>
          <w:sz w:val="28"/>
          <w:szCs w:val="28"/>
          <w:shd w:val="clear" w:color="auto" w:fill="FFFFFF"/>
        </w:rPr>
        <w:t xml:space="preserve">                                               </w:t>
      </w:r>
      <w:r w:rsidRPr="006A5308">
        <w:rPr>
          <w:rFonts w:ascii="Times New Roman" w:hAnsi="Times New Roman" w:cs="Times New Roman"/>
          <w:color w:val="000000" w:themeColor="text1"/>
          <w:sz w:val="28"/>
          <w:szCs w:val="28"/>
          <w:shd w:val="clear" w:color="auto" w:fill="FFFFFF"/>
        </w:rPr>
        <w:t xml:space="preserve">№ RU235173032017001, </w:t>
      </w:r>
      <w:r w:rsidRPr="006A5308">
        <w:rPr>
          <w:rFonts w:ascii="Times New Roman" w:hAnsi="Times New Roman" w:cs="Times New Roman"/>
          <w:color w:val="000000" w:themeColor="text1"/>
          <w:sz w:val="28"/>
          <w:szCs w:val="28"/>
        </w:rPr>
        <w:t xml:space="preserve"> также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их соблюдения, п</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о</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с</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т</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а</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н</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о</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в</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л</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я</w:t>
      </w:r>
      <w:r w:rsidR="006A5308">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ю</w:t>
      </w:r>
      <w:r w:rsidR="006A5308">
        <w:rPr>
          <w:rFonts w:ascii="Times New Roman" w:hAnsi="Times New Roman" w:cs="Times New Roman"/>
          <w:color w:val="000000" w:themeColor="text1"/>
          <w:sz w:val="28"/>
          <w:szCs w:val="28"/>
        </w:rPr>
        <w:t>:</w:t>
      </w:r>
    </w:p>
    <w:p w:rsidR="005C1E5A" w:rsidRPr="006A5308" w:rsidRDefault="005C1E5A" w:rsidP="006A5308">
      <w:pPr>
        <w:spacing w:after="0" w:line="240" w:lineRule="auto"/>
        <w:jc w:val="both"/>
        <w:rPr>
          <w:rFonts w:ascii="Times New Roman" w:hAnsi="Times New Roman" w:cs="Times New Roman"/>
          <w:sz w:val="28"/>
          <w:szCs w:val="28"/>
        </w:rPr>
      </w:pPr>
      <w:r w:rsidRPr="006A5308">
        <w:rPr>
          <w:rFonts w:ascii="Times New Roman" w:hAnsi="Times New Roman" w:cs="Times New Roman"/>
          <w:sz w:val="28"/>
          <w:szCs w:val="28"/>
        </w:rPr>
        <w:t xml:space="preserve">          1. Утвердить Программу профилактики рисков причинения вреда (ущерба) охраняемым законом ценностям в рамках муниципального контроля </w:t>
      </w:r>
      <w:r w:rsidR="006A5308">
        <w:rPr>
          <w:rFonts w:ascii="Times New Roman" w:hAnsi="Times New Roman" w:cs="Times New Roman"/>
          <w:sz w:val="28"/>
          <w:szCs w:val="28"/>
        </w:rPr>
        <w:t xml:space="preserve">    </w:t>
      </w:r>
      <w:r w:rsidRPr="006A5308">
        <w:rPr>
          <w:rFonts w:ascii="Times New Roman" w:hAnsi="Times New Roman" w:cs="Times New Roman"/>
          <w:sz w:val="28"/>
          <w:szCs w:val="28"/>
        </w:rPr>
        <w:t xml:space="preserve">в сфере благоустройства на территории Воздвиженского сельского поселения </w:t>
      </w:r>
      <w:proofErr w:type="spellStart"/>
      <w:r w:rsidRPr="006A5308">
        <w:rPr>
          <w:rFonts w:ascii="Times New Roman" w:hAnsi="Times New Roman" w:cs="Times New Roman"/>
          <w:sz w:val="28"/>
          <w:szCs w:val="28"/>
        </w:rPr>
        <w:t>Курганинского</w:t>
      </w:r>
      <w:proofErr w:type="spellEnd"/>
      <w:r w:rsidRPr="006A5308">
        <w:rPr>
          <w:rFonts w:ascii="Times New Roman" w:hAnsi="Times New Roman" w:cs="Times New Roman"/>
          <w:sz w:val="28"/>
          <w:szCs w:val="28"/>
        </w:rPr>
        <w:t xml:space="preserve"> района на 2022 год (п</w:t>
      </w:r>
      <w:r w:rsidR="006A5308">
        <w:rPr>
          <w:rFonts w:ascii="Times New Roman" w:hAnsi="Times New Roman" w:cs="Times New Roman"/>
          <w:sz w:val="28"/>
          <w:szCs w:val="28"/>
        </w:rPr>
        <w:t>риложение</w:t>
      </w:r>
      <w:r w:rsidRPr="006A5308">
        <w:rPr>
          <w:rFonts w:ascii="Times New Roman" w:hAnsi="Times New Roman" w:cs="Times New Roman"/>
          <w:sz w:val="28"/>
          <w:szCs w:val="28"/>
        </w:rPr>
        <w:t xml:space="preserve"> 1)</w:t>
      </w:r>
      <w:r w:rsidR="006A5308">
        <w:rPr>
          <w:rFonts w:ascii="Times New Roman" w:hAnsi="Times New Roman" w:cs="Times New Roman"/>
          <w:sz w:val="28"/>
          <w:szCs w:val="28"/>
        </w:rPr>
        <w:t>.</w:t>
      </w:r>
    </w:p>
    <w:p w:rsidR="005C1E5A" w:rsidRPr="006A5308" w:rsidRDefault="005C1E5A" w:rsidP="006A5308">
      <w:pPr>
        <w:spacing w:after="0" w:line="240" w:lineRule="auto"/>
        <w:jc w:val="both"/>
        <w:rPr>
          <w:rFonts w:ascii="Times New Roman" w:hAnsi="Times New Roman" w:cs="Times New Roman"/>
          <w:sz w:val="28"/>
          <w:szCs w:val="28"/>
        </w:rPr>
      </w:pPr>
      <w:r w:rsidRPr="006A5308">
        <w:rPr>
          <w:rFonts w:ascii="Times New Roman" w:hAnsi="Times New Roman" w:cs="Times New Roman"/>
          <w:sz w:val="28"/>
          <w:szCs w:val="28"/>
        </w:rPr>
        <w:t xml:space="preserve">          2. Утвердить Программу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Воздвиженском сельском поселении </w:t>
      </w:r>
      <w:proofErr w:type="spellStart"/>
      <w:r w:rsidRPr="006A5308">
        <w:rPr>
          <w:rFonts w:ascii="Times New Roman" w:hAnsi="Times New Roman" w:cs="Times New Roman"/>
          <w:sz w:val="28"/>
          <w:szCs w:val="28"/>
        </w:rPr>
        <w:t>Курганинского</w:t>
      </w:r>
      <w:proofErr w:type="spellEnd"/>
      <w:r w:rsidRPr="006A5308">
        <w:rPr>
          <w:rFonts w:ascii="Times New Roman" w:hAnsi="Times New Roman" w:cs="Times New Roman"/>
          <w:sz w:val="28"/>
          <w:szCs w:val="28"/>
        </w:rPr>
        <w:t xml:space="preserve"> района на 2022 год </w:t>
      </w:r>
      <w:r w:rsidR="006A5308">
        <w:rPr>
          <w:rFonts w:ascii="Times New Roman" w:hAnsi="Times New Roman" w:cs="Times New Roman"/>
          <w:sz w:val="28"/>
          <w:szCs w:val="28"/>
        </w:rPr>
        <w:t>(приложение</w:t>
      </w:r>
      <w:r w:rsidRPr="006A5308">
        <w:rPr>
          <w:rFonts w:ascii="Times New Roman" w:hAnsi="Times New Roman" w:cs="Times New Roman"/>
          <w:sz w:val="28"/>
          <w:szCs w:val="28"/>
        </w:rPr>
        <w:t xml:space="preserve"> 2)</w:t>
      </w:r>
      <w:r w:rsidR="006A5308">
        <w:rPr>
          <w:rFonts w:ascii="Times New Roman" w:hAnsi="Times New Roman" w:cs="Times New Roman"/>
          <w:sz w:val="28"/>
          <w:szCs w:val="28"/>
        </w:rPr>
        <w:t>.</w:t>
      </w:r>
    </w:p>
    <w:p w:rsidR="005C1E5A" w:rsidRPr="006A5308" w:rsidRDefault="006A5308" w:rsidP="006A530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C1E5A" w:rsidRPr="006A5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администрации </w:t>
      </w:r>
      <w:r w:rsidR="005C1E5A" w:rsidRPr="006A5308">
        <w:rPr>
          <w:rFonts w:ascii="Times New Roman" w:eastAsia="Times New Roman" w:hAnsi="Times New Roman" w:cs="Times New Roman"/>
          <w:sz w:val="28"/>
          <w:szCs w:val="28"/>
          <w:lang w:eastAsia="ru-RU"/>
        </w:rPr>
        <w:t>Воздвиженского сельског</w:t>
      </w:r>
      <w:r>
        <w:rPr>
          <w:rFonts w:ascii="Times New Roman" w:eastAsia="Times New Roman" w:hAnsi="Times New Roman" w:cs="Times New Roman"/>
          <w:sz w:val="28"/>
          <w:szCs w:val="28"/>
          <w:lang w:eastAsia="ru-RU"/>
        </w:rPr>
        <w:t xml:space="preserve">о поселения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                     </w:t>
      </w:r>
      <w:r w:rsidR="005C1E5A" w:rsidRPr="006A5308">
        <w:rPr>
          <w:rFonts w:ascii="Times New Roman" w:eastAsia="Times New Roman" w:hAnsi="Times New Roman" w:cs="Times New Roman"/>
          <w:sz w:val="28"/>
          <w:szCs w:val="28"/>
          <w:lang w:eastAsia="ru-RU"/>
        </w:rPr>
        <w:t xml:space="preserve">в информационно-телекоммуникационной сети "Интернет" и обнародовать </w:t>
      </w:r>
      <w:r>
        <w:rPr>
          <w:rFonts w:ascii="Times New Roman" w:eastAsia="Times New Roman" w:hAnsi="Times New Roman" w:cs="Times New Roman"/>
          <w:sz w:val="28"/>
          <w:szCs w:val="28"/>
          <w:lang w:eastAsia="ru-RU"/>
        </w:rPr>
        <w:t xml:space="preserve">                       </w:t>
      </w:r>
      <w:r w:rsidR="005C1E5A" w:rsidRPr="006A5308">
        <w:rPr>
          <w:rFonts w:ascii="Times New Roman" w:eastAsia="Times New Roman" w:hAnsi="Times New Roman" w:cs="Times New Roman"/>
          <w:sz w:val="28"/>
          <w:szCs w:val="28"/>
          <w:lang w:eastAsia="ru-RU"/>
        </w:rPr>
        <w:t>в установленном порядке. </w:t>
      </w:r>
    </w:p>
    <w:p w:rsidR="005C1E5A" w:rsidRDefault="006A5308" w:rsidP="006A530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1E5A" w:rsidRPr="006A5308">
        <w:rPr>
          <w:rFonts w:ascii="Times New Roman" w:eastAsia="Times New Roman" w:hAnsi="Times New Roman" w:cs="Times New Roman"/>
          <w:sz w:val="28"/>
          <w:szCs w:val="28"/>
          <w:lang w:eastAsia="ru-RU"/>
        </w:rPr>
        <w:t>4. Контроль за выполн</w:t>
      </w:r>
      <w:r>
        <w:rPr>
          <w:rFonts w:ascii="Times New Roman" w:eastAsia="Times New Roman" w:hAnsi="Times New Roman" w:cs="Times New Roman"/>
          <w:sz w:val="28"/>
          <w:szCs w:val="28"/>
          <w:lang w:eastAsia="ru-RU"/>
        </w:rPr>
        <w:t xml:space="preserve">ением настоящего постановления </w:t>
      </w:r>
      <w:r w:rsidR="005C1E5A" w:rsidRPr="006A5308">
        <w:rPr>
          <w:rFonts w:ascii="Times New Roman" w:eastAsia="Times New Roman" w:hAnsi="Times New Roman" w:cs="Times New Roman"/>
          <w:sz w:val="28"/>
          <w:szCs w:val="28"/>
          <w:lang w:eastAsia="ru-RU"/>
        </w:rPr>
        <w:t xml:space="preserve">возложить на заместителя главы Воздвиженского сельского поселения </w:t>
      </w:r>
      <w:proofErr w:type="spellStart"/>
      <w:r w:rsidR="005C1E5A" w:rsidRPr="006A5308">
        <w:rPr>
          <w:rFonts w:ascii="Times New Roman" w:eastAsia="Times New Roman" w:hAnsi="Times New Roman" w:cs="Times New Roman"/>
          <w:sz w:val="28"/>
          <w:szCs w:val="28"/>
          <w:lang w:eastAsia="ru-RU"/>
        </w:rPr>
        <w:t>Курганинского</w:t>
      </w:r>
      <w:proofErr w:type="spellEnd"/>
      <w:r w:rsidR="005C1E5A" w:rsidRPr="006A5308">
        <w:rPr>
          <w:rFonts w:ascii="Times New Roman" w:eastAsia="Times New Roman" w:hAnsi="Times New Roman" w:cs="Times New Roman"/>
          <w:sz w:val="28"/>
          <w:szCs w:val="28"/>
          <w:lang w:eastAsia="ru-RU"/>
        </w:rPr>
        <w:t xml:space="preserve"> района </w:t>
      </w:r>
      <w:proofErr w:type="spellStart"/>
      <w:r w:rsidR="005C1E5A" w:rsidRPr="006A5308">
        <w:rPr>
          <w:rFonts w:ascii="Times New Roman" w:eastAsia="Times New Roman" w:hAnsi="Times New Roman" w:cs="Times New Roman"/>
          <w:sz w:val="28"/>
          <w:szCs w:val="28"/>
          <w:lang w:eastAsia="ru-RU"/>
        </w:rPr>
        <w:t>Половодову</w:t>
      </w:r>
      <w:proofErr w:type="spellEnd"/>
      <w:r w:rsidR="005C1E5A" w:rsidRPr="006A5308">
        <w:rPr>
          <w:rFonts w:ascii="Times New Roman" w:eastAsia="Times New Roman" w:hAnsi="Times New Roman" w:cs="Times New Roman"/>
          <w:sz w:val="28"/>
          <w:szCs w:val="28"/>
          <w:lang w:eastAsia="ru-RU"/>
        </w:rPr>
        <w:t xml:space="preserve"> И.А.</w:t>
      </w:r>
    </w:p>
    <w:p w:rsidR="006A5308" w:rsidRPr="006A5308" w:rsidRDefault="006A5308" w:rsidP="006A530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Настоящее постановление вступает в силу со дня его официального опубликования.</w:t>
      </w:r>
    </w:p>
    <w:p w:rsidR="006A5308" w:rsidRDefault="006A5308" w:rsidP="006A5308">
      <w:pPr>
        <w:spacing w:after="0" w:line="240" w:lineRule="auto"/>
        <w:jc w:val="both"/>
        <w:textAlignment w:val="baseline"/>
        <w:rPr>
          <w:rFonts w:ascii="Times New Roman" w:eastAsia="Times New Roman" w:hAnsi="Times New Roman" w:cs="Times New Roman"/>
          <w:sz w:val="28"/>
          <w:szCs w:val="28"/>
          <w:lang w:eastAsia="ru-RU"/>
        </w:rPr>
      </w:pPr>
    </w:p>
    <w:p w:rsidR="005C1E5A" w:rsidRPr="006A5308" w:rsidRDefault="005C1E5A" w:rsidP="006A5308">
      <w:pPr>
        <w:spacing w:after="0" w:line="240" w:lineRule="auto"/>
        <w:jc w:val="both"/>
        <w:textAlignment w:val="baseline"/>
        <w:rPr>
          <w:rFonts w:ascii="Times New Roman" w:eastAsia="Times New Roman" w:hAnsi="Times New Roman" w:cs="Times New Roman"/>
          <w:sz w:val="28"/>
          <w:szCs w:val="28"/>
          <w:lang w:eastAsia="ru-RU"/>
        </w:rPr>
      </w:pPr>
      <w:r w:rsidRPr="006A5308">
        <w:rPr>
          <w:rFonts w:ascii="Times New Roman" w:eastAsia="Times New Roman" w:hAnsi="Times New Roman" w:cs="Times New Roman"/>
          <w:sz w:val="28"/>
          <w:szCs w:val="28"/>
          <w:lang w:eastAsia="ru-RU"/>
        </w:rPr>
        <w:t> </w:t>
      </w:r>
    </w:p>
    <w:p w:rsidR="006A5308" w:rsidRDefault="005C1E5A" w:rsidP="006A5308">
      <w:pPr>
        <w:spacing w:after="0" w:line="240" w:lineRule="auto"/>
        <w:ind w:right="135"/>
        <w:jc w:val="both"/>
        <w:textAlignment w:val="baseline"/>
        <w:rPr>
          <w:rFonts w:ascii="Times New Roman" w:eastAsia="Times New Roman" w:hAnsi="Times New Roman" w:cs="Times New Roman"/>
          <w:sz w:val="28"/>
          <w:szCs w:val="28"/>
          <w:lang w:eastAsia="ru-RU"/>
        </w:rPr>
      </w:pPr>
      <w:r w:rsidRPr="006A5308">
        <w:rPr>
          <w:rFonts w:ascii="Times New Roman" w:eastAsia="Times New Roman" w:hAnsi="Times New Roman" w:cs="Times New Roman"/>
          <w:sz w:val="28"/>
          <w:szCs w:val="28"/>
          <w:lang w:eastAsia="ru-RU"/>
        </w:rPr>
        <w:t>Глава Воздвиженского </w:t>
      </w:r>
      <w:r w:rsidR="006A5308">
        <w:rPr>
          <w:rFonts w:ascii="Times New Roman" w:eastAsia="Times New Roman" w:hAnsi="Times New Roman" w:cs="Times New Roman"/>
          <w:sz w:val="28"/>
          <w:szCs w:val="28"/>
          <w:lang w:eastAsia="ru-RU"/>
        </w:rPr>
        <w:t>сельского</w:t>
      </w:r>
    </w:p>
    <w:p w:rsidR="005C1E5A" w:rsidRDefault="006A5308" w:rsidP="006A5308">
      <w:pPr>
        <w:spacing w:after="0" w:line="240" w:lineRule="auto"/>
        <w:ind w:right="13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sidR="005C1E5A" w:rsidRPr="006A5308">
        <w:rPr>
          <w:rFonts w:ascii="Times New Roman" w:eastAsia="Times New Roman" w:hAnsi="Times New Roman" w:cs="Times New Roman"/>
          <w:sz w:val="28"/>
          <w:szCs w:val="28"/>
          <w:lang w:eastAsia="ru-RU"/>
        </w:rPr>
        <w:t>Курганинского</w:t>
      </w:r>
      <w:proofErr w:type="spellEnd"/>
      <w:r w:rsidR="005C1E5A" w:rsidRPr="006A530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С.А. Курбатов</w:t>
      </w: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6A5308">
      <w:pPr>
        <w:spacing w:after="0" w:line="240" w:lineRule="auto"/>
        <w:rPr>
          <w:rFonts w:ascii="Times New Roman" w:hAnsi="Times New Roman" w:cs="Times New Roman"/>
          <w:sz w:val="28"/>
          <w:szCs w:val="28"/>
        </w:rPr>
      </w:pPr>
    </w:p>
    <w:p w:rsidR="005C1E5A" w:rsidRDefault="005C1E5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CC7DBA" w:rsidRDefault="00CC7DBA" w:rsidP="006A5308">
      <w:pPr>
        <w:spacing w:after="0" w:line="240" w:lineRule="auto"/>
        <w:rPr>
          <w:rFonts w:ascii="Times New Roman" w:hAnsi="Times New Roman" w:cs="Times New Roman"/>
          <w:sz w:val="28"/>
          <w:szCs w:val="28"/>
        </w:rPr>
      </w:pPr>
    </w:p>
    <w:p w:rsidR="00510808" w:rsidRPr="006A5308" w:rsidRDefault="00510808" w:rsidP="006A5308">
      <w:pPr>
        <w:spacing w:after="0" w:line="240" w:lineRule="auto"/>
        <w:rPr>
          <w:rFonts w:ascii="Times New Roman" w:hAnsi="Times New Roman" w:cs="Times New Roman"/>
          <w:sz w:val="28"/>
          <w:szCs w:val="28"/>
        </w:rPr>
      </w:pPr>
    </w:p>
    <w:p w:rsidR="00360F17" w:rsidRDefault="00360F17" w:rsidP="006A5308">
      <w:pPr>
        <w:pStyle w:val="Style13"/>
        <w:widowControl/>
        <w:spacing w:line="240" w:lineRule="auto"/>
        <w:ind w:left="5245"/>
        <w:rPr>
          <w:rStyle w:val="FontStyle29"/>
          <w:sz w:val="28"/>
          <w:szCs w:val="28"/>
        </w:rPr>
      </w:pPr>
      <w:r w:rsidRPr="006A5308">
        <w:rPr>
          <w:rStyle w:val="FontStyle29"/>
          <w:sz w:val="28"/>
          <w:szCs w:val="28"/>
        </w:rPr>
        <w:lastRenderedPageBreak/>
        <w:t>Приложение 1</w:t>
      </w:r>
    </w:p>
    <w:p w:rsidR="00510808" w:rsidRDefault="00510808" w:rsidP="006A5308">
      <w:pPr>
        <w:pStyle w:val="Style13"/>
        <w:widowControl/>
        <w:spacing w:line="240" w:lineRule="auto"/>
        <w:ind w:left="5245"/>
        <w:rPr>
          <w:rStyle w:val="FontStyle29"/>
          <w:sz w:val="28"/>
          <w:szCs w:val="28"/>
        </w:rPr>
      </w:pPr>
    </w:p>
    <w:p w:rsidR="00510808" w:rsidRPr="006A5308" w:rsidRDefault="00510808" w:rsidP="006A5308">
      <w:pPr>
        <w:pStyle w:val="Style13"/>
        <w:widowControl/>
        <w:spacing w:line="240" w:lineRule="auto"/>
        <w:ind w:left="5245"/>
        <w:rPr>
          <w:rStyle w:val="FontStyle29"/>
          <w:sz w:val="28"/>
          <w:szCs w:val="28"/>
        </w:rPr>
      </w:pPr>
      <w:r>
        <w:rPr>
          <w:rStyle w:val="FontStyle29"/>
          <w:sz w:val="28"/>
          <w:szCs w:val="28"/>
        </w:rPr>
        <w:t>УТВЕРЖДЕН</w:t>
      </w:r>
    </w:p>
    <w:p w:rsidR="00360F17" w:rsidRPr="006A5308" w:rsidRDefault="00510808" w:rsidP="006A5308">
      <w:pPr>
        <w:pStyle w:val="Style13"/>
        <w:widowControl/>
        <w:spacing w:line="240" w:lineRule="auto"/>
        <w:ind w:left="5245"/>
        <w:rPr>
          <w:rStyle w:val="FontStyle29"/>
          <w:sz w:val="28"/>
          <w:szCs w:val="28"/>
        </w:rPr>
      </w:pPr>
      <w:r>
        <w:rPr>
          <w:rStyle w:val="FontStyle29"/>
          <w:sz w:val="28"/>
          <w:szCs w:val="28"/>
        </w:rPr>
        <w:t>постановлением</w:t>
      </w:r>
      <w:r w:rsidR="00360F17" w:rsidRPr="006A5308">
        <w:rPr>
          <w:rStyle w:val="FontStyle29"/>
          <w:sz w:val="28"/>
          <w:szCs w:val="28"/>
        </w:rPr>
        <w:t xml:space="preserve"> администрации Воздвиженского сельского поселения </w:t>
      </w:r>
      <w:proofErr w:type="spellStart"/>
      <w:r w:rsidR="00360F17" w:rsidRPr="006A5308">
        <w:rPr>
          <w:rStyle w:val="FontStyle29"/>
          <w:sz w:val="28"/>
          <w:szCs w:val="28"/>
        </w:rPr>
        <w:t>Курганинского</w:t>
      </w:r>
      <w:proofErr w:type="spellEnd"/>
      <w:r w:rsidR="00360F17" w:rsidRPr="006A5308">
        <w:rPr>
          <w:rStyle w:val="FontStyle29"/>
          <w:sz w:val="28"/>
          <w:szCs w:val="28"/>
        </w:rPr>
        <w:t xml:space="preserve"> района</w:t>
      </w:r>
    </w:p>
    <w:p w:rsidR="00360F17" w:rsidRPr="006A5308" w:rsidRDefault="00360F17" w:rsidP="006A5308">
      <w:pPr>
        <w:pStyle w:val="Style13"/>
        <w:widowControl/>
        <w:spacing w:line="240" w:lineRule="auto"/>
        <w:ind w:left="5245"/>
        <w:rPr>
          <w:rStyle w:val="FontStyle29"/>
          <w:sz w:val="28"/>
          <w:szCs w:val="28"/>
        </w:rPr>
      </w:pPr>
      <w:r w:rsidRPr="006A5308">
        <w:rPr>
          <w:rStyle w:val="FontStyle29"/>
          <w:sz w:val="28"/>
          <w:szCs w:val="28"/>
        </w:rPr>
        <w:t>от_</w:t>
      </w:r>
      <w:r w:rsidR="00CC7DBA" w:rsidRPr="00CC7DBA">
        <w:rPr>
          <w:rStyle w:val="FontStyle29"/>
          <w:sz w:val="28"/>
          <w:szCs w:val="28"/>
          <w:u w:val="single"/>
        </w:rPr>
        <w:t>06.12.2021</w:t>
      </w:r>
      <w:r w:rsidRPr="006A5308">
        <w:rPr>
          <w:rStyle w:val="FontStyle29"/>
          <w:sz w:val="28"/>
          <w:szCs w:val="28"/>
        </w:rPr>
        <w:t>__№_</w:t>
      </w:r>
      <w:r w:rsidR="00CC7DBA" w:rsidRPr="00CC7DBA">
        <w:rPr>
          <w:rStyle w:val="FontStyle29"/>
          <w:sz w:val="28"/>
          <w:szCs w:val="28"/>
          <w:u w:val="single"/>
        </w:rPr>
        <w:t>162</w:t>
      </w:r>
      <w:r w:rsidRPr="006A5308">
        <w:rPr>
          <w:rStyle w:val="FontStyle29"/>
          <w:sz w:val="28"/>
          <w:szCs w:val="28"/>
        </w:rPr>
        <w:t>_</w:t>
      </w:r>
    </w:p>
    <w:p w:rsidR="00360F17" w:rsidRDefault="00360F17" w:rsidP="006A5308">
      <w:pPr>
        <w:pStyle w:val="Style13"/>
        <w:widowControl/>
        <w:spacing w:line="240" w:lineRule="auto"/>
        <w:ind w:left="5245"/>
        <w:rPr>
          <w:rStyle w:val="FontStyle29"/>
          <w:sz w:val="28"/>
          <w:szCs w:val="28"/>
        </w:rPr>
      </w:pPr>
    </w:p>
    <w:p w:rsidR="00510808" w:rsidRPr="006A5308" w:rsidRDefault="00510808" w:rsidP="006A5308">
      <w:pPr>
        <w:pStyle w:val="Style13"/>
        <w:widowControl/>
        <w:spacing w:line="240" w:lineRule="auto"/>
        <w:ind w:left="5245"/>
        <w:rPr>
          <w:rStyle w:val="FontStyle29"/>
          <w:sz w:val="28"/>
          <w:szCs w:val="28"/>
        </w:rPr>
      </w:pPr>
    </w:p>
    <w:p w:rsidR="00510808" w:rsidRDefault="00360F17" w:rsidP="006A5308">
      <w:pPr>
        <w:spacing w:after="0" w:line="240" w:lineRule="auto"/>
        <w:jc w:val="center"/>
        <w:rPr>
          <w:rFonts w:ascii="Times New Roman" w:eastAsia="Times New Roman" w:hAnsi="Times New Roman" w:cs="Times New Roman"/>
          <w:b/>
          <w:sz w:val="28"/>
          <w:szCs w:val="28"/>
        </w:rPr>
      </w:pPr>
      <w:r w:rsidRPr="006A5308">
        <w:rPr>
          <w:rFonts w:ascii="Times New Roman" w:eastAsia="Times New Roman" w:hAnsi="Times New Roman" w:cs="Times New Roman"/>
          <w:b/>
          <w:sz w:val="28"/>
          <w:szCs w:val="28"/>
        </w:rPr>
        <w:t xml:space="preserve">Программа профилактики рисков причинения вреда </w:t>
      </w:r>
    </w:p>
    <w:p w:rsidR="00510808" w:rsidRDefault="00360F17" w:rsidP="006A5308">
      <w:pPr>
        <w:spacing w:after="0" w:line="240" w:lineRule="auto"/>
        <w:jc w:val="center"/>
        <w:rPr>
          <w:rFonts w:ascii="Times New Roman" w:eastAsia="Times New Roman" w:hAnsi="Times New Roman" w:cs="Times New Roman"/>
          <w:b/>
          <w:sz w:val="28"/>
          <w:szCs w:val="28"/>
        </w:rPr>
      </w:pPr>
      <w:r w:rsidRPr="006A5308">
        <w:rPr>
          <w:rFonts w:ascii="Times New Roman" w:eastAsia="Times New Roman" w:hAnsi="Times New Roman" w:cs="Times New Roman"/>
          <w:b/>
          <w:sz w:val="28"/>
          <w:szCs w:val="28"/>
        </w:rPr>
        <w:t xml:space="preserve">(ущерба) охраняемым законом ценностям по муниципальному </w:t>
      </w:r>
    </w:p>
    <w:p w:rsidR="00360F17" w:rsidRPr="006A5308" w:rsidRDefault="00360F17" w:rsidP="006A5308">
      <w:pPr>
        <w:spacing w:after="0" w:line="240" w:lineRule="auto"/>
        <w:jc w:val="center"/>
        <w:rPr>
          <w:rFonts w:ascii="Times New Roman" w:eastAsia="Times New Roman" w:hAnsi="Times New Roman" w:cs="Times New Roman"/>
          <w:b/>
          <w:i/>
          <w:sz w:val="28"/>
          <w:szCs w:val="28"/>
        </w:rPr>
      </w:pPr>
      <w:r w:rsidRPr="006A5308">
        <w:rPr>
          <w:rFonts w:ascii="Times New Roman" w:eastAsia="Times New Roman" w:hAnsi="Times New Roman" w:cs="Times New Roman"/>
          <w:b/>
          <w:sz w:val="28"/>
          <w:szCs w:val="28"/>
        </w:rPr>
        <w:t xml:space="preserve">контролю в сфере благоустройства на </w:t>
      </w:r>
      <w:proofErr w:type="gramStart"/>
      <w:r w:rsidRPr="006A5308">
        <w:rPr>
          <w:rFonts w:ascii="Times New Roman" w:eastAsia="Times New Roman" w:hAnsi="Times New Roman" w:cs="Times New Roman"/>
          <w:b/>
          <w:sz w:val="28"/>
          <w:szCs w:val="28"/>
        </w:rPr>
        <w:t>территории  Воздвиженского</w:t>
      </w:r>
      <w:proofErr w:type="gramEnd"/>
      <w:r w:rsidRPr="006A5308">
        <w:rPr>
          <w:rFonts w:ascii="Times New Roman" w:eastAsia="Times New Roman" w:hAnsi="Times New Roman" w:cs="Times New Roman"/>
          <w:b/>
          <w:sz w:val="28"/>
          <w:szCs w:val="28"/>
        </w:rPr>
        <w:t xml:space="preserve"> сельского поселения </w:t>
      </w:r>
      <w:proofErr w:type="spellStart"/>
      <w:r w:rsidRPr="006A5308">
        <w:rPr>
          <w:rFonts w:ascii="Times New Roman" w:eastAsia="Times New Roman" w:hAnsi="Times New Roman" w:cs="Times New Roman"/>
          <w:b/>
          <w:sz w:val="28"/>
          <w:szCs w:val="28"/>
        </w:rPr>
        <w:t>Курганинского</w:t>
      </w:r>
      <w:proofErr w:type="spellEnd"/>
      <w:r w:rsidRPr="006A5308">
        <w:rPr>
          <w:rFonts w:ascii="Times New Roman" w:eastAsia="Times New Roman" w:hAnsi="Times New Roman" w:cs="Times New Roman"/>
          <w:b/>
          <w:sz w:val="28"/>
          <w:szCs w:val="28"/>
        </w:rPr>
        <w:t xml:space="preserve"> района</w:t>
      </w:r>
      <w:r w:rsidRPr="006A5308">
        <w:rPr>
          <w:rFonts w:ascii="Times New Roman" w:eastAsia="Times New Roman" w:hAnsi="Times New Roman" w:cs="Times New Roman"/>
          <w:b/>
          <w:sz w:val="28"/>
          <w:szCs w:val="28"/>
          <w:u w:val="single"/>
        </w:rPr>
        <w:t xml:space="preserve"> </w:t>
      </w:r>
      <w:r w:rsidRPr="006A5308">
        <w:rPr>
          <w:rFonts w:ascii="Times New Roman" w:eastAsia="Times New Roman" w:hAnsi="Times New Roman" w:cs="Times New Roman"/>
          <w:b/>
          <w:sz w:val="28"/>
          <w:szCs w:val="28"/>
        </w:rPr>
        <w:t xml:space="preserve"> на 2022 год</w:t>
      </w:r>
    </w:p>
    <w:p w:rsidR="00360F17" w:rsidRPr="006A5308" w:rsidRDefault="00360F17" w:rsidP="006A5308">
      <w:pPr>
        <w:spacing w:after="0" w:line="240" w:lineRule="auto"/>
        <w:ind w:firstLine="709"/>
        <w:jc w:val="center"/>
        <w:rPr>
          <w:rFonts w:ascii="Times New Roman" w:eastAsia="Times New Roman" w:hAnsi="Times New Roman" w:cs="Times New Roman"/>
          <w:b/>
          <w:sz w:val="28"/>
          <w:szCs w:val="28"/>
        </w:rPr>
      </w:pPr>
    </w:p>
    <w:p w:rsidR="00360F17" w:rsidRPr="00510808" w:rsidRDefault="00360F17" w:rsidP="00510808">
      <w:pPr>
        <w:spacing w:after="0" w:line="240" w:lineRule="auto"/>
        <w:ind w:firstLine="709"/>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Настоящая программа разработана в соответствии со</w:t>
      </w:r>
      <w:r w:rsidRPr="006A5308">
        <w:rPr>
          <w:rFonts w:ascii="Times New Roman" w:eastAsia="Times New Roman" w:hAnsi="Times New Roman" w:cs="Times New Roman"/>
          <w:color w:val="0000FF"/>
          <w:sz w:val="28"/>
          <w:szCs w:val="28"/>
        </w:rPr>
        <w:t xml:space="preserve"> </w:t>
      </w:r>
      <w:r w:rsidRPr="006A5308">
        <w:rPr>
          <w:rFonts w:ascii="Times New Roman" w:eastAsia="Times New Roman" w:hAnsi="Times New Roman" w:cs="Times New Roman"/>
          <w:color w:val="000000"/>
          <w:sz w:val="28"/>
          <w:szCs w:val="28"/>
        </w:rPr>
        <w:t>статьей 44</w:t>
      </w:r>
      <w:r w:rsidRPr="006A5308">
        <w:rPr>
          <w:rFonts w:ascii="Times New Roman" w:eastAsia="Times New Roman" w:hAnsi="Times New Roman" w:cs="Times New Roman"/>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6A5308">
        <w:rPr>
          <w:rFonts w:ascii="Times New Roman" w:eastAsia="Times New Roman" w:hAnsi="Times New Roman" w:cs="Times New Roman"/>
          <w:color w:val="000000"/>
          <w:sz w:val="28"/>
          <w:szCs w:val="28"/>
        </w:rPr>
        <w:t>постановлением</w:t>
      </w:r>
      <w:r w:rsidRPr="006A5308">
        <w:rPr>
          <w:rFonts w:ascii="Times New Roman" w:eastAsia="Times New Roman" w:hAnsi="Times New Roman" w:cs="Times New Roman"/>
          <w:sz w:val="28"/>
          <w:szCs w:val="28"/>
        </w:rPr>
        <w:t xml:space="preserve"> Правительства Российской Федерации от 25 июня 2021 г.   </w:t>
      </w:r>
      <w:r w:rsidR="00510808">
        <w:rPr>
          <w:rFonts w:ascii="Times New Roman" w:eastAsia="Times New Roman" w:hAnsi="Times New Roman" w:cs="Times New Roman"/>
          <w:sz w:val="28"/>
          <w:szCs w:val="28"/>
        </w:rPr>
        <w:t xml:space="preserve">                     </w:t>
      </w:r>
      <w:r w:rsidRPr="006A5308">
        <w:rPr>
          <w:rFonts w:ascii="Times New Roman" w:eastAsia="Times New Roman" w:hAnsi="Times New Roman" w:cs="Times New Roman"/>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360F17" w:rsidRDefault="00360F17" w:rsidP="006A5308">
      <w:pPr>
        <w:spacing w:after="0" w:line="240" w:lineRule="auto"/>
        <w:jc w:val="center"/>
        <w:rPr>
          <w:rFonts w:ascii="Times New Roman" w:eastAsia="Times New Roman" w:hAnsi="Times New Roman" w:cs="Times New Roman"/>
          <w:color w:val="000000"/>
          <w:sz w:val="28"/>
          <w:szCs w:val="28"/>
        </w:rPr>
      </w:pPr>
      <w:proofErr w:type="gramStart"/>
      <w:r w:rsidRPr="006A5308">
        <w:rPr>
          <w:rFonts w:ascii="Times New Roman" w:eastAsia="Times New Roman" w:hAnsi="Times New Roman" w:cs="Times New Roman"/>
          <w:color w:val="000000"/>
          <w:sz w:val="28"/>
          <w:szCs w:val="28"/>
        </w:rPr>
        <w:t>ПАСПОРТ  ПРОГРАММ</w:t>
      </w:r>
      <w:r w:rsidR="00510808">
        <w:rPr>
          <w:rFonts w:ascii="Times New Roman" w:eastAsia="Times New Roman" w:hAnsi="Times New Roman" w:cs="Times New Roman"/>
          <w:color w:val="000000"/>
          <w:sz w:val="28"/>
          <w:szCs w:val="28"/>
        </w:rPr>
        <w:t>Ы</w:t>
      </w:r>
      <w:proofErr w:type="gramEnd"/>
    </w:p>
    <w:p w:rsidR="00510808" w:rsidRPr="006A5308" w:rsidRDefault="00510808" w:rsidP="006A5308">
      <w:pPr>
        <w:spacing w:after="0" w:line="240" w:lineRule="auto"/>
        <w:jc w:val="center"/>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4A0" w:firstRow="1" w:lastRow="0" w:firstColumn="1" w:lastColumn="0" w:noHBand="0" w:noVBand="1"/>
      </w:tblPr>
      <w:tblGrid>
        <w:gridCol w:w="3369"/>
        <w:gridCol w:w="6237"/>
      </w:tblGrid>
      <w:tr w:rsidR="00360F17" w:rsidRPr="006A5308" w:rsidTr="004E6107">
        <w:trPr>
          <w:trHeight w:val="247"/>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 xml:space="preserve">Наименование 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Default="00360F17" w:rsidP="006A5308">
            <w:pPr>
              <w:spacing w:after="0" w:line="240" w:lineRule="auto"/>
              <w:jc w:val="both"/>
              <w:rPr>
                <w:rFonts w:ascii="Times New Roman" w:eastAsia="Times New Roman" w:hAnsi="Times New Roman" w:cs="Times New Roman"/>
                <w:color w:val="000000"/>
                <w:sz w:val="28"/>
                <w:szCs w:val="28"/>
              </w:rPr>
            </w:pPr>
            <w:r w:rsidRPr="006A5308">
              <w:rPr>
                <w:rFonts w:ascii="Times New Roman" w:eastAsia="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Воздвиженского сельского поселения на 2022 год </w:t>
            </w:r>
            <w:r w:rsidRPr="006A5308">
              <w:rPr>
                <w:rFonts w:ascii="Times New Roman" w:eastAsia="Times New Roman" w:hAnsi="Times New Roman" w:cs="Times New Roman"/>
                <w:color w:val="000000"/>
                <w:sz w:val="28"/>
                <w:szCs w:val="28"/>
              </w:rPr>
              <w:t>(</w:t>
            </w:r>
            <w:r w:rsidR="00510808">
              <w:rPr>
                <w:rFonts w:ascii="Times New Roman" w:eastAsia="Times New Roman" w:hAnsi="Times New Roman" w:cs="Times New Roman"/>
                <w:color w:val="000000"/>
                <w:sz w:val="28"/>
                <w:szCs w:val="28"/>
              </w:rPr>
              <w:t>далее – Программа профилактики)</w:t>
            </w:r>
          </w:p>
          <w:p w:rsidR="00510808" w:rsidRPr="006A5308" w:rsidRDefault="00510808" w:rsidP="006A5308">
            <w:pPr>
              <w:spacing w:after="0" w:line="240" w:lineRule="auto"/>
              <w:jc w:val="both"/>
              <w:rPr>
                <w:rFonts w:ascii="Times New Roman" w:eastAsia="Times New Roman" w:hAnsi="Times New Roman" w:cs="Times New Roman"/>
                <w:i/>
                <w:sz w:val="28"/>
                <w:szCs w:val="28"/>
              </w:rPr>
            </w:pPr>
          </w:p>
        </w:tc>
      </w:tr>
      <w:tr w:rsidR="00360F17" w:rsidRPr="006A5308" w:rsidTr="004E6107">
        <w:trPr>
          <w:trHeight w:val="273"/>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 xml:space="preserve">Правовые основания разработки 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Федеральный закон от 31.07.2020 №248-ФЗ «О государственном контроле (надзоре) и муниципальном контроле в Российской Федерации» (далее – Федеральный закон №248-ФЗ);</w:t>
            </w:r>
          </w:p>
          <w:p w:rsidR="00360F17" w:rsidRDefault="00360F17" w:rsidP="006A5308">
            <w:pPr>
              <w:spacing w:after="0" w:line="240" w:lineRule="auto"/>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sidR="00510808">
              <w:rPr>
                <w:rFonts w:ascii="Times New Roman" w:eastAsia="Times New Roman" w:hAnsi="Times New Roman" w:cs="Times New Roman"/>
                <w:sz w:val="28"/>
                <w:szCs w:val="28"/>
              </w:rPr>
              <w:t>) охраняемым законом ценностям»</w:t>
            </w:r>
          </w:p>
          <w:p w:rsidR="00510808" w:rsidRPr="006A5308" w:rsidRDefault="00510808" w:rsidP="006A5308">
            <w:pPr>
              <w:spacing w:after="0" w:line="240" w:lineRule="auto"/>
              <w:jc w:val="both"/>
              <w:rPr>
                <w:rFonts w:ascii="Times New Roman" w:hAnsi="Times New Roman" w:cs="Times New Roman"/>
                <w:sz w:val="28"/>
                <w:szCs w:val="28"/>
              </w:rPr>
            </w:pPr>
          </w:p>
        </w:tc>
      </w:tr>
      <w:tr w:rsidR="00360F17" w:rsidRPr="006A5308" w:rsidTr="004E6107">
        <w:trPr>
          <w:trHeight w:val="109"/>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lastRenderedPageBreak/>
              <w:t xml:space="preserve">Разработчик 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Default="00360F17" w:rsidP="006A5308">
            <w:pPr>
              <w:spacing w:after="0" w:line="240" w:lineRule="auto"/>
              <w:jc w:val="both"/>
              <w:rPr>
                <w:rFonts w:ascii="Times New Roman" w:eastAsia="Times New Roman" w:hAnsi="Times New Roman" w:cs="Times New Roman"/>
                <w:color w:val="000000"/>
                <w:sz w:val="28"/>
                <w:szCs w:val="28"/>
              </w:rPr>
            </w:pPr>
            <w:r w:rsidRPr="006A5308">
              <w:rPr>
                <w:rFonts w:ascii="Times New Roman" w:eastAsia="Times New Roman" w:hAnsi="Times New Roman" w:cs="Times New Roman"/>
                <w:color w:val="000000"/>
                <w:sz w:val="28"/>
                <w:szCs w:val="28"/>
              </w:rPr>
              <w:t xml:space="preserve">Администрация Воздвиженского сельского поселения </w:t>
            </w:r>
            <w:proofErr w:type="spellStart"/>
            <w:r w:rsidRPr="006A5308">
              <w:rPr>
                <w:rFonts w:ascii="Times New Roman" w:eastAsia="Times New Roman" w:hAnsi="Times New Roman" w:cs="Times New Roman"/>
                <w:color w:val="000000"/>
                <w:sz w:val="28"/>
                <w:szCs w:val="28"/>
              </w:rPr>
              <w:t>Курганинского</w:t>
            </w:r>
            <w:proofErr w:type="spellEnd"/>
            <w:r w:rsidRPr="006A5308">
              <w:rPr>
                <w:rFonts w:ascii="Times New Roman" w:eastAsia="Times New Roman" w:hAnsi="Times New Roman" w:cs="Times New Roman"/>
                <w:color w:val="000000"/>
                <w:sz w:val="28"/>
                <w:szCs w:val="28"/>
              </w:rPr>
              <w:t xml:space="preserve"> района</w:t>
            </w:r>
          </w:p>
          <w:p w:rsidR="00510808" w:rsidRPr="006A5308" w:rsidRDefault="00510808" w:rsidP="006A5308">
            <w:pPr>
              <w:spacing w:after="0" w:line="240" w:lineRule="auto"/>
              <w:jc w:val="both"/>
              <w:rPr>
                <w:rFonts w:ascii="Times New Roman" w:hAnsi="Times New Roman" w:cs="Times New Roman"/>
                <w:sz w:val="28"/>
                <w:szCs w:val="28"/>
              </w:rPr>
            </w:pPr>
          </w:p>
        </w:tc>
      </w:tr>
      <w:tr w:rsidR="00360F17" w:rsidRPr="006A5308" w:rsidTr="004E6107">
        <w:trPr>
          <w:trHeight w:val="523"/>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 xml:space="preserve">Сроки и этапы реализации 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510808">
            <w:pPr>
              <w:spacing w:after="0" w:line="240" w:lineRule="auto"/>
              <w:jc w:val="both"/>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2022 год</w:t>
            </w:r>
          </w:p>
        </w:tc>
      </w:tr>
      <w:tr w:rsidR="00360F17" w:rsidRPr="006A5308" w:rsidTr="004E6107">
        <w:trPr>
          <w:trHeight w:val="247"/>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 xml:space="preserve">Источники финансирования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5108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Бюджет муниципального образования</w:t>
            </w:r>
          </w:p>
        </w:tc>
      </w:tr>
      <w:tr w:rsidR="00360F17" w:rsidRPr="006A5308" w:rsidTr="004E610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 xml:space="preserve">Ожидаемые конечные результаты реализации 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F17" w:rsidRPr="006A5308" w:rsidRDefault="00360F17" w:rsidP="006A5308">
            <w:pPr>
              <w:spacing w:after="0" w:line="240" w:lineRule="auto"/>
              <w:jc w:val="both"/>
              <w:rPr>
                <w:rFonts w:ascii="Times New Roman" w:hAnsi="Times New Roman" w:cs="Times New Roman"/>
                <w:sz w:val="28"/>
                <w:szCs w:val="28"/>
              </w:rPr>
            </w:pPr>
            <w:r w:rsidRPr="006A5308">
              <w:rPr>
                <w:rFonts w:ascii="Times New Roman" w:eastAsia="Times New Roman" w:hAnsi="Times New Roman" w:cs="Times New Roman"/>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360F17" w:rsidRPr="006A5308" w:rsidRDefault="00360F17" w:rsidP="006A5308">
      <w:pPr>
        <w:spacing w:after="0" w:line="240" w:lineRule="auto"/>
        <w:ind w:firstLine="567"/>
        <w:jc w:val="both"/>
        <w:rPr>
          <w:rFonts w:ascii="Times New Roman" w:eastAsia="Times New Roman" w:hAnsi="Times New Roman" w:cs="Times New Roman"/>
          <w:b/>
          <w:sz w:val="28"/>
          <w:szCs w:val="28"/>
        </w:rPr>
      </w:pPr>
    </w:p>
    <w:p w:rsidR="00360F17" w:rsidRPr="006A5308" w:rsidRDefault="00360F17" w:rsidP="00510808">
      <w:pPr>
        <w:spacing w:after="0" w:line="240" w:lineRule="auto"/>
        <w:ind w:firstLine="567"/>
        <w:jc w:val="center"/>
        <w:rPr>
          <w:rFonts w:ascii="Times New Roman" w:eastAsia="Times New Roman" w:hAnsi="Times New Roman" w:cs="Times New Roman"/>
          <w:b/>
          <w:sz w:val="28"/>
          <w:szCs w:val="28"/>
        </w:rPr>
      </w:pPr>
      <w:r w:rsidRPr="006A5308">
        <w:rPr>
          <w:rFonts w:ascii="Times New Roman" w:eastAsia="Times New Roman" w:hAnsi="Times New Roman" w:cs="Times New Roman"/>
          <w:b/>
          <w:sz w:val="28"/>
          <w:szCs w:val="28"/>
        </w:rPr>
        <w:t>Раздел 1. Анализ и оценка</w:t>
      </w:r>
      <w:r w:rsidR="00510808">
        <w:rPr>
          <w:rFonts w:ascii="Times New Roman" w:eastAsia="Times New Roman" w:hAnsi="Times New Roman" w:cs="Times New Roman"/>
          <w:b/>
          <w:sz w:val="28"/>
          <w:szCs w:val="28"/>
        </w:rPr>
        <w:t xml:space="preserve"> состояния подконтрольной сферы</w:t>
      </w:r>
    </w:p>
    <w:p w:rsidR="00360F17" w:rsidRPr="006A5308" w:rsidRDefault="00360F17" w:rsidP="006A5308">
      <w:pPr>
        <w:spacing w:after="0" w:line="240" w:lineRule="auto"/>
        <w:ind w:firstLine="567"/>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 xml:space="preserve">На территории </w:t>
      </w:r>
      <w:r w:rsidRPr="006A5308">
        <w:rPr>
          <w:rFonts w:ascii="Times New Roman" w:eastAsia="Times New Roman" w:hAnsi="Times New Roman" w:cs="Times New Roman"/>
          <w:color w:val="000000"/>
          <w:sz w:val="28"/>
          <w:szCs w:val="28"/>
        </w:rPr>
        <w:t xml:space="preserve">Воздвиженского сельского поселения </w:t>
      </w:r>
      <w:proofErr w:type="spellStart"/>
      <w:r w:rsidRPr="006A5308">
        <w:rPr>
          <w:rFonts w:ascii="Times New Roman" w:eastAsia="Times New Roman" w:hAnsi="Times New Roman" w:cs="Times New Roman"/>
          <w:color w:val="000000"/>
          <w:sz w:val="28"/>
          <w:szCs w:val="28"/>
        </w:rPr>
        <w:t>Курганинского</w:t>
      </w:r>
      <w:proofErr w:type="spellEnd"/>
      <w:r w:rsidRPr="006A5308">
        <w:rPr>
          <w:rFonts w:ascii="Times New Roman" w:eastAsia="Times New Roman" w:hAnsi="Times New Roman" w:cs="Times New Roman"/>
          <w:color w:val="000000"/>
          <w:sz w:val="28"/>
          <w:szCs w:val="28"/>
        </w:rPr>
        <w:t xml:space="preserve"> района</w:t>
      </w:r>
      <w:r w:rsidRPr="006A5308">
        <w:rPr>
          <w:rFonts w:ascii="Times New Roman" w:eastAsia="Times New Roman" w:hAnsi="Times New Roman" w:cs="Times New Roman"/>
          <w:sz w:val="28"/>
          <w:szCs w:val="28"/>
        </w:rPr>
        <w:t xml:space="preserve"> осуществляется муниципальный контроль в сфере благоустройства (далее именуется – муниципальный контроль).</w:t>
      </w:r>
    </w:p>
    <w:p w:rsidR="00360F17" w:rsidRPr="006A5308" w:rsidRDefault="00360F17" w:rsidP="006A5308">
      <w:pPr>
        <w:spacing w:after="0" w:line="240" w:lineRule="auto"/>
        <w:ind w:firstLine="567"/>
        <w:jc w:val="both"/>
        <w:rPr>
          <w:rFonts w:ascii="Times New Roman" w:eastAsia="Times New Roman" w:hAnsi="Times New Roman" w:cs="Times New Roman"/>
          <w:sz w:val="28"/>
          <w:szCs w:val="28"/>
          <w:u w:val="single"/>
        </w:rPr>
      </w:pPr>
      <w:r w:rsidRPr="006A5308">
        <w:rPr>
          <w:rFonts w:ascii="Times New Roman" w:eastAsia="Times New Roman" w:hAnsi="Times New Roman" w:cs="Times New Roman"/>
          <w:sz w:val="28"/>
          <w:szCs w:val="28"/>
        </w:rPr>
        <w:t>Функции муниципального контроля осуществляет- администрация</w:t>
      </w:r>
      <w:r w:rsidRPr="006A5308">
        <w:rPr>
          <w:rFonts w:ascii="Times New Roman" w:eastAsia="Times New Roman" w:hAnsi="Times New Roman" w:cs="Times New Roman"/>
          <w:sz w:val="28"/>
          <w:szCs w:val="28"/>
          <w:u w:val="single"/>
        </w:rPr>
        <w:t xml:space="preserve"> </w:t>
      </w:r>
      <w:r w:rsidRPr="006A5308">
        <w:rPr>
          <w:rFonts w:ascii="Times New Roman" w:eastAsia="Times New Roman" w:hAnsi="Times New Roman" w:cs="Times New Roman"/>
          <w:color w:val="000000"/>
          <w:sz w:val="28"/>
          <w:szCs w:val="28"/>
        </w:rPr>
        <w:t xml:space="preserve">Воздвиженского сельского поселения </w:t>
      </w:r>
      <w:proofErr w:type="spellStart"/>
      <w:r w:rsidRPr="006A5308">
        <w:rPr>
          <w:rFonts w:ascii="Times New Roman" w:eastAsia="Times New Roman" w:hAnsi="Times New Roman" w:cs="Times New Roman"/>
          <w:color w:val="000000"/>
          <w:sz w:val="28"/>
          <w:szCs w:val="28"/>
        </w:rPr>
        <w:t>Курганинского</w:t>
      </w:r>
      <w:proofErr w:type="spellEnd"/>
      <w:r w:rsidRPr="006A5308">
        <w:rPr>
          <w:rFonts w:ascii="Times New Roman" w:eastAsia="Times New Roman" w:hAnsi="Times New Roman" w:cs="Times New Roman"/>
          <w:color w:val="000000"/>
          <w:sz w:val="28"/>
          <w:szCs w:val="28"/>
        </w:rPr>
        <w:t xml:space="preserve"> района</w:t>
      </w:r>
      <w:r w:rsidRPr="006A5308">
        <w:rPr>
          <w:rFonts w:ascii="Times New Roman" w:eastAsia="Times New Roman" w:hAnsi="Times New Roman" w:cs="Times New Roman"/>
          <w:sz w:val="28"/>
          <w:szCs w:val="28"/>
          <w:u w:val="single"/>
        </w:rPr>
        <w:t>.</w:t>
      </w:r>
    </w:p>
    <w:p w:rsidR="00360F17" w:rsidRPr="006A5308" w:rsidRDefault="00360F17" w:rsidP="006A5308">
      <w:pPr>
        <w:spacing w:after="0" w:line="240" w:lineRule="auto"/>
        <w:ind w:firstLine="567"/>
        <w:jc w:val="both"/>
        <w:rPr>
          <w:rFonts w:ascii="Times New Roman" w:eastAsia="Times New Roman" w:hAnsi="Times New Roman" w:cs="Times New Roman"/>
          <w:color w:val="000000"/>
          <w:sz w:val="28"/>
          <w:szCs w:val="28"/>
        </w:rPr>
      </w:pPr>
      <w:r w:rsidRPr="006A5308">
        <w:rPr>
          <w:rFonts w:ascii="Times New Roman" w:eastAsia="Times New Roman" w:hAnsi="Times New Roman" w:cs="Times New Roman"/>
          <w:color w:val="000000"/>
          <w:sz w:val="28"/>
          <w:szCs w:val="28"/>
        </w:rPr>
        <w:t xml:space="preserve">Объектами муниципального контроля являются (далее – объекты контроля): </w:t>
      </w:r>
    </w:p>
    <w:p w:rsidR="00360F17" w:rsidRPr="006A5308" w:rsidRDefault="00510808" w:rsidP="006A5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территории </w:t>
      </w:r>
      <w:r w:rsidR="00360F17" w:rsidRPr="006A5308">
        <w:rPr>
          <w:rFonts w:ascii="Times New Roman" w:eastAsia="Times New Roman" w:hAnsi="Times New Roman" w:cs="Times New Roman"/>
          <w:color w:val="000000"/>
          <w:sz w:val="28"/>
          <w:szCs w:val="28"/>
        </w:rPr>
        <w:t xml:space="preserve">Воздвиженского сельского поселения </w:t>
      </w:r>
      <w:proofErr w:type="spellStart"/>
      <w:r w:rsidR="00360F17" w:rsidRPr="006A5308">
        <w:rPr>
          <w:rFonts w:ascii="Times New Roman" w:eastAsia="Times New Roman" w:hAnsi="Times New Roman" w:cs="Times New Roman"/>
          <w:color w:val="000000"/>
          <w:sz w:val="28"/>
          <w:szCs w:val="28"/>
        </w:rPr>
        <w:t>Курганинского</w:t>
      </w:r>
      <w:proofErr w:type="spellEnd"/>
      <w:r w:rsidR="00360F17" w:rsidRPr="006A5308">
        <w:rPr>
          <w:rFonts w:ascii="Times New Roman" w:eastAsia="Times New Roman" w:hAnsi="Times New Roman" w:cs="Times New Roman"/>
          <w:color w:val="000000"/>
          <w:sz w:val="28"/>
          <w:szCs w:val="28"/>
        </w:rPr>
        <w:t xml:space="preserve"> района</w:t>
      </w:r>
      <w:r w:rsidR="00360F17" w:rsidRPr="006A5308">
        <w:rPr>
          <w:rFonts w:ascii="Times New Roman" w:eastAsia="Times New Roman" w:hAnsi="Times New Roman" w:cs="Times New Roman"/>
          <w:sz w:val="28"/>
          <w:szCs w:val="28"/>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w:t>
      </w:r>
      <w:r w:rsidR="00360F17" w:rsidRPr="006A5308">
        <w:rPr>
          <w:rFonts w:ascii="Times New Roman" w:eastAsia="Times New Roman" w:hAnsi="Times New Roman" w:cs="Times New Roman"/>
          <w:i/>
          <w:sz w:val="28"/>
          <w:szCs w:val="28"/>
        </w:rPr>
        <w:t xml:space="preserve"> </w:t>
      </w:r>
      <w:r w:rsidR="00360F17" w:rsidRPr="006A5308">
        <w:rPr>
          <w:rFonts w:ascii="Times New Roman" w:eastAsia="Times New Roman" w:hAnsi="Times New Roman" w:cs="Times New Roman"/>
          <w:color w:val="000000"/>
          <w:sz w:val="28"/>
          <w:szCs w:val="28"/>
        </w:rPr>
        <w:t xml:space="preserve">Воздвиженского сельского поселения </w:t>
      </w:r>
      <w:proofErr w:type="spellStart"/>
      <w:r w:rsidR="00360F17" w:rsidRPr="006A5308">
        <w:rPr>
          <w:rFonts w:ascii="Times New Roman" w:eastAsia="Times New Roman" w:hAnsi="Times New Roman" w:cs="Times New Roman"/>
          <w:color w:val="000000"/>
          <w:sz w:val="28"/>
          <w:szCs w:val="28"/>
        </w:rPr>
        <w:t>Курганинского</w:t>
      </w:r>
      <w:proofErr w:type="spellEnd"/>
      <w:r w:rsidR="00360F17" w:rsidRPr="006A5308">
        <w:rPr>
          <w:rFonts w:ascii="Times New Roman" w:eastAsia="Times New Roman" w:hAnsi="Times New Roman" w:cs="Times New Roman"/>
          <w:color w:val="000000"/>
          <w:sz w:val="28"/>
          <w:szCs w:val="28"/>
        </w:rPr>
        <w:t xml:space="preserve"> района</w:t>
      </w:r>
      <w:r w:rsidR="00360F17" w:rsidRPr="006A5308">
        <w:rPr>
          <w:rFonts w:ascii="Times New Roman" w:eastAsia="Times New Roman" w:hAnsi="Times New Roman" w:cs="Times New Roman"/>
          <w:sz w:val="28"/>
          <w:szCs w:val="28"/>
        </w:rPr>
        <w:t>, а также:</w:t>
      </w:r>
    </w:p>
    <w:p w:rsidR="00360F17" w:rsidRPr="006A5308" w:rsidRDefault="00510808" w:rsidP="006A5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w:t>
      </w:r>
      <w:r w:rsidR="00360F17" w:rsidRPr="006A5308">
        <w:rPr>
          <w:rFonts w:ascii="Times New Roman" w:eastAsia="Times New Roman" w:hAnsi="Times New Roman" w:cs="Times New Roman"/>
          <w:color w:val="000000"/>
          <w:sz w:val="28"/>
          <w:szCs w:val="28"/>
        </w:rPr>
        <w:t xml:space="preserve">Воздвиженского сельского поселения </w:t>
      </w:r>
      <w:proofErr w:type="spellStart"/>
      <w:r w:rsidR="00360F17" w:rsidRPr="006A5308">
        <w:rPr>
          <w:rFonts w:ascii="Times New Roman" w:eastAsia="Times New Roman" w:hAnsi="Times New Roman" w:cs="Times New Roman"/>
          <w:color w:val="000000"/>
          <w:sz w:val="28"/>
          <w:szCs w:val="28"/>
        </w:rPr>
        <w:t>Курганинского</w:t>
      </w:r>
      <w:proofErr w:type="spellEnd"/>
      <w:r w:rsidR="00360F17" w:rsidRPr="006A5308">
        <w:rPr>
          <w:rFonts w:ascii="Times New Roman" w:eastAsia="Times New Roman" w:hAnsi="Times New Roman" w:cs="Times New Roman"/>
          <w:color w:val="000000"/>
          <w:sz w:val="28"/>
          <w:szCs w:val="28"/>
        </w:rPr>
        <w:t xml:space="preserve"> района</w:t>
      </w:r>
      <w:r w:rsidR="00360F17" w:rsidRPr="006A5308">
        <w:rPr>
          <w:rFonts w:ascii="Times New Roman" w:eastAsia="Times New Roman" w:hAnsi="Times New Roman" w:cs="Times New Roman"/>
          <w:sz w:val="28"/>
          <w:szCs w:val="28"/>
        </w:rPr>
        <w:t>, водные объекты и гидротехнические сооружения.</w:t>
      </w:r>
    </w:p>
    <w:p w:rsidR="00360F17" w:rsidRPr="006A5308" w:rsidRDefault="00360F17" w:rsidP="006A5308">
      <w:pPr>
        <w:spacing w:after="0" w:line="240" w:lineRule="auto"/>
        <w:ind w:firstLine="567"/>
        <w:jc w:val="both"/>
        <w:rPr>
          <w:rFonts w:ascii="Times New Roman" w:eastAsia="Times New Roman" w:hAnsi="Times New Roman" w:cs="Times New Roman"/>
          <w:sz w:val="28"/>
          <w:szCs w:val="28"/>
        </w:rPr>
      </w:pPr>
    </w:p>
    <w:p w:rsidR="00360F17" w:rsidRPr="006A5308" w:rsidRDefault="00360F17" w:rsidP="006A5308">
      <w:pPr>
        <w:spacing w:after="0" w:line="240" w:lineRule="auto"/>
        <w:ind w:firstLine="709"/>
        <w:jc w:val="center"/>
        <w:rPr>
          <w:rFonts w:ascii="Times New Roman" w:eastAsia="Times New Roman" w:hAnsi="Times New Roman" w:cs="Times New Roman"/>
          <w:b/>
          <w:sz w:val="28"/>
          <w:szCs w:val="28"/>
        </w:rPr>
      </w:pPr>
      <w:r w:rsidRPr="006A5308">
        <w:rPr>
          <w:rFonts w:ascii="Times New Roman" w:eastAsia="Times New Roman" w:hAnsi="Times New Roman" w:cs="Times New Roman"/>
          <w:b/>
          <w:sz w:val="28"/>
          <w:szCs w:val="28"/>
        </w:rPr>
        <w:t>Раздел 2. Цели и задачи реализации программы профилактики</w:t>
      </w:r>
    </w:p>
    <w:p w:rsidR="00360F17" w:rsidRPr="006A5308" w:rsidRDefault="00360F17" w:rsidP="006A5308">
      <w:pPr>
        <w:spacing w:after="0" w:line="240" w:lineRule="auto"/>
        <w:jc w:val="both"/>
        <w:rPr>
          <w:rFonts w:ascii="Times New Roman" w:eastAsia="Times New Roman" w:hAnsi="Times New Roman" w:cs="Times New Roman"/>
          <w:sz w:val="28"/>
          <w:szCs w:val="28"/>
        </w:rPr>
      </w:pPr>
    </w:p>
    <w:p w:rsidR="00360F17" w:rsidRPr="006A5308" w:rsidRDefault="00360F17" w:rsidP="006A5308">
      <w:pPr>
        <w:spacing w:after="0" w:line="240" w:lineRule="auto"/>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Основными целями Программы профилактики являются:</w:t>
      </w:r>
    </w:p>
    <w:p w:rsidR="00360F17" w:rsidRPr="006A5308" w:rsidRDefault="00510808" w:rsidP="006A530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1)  </w:t>
      </w:r>
      <w:r w:rsidR="00360F17" w:rsidRPr="006A5308">
        <w:rPr>
          <w:rFonts w:ascii="Times New Roman" w:eastAsia="Times New Roman" w:hAnsi="Times New Roman" w:cs="Times New Roman"/>
          <w:color w:val="000000"/>
          <w:sz w:val="28"/>
          <w:szCs w:val="28"/>
        </w:rPr>
        <w:t>Предупреждение нарушений обязательных требований в сфере благоустройства;</w:t>
      </w:r>
    </w:p>
    <w:p w:rsidR="00360F17" w:rsidRPr="006A5308" w:rsidRDefault="00510808" w:rsidP="006A530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2)   Устранение условий, причин и факторов, способных привести</w:t>
      </w: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 к нарушениям обязательных требований и (или) причинению вреда (ущерба) охраняемым законом ценностям;</w:t>
      </w:r>
    </w:p>
    <w:p w:rsidR="00360F17" w:rsidRPr="006A5308" w:rsidRDefault="00510808" w:rsidP="006A530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3)  Создание условий для доведения обязательных требований </w:t>
      </w: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 xml:space="preserve">до контролируемых лиц, повышение информированности о способах </w:t>
      </w:r>
      <w:r>
        <w:rPr>
          <w:rFonts w:ascii="Times New Roman" w:eastAsia="Times New Roman" w:hAnsi="Times New Roman" w:cs="Times New Roman"/>
          <w:sz w:val="28"/>
          <w:szCs w:val="28"/>
        </w:rPr>
        <w:t xml:space="preserve">                         </w:t>
      </w:r>
      <w:r w:rsidR="00360F17" w:rsidRPr="006A5308">
        <w:rPr>
          <w:rFonts w:ascii="Times New Roman" w:eastAsia="Times New Roman" w:hAnsi="Times New Roman" w:cs="Times New Roman"/>
          <w:sz w:val="28"/>
          <w:szCs w:val="28"/>
        </w:rPr>
        <w:t>их соблюдения.</w:t>
      </w:r>
    </w:p>
    <w:p w:rsidR="00360F17" w:rsidRPr="006A5308" w:rsidRDefault="00510808" w:rsidP="006A5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60F17" w:rsidRPr="006A5308">
        <w:rPr>
          <w:rFonts w:ascii="Times New Roman" w:eastAsia="Times New Roman" w:hAnsi="Times New Roman" w:cs="Times New Roman"/>
          <w:sz w:val="28"/>
          <w:szCs w:val="28"/>
        </w:rPr>
        <w:t>Проведение профилактических мероприятий направлено на решение следующих задач:</w:t>
      </w:r>
    </w:p>
    <w:p w:rsidR="00360F17" w:rsidRPr="006A5308" w:rsidRDefault="00510808" w:rsidP="0051080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00360F17" w:rsidRPr="006A5308">
        <w:rPr>
          <w:rFonts w:ascii="Times New Roman" w:eastAsia="Times New Roman" w:hAnsi="Times New Roman" w:cs="Times New Roman"/>
          <w:sz w:val="28"/>
          <w:szCs w:val="28"/>
        </w:rPr>
        <w:t>нижение рисков причинения вреда (ущерба) охраняемым законом ценностям;</w:t>
      </w:r>
    </w:p>
    <w:p w:rsidR="00510808" w:rsidRDefault="00510808" w:rsidP="006A5308">
      <w:pPr>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360F17" w:rsidRPr="006A5308">
        <w:rPr>
          <w:rFonts w:ascii="Times New Roman" w:eastAsia="Times New Roman" w:hAnsi="Times New Roman" w:cs="Times New Roman"/>
          <w:color w:val="000000"/>
          <w:sz w:val="28"/>
          <w:szCs w:val="28"/>
        </w:rPr>
        <w:t xml:space="preserve">недрение способов профилактики, установленных Положением о муниципальном контроле в сфере благоустройства; </w:t>
      </w:r>
    </w:p>
    <w:p w:rsidR="00360F17" w:rsidRPr="006A5308" w:rsidRDefault="00510808" w:rsidP="006A5308">
      <w:pPr>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360F17" w:rsidRPr="006A5308">
        <w:rPr>
          <w:rFonts w:ascii="Times New Roman" w:eastAsia="Times New Roman" w:hAnsi="Times New Roman" w:cs="Times New Roman"/>
          <w:color w:val="000000"/>
          <w:sz w:val="28"/>
          <w:szCs w:val="28"/>
        </w:rPr>
        <w:t>овышение уровня правовой грамотности контролируемых лиц</w:t>
      </w:r>
      <w:r>
        <w:rPr>
          <w:rFonts w:ascii="Times New Roman" w:eastAsia="Times New Roman" w:hAnsi="Times New Roman" w:cs="Times New Roman"/>
          <w:color w:val="000000"/>
          <w:sz w:val="28"/>
          <w:szCs w:val="28"/>
        </w:rPr>
        <w:t>.</w:t>
      </w:r>
    </w:p>
    <w:p w:rsidR="00360F17" w:rsidRPr="006A5308" w:rsidRDefault="00360F17" w:rsidP="006A5308">
      <w:pPr>
        <w:spacing w:after="0" w:line="240" w:lineRule="auto"/>
        <w:jc w:val="center"/>
        <w:rPr>
          <w:rFonts w:ascii="Times New Roman" w:eastAsia="Times New Roman" w:hAnsi="Times New Roman" w:cs="Times New Roman"/>
          <w:b/>
          <w:color w:val="000000"/>
          <w:sz w:val="28"/>
          <w:szCs w:val="28"/>
        </w:rPr>
      </w:pPr>
    </w:p>
    <w:p w:rsidR="00360F17" w:rsidRPr="006A5308" w:rsidRDefault="00360F17" w:rsidP="006A5308">
      <w:pPr>
        <w:spacing w:after="0" w:line="240" w:lineRule="auto"/>
        <w:jc w:val="center"/>
        <w:rPr>
          <w:rFonts w:ascii="Times New Roman" w:eastAsia="Times New Roman" w:hAnsi="Times New Roman" w:cs="Times New Roman"/>
          <w:b/>
          <w:color w:val="000000"/>
          <w:sz w:val="28"/>
          <w:szCs w:val="28"/>
        </w:rPr>
      </w:pPr>
      <w:r w:rsidRPr="006A5308">
        <w:rPr>
          <w:rFonts w:ascii="Times New Roman" w:eastAsia="Times New Roman" w:hAnsi="Times New Roman" w:cs="Times New Roman"/>
          <w:b/>
          <w:color w:val="000000"/>
          <w:sz w:val="28"/>
          <w:szCs w:val="28"/>
        </w:rPr>
        <w:t>Раздел 3. Перечень профилактических мероприятий, сроки (периодичность) их проведения</w:t>
      </w:r>
    </w:p>
    <w:p w:rsidR="00360F17" w:rsidRPr="006A5308" w:rsidRDefault="00360F17" w:rsidP="006A5308">
      <w:pPr>
        <w:spacing w:after="0" w:line="240" w:lineRule="auto"/>
        <w:jc w:val="both"/>
        <w:rPr>
          <w:rFonts w:ascii="Times New Roman" w:eastAsia="Times New Roman" w:hAnsi="Times New Roman" w:cs="Times New Roman"/>
          <w:color w:val="000000"/>
          <w:sz w:val="28"/>
          <w:szCs w:val="28"/>
        </w:rPr>
      </w:pPr>
    </w:p>
    <w:p w:rsidR="00360F17" w:rsidRPr="006A5308" w:rsidRDefault="00360F17" w:rsidP="006A5308">
      <w:pPr>
        <w:spacing w:after="0" w:line="240" w:lineRule="auto"/>
        <w:ind w:firstLine="709"/>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При осуществлении контроля могут проводиться следующие виды профилактических мероприятий:</w:t>
      </w:r>
    </w:p>
    <w:p w:rsidR="00360F17" w:rsidRPr="006A5308" w:rsidRDefault="00360F17" w:rsidP="006A5308">
      <w:pPr>
        <w:spacing w:after="0" w:line="240" w:lineRule="auto"/>
        <w:ind w:firstLine="709"/>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1) информирование;</w:t>
      </w:r>
    </w:p>
    <w:p w:rsidR="00360F17" w:rsidRPr="006A5308" w:rsidRDefault="00360F17" w:rsidP="006A5308">
      <w:pPr>
        <w:spacing w:after="0" w:line="240" w:lineRule="auto"/>
        <w:ind w:firstLine="709"/>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2) консультирование;</w:t>
      </w:r>
    </w:p>
    <w:p w:rsidR="00360F17" w:rsidRPr="006A5308" w:rsidRDefault="00360F17" w:rsidP="006A5308">
      <w:pPr>
        <w:spacing w:after="0" w:line="240" w:lineRule="auto"/>
        <w:ind w:firstLine="709"/>
        <w:jc w:val="both"/>
        <w:rPr>
          <w:rFonts w:ascii="Times New Roman" w:eastAsia="Times New Roman" w:hAnsi="Times New Roman" w:cs="Times New Roman"/>
          <w:sz w:val="28"/>
          <w:szCs w:val="28"/>
        </w:rPr>
      </w:pPr>
      <w:r w:rsidRPr="006A5308">
        <w:rPr>
          <w:rFonts w:ascii="Times New Roman" w:eastAsia="Times New Roman" w:hAnsi="Times New Roman" w:cs="Times New Roman"/>
          <w:sz w:val="28"/>
          <w:szCs w:val="28"/>
        </w:rPr>
        <w:t>3)</w:t>
      </w:r>
      <w:r w:rsidRPr="006A5308">
        <w:rPr>
          <w:rFonts w:ascii="Times New Roman" w:eastAsia="Times New Roman" w:hAnsi="Times New Roman" w:cs="Times New Roman"/>
          <w:sz w:val="28"/>
          <w:szCs w:val="28"/>
          <w:vertAlign w:val="superscript"/>
        </w:rPr>
        <w:t xml:space="preserve"> </w:t>
      </w:r>
      <w:r w:rsidRPr="006A5308">
        <w:rPr>
          <w:rFonts w:ascii="Times New Roman" w:eastAsia="Times New Roman" w:hAnsi="Times New Roman" w:cs="Times New Roman"/>
          <w:sz w:val="28"/>
          <w:szCs w:val="28"/>
        </w:rPr>
        <w:t>объявление предостережения;</w:t>
      </w:r>
    </w:p>
    <w:p w:rsidR="00360F17" w:rsidRPr="006A5308" w:rsidRDefault="00360F17" w:rsidP="006A5308">
      <w:pPr>
        <w:spacing w:after="0" w:line="240" w:lineRule="auto"/>
        <w:ind w:firstLine="567"/>
        <w:jc w:val="both"/>
        <w:rPr>
          <w:rFonts w:ascii="Times New Roman" w:eastAsia="Times New Roman" w:hAnsi="Times New Roman" w:cs="Times New Roman"/>
          <w:i/>
          <w:sz w:val="28"/>
          <w:szCs w:val="28"/>
        </w:rPr>
      </w:pPr>
      <w:r w:rsidRPr="006A5308">
        <w:rPr>
          <w:rFonts w:ascii="Times New Roman" w:eastAsia="Times New Roman" w:hAnsi="Times New Roman" w:cs="Times New Roman"/>
          <w:sz w:val="28"/>
          <w:szCs w:val="28"/>
        </w:rPr>
        <w:t xml:space="preserve">  4)</w:t>
      </w:r>
      <w:r w:rsidRPr="006A5308">
        <w:rPr>
          <w:rFonts w:ascii="Times New Roman" w:eastAsia="Times New Roman" w:hAnsi="Times New Roman" w:cs="Times New Roman"/>
          <w:sz w:val="28"/>
          <w:szCs w:val="28"/>
          <w:vertAlign w:val="superscript"/>
        </w:rPr>
        <w:t xml:space="preserve"> </w:t>
      </w:r>
      <w:r w:rsidRPr="006A5308">
        <w:rPr>
          <w:rFonts w:ascii="Times New Roman" w:eastAsia="Times New Roman" w:hAnsi="Times New Roman" w:cs="Times New Roman"/>
          <w:sz w:val="28"/>
          <w:szCs w:val="28"/>
        </w:rPr>
        <w:t>профилактический визит.</w:t>
      </w:r>
    </w:p>
    <w:tbl>
      <w:tblPr>
        <w:tblW w:w="9725" w:type="dxa"/>
        <w:tblInd w:w="52" w:type="dxa"/>
        <w:tblCellMar>
          <w:left w:w="10" w:type="dxa"/>
          <w:right w:w="10" w:type="dxa"/>
        </w:tblCellMar>
        <w:tblLook w:val="04A0" w:firstRow="1" w:lastRow="0" w:firstColumn="1" w:lastColumn="0" w:noHBand="0" w:noVBand="1"/>
      </w:tblPr>
      <w:tblGrid>
        <w:gridCol w:w="448"/>
        <w:gridCol w:w="3815"/>
        <w:gridCol w:w="1704"/>
        <w:gridCol w:w="1839"/>
        <w:gridCol w:w="1919"/>
      </w:tblGrid>
      <w:tr w:rsidR="00360F17" w:rsidRPr="00510808" w:rsidTr="00510808">
        <w:trPr>
          <w:trHeight w:val="1"/>
        </w:trPr>
        <w:tc>
          <w:tcPr>
            <w:tcW w:w="4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 п/п</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Наименование и форма проведения мероприятия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Срок исполнения</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ind w:left="-62" w:right="-62" w:firstLine="62"/>
              <w:jc w:val="center"/>
              <w:rPr>
                <w:rFonts w:ascii="Times New Roman" w:hAnsi="Times New Roman" w:cs="Times New Roman"/>
                <w:sz w:val="24"/>
                <w:szCs w:val="24"/>
              </w:rPr>
            </w:pPr>
            <w:r w:rsidRPr="00510808">
              <w:rPr>
                <w:rFonts w:ascii="Times New Roman" w:eastAsia="Times New Roman" w:hAnsi="Times New Roman" w:cs="Times New Roman"/>
                <w:sz w:val="24"/>
                <w:szCs w:val="24"/>
              </w:rPr>
              <w:t>Структурное подразделение, и (или) должностные лица контрольного органа, ответственные за их реализацию</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Способ реализации</w:t>
            </w:r>
          </w:p>
        </w:tc>
      </w:tr>
      <w:tr w:rsidR="00360F17" w:rsidRPr="00510808" w:rsidTr="00510808">
        <w:trPr>
          <w:trHeight w:val="1"/>
        </w:trPr>
        <w:tc>
          <w:tcPr>
            <w:tcW w:w="44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1.</w:t>
            </w:r>
          </w:p>
          <w:p w:rsidR="00360F17" w:rsidRPr="00510808" w:rsidRDefault="00360F17" w:rsidP="006A5308">
            <w:pPr>
              <w:spacing w:after="0" w:line="240" w:lineRule="auto"/>
              <w:jc w:val="center"/>
              <w:rPr>
                <w:rFonts w:ascii="Times New Roman" w:hAnsi="Times New Roman" w:cs="Times New Roman"/>
                <w:sz w:val="24"/>
                <w:szCs w:val="24"/>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both"/>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Информирование.</w:t>
            </w:r>
          </w:p>
          <w:p w:rsidR="00360F17" w:rsidRPr="00510808" w:rsidRDefault="00360F17" w:rsidP="006A5308">
            <w:pPr>
              <w:spacing w:after="0" w:line="240" w:lineRule="auto"/>
              <w:jc w:val="both"/>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 xml:space="preserve">Размещение на официальном сайте администрации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района</w:t>
            </w:r>
            <w:r w:rsidRPr="00510808">
              <w:rPr>
                <w:rFonts w:ascii="Times New Roman" w:eastAsia="Times New Roman" w:hAnsi="Times New Roman" w:cs="Times New Roman"/>
                <w:sz w:val="24"/>
                <w:szCs w:val="24"/>
              </w:rPr>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w:t>
            </w:r>
            <w:r w:rsidR="00510808">
              <w:rPr>
                <w:rFonts w:ascii="Times New Roman" w:eastAsia="Times New Roman" w:hAnsi="Times New Roman" w:cs="Times New Roman"/>
                <w:sz w:val="24"/>
                <w:szCs w:val="24"/>
              </w:rPr>
              <w:t>контроля</w:t>
            </w:r>
          </w:p>
          <w:p w:rsidR="00510808" w:rsidRPr="00510808" w:rsidRDefault="00510808" w:rsidP="006A5308">
            <w:pPr>
              <w:spacing w:after="0" w:line="240" w:lineRule="auto"/>
              <w:jc w:val="both"/>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в течение года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Администрация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района</w:t>
            </w:r>
          </w:p>
        </w:tc>
        <w:tc>
          <w:tcPr>
            <w:tcW w:w="191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посредством размещения информации в разделе «муниципальный контроль» на официальном сайте </w:t>
            </w:r>
          </w:p>
        </w:tc>
      </w:tr>
      <w:tr w:rsidR="00360F17" w:rsidRPr="00510808" w:rsidTr="00510808">
        <w:trPr>
          <w:trHeight w:val="1"/>
        </w:trPr>
        <w:tc>
          <w:tcPr>
            <w:tcW w:w="448" w:type="dxa"/>
            <w:vMerge/>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eastAsia="Calibri" w:hAnsi="Times New Roman" w:cs="Times New Roman"/>
                <w:sz w:val="24"/>
                <w:szCs w:val="24"/>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 xml:space="preserve">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w:t>
            </w:r>
            <w:r w:rsidRPr="00510808">
              <w:rPr>
                <w:rFonts w:ascii="Times New Roman" w:eastAsia="Times New Roman" w:hAnsi="Times New Roman" w:cs="Times New Roman"/>
                <w:sz w:val="24"/>
                <w:szCs w:val="24"/>
              </w:rPr>
              <w:lastRenderedPageBreak/>
              <w:t>информации и иными способами.</w:t>
            </w:r>
          </w:p>
          <w:p w:rsidR="00360F17" w:rsidRPr="00510808" w:rsidRDefault="00360F17" w:rsidP="006A5308">
            <w:pPr>
              <w:spacing w:after="0" w:line="240" w:lineRule="auto"/>
              <w:jc w:val="both"/>
              <w:rPr>
                <w:rFonts w:ascii="Times New Roman" w:hAnsi="Times New Roman" w:cs="Times New Roman"/>
                <w:sz w:val="24"/>
                <w:szCs w:val="24"/>
              </w:rPr>
            </w:pPr>
            <w:r w:rsidRPr="00510808">
              <w:rPr>
                <w:rFonts w:ascii="Times New Roman" w:eastAsia="Times New Roman" w:hAnsi="Times New Roman" w:cs="Times New Roman"/>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lastRenderedPageBreak/>
              <w:t>в течение года по мере необходимости</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Администрация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района</w:t>
            </w:r>
          </w:p>
        </w:tc>
        <w:tc>
          <w:tcPr>
            <w:tcW w:w="1919" w:type="dxa"/>
            <w:vMerge/>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eastAsia="Calibri" w:hAnsi="Times New Roman" w:cs="Times New Roman"/>
                <w:sz w:val="24"/>
                <w:szCs w:val="24"/>
              </w:rPr>
            </w:pPr>
          </w:p>
        </w:tc>
      </w:tr>
      <w:tr w:rsidR="00360F17" w:rsidRPr="00510808" w:rsidTr="00510808">
        <w:trPr>
          <w:trHeight w:val="738"/>
        </w:trPr>
        <w:tc>
          <w:tcPr>
            <w:tcW w:w="4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2.</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both"/>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Объявление предостережения.</w:t>
            </w:r>
          </w:p>
          <w:p w:rsidR="00360F17" w:rsidRPr="00510808" w:rsidRDefault="00360F17" w:rsidP="006A5308">
            <w:pPr>
              <w:spacing w:after="0" w:line="240" w:lineRule="auto"/>
              <w:jc w:val="both"/>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Выдача контролируемым лицам предостережения о недопустимости нарушения обязательных требований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постоянно по мере необходимости</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Администрация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района</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посредством выдачи лично или почтовым отправлением </w:t>
            </w:r>
          </w:p>
        </w:tc>
      </w:tr>
      <w:tr w:rsidR="00360F17" w:rsidRPr="00510808" w:rsidTr="00510808">
        <w:trPr>
          <w:trHeight w:val="3757"/>
        </w:trPr>
        <w:tc>
          <w:tcPr>
            <w:tcW w:w="4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3.</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both"/>
              <w:rPr>
                <w:rFonts w:ascii="Times New Roman" w:eastAsia="Times New Roman" w:hAnsi="Times New Roman" w:cs="Times New Roman"/>
                <w:sz w:val="24"/>
                <w:szCs w:val="24"/>
              </w:rPr>
            </w:pPr>
            <w:proofErr w:type="gramStart"/>
            <w:r w:rsidRPr="00510808">
              <w:rPr>
                <w:rFonts w:ascii="Times New Roman" w:eastAsia="Times New Roman" w:hAnsi="Times New Roman" w:cs="Times New Roman"/>
                <w:sz w:val="24"/>
                <w:szCs w:val="24"/>
              </w:rPr>
              <w:t>Консультирование  по</w:t>
            </w:r>
            <w:proofErr w:type="gramEnd"/>
            <w:r w:rsidRPr="00510808">
              <w:rPr>
                <w:rFonts w:ascii="Times New Roman" w:eastAsia="Times New Roman" w:hAnsi="Times New Roman" w:cs="Times New Roman"/>
                <w:sz w:val="24"/>
                <w:szCs w:val="24"/>
              </w:rPr>
              <w:t xml:space="preserve"> вопросам:</w:t>
            </w:r>
          </w:p>
          <w:p w:rsidR="00360F17" w:rsidRPr="00510808" w:rsidRDefault="00510808" w:rsidP="006A5308">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F17" w:rsidRPr="00510808">
              <w:rPr>
                <w:rFonts w:ascii="Times New Roman" w:eastAsia="Times New Roman" w:hAnsi="Times New Roman" w:cs="Times New Roman"/>
                <w:sz w:val="24"/>
                <w:szCs w:val="24"/>
              </w:rPr>
              <w:t xml:space="preserve">разъяснение положений нормативных правовых актов, </w:t>
            </w:r>
            <w:proofErr w:type="gramStart"/>
            <w:r w:rsidR="00360F17" w:rsidRPr="00510808">
              <w:rPr>
                <w:rFonts w:ascii="Times New Roman" w:eastAsia="Times New Roman" w:hAnsi="Times New Roman" w:cs="Times New Roman"/>
                <w:sz w:val="24"/>
                <w:szCs w:val="24"/>
              </w:rPr>
              <w:t>муниципальных правовых актов</w:t>
            </w:r>
            <w:proofErr w:type="gramEnd"/>
            <w:r w:rsidR="00360F17" w:rsidRPr="00510808">
              <w:rPr>
                <w:rFonts w:ascii="Times New Roman" w:eastAsia="Times New Roman" w:hAnsi="Times New Roman" w:cs="Times New Roman"/>
                <w:sz w:val="24"/>
                <w:szCs w:val="24"/>
              </w:rPr>
              <w:t xml:space="preserve"> содержащих обязательные требования, оценка соблюдения которых осуществляется в рамках муниципального контроля;</w:t>
            </w:r>
          </w:p>
          <w:p w:rsidR="00360F17" w:rsidRPr="00510808" w:rsidRDefault="00510808" w:rsidP="006A5308">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F17" w:rsidRPr="00510808">
              <w:rPr>
                <w:rFonts w:ascii="Times New Roman" w:eastAsia="Times New Roman" w:hAnsi="Times New Roman" w:cs="Times New Roman"/>
                <w:sz w:val="24"/>
                <w:szCs w:val="24"/>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360F17" w:rsidRPr="00510808" w:rsidRDefault="00510808" w:rsidP="006A5308">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F17" w:rsidRPr="00510808">
              <w:rPr>
                <w:rFonts w:ascii="Times New Roman" w:eastAsia="Times New Roman" w:hAnsi="Times New Roman" w:cs="Times New Roman"/>
                <w:sz w:val="24"/>
                <w:szCs w:val="24"/>
              </w:rPr>
              <w:t xml:space="preserve">порядок обжалования решений уполномоченных органов, действий (бездействия) </w:t>
            </w:r>
            <w:proofErr w:type="gramStart"/>
            <w:r w:rsidR="00360F17" w:rsidRPr="00510808">
              <w:rPr>
                <w:rFonts w:ascii="Times New Roman" w:eastAsia="Times New Roman" w:hAnsi="Times New Roman" w:cs="Times New Roman"/>
                <w:sz w:val="24"/>
                <w:szCs w:val="24"/>
              </w:rPr>
              <w:t>должностных лиц</w:t>
            </w:r>
            <w:proofErr w:type="gramEnd"/>
            <w:r w:rsidR="00360F17" w:rsidRPr="00510808">
              <w:rPr>
                <w:rFonts w:ascii="Times New Roman" w:eastAsia="Times New Roman" w:hAnsi="Times New Roman" w:cs="Times New Roman"/>
                <w:sz w:val="24"/>
                <w:szCs w:val="24"/>
              </w:rPr>
              <w:t xml:space="preserve"> осуществляющих муниципальный контроль;</w:t>
            </w:r>
          </w:p>
          <w:p w:rsidR="00360F17" w:rsidRPr="00510808" w:rsidRDefault="00510808" w:rsidP="006A5308">
            <w:pPr>
              <w:tabs>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F17" w:rsidRPr="00510808">
              <w:rPr>
                <w:rFonts w:ascii="Times New Roman" w:eastAsia="Times New Roman" w:hAnsi="Times New Roman" w:cs="Times New Roman"/>
                <w:sz w:val="24"/>
                <w:szCs w:val="24"/>
              </w:rPr>
              <w:t>выполнение предписания, выданного по итогам контрольного мероприятия.</w:t>
            </w:r>
          </w:p>
          <w:p w:rsidR="00360F17" w:rsidRPr="00510808" w:rsidRDefault="00360F17" w:rsidP="006A5308">
            <w:pPr>
              <w:spacing w:after="0" w:line="240" w:lineRule="auto"/>
              <w:jc w:val="both"/>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постоянно по мере поступления обращений</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Администрация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района</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устно, письменно, посредством ВКС, посредством размещения письменных ответов на запросы по электронной почте</w:t>
            </w:r>
          </w:p>
        </w:tc>
      </w:tr>
      <w:tr w:rsidR="00360F17" w:rsidRPr="00510808" w:rsidTr="00510808">
        <w:trPr>
          <w:trHeight w:val="1"/>
        </w:trPr>
        <w:tc>
          <w:tcPr>
            <w:tcW w:w="4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4.</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both"/>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Профилактическая беседа по месту осуществления деятельности контролируемого либо путем использования видео-конференц-связи.</w:t>
            </w:r>
          </w:p>
          <w:p w:rsidR="00360F17" w:rsidRPr="00510808" w:rsidRDefault="00360F17" w:rsidP="006A5308">
            <w:pPr>
              <w:spacing w:after="0" w:line="240" w:lineRule="auto"/>
              <w:jc w:val="both"/>
              <w:rPr>
                <w:rFonts w:ascii="Times New Roman" w:hAnsi="Times New Roman" w:cs="Times New Roman"/>
                <w:sz w:val="24"/>
                <w:szCs w:val="24"/>
              </w:rPr>
            </w:pPr>
            <w:r w:rsidRPr="00510808">
              <w:rPr>
                <w:rFonts w:ascii="Times New Roman" w:eastAsia="Times New Roman" w:hAnsi="Times New Roman" w:cs="Times New Roman"/>
                <w:sz w:val="24"/>
                <w:szCs w:val="24"/>
              </w:rPr>
              <w:lastRenderedPageBreak/>
              <w:t>Профилактический визит к лицам,  приступившим к осуществлению деятельности в контролируемой сфере в 2021 году.</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ind w:firstLine="156"/>
              <w:jc w:val="center"/>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lastRenderedPageBreak/>
              <w:t>В течении года в</w:t>
            </w:r>
          </w:p>
          <w:p w:rsidR="00360F17" w:rsidRPr="00510808" w:rsidRDefault="00360F17" w:rsidP="006A5308">
            <w:pPr>
              <w:spacing w:after="0" w:line="240" w:lineRule="auto"/>
              <w:ind w:firstLine="156"/>
              <w:jc w:val="center"/>
              <w:rPr>
                <w:rFonts w:ascii="Times New Roman" w:eastAsia="Times New Roman" w:hAnsi="Times New Roman" w:cs="Times New Roman"/>
                <w:sz w:val="24"/>
                <w:szCs w:val="24"/>
              </w:rPr>
            </w:pPr>
            <w:r w:rsidRPr="00510808">
              <w:rPr>
                <w:rFonts w:ascii="Times New Roman" w:eastAsia="Times New Roman" w:hAnsi="Times New Roman" w:cs="Times New Roman"/>
                <w:sz w:val="24"/>
                <w:szCs w:val="24"/>
              </w:rPr>
              <w:t xml:space="preserve">соответствии </w:t>
            </w:r>
          </w:p>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t>с заданием</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rPr>
                <w:rFonts w:ascii="Times New Roman" w:hAnsi="Times New Roman" w:cs="Times New Roman"/>
                <w:sz w:val="24"/>
                <w:szCs w:val="24"/>
              </w:rPr>
            </w:pPr>
            <w:r w:rsidRPr="00510808">
              <w:rPr>
                <w:rFonts w:ascii="Times New Roman" w:eastAsia="Times New Roman" w:hAnsi="Times New Roman" w:cs="Times New Roman"/>
                <w:sz w:val="24"/>
                <w:szCs w:val="24"/>
              </w:rPr>
              <w:t xml:space="preserve">Администрация </w:t>
            </w:r>
            <w:r w:rsidRPr="00510808">
              <w:rPr>
                <w:rFonts w:ascii="Times New Roman" w:eastAsia="Times New Roman" w:hAnsi="Times New Roman" w:cs="Times New Roman"/>
                <w:color w:val="000000"/>
                <w:sz w:val="24"/>
                <w:szCs w:val="24"/>
              </w:rPr>
              <w:t xml:space="preserve">Воздвиженского сельского поселения </w:t>
            </w:r>
            <w:proofErr w:type="spellStart"/>
            <w:r w:rsidRPr="00510808">
              <w:rPr>
                <w:rFonts w:ascii="Times New Roman" w:eastAsia="Times New Roman" w:hAnsi="Times New Roman" w:cs="Times New Roman"/>
                <w:color w:val="000000"/>
                <w:sz w:val="24"/>
                <w:szCs w:val="24"/>
              </w:rPr>
              <w:t>Курганинского</w:t>
            </w:r>
            <w:proofErr w:type="spellEnd"/>
            <w:r w:rsidRPr="00510808">
              <w:rPr>
                <w:rFonts w:ascii="Times New Roman" w:eastAsia="Times New Roman" w:hAnsi="Times New Roman" w:cs="Times New Roman"/>
                <w:color w:val="000000"/>
                <w:sz w:val="24"/>
                <w:szCs w:val="24"/>
              </w:rPr>
              <w:t xml:space="preserve"> </w:t>
            </w:r>
            <w:r w:rsidRPr="00510808">
              <w:rPr>
                <w:rFonts w:ascii="Times New Roman" w:eastAsia="Times New Roman" w:hAnsi="Times New Roman" w:cs="Times New Roman"/>
                <w:color w:val="000000"/>
                <w:sz w:val="24"/>
                <w:szCs w:val="24"/>
              </w:rPr>
              <w:lastRenderedPageBreak/>
              <w:t>района</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510808" w:rsidRDefault="00360F17" w:rsidP="006A5308">
            <w:pPr>
              <w:spacing w:after="0" w:line="240" w:lineRule="auto"/>
              <w:jc w:val="center"/>
              <w:rPr>
                <w:rFonts w:ascii="Times New Roman" w:hAnsi="Times New Roman" w:cs="Times New Roman"/>
                <w:sz w:val="24"/>
                <w:szCs w:val="24"/>
              </w:rPr>
            </w:pPr>
            <w:r w:rsidRPr="00510808">
              <w:rPr>
                <w:rFonts w:ascii="Times New Roman" w:eastAsia="Times New Roman" w:hAnsi="Times New Roman" w:cs="Times New Roman"/>
                <w:sz w:val="24"/>
                <w:szCs w:val="24"/>
              </w:rPr>
              <w:lastRenderedPageBreak/>
              <w:t xml:space="preserve">Посредством посещения места осуществления деятельности контролируемого </w:t>
            </w:r>
            <w:r w:rsidRPr="00510808">
              <w:rPr>
                <w:rFonts w:ascii="Times New Roman" w:eastAsia="Times New Roman" w:hAnsi="Times New Roman" w:cs="Times New Roman"/>
                <w:sz w:val="24"/>
                <w:szCs w:val="24"/>
              </w:rPr>
              <w:lastRenderedPageBreak/>
              <w:t>либо путем использования видео-конференц-связи.</w:t>
            </w:r>
          </w:p>
        </w:tc>
      </w:tr>
    </w:tbl>
    <w:p w:rsidR="00360F17" w:rsidRPr="006A5308" w:rsidRDefault="00360F17" w:rsidP="006A5308">
      <w:pPr>
        <w:spacing w:after="0" w:line="240" w:lineRule="auto"/>
        <w:ind w:firstLine="709"/>
        <w:jc w:val="center"/>
        <w:rPr>
          <w:rFonts w:ascii="Times New Roman" w:eastAsia="Times New Roman" w:hAnsi="Times New Roman" w:cs="Times New Roman"/>
          <w:b/>
          <w:sz w:val="28"/>
          <w:szCs w:val="28"/>
        </w:rPr>
      </w:pPr>
    </w:p>
    <w:p w:rsidR="00360F17" w:rsidRPr="006A5308" w:rsidRDefault="00360F17" w:rsidP="00510808">
      <w:pPr>
        <w:spacing w:after="0" w:line="240" w:lineRule="auto"/>
        <w:jc w:val="center"/>
        <w:rPr>
          <w:rFonts w:ascii="Times New Roman" w:eastAsia="Times New Roman" w:hAnsi="Times New Roman" w:cs="Times New Roman"/>
          <w:b/>
          <w:sz w:val="28"/>
          <w:szCs w:val="28"/>
        </w:rPr>
      </w:pPr>
      <w:r w:rsidRPr="006A5308">
        <w:rPr>
          <w:rFonts w:ascii="Times New Roman" w:eastAsia="Times New Roman" w:hAnsi="Times New Roman" w:cs="Times New Roman"/>
          <w:b/>
          <w:sz w:val="28"/>
          <w:szCs w:val="28"/>
        </w:rPr>
        <w:t>Раздел 4. Показатели результативности и эффективности программы профилактики</w:t>
      </w:r>
    </w:p>
    <w:p w:rsidR="00360F17" w:rsidRPr="006A5308" w:rsidRDefault="00360F17" w:rsidP="006A5308">
      <w:pPr>
        <w:spacing w:after="0" w:line="240" w:lineRule="auto"/>
        <w:ind w:firstLine="709"/>
        <w:jc w:val="both"/>
        <w:rPr>
          <w:rFonts w:ascii="Times New Roman" w:eastAsia="Times New Roman" w:hAnsi="Times New Roman" w:cs="Times New Roman"/>
          <w:i/>
          <w:sz w:val="28"/>
          <w:szCs w:val="28"/>
        </w:rPr>
      </w:pPr>
    </w:p>
    <w:tbl>
      <w:tblPr>
        <w:tblW w:w="0" w:type="auto"/>
        <w:tblInd w:w="52" w:type="dxa"/>
        <w:tblCellMar>
          <w:left w:w="10" w:type="dxa"/>
          <w:right w:w="10" w:type="dxa"/>
        </w:tblCellMar>
        <w:tblLook w:val="04A0" w:firstRow="1" w:lastRow="0" w:firstColumn="1" w:lastColumn="0" w:noHBand="0" w:noVBand="1"/>
      </w:tblPr>
      <w:tblGrid>
        <w:gridCol w:w="629"/>
        <w:gridCol w:w="6469"/>
        <w:gridCol w:w="2552"/>
      </w:tblGrid>
      <w:tr w:rsidR="00360F17" w:rsidRPr="006A5308" w:rsidTr="00510808">
        <w:trPr>
          <w:trHeight w:val="527"/>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 п/п</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Величина</w:t>
            </w:r>
          </w:p>
        </w:tc>
      </w:tr>
      <w:tr w:rsidR="00360F17" w:rsidRPr="006A5308" w:rsidTr="0051080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1.</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both"/>
              <w:rPr>
                <w:rFonts w:ascii="Times New Roman" w:hAnsi="Times New Roman" w:cs="Times New Roman"/>
                <w:sz w:val="28"/>
                <w:szCs w:val="28"/>
              </w:rPr>
            </w:pPr>
            <w:r w:rsidRPr="006A5308">
              <w:rPr>
                <w:rFonts w:ascii="Times New Roman" w:eastAsia="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100 %</w:t>
            </w:r>
          </w:p>
        </w:tc>
      </w:tr>
      <w:tr w:rsidR="00360F17" w:rsidRPr="006A5308" w:rsidTr="0051080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2.</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both"/>
              <w:rPr>
                <w:rFonts w:ascii="Times New Roman" w:hAnsi="Times New Roman" w:cs="Times New Roman"/>
                <w:sz w:val="28"/>
                <w:szCs w:val="28"/>
              </w:rPr>
            </w:pPr>
            <w:r w:rsidRPr="006A5308">
              <w:rPr>
                <w:rFonts w:ascii="Times New Roman" w:eastAsia="Times New Roman" w:hAnsi="Times New Roman" w:cs="Times New Roman"/>
                <w:sz w:val="28"/>
                <w:szCs w:val="28"/>
              </w:rPr>
              <w:t>Удовлетворенность контролируемых субъектов и их представителями консультированием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70 % от числа обратившихся</w:t>
            </w:r>
          </w:p>
        </w:tc>
      </w:tr>
      <w:tr w:rsidR="00360F17" w:rsidRPr="006A5308" w:rsidTr="0051080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3.</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both"/>
              <w:rPr>
                <w:rFonts w:ascii="Times New Roman" w:hAnsi="Times New Roman" w:cs="Times New Roman"/>
                <w:sz w:val="28"/>
                <w:szCs w:val="28"/>
              </w:rPr>
            </w:pPr>
            <w:r w:rsidRPr="006A5308">
              <w:rPr>
                <w:rFonts w:ascii="Times New Roman" w:eastAsia="Times New Roman" w:hAnsi="Times New Roman" w:cs="Times New Roman"/>
                <w:sz w:val="28"/>
                <w:szCs w:val="28"/>
              </w:rPr>
              <w:t>Количество проведенных профилактических мероприятий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60F17" w:rsidRPr="006A5308" w:rsidRDefault="00360F17" w:rsidP="006A5308">
            <w:pPr>
              <w:spacing w:after="0" w:line="240" w:lineRule="auto"/>
              <w:jc w:val="center"/>
              <w:rPr>
                <w:rFonts w:ascii="Times New Roman" w:hAnsi="Times New Roman" w:cs="Times New Roman"/>
                <w:sz w:val="28"/>
                <w:szCs w:val="28"/>
              </w:rPr>
            </w:pPr>
            <w:r w:rsidRPr="006A5308">
              <w:rPr>
                <w:rFonts w:ascii="Times New Roman" w:eastAsia="Times New Roman" w:hAnsi="Times New Roman" w:cs="Times New Roman"/>
                <w:sz w:val="28"/>
                <w:szCs w:val="28"/>
              </w:rPr>
              <w:t>100% от запланированных</w:t>
            </w:r>
          </w:p>
        </w:tc>
      </w:tr>
    </w:tbl>
    <w:p w:rsidR="00360F17" w:rsidRPr="006A5308" w:rsidRDefault="00360F17" w:rsidP="006A5308">
      <w:pPr>
        <w:spacing w:after="0" w:line="240" w:lineRule="auto"/>
        <w:ind w:firstLine="709"/>
        <w:jc w:val="both"/>
        <w:rPr>
          <w:rFonts w:ascii="Times New Roman" w:eastAsia="Times New Roman" w:hAnsi="Times New Roman" w:cs="Times New Roman"/>
          <w:sz w:val="28"/>
          <w:szCs w:val="28"/>
        </w:rPr>
      </w:pPr>
    </w:p>
    <w:p w:rsidR="00360F17" w:rsidRPr="006A5308" w:rsidRDefault="00360F17" w:rsidP="00510808">
      <w:pPr>
        <w:spacing w:after="0" w:line="240" w:lineRule="auto"/>
        <w:ind w:right="-1" w:firstLine="709"/>
        <w:jc w:val="both"/>
        <w:rPr>
          <w:rFonts w:ascii="Times New Roman" w:eastAsia="Times New Roman" w:hAnsi="Times New Roman" w:cs="Times New Roman"/>
          <w:sz w:val="28"/>
          <w:szCs w:val="28"/>
          <w:shd w:val="clear" w:color="auto" w:fill="FFFFFF"/>
        </w:rPr>
      </w:pPr>
      <w:r w:rsidRPr="006A5308">
        <w:rPr>
          <w:rFonts w:ascii="Times New Roman" w:eastAsia="Times New Roman" w:hAnsi="Times New Roman" w:cs="Times New Roman"/>
          <w:sz w:val="28"/>
          <w:szCs w:val="28"/>
          <w:shd w:val="clear" w:color="auto" w:fill="FFFFFF"/>
        </w:rPr>
        <w:t>Оценка эффективности реализации программы рассчитывается ежегодно (по итогам календарного года) по результатам анализа характеристик достижения значений целевых показателей реализации программы.</w:t>
      </w:r>
    </w:p>
    <w:p w:rsidR="00360F17" w:rsidRPr="006A5308" w:rsidRDefault="00360F17" w:rsidP="00510808">
      <w:pPr>
        <w:spacing w:after="0" w:line="240" w:lineRule="auto"/>
        <w:ind w:right="-1" w:firstLine="709"/>
        <w:jc w:val="both"/>
        <w:rPr>
          <w:rFonts w:ascii="Times New Roman" w:eastAsia="Times New Roman" w:hAnsi="Times New Roman" w:cs="Times New Roman"/>
          <w:sz w:val="28"/>
          <w:szCs w:val="28"/>
          <w:shd w:val="clear" w:color="auto" w:fill="FFFFFF"/>
        </w:rPr>
      </w:pPr>
      <w:r w:rsidRPr="006A5308">
        <w:rPr>
          <w:rFonts w:ascii="Times New Roman" w:eastAsia="Times New Roman" w:hAnsi="Times New Roman" w:cs="Times New Roman"/>
          <w:sz w:val="28"/>
          <w:szCs w:val="28"/>
          <w:shd w:val="clear" w:color="auto" w:fill="FFFFFF"/>
        </w:rPr>
        <w:t>Отклонение фактического значения одного из показателей от целевого значения более чем на 20 %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p w:rsidR="00360F17" w:rsidRPr="006A5308" w:rsidRDefault="00510808" w:rsidP="006A5308">
      <w:pPr>
        <w:shd w:val="clear" w:color="auto" w:fill="FFFFFF"/>
        <w:spacing w:after="0" w:line="240" w:lineRule="auto"/>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          </w:t>
      </w:r>
      <w:r w:rsidR="00360F17" w:rsidRPr="006A5308">
        <w:rPr>
          <w:rFonts w:ascii="Times New Roman" w:eastAsia="Times New Roman" w:hAnsi="Times New Roman" w:cs="Times New Roman"/>
          <w:color w:val="010101"/>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Воздвиженского сельского поселения </w:t>
      </w:r>
      <w:proofErr w:type="spellStart"/>
      <w:r w:rsidR="00360F17" w:rsidRPr="006A5308">
        <w:rPr>
          <w:rFonts w:ascii="Times New Roman" w:eastAsia="Times New Roman" w:hAnsi="Times New Roman" w:cs="Times New Roman"/>
          <w:color w:val="010101"/>
          <w:sz w:val="28"/>
          <w:szCs w:val="28"/>
        </w:rPr>
        <w:t>Курганинского</w:t>
      </w:r>
      <w:proofErr w:type="spellEnd"/>
      <w:r w:rsidR="00360F17" w:rsidRPr="006A5308">
        <w:rPr>
          <w:rFonts w:ascii="Times New Roman" w:eastAsia="Times New Roman" w:hAnsi="Times New Roman" w:cs="Times New Roman"/>
          <w:color w:val="010101"/>
          <w:sz w:val="28"/>
          <w:szCs w:val="28"/>
        </w:rPr>
        <w:t xml:space="preserve"> района на 2022 год.</w:t>
      </w:r>
    </w:p>
    <w:p w:rsidR="00360F17" w:rsidRDefault="00360F17" w:rsidP="006A5308">
      <w:pPr>
        <w:shd w:val="clear" w:color="auto" w:fill="FFFFFF"/>
        <w:spacing w:after="0" w:line="240" w:lineRule="auto"/>
        <w:jc w:val="both"/>
        <w:rPr>
          <w:rFonts w:ascii="Times New Roman" w:eastAsia="Times New Roman" w:hAnsi="Times New Roman" w:cs="Times New Roman"/>
          <w:color w:val="010101"/>
          <w:sz w:val="28"/>
          <w:szCs w:val="28"/>
        </w:rPr>
      </w:pPr>
    </w:p>
    <w:p w:rsidR="00510808" w:rsidRPr="006A5308" w:rsidRDefault="00510808" w:rsidP="006A5308">
      <w:pPr>
        <w:shd w:val="clear" w:color="auto" w:fill="FFFFFF"/>
        <w:spacing w:after="0" w:line="240" w:lineRule="auto"/>
        <w:jc w:val="both"/>
        <w:rPr>
          <w:rFonts w:ascii="Times New Roman" w:eastAsia="Times New Roman" w:hAnsi="Times New Roman" w:cs="Times New Roman"/>
          <w:color w:val="010101"/>
          <w:sz w:val="28"/>
          <w:szCs w:val="28"/>
        </w:rPr>
      </w:pPr>
    </w:p>
    <w:p w:rsidR="00510808" w:rsidRDefault="00510808" w:rsidP="00510808">
      <w:pPr>
        <w:spacing w:after="0" w:line="240" w:lineRule="auto"/>
        <w:ind w:right="13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Юрист администрации Воздвиженского</w:t>
      </w:r>
    </w:p>
    <w:p w:rsidR="00510808" w:rsidRDefault="00510808" w:rsidP="00510808">
      <w:pPr>
        <w:spacing w:after="0" w:line="240" w:lineRule="auto"/>
        <w:ind w:right="13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                                     Н.В. Артемов</w:t>
      </w:r>
    </w:p>
    <w:p w:rsidR="00510808" w:rsidRDefault="00510808" w:rsidP="00510808">
      <w:pPr>
        <w:spacing w:after="0" w:line="240" w:lineRule="auto"/>
        <w:ind w:right="135"/>
        <w:jc w:val="both"/>
        <w:textAlignment w:val="baseline"/>
        <w:rPr>
          <w:rFonts w:ascii="Times New Roman" w:eastAsia="Times New Roman" w:hAnsi="Times New Roman" w:cs="Times New Roman"/>
          <w:sz w:val="28"/>
          <w:szCs w:val="28"/>
          <w:lang w:eastAsia="ru-RU"/>
        </w:rPr>
      </w:pPr>
    </w:p>
    <w:p w:rsidR="00360F17" w:rsidRPr="006A5308" w:rsidRDefault="00360F17" w:rsidP="006A5308">
      <w:pPr>
        <w:pStyle w:val="Style13"/>
        <w:widowControl/>
        <w:spacing w:line="240" w:lineRule="auto"/>
        <w:ind w:left="5245"/>
        <w:rPr>
          <w:rStyle w:val="FontStyle29"/>
          <w:sz w:val="28"/>
          <w:szCs w:val="28"/>
        </w:rPr>
      </w:pPr>
    </w:p>
    <w:p w:rsidR="00360F17" w:rsidRPr="006A5308" w:rsidRDefault="00360F17" w:rsidP="006A5308">
      <w:pPr>
        <w:pStyle w:val="Style13"/>
        <w:widowControl/>
        <w:spacing w:line="240" w:lineRule="auto"/>
        <w:ind w:left="5245"/>
        <w:rPr>
          <w:rStyle w:val="FontStyle29"/>
          <w:sz w:val="28"/>
          <w:szCs w:val="28"/>
        </w:rPr>
      </w:pPr>
    </w:p>
    <w:p w:rsidR="00360F17" w:rsidRPr="006A5308" w:rsidRDefault="00360F17" w:rsidP="006A5308">
      <w:pPr>
        <w:pStyle w:val="Style13"/>
        <w:widowControl/>
        <w:spacing w:line="240" w:lineRule="auto"/>
        <w:ind w:left="5245"/>
        <w:rPr>
          <w:rStyle w:val="FontStyle29"/>
          <w:sz w:val="28"/>
          <w:szCs w:val="28"/>
        </w:rPr>
      </w:pPr>
    </w:p>
    <w:p w:rsidR="00510808" w:rsidRDefault="00510808" w:rsidP="00510808">
      <w:pPr>
        <w:pStyle w:val="Style13"/>
        <w:widowControl/>
        <w:spacing w:line="240" w:lineRule="auto"/>
        <w:rPr>
          <w:rStyle w:val="FontStyle29"/>
          <w:sz w:val="28"/>
          <w:szCs w:val="28"/>
        </w:rPr>
      </w:pPr>
    </w:p>
    <w:p w:rsidR="00510808" w:rsidRPr="006A5308" w:rsidRDefault="00510808" w:rsidP="00510808">
      <w:pPr>
        <w:pStyle w:val="Style13"/>
        <w:widowControl/>
        <w:spacing w:line="240" w:lineRule="auto"/>
        <w:rPr>
          <w:rStyle w:val="FontStyle29"/>
          <w:sz w:val="28"/>
          <w:szCs w:val="28"/>
        </w:rPr>
      </w:pPr>
    </w:p>
    <w:p w:rsidR="00360F17" w:rsidRDefault="00360F17" w:rsidP="006A5308">
      <w:pPr>
        <w:pStyle w:val="Style13"/>
        <w:widowControl/>
        <w:spacing w:line="240" w:lineRule="auto"/>
        <w:ind w:left="5245"/>
        <w:rPr>
          <w:rStyle w:val="FontStyle29"/>
          <w:sz w:val="28"/>
          <w:szCs w:val="28"/>
        </w:rPr>
      </w:pPr>
      <w:r w:rsidRPr="006A5308">
        <w:rPr>
          <w:rStyle w:val="FontStyle29"/>
          <w:sz w:val="28"/>
          <w:szCs w:val="28"/>
        </w:rPr>
        <w:lastRenderedPageBreak/>
        <w:t>Приложение</w:t>
      </w:r>
      <w:r w:rsidR="00510808">
        <w:rPr>
          <w:rStyle w:val="FontStyle29"/>
          <w:sz w:val="28"/>
          <w:szCs w:val="28"/>
        </w:rPr>
        <w:t xml:space="preserve"> </w:t>
      </w:r>
      <w:r w:rsidRPr="006A5308">
        <w:rPr>
          <w:rStyle w:val="FontStyle29"/>
          <w:sz w:val="28"/>
          <w:szCs w:val="28"/>
        </w:rPr>
        <w:t>2</w:t>
      </w:r>
    </w:p>
    <w:p w:rsidR="00510808" w:rsidRDefault="00510808" w:rsidP="006A5308">
      <w:pPr>
        <w:pStyle w:val="Style13"/>
        <w:widowControl/>
        <w:spacing w:line="240" w:lineRule="auto"/>
        <w:ind w:left="5245"/>
        <w:rPr>
          <w:rStyle w:val="FontStyle29"/>
          <w:sz w:val="28"/>
          <w:szCs w:val="28"/>
        </w:rPr>
      </w:pPr>
    </w:p>
    <w:p w:rsidR="00510808" w:rsidRPr="006A5308" w:rsidRDefault="00510808" w:rsidP="00510808">
      <w:pPr>
        <w:pStyle w:val="Style13"/>
        <w:widowControl/>
        <w:spacing w:line="240" w:lineRule="auto"/>
        <w:ind w:left="5245"/>
        <w:rPr>
          <w:rStyle w:val="FontStyle29"/>
          <w:sz w:val="28"/>
          <w:szCs w:val="28"/>
        </w:rPr>
      </w:pPr>
      <w:r>
        <w:rPr>
          <w:rStyle w:val="FontStyle29"/>
          <w:sz w:val="28"/>
          <w:szCs w:val="28"/>
        </w:rPr>
        <w:t>УТВЕРЖДЕН</w:t>
      </w:r>
    </w:p>
    <w:p w:rsidR="00360F17" w:rsidRPr="006A5308" w:rsidRDefault="00510808" w:rsidP="006A5308">
      <w:pPr>
        <w:pStyle w:val="Style13"/>
        <w:widowControl/>
        <w:spacing w:line="240" w:lineRule="auto"/>
        <w:ind w:left="5245"/>
        <w:rPr>
          <w:rStyle w:val="FontStyle29"/>
          <w:sz w:val="28"/>
          <w:szCs w:val="28"/>
        </w:rPr>
      </w:pPr>
      <w:r>
        <w:rPr>
          <w:rStyle w:val="FontStyle29"/>
          <w:sz w:val="28"/>
          <w:szCs w:val="28"/>
        </w:rPr>
        <w:t>постановлением</w:t>
      </w:r>
      <w:r w:rsidR="00360F17" w:rsidRPr="006A5308">
        <w:rPr>
          <w:rStyle w:val="FontStyle29"/>
          <w:sz w:val="28"/>
          <w:szCs w:val="28"/>
        </w:rPr>
        <w:t xml:space="preserve"> администрации Воздвиженского сельского поселения </w:t>
      </w:r>
      <w:proofErr w:type="spellStart"/>
      <w:r w:rsidR="00360F17" w:rsidRPr="006A5308">
        <w:rPr>
          <w:rStyle w:val="FontStyle29"/>
          <w:sz w:val="28"/>
          <w:szCs w:val="28"/>
        </w:rPr>
        <w:t>Курганинского</w:t>
      </w:r>
      <w:proofErr w:type="spellEnd"/>
      <w:r w:rsidR="00360F17" w:rsidRPr="006A5308">
        <w:rPr>
          <w:rStyle w:val="FontStyle29"/>
          <w:sz w:val="28"/>
          <w:szCs w:val="28"/>
        </w:rPr>
        <w:t xml:space="preserve"> района</w:t>
      </w:r>
    </w:p>
    <w:p w:rsidR="00360F17" w:rsidRPr="006A5308" w:rsidRDefault="00360F17" w:rsidP="006A5308">
      <w:pPr>
        <w:pStyle w:val="Style13"/>
        <w:widowControl/>
        <w:spacing w:line="240" w:lineRule="auto"/>
        <w:ind w:left="5245"/>
        <w:rPr>
          <w:rStyle w:val="FontStyle29"/>
          <w:sz w:val="28"/>
          <w:szCs w:val="28"/>
        </w:rPr>
      </w:pPr>
      <w:r w:rsidRPr="006A5308">
        <w:rPr>
          <w:rStyle w:val="FontStyle29"/>
          <w:sz w:val="28"/>
          <w:szCs w:val="28"/>
        </w:rPr>
        <w:t>от__</w:t>
      </w:r>
      <w:r w:rsidR="00CC7DBA" w:rsidRPr="00CC7DBA">
        <w:rPr>
          <w:rStyle w:val="FontStyle29"/>
          <w:sz w:val="28"/>
          <w:szCs w:val="28"/>
          <w:u w:val="single"/>
        </w:rPr>
        <w:t>06.12.2021</w:t>
      </w:r>
      <w:r w:rsidRPr="006A5308">
        <w:rPr>
          <w:rStyle w:val="FontStyle29"/>
          <w:sz w:val="28"/>
          <w:szCs w:val="28"/>
        </w:rPr>
        <w:t>__№__</w:t>
      </w:r>
      <w:r w:rsidR="00CC7DBA" w:rsidRPr="00CC7DBA">
        <w:rPr>
          <w:rStyle w:val="FontStyle29"/>
          <w:sz w:val="28"/>
          <w:szCs w:val="28"/>
          <w:u w:val="single"/>
        </w:rPr>
        <w:t>162</w:t>
      </w:r>
      <w:r w:rsidRPr="006A5308">
        <w:rPr>
          <w:rStyle w:val="FontStyle29"/>
          <w:sz w:val="28"/>
          <w:szCs w:val="28"/>
        </w:rPr>
        <w:t>_</w:t>
      </w:r>
    </w:p>
    <w:p w:rsidR="00360F17" w:rsidRDefault="00360F17" w:rsidP="006A5308">
      <w:pPr>
        <w:spacing w:after="0" w:line="240" w:lineRule="auto"/>
        <w:jc w:val="center"/>
        <w:rPr>
          <w:rFonts w:ascii="Times New Roman" w:hAnsi="Times New Roman" w:cs="Times New Roman"/>
          <w:b/>
          <w:bCs/>
          <w:color w:val="000000" w:themeColor="text1"/>
          <w:sz w:val="28"/>
          <w:szCs w:val="28"/>
        </w:rPr>
      </w:pPr>
    </w:p>
    <w:p w:rsidR="00510808" w:rsidRPr="006A5308" w:rsidRDefault="00510808" w:rsidP="006A5308">
      <w:pPr>
        <w:spacing w:after="0" w:line="240" w:lineRule="auto"/>
        <w:jc w:val="center"/>
        <w:rPr>
          <w:rFonts w:ascii="Times New Roman" w:hAnsi="Times New Roman" w:cs="Times New Roman"/>
          <w:b/>
          <w:bCs/>
          <w:color w:val="000000" w:themeColor="text1"/>
          <w:sz w:val="28"/>
          <w:szCs w:val="28"/>
        </w:rPr>
      </w:pPr>
    </w:p>
    <w:p w:rsidR="005C1E5A" w:rsidRPr="006A5308" w:rsidRDefault="005C1E5A" w:rsidP="006A5308">
      <w:pPr>
        <w:spacing w:after="0" w:line="240" w:lineRule="auto"/>
        <w:jc w:val="center"/>
        <w:rPr>
          <w:rFonts w:ascii="Times New Roman" w:hAnsi="Times New Roman" w:cs="Times New Roman"/>
          <w:b/>
          <w:bCs/>
          <w:color w:val="000000" w:themeColor="text1"/>
          <w:sz w:val="28"/>
          <w:szCs w:val="28"/>
          <w:shd w:val="clear" w:color="auto" w:fill="FFFFFF"/>
        </w:rPr>
      </w:pPr>
      <w:r w:rsidRPr="006A5308">
        <w:rPr>
          <w:rFonts w:ascii="Times New Roman" w:hAnsi="Times New Roman" w:cs="Times New Roman"/>
          <w:b/>
          <w:bCs/>
          <w:color w:val="000000" w:themeColor="text1"/>
          <w:sz w:val="28"/>
          <w:szCs w:val="28"/>
        </w:rPr>
        <w:t>П</w:t>
      </w:r>
      <w:r w:rsidRPr="006A5308">
        <w:rPr>
          <w:rFonts w:ascii="Times New Roman" w:hAnsi="Times New Roman" w:cs="Times New Roman"/>
          <w:b/>
          <w:bCs/>
          <w:color w:val="000000" w:themeColor="text1"/>
          <w:sz w:val="28"/>
          <w:szCs w:val="28"/>
          <w:shd w:val="clear" w:color="auto" w:fill="FFFFFF"/>
        </w:rPr>
        <w:t xml:space="preserve">рограмма </w:t>
      </w:r>
    </w:p>
    <w:p w:rsidR="00510808" w:rsidRDefault="005C1E5A" w:rsidP="006A5308">
      <w:pPr>
        <w:spacing w:after="0" w:line="240" w:lineRule="auto"/>
        <w:jc w:val="center"/>
        <w:rPr>
          <w:rFonts w:ascii="Times New Roman" w:hAnsi="Times New Roman" w:cs="Times New Roman"/>
          <w:b/>
          <w:bCs/>
          <w:color w:val="000000" w:themeColor="text1"/>
          <w:sz w:val="28"/>
          <w:szCs w:val="28"/>
          <w:shd w:val="clear" w:color="auto" w:fill="FFFFFF"/>
        </w:rPr>
      </w:pPr>
      <w:r w:rsidRPr="006A5308">
        <w:rPr>
          <w:rFonts w:ascii="Times New Roman" w:hAnsi="Times New Roman" w:cs="Times New Roman"/>
          <w:b/>
          <w:bCs/>
          <w:color w:val="000000" w:themeColor="text1"/>
          <w:sz w:val="28"/>
          <w:szCs w:val="28"/>
          <w:shd w:val="clear" w:color="auto" w:fill="FFFFFF"/>
        </w:rPr>
        <w:t xml:space="preserve">профилактики рисков причинения вреда (ущерба) охраняемым </w:t>
      </w:r>
    </w:p>
    <w:p w:rsidR="005C1E5A" w:rsidRPr="006A5308" w:rsidRDefault="005C1E5A" w:rsidP="006A5308">
      <w:pPr>
        <w:spacing w:after="0" w:line="240" w:lineRule="auto"/>
        <w:jc w:val="center"/>
        <w:rPr>
          <w:rFonts w:ascii="Times New Roman" w:hAnsi="Times New Roman" w:cs="Times New Roman"/>
          <w:b/>
          <w:bCs/>
          <w:color w:val="000000" w:themeColor="text1"/>
          <w:sz w:val="28"/>
          <w:szCs w:val="28"/>
        </w:rPr>
      </w:pPr>
      <w:r w:rsidRPr="006A5308">
        <w:rPr>
          <w:rFonts w:ascii="Times New Roman" w:hAnsi="Times New Roman" w:cs="Times New Roman"/>
          <w:b/>
          <w:bCs/>
          <w:color w:val="000000" w:themeColor="text1"/>
          <w:sz w:val="28"/>
          <w:szCs w:val="28"/>
          <w:shd w:val="clear" w:color="auto" w:fill="FFFFFF"/>
        </w:rPr>
        <w:t>законом ценностям в сфере</w:t>
      </w:r>
      <w:r w:rsidRPr="006A5308">
        <w:rPr>
          <w:rFonts w:ascii="Times New Roman" w:hAnsi="Times New Roman" w:cs="Times New Roman"/>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Воздвиженского сельского поселения </w:t>
      </w:r>
      <w:proofErr w:type="spellStart"/>
      <w:r w:rsidRPr="006A5308">
        <w:rPr>
          <w:rFonts w:ascii="Times New Roman" w:hAnsi="Times New Roman" w:cs="Times New Roman"/>
          <w:b/>
          <w:bCs/>
          <w:color w:val="000000" w:themeColor="text1"/>
          <w:sz w:val="28"/>
          <w:szCs w:val="28"/>
        </w:rPr>
        <w:t>Курганинского</w:t>
      </w:r>
      <w:proofErr w:type="spellEnd"/>
      <w:r w:rsidRPr="006A5308">
        <w:rPr>
          <w:rFonts w:ascii="Times New Roman" w:hAnsi="Times New Roman" w:cs="Times New Roman"/>
          <w:b/>
          <w:bCs/>
          <w:color w:val="000000" w:themeColor="text1"/>
          <w:sz w:val="28"/>
          <w:szCs w:val="28"/>
        </w:rPr>
        <w:t xml:space="preserve"> района</w:t>
      </w:r>
      <w:r w:rsidRPr="006A5308">
        <w:rPr>
          <w:rFonts w:ascii="Times New Roman" w:hAnsi="Times New Roman" w:cs="Times New Roman"/>
          <w:b/>
          <w:bCs/>
          <w:i/>
          <w:iCs/>
          <w:color w:val="000000" w:themeColor="text1"/>
          <w:sz w:val="28"/>
          <w:szCs w:val="28"/>
        </w:rPr>
        <w:t xml:space="preserve"> </w:t>
      </w:r>
      <w:r w:rsidRPr="006A5308">
        <w:rPr>
          <w:rFonts w:ascii="Times New Roman" w:hAnsi="Times New Roman" w:cs="Times New Roman"/>
          <w:b/>
          <w:bCs/>
          <w:color w:val="000000" w:themeColor="text1"/>
          <w:sz w:val="28"/>
          <w:szCs w:val="28"/>
        </w:rPr>
        <w:t>на 2022 год</w:t>
      </w:r>
    </w:p>
    <w:p w:rsidR="005C1E5A" w:rsidRPr="006A5308" w:rsidRDefault="005C1E5A" w:rsidP="006A5308">
      <w:pPr>
        <w:spacing w:after="0" w:line="240" w:lineRule="auto"/>
        <w:jc w:val="center"/>
        <w:rPr>
          <w:rFonts w:ascii="Times New Roman" w:hAnsi="Times New Roman" w:cs="Times New Roman"/>
          <w:b/>
          <w:bCs/>
          <w:i/>
          <w:iCs/>
          <w:color w:val="000000" w:themeColor="text1"/>
          <w:sz w:val="28"/>
          <w:szCs w:val="28"/>
        </w:rPr>
      </w:pPr>
    </w:p>
    <w:p w:rsidR="005C1E5A" w:rsidRPr="006A5308" w:rsidRDefault="005C1E5A" w:rsidP="006A5308">
      <w:pPr>
        <w:spacing w:after="0" w:line="240" w:lineRule="auto"/>
        <w:ind w:firstLine="709"/>
        <w:jc w:val="both"/>
        <w:rPr>
          <w:rFonts w:ascii="Times New Roman" w:hAnsi="Times New Roman" w:cs="Times New Roman"/>
          <w:bCs/>
          <w:i/>
          <w:iCs/>
          <w:color w:val="000000" w:themeColor="text1"/>
          <w:sz w:val="28"/>
          <w:szCs w:val="28"/>
        </w:rPr>
      </w:pPr>
      <w:r w:rsidRPr="006A5308">
        <w:rPr>
          <w:rFonts w:ascii="Times New Roman" w:hAnsi="Times New Roman" w:cs="Times New Roman"/>
          <w:color w:val="000000" w:themeColor="text1"/>
          <w:sz w:val="28"/>
          <w:szCs w:val="28"/>
        </w:rPr>
        <w:t>1. Анализ текущего состояния осуществления вида контроля, описание текущего развития профилактической деят</w:t>
      </w:r>
      <w:bookmarkStart w:id="0" w:name="_GoBack"/>
      <w:bookmarkEnd w:id="0"/>
      <w:r w:rsidRPr="006A5308">
        <w:rPr>
          <w:rFonts w:ascii="Times New Roman" w:hAnsi="Times New Roman" w:cs="Times New Roman"/>
          <w:color w:val="000000" w:themeColor="text1"/>
          <w:sz w:val="28"/>
          <w:szCs w:val="28"/>
        </w:rPr>
        <w:t xml:space="preserve">ельности контрольного органа, характеристика проблем, на решение которых направлена Программа профилактики </w:t>
      </w:r>
      <w:r w:rsidRPr="006A5308">
        <w:rPr>
          <w:rFonts w:ascii="Times New Roman" w:hAnsi="Times New Roman" w:cs="Times New Roman"/>
          <w:bCs/>
          <w:color w:val="000000" w:themeColor="text1"/>
          <w:sz w:val="28"/>
          <w:szCs w:val="28"/>
          <w:shd w:val="clear" w:color="auto" w:fill="FFFFFF"/>
        </w:rPr>
        <w:t>рисков причинения вреда (ущерба) охраняемым законом ценностям в сфере</w:t>
      </w:r>
      <w:r w:rsidRPr="006A5308">
        <w:rPr>
          <w:rFonts w:ascii="Times New Roman" w:hAnsi="Times New Roman" w:cs="Times New Roman"/>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00D5001D">
        <w:rPr>
          <w:rFonts w:ascii="Times New Roman" w:hAnsi="Times New Roman" w:cs="Times New Roman"/>
          <w:bCs/>
          <w:color w:val="000000" w:themeColor="text1"/>
          <w:sz w:val="28"/>
          <w:szCs w:val="28"/>
        </w:rPr>
        <w:t xml:space="preserve">                      </w:t>
      </w:r>
      <w:r w:rsidRPr="006A5308">
        <w:rPr>
          <w:rFonts w:ascii="Times New Roman" w:hAnsi="Times New Roman" w:cs="Times New Roman"/>
          <w:bCs/>
          <w:color w:val="000000" w:themeColor="text1"/>
          <w:sz w:val="28"/>
          <w:szCs w:val="28"/>
        </w:rPr>
        <w:t xml:space="preserve"> в границах населенных пунктов Воздвиженского сельского поселения </w:t>
      </w:r>
      <w:proofErr w:type="spellStart"/>
      <w:r w:rsidRPr="006A5308">
        <w:rPr>
          <w:rFonts w:ascii="Times New Roman" w:hAnsi="Times New Roman" w:cs="Times New Roman"/>
          <w:bCs/>
          <w:color w:val="000000" w:themeColor="text1"/>
          <w:sz w:val="28"/>
          <w:szCs w:val="28"/>
        </w:rPr>
        <w:t>Курганинского</w:t>
      </w:r>
      <w:proofErr w:type="spellEnd"/>
      <w:r w:rsidRPr="006A5308">
        <w:rPr>
          <w:rFonts w:ascii="Times New Roman" w:hAnsi="Times New Roman" w:cs="Times New Roman"/>
          <w:bCs/>
          <w:color w:val="000000" w:themeColor="text1"/>
          <w:sz w:val="28"/>
          <w:szCs w:val="28"/>
        </w:rPr>
        <w:t xml:space="preserve"> района</w:t>
      </w:r>
      <w:r w:rsidRPr="006A5308">
        <w:rPr>
          <w:rFonts w:ascii="Times New Roman" w:hAnsi="Times New Roman" w:cs="Times New Roman"/>
          <w:bCs/>
          <w:i/>
          <w:iCs/>
          <w:color w:val="000000" w:themeColor="text1"/>
          <w:sz w:val="28"/>
          <w:szCs w:val="28"/>
        </w:rPr>
        <w:t xml:space="preserve"> </w:t>
      </w:r>
      <w:r w:rsidRPr="006A5308">
        <w:rPr>
          <w:rFonts w:ascii="Times New Roman" w:hAnsi="Times New Roman" w:cs="Times New Roman"/>
          <w:bCs/>
          <w:color w:val="000000" w:themeColor="text1"/>
          <w:sz w:val="28"/>
          <w:szCs w:val="28"/>
        </w:rPr>
        <w:t xml:space="preserve">на 2022 год </w:t>
      </w:r>
      <w:r w:rsidRPr="006A5308">
        <w:rPr>
          <w:rFonts w:ascii="Times New Roman" w:hAnsi="Times New Roman" w:cs="Times New Roman"/>
          <w:color w:val="000000" w:themeColor="text1"/>
          <w:sz w:val="28"/>
          <w:szCs w:val="28"/>
        </w:rPr>
        <w:t>(далее также –</w:t>
      </w:r>
      <w:r w:rsidRPr="006A5308">
        <w:rPr>
          <w:rFonts w:ascii="Times New Roman" w:hAnsi="Times New Roman" w:cs="Times New Roman"/>
          <w:bCs/>
          <w:iCs/>
          <w:color w:val="000000" w:themeColor="text1"/>
          <w:sz w:val="28"/>
          <w:szCs w:val="28"/>
        </w:rPr>
        <w:t>П</w:t>
      </w:r>
      <w:r w:rsidRPr="006A5308">
        <w:rPr>
          <w:rFonts w:ascii="Times New Roman" w:hAnsi="Times New Roman" w:cs="Times New Roman"/>
          <w:bCs/>
          <w:color w:val="000000" w:themeColor="text1"/>
          <w:sz w:val="28"/>
          <w:szCs w:val="28"/>
        </w:rPr>
        <w:t>рограмма профилактики).</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1.1. Анализ текущего состояния осуществления вида контроля. </w:t>
      </w:r>
    </w:p>
    <w:p w:rsidR="005C1E5A" w:rsidRPr="00D5001D" w:rsidRDefault="005C1E5A" w:rsidP="00D5001D">
      <w:pPr>
        <w:pStyle w:val="ConsPlusNormal"/>
        <w:ind w:firstLine="709"/>
        <w:jc w:val="both"/>
        <w:rPr>
          <w:rFonts w:ascii="Times New Roman" w:hAnsi="Times New Roman" w:cs="Times New Roman"/>
          <w:sz w:val="28"/>
          <w:szCs w:val="28"/>
          <w:vertAlign w:val="superscript"/>
        </w:rPr>
      </w:pPr>
      <w:r w:rsidRPr="006A5308">
        <w:rPr>
          <w:rFonts w:ascii="Times New Roman" w:hAnsi="Times New Roman" w:cs="Times New Roman"/>
          <w:color w:val="000000"/>
          <w:sz w:val="28"/>
          <w:szCs w:val="28"/>
        </w:rPr>
        <w:t xml:space="preserve">С принятием </w:t>
      </w:r>
      <w:r w:rsidRPr="006A5308">
        <w:rPr>
          <w:rFonts w:ascii="Times New Roman" w:hAnsi="Times New Roman" w:cs="Times New Roman"/>
          <w:color w:val="000000" w:themeColor="text1"/>
          <w:sz w:val="28"/>
          <w:szCs w:val="28"/>
          <w:shd w:val="clear" w:color="auto" w:fill="FFFFFF"/>
        </w:rPr>
        <w:t xml:space="preserve">Федерального закона от 11 июня 2021 года № 170-ФЗ </w:t>
      </w:r>
      <w:r w:rsidR="00D5001D">
        <w:rPr>
          <w:rFonts w:ascii="Times New Roman" w:hAnsi="Times New Roman" w:cs="Times New Roman"/>
          <w:color w:val="000000" w:themeColor="text1"/>
          <w:sz w:val="28"/>
          <w:szCs w:val="28"/>
          <w:shd w:val="clear" w:color="auto" w:fill="FFFFFF"/>
        </w:rPr>
        <w:t xml:space="preserve">                   </w:t>
      </w:r>
      <w:r w:rsidRPr="006A5308">
        <w:rPr>
          <w:rFonts w:ascii="Times New Roman" w:hAnsi="Times New Roman" w:cs="Times New Roman"/>
          <w:color w:val="000000" w:themeColor="text1"/>
          <w:sz w:val="28"/>
          <w:szCs w:val="28"/>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A5308">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Pr="006A5308">
        <w:rPr>
          <w:rFonts w:ascii="Times New Roman" w:hAnsi="Times New Roman" w:cs="Times New Roman"/>
          <w:bCs/>
          <w:color w:val="000000" w:themeColor="text1"/>
          <w:sz w:val="28"/>
          <w:szCs w:val="28"/>
        </w:rPr>
        <w:t xml:space="preserve">Воздвиженского сельского поселения </w:t>
      </w:r>
      <w:proofErr w:type="spellStart"/>
      <w:r w:rsidRPr="006A5308">
        <w:rPr>
          <w:rFonts w:ascii="Times New Roman" w:hAnsi="Times New Roman" w:cs="Times New Roman"/>
          <w:bCs/>
          <w:color w:val="000000" w:themeColor="text1"/>
          <w:sz w:val="28"/>
          <w:szCs w:val="28"/>
        </w:rPr>
        <w:t>Курганинского</w:t>
      </w:r>
      <w:proofErr w:type="spellEnd"/>
      <w:r w:rsidRPr="006A5308">
        <w:rPr>
          <w:rFonts w:ascii="Times New Roman" w:hAnsi="Times New Roman" w:cs="Times New Roman"/>
          <w:bCs/>
          <w:color w:val="000000" w:themeColor="text1"/>
          <w:sz w:val="28"/>
          <w:szCs w:val="28"/>
        </w:rPr>
        <w:t xml:space="preserve"> района</w:t>
      </w:r>
      <w:bookmarkStart w:id="2" w:name="_Hlk82421929"/>
      <w:r w:rsidR="00D5001D">
        <w:rPr>
          <w:rFonts w:ascii="Times New Roman" w:hAnsi="Times New Roman" w:cs="Times New Roman"/>
          <w:sz w:val="28"/>
          <w:szCs w:val="28"/>
          <w:vertAlign w:val="superscript"/>
        </w:rPr>
        <w:t xml:space="preserve"> </w:t>
      </w:r>
      <w:r w:rsidRPr="006A5308">
        <w:rPr>
          <w:rFonts w:ascii="Times New Roman" w:hAnsi="Times New Roman" w:cs="Times New Roman"/>
          <w:color w:val="000000"/>
          <w:sz w:val="28"/>
          <w:szCs w:val="28"/>
        </w:rPr>
        <w:t>на автомобильном транспорте</w:t>
      </w:r>
      <w:bookmarkEnd w:id="2"/>
      <w:r w:rsidRPr="006A5308">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C1E5A" w:rsidRPr="006A5308" w:rsidRDefault="00D5001D" w:rsidP="006A530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5C1E5A" w:rsidRPr="006A5308">
        <w:rPr>
          <w:rFonts w:ascii="Times New Roman" w:hAnsi="Times New Roman" w:cs="Times New Roman"/>
          <w:bCs/>
          <w:color w:val="000000" w:themeColor="text1"/>
          <w:sz w:val="28"/>
          <w:szCs w:val="28"/>
        </w:rPr>
        <w:t xml:space="preserve">Воздвиженского сельского поселения </w:t>
      </w:r>
      <w:proofErr w:type="spellStart"/>
      <w:r w:rsidR="005C1E5A" w:rsidRPr="006A5308">
        <w:rPr>
          <w:rFonts w:ascii="Times New Roman" w:hAnsi="Times New Roman" w:cs="Times New Roman"/>
          <w:bCs/>
          <w:color w:val="000000" w:themeColor="text1"/>
          <w:sz w:val="28"/>
          <w:szCs w:val="28"/>
        </w:rPr>
        <w:t>Курганинского</w:t>
      </w:r>
      <w:proofErr w:type="spellEnd"/>
      <w:r w:rsidR="005C1E5A" w:rsidRPr="006A5308">
        <w:rPr>
          <w:rFonts w:ascii="Times New Roman" w:hAnsi="Times New Roman" w:cs="Times New Roman"/>
          <w:bCs/>
          <w:color w:val="000000" w:themeColor="text1"/>
          <w:sz w:val="28"/>
          <w:szCs w:val="28"/>
        </w:rPr>
        <w:t xml:space="preserve"> района</w:t>
      </w:r>
      <w:r w:rsidR="005C1E5A" w:rsidRPr="006A5308">
        <w:rPr>
          <w:rFonts w:ascii="Times New Roman" w:hAnsi="Times New Roman" w:cs="Times New Roman"/>
          <w:color w:val="000000"/>
          <w:sz w:val="28"/>
          <w:szCs w:val="28"/>
        </w:rPr>
        <w:t xml:space="preserve"> (далее – автомобильные дороги местного значения</w:t>
      </w:r>
      <w:bookmarkEnd w:id="3"/>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или автомобильные дороги общего пользования местного значения):</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         </w:t>
      </w:r>
      <w:r w:rsidR="005C1E5A" w:rsidRPr="006A5308">
        <w:rPr>
          <w:rFonts w:ascii="Times New Roman" w:hAnsi="Times New Roman" w:cs="Times New Roman"/>
          <w:color w:val="000000"/>
          <w:sz w:val="28"/>
          <w:szCs w:val="28"/>
          <w:lang w:eastAsia="zh-CN"/>
        </w:rPr>
        <w:t xml:space="preserve">б) к осуществлению работ по капитальному ремонту, ремонту </w:t>
      </w: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1E5A" w:rsidRPr="006A5308" w:rsidRDefault="00D5001D" w:rsidP="00D5001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 xml:space="preserve">Таким образом, с учетом планируемого вступления в силу </w:t>
      </w:r>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с 1 января 2022 г</w:t>
      </w:r>
      <w:r>
        <w:rPr>
          <w:rFonts w:ascii="Times New Roman" w:hAnsi="Times New Roman" w:cs="Times New Roman"/>
          <w:color w:val="000000"/>
          <w:sz w:val="28"/>
          <w:szCs w:val="28"/>
        </w:rPr>
        <w:t xml:space="preserve">. </w:t>
      </w:r>
      <w:r w:rsidR="005C1E5A" w:rsidRPr="006A5308">
        <w:rPr>
          <w:rFonts w:ascii="Times New Roman" w:hAnsi="Times New Roman" w:cs="Times New Roman"/>
          <w:color w:val="000000"/>
          <w:sz w:val="28"/>
          <w:szCs w:val="28"/>
        </w:rPr>
        <w:t xml:space="preserve">Положения о муниципальном </w:t>
      </w:r>
      <w:r w:rsidR="005C1E5A" w:rsidRPr="006A530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5C1E5A" w:rsidRPr="006A5308">
        <w:rPr>
          <w:rFonts w:ascii="Times New Roman" w:hAnsi="Times New Roman" w:cs="Times New Roman"/>
          <w:color w:val="000000" w:themeColor="text1"/>
          <w:sz w:val="28"/>
          <w:szCs w:val="28"/>
        </w:rPr>
        <w:t xml:space="preserve">в границах населенных пунктов </w:t>
      </w:r>
      <w:r w:rsidR="005C1E5A" w:rsidRPr="006A5308">
        <w:rPr>
          <w:rFonts w:ascii="Times New Roman" w:hAnsi="Times New Roman" w:cs="Times New Roman"/>
          <w:bCs/>
          <w:color w:val="000000" w:themeColor="text1"/>
          <w:sz w:val="28"/>
          <w:szCs w:val="28"/>
        </w:rPr>
        <w:t xml:space="preserve">Воздвиженского сельского поселения </w:t>
      </w:r>
      <w:proofErr w:type="spellStart"/>
      <w:r w:rsidR="005C1E5A" w:rsidRPr="006A5308">
        <w:rPr>
          <w:rFonts w:ascii="Times New Roman" w:hAnsi="Times New Roman" w:cs="Times New Roman"/>
          <w:bCs/>
          <w:color w:val="000000" w:themeColor="text1"/>
          <w:sz w:val="28"/>
          <w:szCs w:val="28"/>
        </w:rPr>
        <w:t>Курганинского</w:t>
      </w:r>
      <w:proofErr w:type="spellEnd"/>
      <w:r w:rsidR="005C1E5A" w:rsidRPr="006A5308">
        <w:rPr>
          <w:rFonts w:ascii="Times New Roman" w:hAnsi="Times New Roman" w:cs="Times New Roman"/>
          <w:bCs/>
          <w:color w:val="000000" w:themeColor="text1"/>
          <w:sz w:val="28"/>
          <w:szCs w:val="28"/>
        </w:rPr>
        <w:t xml:space="preserve"> района</w:t>
      </w:r>
      <w:r w:rsidR="005C1E5A" w:rsidRPr="006A5308">
        <w:rPr>
          <w:rFonts w:ascii="Times New Roman" w:hAnsi="Times New Roman" w:cs="Times New Roman"/>
          <w:color w:val="000000" w:themeColor="text1"/>
          <w:sz w:val="28"/>
          <w:szCs w:val="28"/>
        </w:rPr>
        <w:t xml:space="preserve"> </w:t>
      </w:r>
      <w:r w:rsidR="005C1E5A" w:rsidRPr="006A5308">
        <w:rPr>
          <w:rFonts w:ascii="Times New Roman" w:hAnsi="Times New Roman" w:cs="Times New Roman"/>
          <w:color w:val="000000"/>
          <w:sz w:val="28"/>
          <w:szCs w:val="28"/>
        </w:rPr>
        <w:t>муниципальном</w:t>
      </w:r>
      <w:bookmarkEnd w:id="4"/>
      <w:r w:rsidR="005C1E5A" w:rsidRPr="006A5308">
        <w:rPr>
          <w:rFonts w:ascii="Times New Roman" w:hAnsi="Times New Roman" w:cs="Times New Roman"/>
          <w:color w:val="000000" w:themeColor="text1"/>
          <w:sz w:val="28"/>
          <w:szCs w:val="28"/>
        </w:rPr>
        <w:t xml:space="preserve"> </w:t>
      </w:r>
      <w:r w:rsidR="005C1E5A" w:rsidRPr="006A5308">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44"/>
      <w:r w:rsidR="005C1E5A" w:rsidRPr="006A5308">
        <w:rPr>
          <w:rFonts w:ascii="Times New Roman" w:hAnsi="Times New Roman" w:cs="Times New Roman"/>
          <w:color w:val="000000"/>
          <w:sz w:val="28"/>
          <w:szCs w:val="28"/>
        </w:rPr>
        <w:t xml:space="preserve">вне границ населенных пунктов в границах </w:t>
      </w:r>
      <w:bookmarkEnd w:id="5"/>
      <w:r w:rsidR="005C1E5A" w:rsidRPr="006A5308">
        <w:rPr>
          <w:rFonts w:ascii="Times New Roman" w:hAnsi="Times New Roman" w:cs="Times New Roman"/>
          <w:bCs/>
          <w:color w:val="000000" w:themeColor="text1"/>
          <w:sz w:val="28"/>
          <w:szCs w:val="28"/>
        </w:rPr>
        <w:t xml:space="preserve">Воздвиженского сельского поселения </w:t>
      </w:r>
      <w:proofErr w:type="spellStart"/>
      <w:r w:rsidR="005C1E5A" w:rsidRPr="006A5308">
        <w:rPr>
          <w:rFonts w:ascii="Times New Roman" w:hAnsi="Times New Roman" w:cs="Times New Roman"/>
          <w:bCs/>
          <w:color w:val="000000" w:themeColor="text1"/>
          <w:sz w:val="28"/>
          <w:szCs w:val="28"/>
        </w:rPr>
        <w:t>Курганинского</w:t>
      </w:r>
      <w:proofErr w:type="spellEnd"/>
      <w:r w:rsidR="005C1E5A" w:rsidRPr="006A5308">
        <w:rPr>
          <w:rFonts w:ascii="Times New Roman" w:hAnsi="Times New Roman" w:cs="Times New Roman"/>
          <w:bCs/>
          <w:color w:val="000000" w:themeColor="text1"/>
          <w:sz w:val="28"/>
          <w:szCs w:val="28"/>
        </w:rPr>
        <w:t xml:space="preserve"> района</w:t>
      </w:r>
      <w:r w:rsidR="005C1E5A" w:rsidRPr="006A5308">
        <w:rPr>
          <w:rFonts w:ascii="Times New Roman" w:hAnsi="Times New Roman" w:cs="Times New Roman"/>
          <w:color w:val="000000"/>
          <w:sz w:val="28"/>
          <w:szCs w:val="28"/>
        </w:rPr>
        <w:t xml:space="preserve"> объектами </w:t>
      </w:r>
      <w:bookmarkStart w:id="6" w:name="_Hlk77676821"/>
      <w:r w:rsidR="005C1E5A" w:rsidRPr="006A5308">
        <w:rPr>
          <w:rFonts w:ascii="Times New Roman" w:hAnsi="Times New Roman" w:cs="Times New Roman"/>
          <w:color w:val="000000"/>
          <w:sz w:val="28"/>
          <w:szCs w:val="28"/>
        </w:rPr>
        <w:t xml:space="preserve">муниципального контроля на автомобильном транспорте </w:t>
      </w:r>
      <w:bookmarkEnd w:id="6"/>
      <w:r w:rsidR="005C1E5A" w:rsidRPr="006A5308">
        <w:rPr>
          <w:rFonts w:ascii="Times New Roman" w:hAnsi="Times New Roman" w:cs="Times New Roman"/>
          <w:color w:val="000000"/>
          <w:sz w:val="28"/>
          <w:szCs w:val="28"/>
        </w:rPr>
        <w:t>являются:</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 xml:space="preserve">а) в рамках пункта 1 части 1 статьи 16 Федерального закона </w:t>
      </w: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от 31</w:t>
      </w: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июля 2020 года № 248-ФЗ «О государственном контроле (</w:t>
      </w:r>
      <w:proofErr w:type="gramStart"/>
      <w:r w:rsidR="005C1E5A" w:rsidRPr="006A5308">
        <w:rPr>
          <w:rFonts w:ascii="Times New Roman" w:hAnsi="Times New Roman" w:cs="Times New Roman"/>
          <w:color w:val="000000"/>
          <w:sz w:val="28"/>
          <w:szCs w:val="28"/>
          <w:lang w:eastAsia="zh-CN"/>
        </w:rPr>
        <w:t xml:space="preserve">надзоре) </w:t>
      </w:r>
      <w:r>
        <w:rPr>
          <w:rFonts w:ascii="Times New Roman" w:hAnsi="Times New Roman" w:cs="Times New Roman"/>
          <w:color w:val="000000"/>
          <w:sz w:val="28"/>
          <w:szCs w:val="28"/>
          <w:lang w:eastAsia="zh-CN"/>
        </w:rPr>
        <w:t xml:space="preserve">  </w:t>
      </w:r>
      <w:proofErr w:type="gramEnd"/>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и муниципальном контроле в Российской Федерации»:</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w:t>
      </w: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и искусственных дорожных сооружений на них;</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5C1E5A" w:rsidRPr="006A5308">
        <w:rPr>
          <w:rFonts w:ascii="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 xml:space="preserve">б) в рамках пункта 2 части 1 статьи </w:t>
      </w:r>
      <w:r w:rsidR="00D5001D">
        <w:rPr>
          <w:rFonts w:ascii="Times New Roman" w:hAnsi="Times New Roman" w:cs="Times New Roman"/>
          <w:color w:val="000000"/>
          <w:sz w:val="28"/>
          <w:szCs w:val="28"/>
          <w:lang w:eastAsia="zh-CN"/>
        </w:rPr>
        <w:t xml:space="preserve">16 Федерального закона                                     от 31 июля </w:t>
      </w:r>
      <w:r w:rsidRPr="006A5308">
        <w:rPr>
          <w:rFonts w:ascii="Times New Roman" w:hAnsi="Times New Roman" w:cs="Times New Roman"/>
          <w:color w:val="000000"/>
          <w:sz w:val="28"/>
          <w:szCs w:val="28"/>
          <w:lang w:eastAsia="zh-CN"/>
        </w:rPr>
        <w:t>2020</w:t>
      </w:r>
      <w:r w:rsidR="00D5001D">
        <w:rPr>
          <w:rFonts w:ascii="Times New Roman" w:hAnsi="Times New Roman" w:cs="Times New Roman"/>
          <w:color w:val="000000"/>
          <w:sz w:val="28"/>
          <w:szCs w:val="28"/>
          <w:lang w:eastAsia="zh-CN"/>
        </w:rPr>
        <w:t xml:space="preserve"> г.</w:t>
      </w:r>
      <w:r w:rsidRPr="006A5308">
        <w:rPr>
          <w:rFonts w:ascii="Times New Roman" w:hAnsi="Times New Roman" w:cs="Times New Roman"/>
          <w:color w:val="000000"/>
          <w:sz w:val="28"/>
          <w:szCs w:val="28"/>
          <w:lang w:eastAsia="zh-CN"/>
        </w:rPr>
        <w:t xml:space="preserve"> № 248-ФЗ «О государственном контроле (</w:t>
      </w:r>
      <w:proofErr w:type="gramStart"/>
      <w:r w:rsidRPr="006A5308">
        <w:rPr>
          <w:rFonts w:ascii="Times New Roman" w:hAnsi="Times New Roman" w:cs="Times New Roman"/>
          <w:color w:val="000000"/>
          <w:sz w:val="28"/>
          <w:szCs w:val="28"/>
          <w:lang w:eastAsia="zh-CN"/>
        </w:rPr>
        <w:t xml:space="preserve">надзоре) </w:t>
      </w:r>
      <w:r w:rsidR="00D5001D">
        <w:rPr>
          <w:rFonts w:ascii="Times New Roman" w:hAnsi="Times New Roman" w:cs="Times New Roman"/>
          <w:color w:val="000000"/>
          <w:sz w:val="28"/>
          <w:szCs w:val="28"/>
          <w:lang w:eastAsia="zh-CN"/>
        </w:rPr>
        <w:t xml:space="preserve">  </w:t>
      </w:r>
      <w:proofErr w:type="gramEnd"/>
      <w:r w:rsidR="00D5001D">
        <w:rPr>
          <w:rFonts w:ascii="Times New Roman" w:hAnsi="Times New Roman" w:cs="Times New Roman"/>
          <w:color w:val="000000"/>
          <w:sz w:val="28"/>
          <w:szCs w:val="28"/>
          <w:lang w:eastAsia="zh-CN"/>
        </w:rPr>
        <w:t xml:space="preserve">                            </w:t>
      </w:r>
      <w:r w:rsidRPr="006A5308">
        <w:rPr>
          <w:rFonts w:ascii="Times New Roman" w:hAnsi="Times New Roman" w:cs="Times New Roman"/>
          <w:color w:val="000000"/>
          <w:sz w:val="28"/>
          <w:szCs w:val="28"/>
          <w:lang w:eastAsia="zh-CN"/>
        </w:rPr>
        <w:t>и муниципальном контроле в Российской Федерации»:</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bookmarkStart w:id="7" w:name="_Hlk77675416"/>
      <w:r w:rsidRPr="006A5308">
        <w:rPr>
          <w:rFonts w:ascii="Times New Roman" w:hAnsi="Times New Roman" w:cs="Times New Roman"/>
          <w:color w:val="000000"/>
          <w:sz w:val="28"/>
          <w:szCs w:val="28"/>
          <w:lang w:eastAsia="zh-CN"/>
        </w:rPr>
        <w:t xml:space="preserve">внесение платы за </w:t>
      </w:r>
      <w:bookmarkEnd w:id="7"/>
      <w:r w:rsidRPr="006A5308">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C1E5A" w:rsidRPr="006A5308" w:rsidRDefault="00D5001D" w:rsidP="00D5001D">
      <w:pPr>
        <w:suppressAutoHyphens/>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          </w:t>
      </w:r>
      <w:r w:rsidR="005C1E5A" w:rsidRPr="006A5308">
        <w:rPr>
          <w:rFonts w:ascii="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 xml:space="preserve">внесение платы за присоединение объектов дорожного сервиса </w:t>
      </w:r>
      <w:r w:rsidR="00D5001D">
        <w:rPr>
          <w:rFonts w:ascii="Times New Roman" w:hAnsi="Times New Roman" w:cs="Times New Roman"/>
          <w:color w:val="000000"/>
          <w:sz w:val="28"/>
          <w:szCs w:val="28"/>
          <w:lang w:eastAsia="zh-CN"/>
        </w:rPr>
        <w:t xml:space="preserve">                            </w:t>
      </w:r>
      <w:r w:rsidRPr="006A5308">
        <w:rPr>
          <w:rFonts w:ascii="Times New Roman" w:hAnsi="Times New Roman" w:cs="Times New Roman"/>
          <w:color w:val="000000"/>
          <w:sz w:val="28"/>
          <w:szCs w:val="28"/>
          <w:lang w:eastAsia="zh-CN"/>
        </w:rPr>
        <w:t>к автомобильным дорогам общего пользования местного значения;</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дорожно-строительные мате</w:t>
      </w:r>
      <w:r w:rsidR="00D5001D">
        <w:rPr>
          <w:rFonts w:ascii="Times New Roman" w:hAnsi="Times New Roman" w:cs="Times New Roman"/>
          <w:color w:val="000000"/>
          <w:sz w:val="28"/>
          <w:szCs w:val="28"/>
          <w:lang w:eastAsia="zh-CN"/>
        </w:rPr>
        <w:t xml:space="preserve">риалы, указанные в приложении </w:t>
      </w:r>
      <w:r w:rsidRPr="006A5308">
        <w:rPr>
          <w:rFonts w:ascii="Times New Roman" w:hAnsi="Times New Roman" w:cs="Times New Roman"/>
          <w:color w:val="000000"/>
          <w:sz w:val="28"/>
          <w:szCs w:val="28"/>
          <w:lang w:eastAsia="zh-CN"/>
        </w:rPr>
        <w:t xml:space="preserve">1 </w:t>
      </w:r>
      <w:r w:rsidR="00D5001D">
        <w:rPr>
          <w:rFonts w:ascii="Times New Roman" w:hAnsi="Times New Roman" w:cs="Times New Roman"/>
          <w:color w:val="000000"/>
          <w:sz w:val="28"/>
          <w:szCs w:val="28"/>
          <w:lang w:eastAsia="zh-CN"/>
        </w:rPr>
        <w:t xml:space="preserve">                                </w:t>
      </w:r>
      <w:r w:rsidRPr="006A5308">
        <w:rPr>
          <w:rFonts w:ascii="Times New Roman" w:hAnsi="Times New Roman" w:cs="Times New Roman"/>
          <w:color w:val="000000"/>
          <w:sz w:val="28"/>
          <w:szCs w:val="28"/>
          <w:lang w:eastAsia="zh-CN"/>
        </w:rPr>
        <w:t>к техническому регламенту Таможенного союза «Безопасность автомобильных дорог» (ТР ТС 014/2011);</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дорожно-строительные из</w:t>
      </w:r>
      <w:r w:rsidR="00D5001D">
        <w:rPr>
          <w:rFonts w:ascii="Times New Roman" w:hAnsi="Times New Roman" w:cs="Times New Roman"/>
          <w:color w:val="000000"/>
          <w:sz w:val="28"/>
          <w:szCs w:val="28"/>
          <w:lang w:eastAsia="zh-CN"/>
        </w:rPr>
        <w:t xml:space="preserve">делия, указанные в приложении </w:t>
      </w:r>
      <w:r w:rsidRPr="006A5308">
        <w:rPr>
          <w:rFonts w:ascii="Times New Roman" w:hAnsi="Times New Roman" w:cs="Times New Roman"/>
          <w:color w:val="000000"/>
          <w:sz w:val="28"/>
          <w:szCs w:val="28"/>
          <w:lang w:eastAsia="zh-CN"/>
        </w:rPr>
        <w:t xml:space="preserve">2 </w:t>
      </w:r>
      <w:r w:rsidR="00D5001D">
        <w:rPr>
          <w:rFonts w:ascii="Times New Roman" w:hAnsi="Times New Roman" w:cs="Times New Roman"/>
          <w:color w:val="000000"/>
          <w:sz w:val="28"/>
          <w:szCs w:val="28"/>
          <w:lang w:eastAsia="zh-CN"/>
        </w:rPr>
        <w:t xml:space="preserve">                                  </w:t>
      </w:r>
      <w:r w:rsidRPr="006A5308">
        <w:rPr>
          <w:rFonts w:ascii="Times New Roman" w:hAnsi="Times New Roman" w:cs="Times New Roman"/>
          <w:color w:val="000000"/>
          <w:sz w:val="28"/>
          <w:szCs w:val="28"/>
          <w:lang w:eastAsia="zh-CN"/>
        </w:rPr>
        <w:t>к техническому регламенту Таможенного союза «Безопасность автомобильных дорог» (ТР ТС 014/2011);</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5C1E5A" w:rsidRPr="006A5308" w:rsidRDefault="005C1E5A" w:rsidP="006A5308">
      <w:pPr>
        <w:suppressAutoHyphens/>
        <w:autoSpaceDE w:val="0"/>
        <w:spacing w:after="0" w:line="240" w:lineRule="auto"/>
        <w:ind w:firstLine="709"/>
        <w:jc w:val="both"/>
        <w:rPr>
          <w:rFonts w:ascii="Times New Roman" w:hAnsi="Times New Roman" w:cs="Times New Roman"/>
          <w:color w:val="000000"/>
          <w:sz w:val="28"/>
          <w:szCs w:val="28"/>
          <w:lang w:eastAsia="zh-CN"/>
        </w:rPr>
      </w:pPr>
      <w:r w:rsidRPr="006A5308">
        <w:rPr>
          <w:rFonts w:ascii="Times New Roman" w:hAnsi="Times New Roman" w:cs="Times New Roman"/>
          <w:color w:val="000000"/>
          <w:sz w:val="28"/>
          <w:szCs w:val="28"/>
          <w:lang w:eastAsia="zh-CN"/>
        </w:rPr>
        <w:t xml:space="preserve">автомобильная дорога общего пользования местного значения </w:t>
      </w:r>
      <w:r w:rsidR="00D5001D">
        <w:rPr>
          <w:rFonts w:ascii="Times New Roman" w:hAnsi="Times New Roman" w:cs="Times New Roman"/>
          <w:color w:val="000000"/>
          <w:sz w:val="28"/>
          <w:szCs w:val="28"/>
          <w:lang w:eastAsia="zh-CN"/>
        </w:rPr>
        <w:t xml:space="preserve">                               </w:t>
      </w:r>
      <w:r w:rsidRPr="006A5308">
        <w:rPr>
          <w:rFonts w:ascii="Times New Roman" w:hAnsi="Times New Roman" w:cs="Times New Roman"/>
          <w:color w:val="000000"/>
          <w:sz w:val="28"/>
          <w:szCs w:val="28"/>
          <w:lang w:eastAsia="zh-CN"/>
        </w:rPr>
        <w:t>и искусственные дорожные сооружения на ней;</w:t>
      </w:r>
    </w:p>
    <w:p w:rsidR="005C1E5A" w:rsidRPr="006A5308" w:rsidRDefault="005C1E5A" w:rsidP="006A5308">
      <w:pPr>
        <w:pStyle w:val="ConsPlusNormal"/>
        <w:ind w:firstLine="709"/>
        <w:jc w:val="both"/>
        <w:rPr>
          <w:rFonts w:ascii="Times New Roman" w:hAnsi="Times New Roman" w:cs="Times New Roman"/>
          <w:color w:val="000000"/>
          <w:sz w:val="28"/>
          <w:szCs w:val="28"/>
          <w:lang w:eastAsia="ru-RU"/>
        </w:rPr>
      </w:pPr>
      <w:r w:rsidRPr="006A5308">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C1E5A" w:rsidRPr="006A5308" w:rsidRDefault="005C1E5A" w:rsidP="006A5308">
      <w:pPr>
        <w:pStyle w:val="ConsPlusNormal"/>
        <w:ind w:firstLine="709"/>
        <w:jc w:val="both"/>
        <w:rPr>
          <w:rFonts w:ascii="Times New Roman" w:hAnsi="Times New Roman" w:cs="Times New Roman"/>
          <w:color w:val="000000"/>
          <w:sz w:val="28"/>
          <w:szCs w:val="28"/>
        </w:rPr>
      </w:pPr>
      <w:r w:rsidRPr="006A5308">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A5308">
        <w:rPr>
          <w:rFonts w:ascii="Times New Roman" w:hAnsi="Times New Roman" w:cs="Times New Roman"/>
          <w:color w:val="000000" w:themeColor="text1"/>
          <w:sz w:val="28"/>
          <w:szCs w:val="28"/>
        </w:rPr>
        <w:t>муниципального контроля на автомобильном транспорте.</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sz w:val="28"/>
          <w:szCs w:val="28"/>
        </w:rPr>
      </w:pPr>
      <w:r w:rsidRPr="006A5308">
        <w:rPr>
          <w:rFonts w:ascii="Times New Roman" w:hAnsi="Times New Roman" w:cs="Times New Roman"/>
          <w:color w:val="000000" w:themeColor="text1"/>
          <w:sz w:val="28"/>
          <w:szCs w:val="28"/>
        </w:rPr>
        <w:t>Профилактическая деятельность А</w:t>
      </w:r>
      <w:r w:rsidRPr="006A5308">
        <w:rPr>
          <w:rFonts w:ascii="Times New Roman" w:hAnsi="Times New Roman" w:cs="Times New Roman"/>
          <w:color w:val="000000"/>
          <w:sz w:val="28"/>
          <w:szCs w:val="28"/>
        </w:rPr>
        <w:t xml:space="preserve">дминистрации </w:t>
      </w:r>
      <w:r w:rsidRPr="006A5308">
        <w:rPr>
          <w:rFonts w:ascii="Times New Roman" w:hAnsi="Times New Roman" w:cs="Times New Roman"/>
          <w:bCs/>
          <w:color w:val="000000" w:themeColor="text1"/>
          <w:sz w:val="28"/>
          <w:szCs w:val="28"/>
        </w:rPr>
        <w:t xml:space="preserve">Воздвиженского сельского поселения </w:t>
      </w:r>
      <w:proofErr w:type="spellStart"/>
      <w:r w:rsidRPr="006A5308">
        <w:rPr>
          <w:rFonts w:ascii="Times New Roman" w:hAnsi="Times New Roman" w:cs="Times New Roman"/>
          <w:bCs/>
          <w:color w:val="000000" w:themeColor="text1"/>
          <w:sz w:val="28"/>
          <w:szCs w:val="28"/>
        </w:rPr>
        <w:t>Курганинского</w:t>
      </w:r>
      <w:proofErr w:type="spellEnd"/>
      <w:r w:rsidRPr="006A5308">
        <w:rPr>
          <w:rFonts w:ascii="Times New Roman" w:hAnsi="Times New Roman" w:cs="Times New Roman"/>
          <w:bCs/>
          <w:color w:val="000000" w:themeColor="text1"/>
          <w:sz w:val="28"/>
          <w:szCs w:val="28"/>
        </w:rPr>
        <w:t xml:space="preserve"> района</w:t>
      </w:r>
      <w:r w:rsidRPr="006A5308">
        <w:rPr>
          <w:rFonts w:ascii="Times New Roman" w:hAnsi="Times New Roman" w:cs="Times New Roman"/>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sz w:val="28"/>
          <w:szCs w:val="28"/>
        </w:rPr>
        <w:t xml:space="preserve">1) </w:t>
      </w:r>
      <w:r w:rsidRPr="006A5308">
        <w:rPr>
          <w:rFonts w:ascii="Times New Roman" w:hAnsi="Times New Roman" w:cs="Times New Roman"/>
          <w:color w:val="000000" w:themeColor="text1"/>
          <w:sz w:val="28"/>
          <w:szCs w:val="28"/>
        </w:rPr>
        <w:t xml:space="preserve">размещение </w:t>
      </w:r>
      <w:r w:rsidRPr="006A5308">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6A5308">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Pr="006A5308">
        <w:rPr>
          <w:rFonts w:ascii="Times New Roman" w:hAnsi="Times New Roman" w:cs="Times New Roman"/>
          <w:color w:val="000000" w:themeColor="text1"/>
          <w:sz w:val="28"/>
          <w:szCs w:val="28"/>
        </w:rPr>
        <w:t>текстов</w:t>
      </w:r>
      <w:proofErr w:type="gramEnd"/>
      <w:r w:rsidRPr="006A5308">
        <w:rPr>
          <w:rFonts w:ascii="Times New Roman" w:hAnsi="Times New Roman" w:cs="Times New Roman"/>
          <w:color w:val="000000" w:themeColor="text1"/>
          <w:sz w:val="28"/>
          <w:szCs w:val="28"/>
        </w:rPr>
        <w:t xml:space="preserve"> соответствующих нормативных правовых актов;</w:t>
      </w:r>
    </w:p>
    <w:p w:rsidR="005C1E5A" w:rsidRPr="006A5308" w:rsidRDefault="005C1E5A" w:rsidP="006A5308">
      <w:pPr>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2) информирование </w:t>
      </w:r>
      <w:r w:rsidRPr="006A5308">
        <w:rPr>
          <w:rFonts w:ascii="Times New Roman" w:hAnsi="Times New Roman" w:cs="Times New Roman"/>
          <w:color w:val="000000"/>
          <w:sz w:val="28"/>
          <w:szCs w:val="28"/>
        </w:rPr>
        <w:t>контролируемых лиц</w:t>
      </w:r>
      <w:r w:rsidRPr="006A5308">
        <w:rPr>
          <w:rFonts w:ascii="Times New Roman" w:hAnsi="Times New Roman" w:cs="Times New Roman"/>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C1E5A" w:rsidRPr="006A5308" w:rsidRDefault="005C1E5A" w:rsidP="006A5308">
      <w:pPr>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1E5A" w:rsidRPr="006A5308" w:rsidRDefault="005C1E5A" w:rsidP="006A5308">
      <w:pPr>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w:t>
      </w:r>
      <w:proofErr w:type="gramStart"/>
      <w:r w:rsidRPr="006A5308">
        <w:rPr>
          <w:rFonts w:ascii="Times New Roman" w:hAnsi="Times New Roman" w:cs="Times New Roman"/>
          <w:color w:val="000000" w:themeColor="text1"/>
          <w:sz w:val="28"/>
          <w:szCs w:val="28"/>
        </w:rPr>
        <w:t xml:space="preserve">требований,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с</w:t>
      </w:r>
      <w:proofErr w:type="gramEnd"/>
      <w:r w:rsidRPr="006A5308">
        <w:rPr>
          <w:rFonts w:ascii="Times New Roman" w:hAnsi="Times New Roman" w:cs="Times New Roman"/>
          <w:color w:val="000000" w:themeColor="text1"/>
          <w:sz w:val="28"/>
          <w:szCs w:val="28"/>
        </w:rPr>
        <w:t xml:space="preserve"> рекомендациями в отношении мер, которые должны приниматься контролируемыми лицами в целях недопущения таких нарушений; </w:t>
      </w:r>
    </w:p>
    <w:p w:rsidR="005C1E5A" w:rsidRPr="006A5308" w:rsidRDefault="005C1E5A" w:rsidP="006A5308">
      <w:pPr>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1.3. К проблемам, на решение которых направлена Программа профилактики, относятся случаи:</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1) неосуществления работ по капитальному ремонту, ремонту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и содержанию автомобильных дорог общего пользования местного значения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и искусственных дорожных сооружений на них;</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bookmarkStart w:id="8" w:name="_Hlk82427556"/>
      <w:r w:rsidRPr="006A5308">
        <w:rPr>
          <w:rFonts w:ascii="Times New Roman" w:hAnsi="Times New Roman" w:cs="Times New Roman"/>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в пределах объекта дорожного сервиса;</w:t>
      </w:r>
    </w:p>
    <w:bookmarkEnd w:id="8"/>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3) строительства, реконструкции, капитального ремонта примыканий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4) установки рекламных конструкций, информационных щитов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и указателей </w:t>
      </w:r>
      <w:bookmarkStart w:id="9" w:name="_Hlk82429992"/>
      <w:r w:rsidRPr="006A5308">
        <w:rPr>
          <w:rFonts w:ascii="Times New Roman" w:hAnsi="Times New Roman" w:cs="Times New Roman"/>
          <w:color w:val="000000" w:themeColor="text1"/>
          <w:sz w:val="28"/>
          <w:szCs w:val="28"/>
        </w:rPr>
        <w:t xml:space="preserve">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и условий, подлежащих обязательному исполнению;</w:t>
      </w:r>
    </w:p>
    <w:bookmarkEnd w:id="9"/>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 xml:space="preserve">5) прокладки, переустройства, переноса инженерных коммуникаций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в границах полосы отвода и (или) придорожных полос автомобильных дорог общего пользования местного значения с нарушением условий договоров </w:t>
      </w:r>
      <w:r w:rsidR="00D5001D">
        <w:rPr>
          <w:rFonts w:ascii="Times New Roman" w:hAnsi="Times New Roman" w:cs="Times New Roman"/>
          <w:color w:val="000000" w:themeColor="text1"/>
          <w:sz w:val="28"/>
          <w:szCs w:val="28"/>
        </w:rPr>
        <w:t xml:space="preserve">                     </w:t>
      </w:r>
      <w:r w:rsidRPr="006A5308">
        <w:rPr>
          <w:rFonts w:ascii="Times New Roman" w:hAnsi="Times New Roman" w:cs="Times New Roman"/>
          <w:color w:val="000000" w:themeColor="text1"/>
          <w:sz w:val="28"/>
          <w:szCs w:val="28"/>
        </w:rPr>
        <w:t xml:space="preserve">с владельцами автомобильных дорог, без согласования владельцем автомобильной дороги планируемого размещения инженерных коммуникаций </w:t>
      </w:r>
      <w:r w:rsidRPr="006A5308">
        <w:rPr>
          <w:rFonts w:ascii="Times New Roman" w:hAnsi="Times New Roman" w:cs="Times New Roman"/>
          <w:color w:val="000000" w:themeColor="text1"/>
          <w:sz w:val="28"/>
          <w:szCs w:val="28"/>
        </w:rPr>
        <w:lastRenderedPageBreak/>
        <w:t>или с нарушением технических требований и условий, подлежащих обязательному исполнению;</w:t>
      </w:r>
    </w:p>
    <w:p w:rsidR="005C1E5A" w:rsidRPr="006A5308" w:rsidRDefault="005C1E5A" w:rsidP="006A5308">
      <w:pPr>
        <w:pStyle w:val="ConsPlusNormal"/>
        <w:ind w:firstLine="709"/>
        <w:jc w:val="both"/>
        <w:rPr>
          <w:rFonts w:ascii="Times New Roman" w:hAnsi="Times New Roman" w:cs="Times New Roman"/>
          <w:color w:val="000000" w:themeColor="text1"/>
          <w:sz w:val="28"/>
          <w:szCs w:val="28"/>
          <w:lang w:eastAsia="ru-RU"/>
        </w:rPr>
      </w:pPr>
      <w:r w:rsidRPr="006A5308">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C1E5A" w:rsidRPr="006A5308" w:rsidRDefault="005C1E5A" w:rsidP="006A5308">
      <w:pPr>
        <w:pStyle w:val="ConsPlusNormal"/>
        <w:ind w:firstLine="709"/>
        <w:jc w:val="both"/>
        <w:rPr>
          <w:rFonts w:ascii="Times New Roman" w:hAnsi="Times New Roman" w:cs="Times New Roman"/>
          <w:color w:val="000000" w:themeColor="text1"/>
          <w:sz w:val="28"/>
          <w:szCs w:val="28"/>
          <w:lang w:eastAsia="ru-RU"/>
        </w:rPr>
      </w:pPr>
      <w:r w:rsidRPr="006A5308">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w:t>
      </w:r>
      <w:r w:rsidR="00D5001D">
        <w:rPr>
          <w:rFonts w:ascii="Times New Roman" w:hAnsi="Times New Roman" w:cs="Times New Roman"/>
          <w:color w:val="000000"/>
          <w:sz w:val="28"/>
          <w:szCs w:val="28"/>
        </w:rPr>
        <w:t xml:space="preserve">                </w:t>
      </w:r>
      <w:r w:rsidRPr="006A5308">
        <w:rPr>
          <w:rFonts w:ascii="Times New Roman" w:hAnsi="Times New Roman" w:cs="Times New Roman"/>
          <w:color w:val="000000"/>
          <w:sz w:val="28"/>
          <w:szCs w:val="28"/>
        </w:rPr>
        <w:t xml:space="preserve">в области автомобильных дорог и дорожной деятельности, установленным </w:t>
      </w:r>
      <w:r w:rsidR="00D5001D">
        <w:rPr>
          <w:rFonts w:ascii="Times New Roman" w:hAnsi="Times New Roman" w:cs="Times New Roman"/>
          <w:color w:val="000000"/>
          <w:sz w:val="28"/>
          <w:szCs w:val="28"/>
        </w:rPr>
        <w:t xml:space="preserve">                  </w:t>
      </w:r>
      <w:r w:rsidRPr="006A5308">
        <w:rPr>
          <w:rFonts w:ascii="Times New Roman" w:hAnsi="Times New Roman" w:cs="Times New Roman"/>
          <w:color w:val="000000"/>
          <w:sz w:val="28"/>
          <w:szCs w:val="28"/>
        </w:rPr>
        <w:t>в отношении автомобильных дорог местного значения.</w:t>
      </w:r>
    </w:p>
    <w:p w:rsidR="005C1E5A" w:rsidRPr="006A5308" w:rsidRDefault="005C1E5A" w:rsidP="006A5308">
      <w:pPr>
        <w:pStyle w:val="ConsPlusNormal"/>
        <w:ind w:firstLine="709"/>
        <w:jc w:val="both"/>
        <w:rPr>
          <w:rFonts w:ascii="Times New Roman" w:hAnsi="Times New Roman" w:cs="Times New Roman"/>
          <w:color w:val="000000" w:themeColor="text1"/>
          <w:sz w:val="28"/>
          <w:szCs w:val="28"/>
          <w:lang w:eastAsia="ru-RU"/>
        </w:rPr>
      </w:pPr>
      <w:r w:rsidRPr="006A5308">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C1E5A" w:rsidRPr="006A5308" w:rsidRDefault="005C1E5A" w:rsidP="006A5308">
      <w:pPr>
        <w:pStyle w:val="ConsPlusNormal"/>
        <w:ind w:firstLine="709"/>
        <w:jc w:val="both"/>
        <w:rPr>
          <w:rFonts w:ascii="Times New Roman" w:hAnsi="Times New Roman" w:cs="Times New Roman"/>
          <w:bCs/>
          <w:iCs/>
          <w:sz w:val="28"/>
          <w:szCs w:val="28"/>
        </w:rPr>
      </w:pPr>
      <w:r w:rsidRPr="006A5308">
        <w:rPr>
          <w:rFonts w:ascii="Times New Roman" w:hAnsi="Times New Roman" w:cs="Times New Roman"/>
          <w:bCs/>
          <w:iCs/>
          <w:sz w:val="28"/>
          <w:szCs w:val="28"/>
        </w:rPr>
        <w:t>Мероприятия Программы профилактики</w:t>
      </w:r>
      <w:r w:rsidRPr="006A5308">
        <w:rPr>
          <w:rFonts w:ascii="Times New Roman" w:hAnsi="Times New Roman" w:cs="Times New Roman"/>
          <w:iCs/>
          <w:color w:val="000000"/>
          <w:sz w:val="28"/>
          <w:szCs w:val="28"/>
        </w:rPr>
        <w:t xml:space="preserve"> будут способствовать </w:t>
      </w:r>
      <w:r w:rsidRPr="006A530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C1E5A" w:rsidRPr="006A5308" w:rsidRDefault="005C1E5A" w:rsidP="006A5308">
      <w:pPr>
        <w:pStyle w:val="s1"/>
        <w:shd w:val="clear" w:color="auto" w:fill="FFFFFF"/>
        <w:spacing w:before="0" w:beforeAutospacing="0" w:after="0" w:afterAutospacing="0"/>
        <w:jc w:val="center"/>
        <w:rPr>
          <w:color w:val="000000" w:themeColor="text1"/>
          <w:sz w:val="28"/>
          <w:szCs w:val="28"/>
        </w:rPr>
      </w:pPr>
    </w:p>
    <w:p w:rsidR="005C1E5A" w:rsidRPr="006A5308" w:rsidRDefault="005C1E5A" w:rsidP="006A5308">
      <w:pPr>
        <w:pStyle w:val="s1"/>
        <w:shd w:val="clear" w:color="auto" w:fill="FFFFFF"/>
        <w:spacing w:before="0" w:beforeAutospacing="0" w:after="0" w:afterAutospacing="0"/>
        <w:ind w:firstLine="709"/>
        <w:rPr>
          <w:color w:val="000000" w:themeColor="text1"/>
          <w:sz w:val="28"/>
          <w:szCs w:val="28"/>
        </w:rPr>
      </w:pPr>
      <w:r w:rsidRPr="006A5308">
        <w:rPr>
          <w:color w:val="000000" w:themeColor="text1"/>
          <w:sz w:val="28"/>
          <w:szCs w:val="28"/>
        </w:rPr>
        <w:t>2. Цели и задачи реализации Программы профилактики.</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2.1. Целями профилактики рисков причинения вреда (ущерба) охраняемым законом ценностям являются:</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1) стимулирование добросовестного соблюдения обязательных требований всеми контролируемыми лицами;</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 xml:space="preserve">2) устранение условий, причин и факторов, способных привести </w:t>
      </w:r>
      <w:r w:rsidR="00D5001D">
        <w:rPr>
          <w:color w:val="000000" w:themeColor="text1"/>
          <w:sz w:val="28"/>
          <w:szCs w:val="28"/>
        </w:rPr>
        <w:t xml:space="preserve">                          </w:t>
      </w:r>
      <w:r w:rsidRPr="006A5308">
        <w:rPr>
          <w:color w:val="000000" w:themeColor="text1"/>
          <w:sz w:val="28"/>
          <w:szCs w:val="28"/>
        </w:rPr>
        <w:t>к нарушениям обязательных требований и (или) причинению вреда (ущерба) охраняемым законом ценностям;</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 xml:space="preserve">3) создание условий для доведения обязательных требований </w:t>
      </w:r>
      <w:r w:rsidR="00D5001D">
        <w:rPr>
          <w:color w:val="000000" w:themeColor="text1"/>
          <w:sz w:val="28"/>
          <w:szCs w:val="28"/>
        </w:rPr>
        <w:t xml:space="preserve">                              </w:t>
      </w:r>
      <w:r w:rsidRPr="006A5308">
        <w:rPr>
          <w:color w:val="000000" w:themeColor="text1"/>
          <w:sz w:val="28"/>
          <w:szCs w:val="28"/>
        </w:rPr>
        <w:t xml:space="preserve">до контролируемых лиц, повышение информированности о способах </w:t>
      </w:r>
      <w:r w:rsidR="00D5001D">
        <w:rPr>
          <w:color w:val="000000" w:themeColor="text1"/>
          <w:sz w:val="28"/>
          <w:szCs w:val="28"/>
        </w:rPr>
        <w:t xml:space="preserve">                          </w:t>
      </w:r>
      <w:r w:rsidRPr="006A5308">
        <w:rPr>
          <w:color w:val="000000" w:themeColor="text1"/>
          <w:sz w:val="28"/>
          <w:szCs w:val="28"/>
        </w:rPr>
        <w:t>их соблюдения.</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C1E5A" w:rsidRPr="006A5308" w:rsidRDefault="005C1E5A" w:rsidP="006A5308">
      <w:pPr>
        <w:shd w:val="clear" w:color="auto" w:fill="FFFFFF"/>
        <w:spacing w:after="0" w:line="240" w:lineRule="auto"/>
        <w:ind w:firstLine="709"/>
        <w:jc w:val="both"/>
        <w:rPr>
          <w:rFonts w:ascii="Times New Roman" w:hAnsi="Times New Roman" w:cs="Times New Roman"/>
          <w:sz w:val="28"/>
          <w:szCs w:val="28"/>
        </w:rPr>
      </w:pPr>
      <w:r w:rsidRPr="006A5308">
        <w:rPr>
          <w:rFonts w:ascii="Times New Roman" w:hAnsi="Times New Roman" w:cs="Times New Roman"/>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6A5308">
        <w:rPr>
          <w:rFonts w:ascii="Times New Roman" w:hAnsi="Times New Roman" w:cs="Times New Roman"/>
          <w:sz w:val="28"/>
          <w:szCs w:val="28"/>
        </w:rPr>
        <w:t>;</w:t>
      </w:r>
    </w:p>
    <w:p w:rsidR="005C1E5A" w:rsidRPr="006A5308" w:rsidRDefault="005C1E5A" w:rsidP="006A5308">
      <w:pPr>
        <w:shd w:val="clear" w:color="auto" w:fill="FFFFFF"/>
        <w:spacing w:after="0" w:line="240" w:lineRule="auto"/>
        <w:ind w:firstLine="709"/>
        <w:jc w:val="both"/>
        <w:rPr>
          <w:rFonts w:ascii="Times New Roman" w:hAnsi="Times New Roman" w:cs="Times New Roman"/>
          <w:sz w:val="28"/>
          <w:szCs w:val="28"/>
        </w:rPr>
      </w:pPr>
      <w:r w:rsidRPr="006A5308">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C1E5A" w:rsidRPr="006A5308" w:rsidRDefault="005C1E5A" w:rsidP="006A5308">
      <w:pPr>
        <w:shd w:val="clear" w:color="auto" w:fill="FFFFFF"/>
        <w:spacing w:after="0" w:line="240" w:lineRule="auto"/>
        <w:ind w:firstLine="709"/>
        <w:jc w:val="both"/>
        <w:rPr>
          <w:rFonts w:ascii="Times New Roman" w:hAnsi="Times New Roman" w:cs="Times New Roman"/>
          <w:sz w:val="28"/>
          <w:szCs w:val="28"/>
        </w:rPr>
      </w:pPr>
      <w:r w:rsidRPr="006A5308">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6A5308">
        <w:rPr>
          <w:rFonts w:ascii="Times New Roman" w:hAnsi="Times New Roman" w:cs="Times New Roman"/>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6A5308">
        <w:rPr>
          <w:rFonts w:ascii="Times New Roman" w:hAnsi="Times New Roman" w:cs="Times New Roman"/>
          <w:sz w:val="28"/>
          <w:szCs w:val="28"/>
        </w:rPr>
        <w:t>.</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lastRenderedPageBreak/>
        <w:t>3. Перечень профилактических мер</w:t>
      </w:r>
      <w:r w:rsidR="00D5001D">
        <w:rPr>
          <w:color w:val="000000" w:themeColor="text1"/>
          <w:sz w:val="28"/>
          <w:szCs w:val="28"/>
        </w:rPr>
        <w:t>оприятий, сроки (</w:t>
      </w:r>
      <w:proofErr w:type="gramStart"/>
      <w:r w:rsidR="00D5001D">
        <w:rPr>
          <w:color w:val="000000" w:themeColor="text1"/>
          <w:sz w:val="28"/>
          <w:szCs w:val="28"/>
        </w:rPr>
        <w:t xml:space="preserve">периодичность)   </w:t>
      </w:r>
      <w:proofErr w:type="gramEnd"/>
      <w:r w:rsidR="00D5001D">
        <w:rPr>
          <w:color w:val="000000" w:themeColor="text1"/>
          <w:sz w:val="28"/>
          <w:szCs w:val="28"/>
        </w:rPr>
        <w:t xml:space="preserve">           </w:t>
      </w:r>
      <w:r w:rsidRPr="006A5308">
        <w:rPr>
          <w:color w:val="000000" w:themeColor="text1"/>
          <w:sz w:val="28"/>
          <w:szCs w:val="28"/>
        </w:rPr>
        <w:t>их проведения.</w:t>
      </w: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3.1. Перечень профилактических мероприятий, сроки (</w:t>
      </w:r>
      <w:proofErr w:type="gramStart"/>
      <w:r w:rsidRPr="006A5308">
        <w:rPr>
          <w:color w:val="000000" w:themeColor="text1"/>
          <w:sz w:val="28"/>
          <w:szCs w:val="28"/>
        </w:rPr>
        <w:t xml:space="preserve">периодичность) </w:t>
      </w:r>
      <w:r w:rsidR="00D5001D">
        <w:rPr>
          <w:color w:val="000000" w:themeColor="text1"/>
          <w:sz w:val="28"/>
          <w:szCs w:val="28"/>
        </w:rPr>
        <w:t xml:space="preserve">  </w:t>
      </w:r>
      <w:proofErr w:type="gramEnd"/>
      <w:r w:rsidR="00D5001D">
        <w:rPr>
          <w:color w:val="000000" w:themeColor="text1"/>
          <w:sz w:val="28"/>
          <w:szCs w:val="28"/>
        </w:rPr>
        <w:t xml:space="preserve">                </w:t>
      </w:r>
      <w:r w:rsidRPr="006A5308">
        <w:rPr>
          <w:color w:val="000000" w:themeColor="text1"/>
          <w:sz w:val="28"/>
          <w:szCs w:val="28"/>
        </w:rPr>
        <w:t>их проведения представлены в таблице.</w:t>
      </w:r>
    </w:p>
    <w:p w:rsidR="005C1E5A" w:rsidRPr="006A5308" w:rsidRDefault="005C1E5A" w:rsidP="006A5308">
      <w:pPr>
        <w:spacing w:after="0" w:line="240" w:lineRule="auto"/>
        <w:ind w:left="360"/>
        <w:rPr>
          <w:rFonts w:ascii="Times New Roman" w:hAnsi="Times New Roman" w:cs="Times New Roman"/>
          <w:b/>
          <w:color w:val="000000"/>
          <w:sz w:val="28"/>
          <w:szCs w:val="28"/>
          <w:shd w:val="clear" w:color="auto" w:fill="FFFFFF"/>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
        <w:gridCol w:w="426"/>
        <w:gridCol w:w="2118"/>
        <w:gridCol w:w="2703"/>
        <w:gridCol w:w="2267"/>
        <w:gridCol w:w="2267"/>
      </w:tblGrid>
      <w:tr w:rsidR="005C1E5A" w:rsidRPr="00D5001D" w:rsidTr="00D5001D">
        <w:trPr>
          <w:trHeight w:hRule="exact" w:val="668"/>
        </w:trPr>
        <w:tc>
          <w:tcPr>
            <w:tcW w:w="436" w:type="dxa"/>
            <w:gridSpan w:val="2"/>
            <w:shd w:val="clear" w:color="auto" w:fill="FFFFFF"/>
            <w:vAlign w:val="center"/>
          </w:tcPr>
          <w:p w:rsidR="005C1E5A" w:rsidRPr="00D5001D" w:rsidRDefault="005C1E5A" w:rsidP="006A5308">
            <w:pPr>
              <w:spacing w:after="0" w:line="240" w:lineRule="auto"/>
              <w:jc w:val="center"/>
              <w:rPr>
                <w:rFonts w:ascii="Times New Roman" w:hAnsi="Times New Roman" w:cs="Times New Roman"/>
                <w:sz w:val="24"/>
                <w:szCs w:val="24"/>
              </w:rPr>
            </w:pPr>
            <w:proofErr w:type="gramStart"/>
            <w:r w:rsidRPr="00D5001D">
              <w:rPr>
                <w:rFonts w:ascii="Times New Roman" w:hAnsi="Times New Roman" w:cs="Times New Roman"/>
                <w:sz w:val="24"/>
                <w:szCs w:val="24"/>
              </w:rPr>
              <w:t>№  п</w:t>
            </w:r>
            <w:proofErr w:type="gramEnd"/>
            <w:r w:rsidRPr="00D5001D">
              <w:rPr>
                <w:rFonts w:ascii="Times New Roman" w:hAnsi="Times New Roman" w:cs="Times New Roman"/>
                <w:sz w:val="24"/>
                <w:szCs w:val="24"/>
              </w:rPr>
              <w:t>/п</w:t>
            </w:r>
          </w:p>
          <w:p w:rsidR="005C1E5A" w:rsidRPr="00D5001D" w:rsidRDefault="005C1E5A" w:rsidP="006A5308">
            <w:pPr>
              <w:spacing w:after="0" w:line="240" w:lineRule="auto"/>
              <w:jc w:val="center"/>
              <w:rPr>
                <w:rFonts w:ascii="Times New Roman" w:hAnsi="Times New Roman" w:cs="Times New Roman"/>
                <w:sz w:val="24"/>
                <w:szCs w:val="24"/>
              </w:rPr>
            </w:pPr>
          </w:p>
        </w:tc>
        <w:tc>
          <w:tcPr>
            <w:tcW w:w="4821" w:type="dxa"/>
            <w:gridSpan w:val="2"/>
            <w:shd w:val="clear" w:color="auto" w:fill="FFFFFF"/>
            <w:vAlign w:val="center"/>
          </w:tcPr>
          <w:p w:rsidR="005C1E5A" w:rsidRPr="00D5001D" w:rsidRDefault="005C1E5A" w:rsidP="006A5308">
            <w:pPr>
              <w:spacing w:after="0" w:line="240" w:lineRule="auto"/>
              <w:ind w:hanging="10"/>
              <w:jc w:val="center"/>
              <w:rPr>
                <w:rFonts w:ascii="Times New Roman" w:hAnsi="Times New Roman" w:cs="Times New Roman"/>
                <w:sz w:val="24"/>
                <w:szCs w:val="24"/>
              </w:rPr>
            </w:pPr>
            <w:r w:rsidRPr="00D5001D">
              <w:rPr>
                <w:rFonts w:ascii="Times New Roman" w:hAnsi="Times New Roman" w:cs="Times New Roman"/>
                <w:sz w:val="24"/>
                <w:szCs w:val="24"/>
              </w:rPr>
              <w:t>Наименование</w:t>
            </w:r>
          </w:p>
          <w:p w:rsidR="005C1E5A" w:rsidRPr="00D5001D" w:rsidRDefault="005C1E5A" w:rsidP="006A5308">
            <w:pPr>
              <w:spacing w:after="0" w:line="240" w:lineRule="auto"/>
              <w:jc w:val="center"/>
              <w:rPr>
                <w:rFonts w:ascii="Times New Roman" w:hAnsi="Times New Roman" w:cs="Times New Roman"/>
                <w:sz w:val="24"/>
                <w:szCs w:val="24"/>
              </w:rPr>
            </w:pPr>
            <w:r w:rsidRPr="00D5001D">
              <w:rPr>
                <w:rFonts w:ascii="Times New Roman" w:hAnsi="Times New Roman" w:cs="Times New Roman"/>
                <w:sz w:val="24"/>
                <w:szCs w:val="24"/>
              </w:rPr>
              <w:t>мероприятия</w:t>
            </w:r>
          </w:p>
        </w:tc>
        <w:tc>
          <w:tcPr>
            <w:tcW w:w="2267" w:type="dxa"/>
            <w:shd w:val="clear" w:color="auto" w:fill="FFFFFF"/>
            <w:vAlign w:val="center"/>
          </w:tcPr>
          <w:p w:rsidR="005C1E5A" w:rsidRPr="00D5001D" w:rsidRDefault="005C1E5A" w:rsidP="006A5308">
            <w:pPr>
              <w:spacing w:after="0" w:line="240" w:lineRule="auto"/>
              <w:jc w:val="center"/>
              <w:rPr>
                <w:rFonts w:ascii="Times New Roman" w:hAnsi="Times New Roman" w:cs="Times New Roman"/>
                <w:sz w:val="24"/>
                <w:szCs w:val="24"/>
              </w:rPr>
            </w:pPr>
            <w:r w:rsidRPr="00D5001D">
              <w:rPr>
                <w:rFonts w:ascii="Times New Roman" w:hAnsi="Times New Roman" w:cs="Times New Roman"/>
                <w:sz w:val="24"/>
                <w:szCs w:val="24"/>
              </w:rPr>
              <w:t>Срок реализации мероприятия</w:t>
            </w:r>
          </w:p>
        </w:tc>
        <w:tc>
          <w:tcPr>
            <w:tcW w:w="2267" w:type="dxa"/>
            <w:shd w:val="clear" w:color="auto" w:fill="FFFFFF"/>
            <w:vAlign w:val="center"/>
          </w:tcPr>
          <w:p w:rsidR="005C1E5A" w:rsidRPr="00D5001D" w:rsidRDefault="005C1E5A" w:rsidP="006A5308">
            <w:pPr>
              <w:spacing w:after="0" w:line="240" w:lineRule="auto"/>
              <w:jc w:val="center"/>
              <w:rPr>
                <w:rFonts w:ascii="Times New Roman" w:hAnsi="Times New Roman" w:cs="Times New Roman"/>
                <w:sz w:val="24"/>
                <w:szCs w:val="24"/>
              </w:rPr>
            </w:pPr>
            <w:r w:rsidRPr="00D5001D">
              <w:rPr>
                <w:rFonts w:ascii="Times New Roman" w:hAnsi="Times New Roman" w:cs="Times New Roman"/>
                <w:sz w:val="24"/>
                <w:szCs w:val="24"/>
              </w:rPr>
              <w:t>Ответственное должностное лицо</w:t>
            </w:r>
          </w:p>
        </w:tc>
      </w:tr>
      <w:tr w:rsidR="005C1E5A" w:rsidRPr="00D5001D" w:rsidTr="00D5001D">
        <w:trPr>
          <w:trHeight w:hRule="exact" w:val="4251"/>
        </w:trPr>
        <w:tc>
          <w:tcPr>
            <w:tcW w:w="436" w:type="dxa"/>
            <w:gridSpan w:val="2"/>
            <w:shd w:val="clear" w:color="auto" w:fill="FFFFFF"/>
          </w:tcPr>
          <w:p w:rsidR="005C1E5A" w:rsidRPr="00D5001D" w:rsidRDefault="005C1E5A" w:rsidP="006A5308">
            <w:pPr>
              <w:spacing w:after="0" w:line="240" w:lineRule="auto"/>
              <w:jc w:val="both"/>
              <w:rPr>
                <w:rFonts w:ascii="Times New Roman" w:hAnsi="Times New Roman" w:cs="Times New Roman"/>
                <w:sz w:val="24"/>
                <w:szCs w:val="24"/>
              </w:rPr>
            </w:pPr>
            <w:r w:rsidRPr="00D5001D">
              <w:rPr>
                <w:rFonts w:ascii="Times New Roman" w:hAnsi="Times New Roman" w:cs="Times New Roman"/>
                <w:sz w:val="24"/>
                <w:szCs w:val="24"/>
              </w:rPr>
              <w:t>1</w:t>
            </w:r>
          </w:p>
        </w:tc>
        <w:tc>
          <w:tcPr>
            <w:tcW w:w="4821" w:type="dxa"/>
            <w:gridSpan w:val="2"/>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r w:rsidRPr="00D5001D">
              <w:rPr>
                <w:rFonts w:ascii="Times New Roman" w:hAnsi="Times New Roman" w:cs="Times New Roman"/>
                <w:sz w:val="24"/>
                <w:szCs w:val="24"/>
              </w:rPr>
              <w:t>Информирование</w:t>
            </w:r>
          </w:p>
          <w:p w:rsidR="005C1E5A" w:rsidRPr="00D5001D" w:rsidRDefault="005C1E5A" w:rsidP="006A5308">
            <w:pPr>
              <w:pStyle w:val="ConsPlusNormal"/>
              <w:ind w:right="132"/>
              <w:jc w:val="both"/>
              <w:rPr>
                <w:rFonts w:ascii="Times New Roman" w:hAnsi="Times New Roman" w:cs="Times New Roman"/>
                <w:sz w:val="24"/>
                <w:szCs w:val="24"/>
              </w:rPr>
            </w:pPr>
            <w:r w:rsidRPr="00D5001D">
              <w:rPr>
                <w:rFonts w:ascii="Times New Roman" w:hAnsi="Times New Roman" w:cs="Times New Roman"/>
                <w:bCs/>
                <w:sz w:val="24"/>
                <w:szCs w:val="24"/>
              </w:rPr>
              <w:t xml:space="preserve">Администрация Воздвиженского сельского поселения </w:t>
            </w:r>
            <w:proofErr w:type="spellStart"/>
            <w:r w:rsidRPr="00D5001D">
              <w:rPr>
                <w:rFonts w:ascii="Times New Roman" w:hAnsi="Times New Roman" w:cs="Times New Roman"/>
                <w:bCs/>
                <w:sz w:val="24"/>
                <w:szCs w:val="24"/>
              </w:rPr>
              <w:t>Курганинского</w:t>
            </w:r>
            <w:proofErr w:type="spellEnd"/>
            <w:r w:rsidRPr="00D5001D">
              <w:rPr>
                <w:rFonts w:ascii="Times New Roman" w:hAnsi="Times New Roman" w:cs="Times New Roman"/>
                <w:bCs/>
                <w:sz w:val="24"/>
                <w:szCs w:val="24"/>
              </w:rPr>
              <w:t xml:space="preserve"> района </w:t>
            </w:r>
            <w:r w:rsidRPr="00D5001D">
              <w:rPr>
                <w:rFonts w:ascii="Times New Roman" w:hAnsi="Times New Roman" w:cs="Times New Roman"/>
                <w:sz w:val="24"/>
                <w:szCs w:val="24"/>
              </w:rPr>
              <w:t>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«Интернет»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 городском наземном электрическом транспорте и в дорожном хозяйстве</w:t>
            </w:r>
            <w:r w:rsidRPr="00D5001D">
              <w:rPr>
                <w:rFonts w:ascii="Times New Roman" w:hAnsi="Times New Roman" w:cs="Times New Roman"/>
                <w:color w:val="FF0000"/>
                <w:sz w:val="24"/>
                <w:szCs w:val="24"/>
              </w:rPr>
              <w:t xml:space="preserve"> </w:t>
            </w:r>
          </w:p>
        </w:tc>
        <w:tc>
          <w:tcPr>
            <w:tcW w:w="2267" w:type="dxa"/>
            <w:shd w:val="clear" w:color="auto" w:fill="FFFFFF"/>
          </w:tcPr>
          <w:p w:rsidR="005C1E5A" w:rsidRPr="00D5001D" w:rsidRDefault="005C1E5A" w:rsidP="006A5308">
            <w:pPr>
              <w:spacing w:after="0" w:line="240" w:lineRule="auto"/>
              <w:ind w:right="132"/>
              <w:jc w:val="center"/>
              <w:rPr>
                <w:rFonts w:ascii="Times New Roman" w:hAnsi="Times New Roman" w:cs="Times New Roman"/>
                <w:sz w:val="24"/>
                <w:szCs w:val="24"/>
              </w:rPr>
            </w:pPr>
            <w:r w:rsidRPr="00D5001D">
              <w:rPr>
                <w:rFonts w:ascii="Times New Roman" w:hAnsi="Times New Roman" w:cs="Times New Roman"/>
                <w:sz w:val="24"/>
                <w:szCs w:val="24"/>
              </w:rPr>
              <w:t>Постоянно</w:t>
            </w:r>
          </w:p>
        </w:tc>
        <w:tc>
          <w:tcPr>
            <w:tcW w:w="2267" w:type="dxa"/>
            <w:shd w:val="clear" w:color="auto" w:fill="FFFFFF"/>
          </w:tcPr>
          <w:p w:rsidR="005C1E5A" w:rsidRPr="00D5001D" w:rsidRDefault="005C1E5A" w:rsidP="006A5308">
            <w:pPr>
              <w:spacing w:after="0" w:line="240" w:lineRule="auto"/>
              <w:ind w:right="132"/>
              <w:jc w:val="center"/>
              <w:rPr>
                <w:rFonts w:ascii="Times New Roman" w:hAnsi="Times New Roman" w:cs="Times New Roman"/>
                <w:sz w:val="24"/>
                <w:szCs w:val="24"/>
              </w:rPr>
            </w:pPr>
            <w:r w:rsidRPr="00D5001D">
              <w:rPr>
                <w:rFonts w:ascii="Times New Roman" w:eastAsia="Calibri" w:hAnsi="Times New Roman" w:cs="Times New Roman"/>
                <w:sz w:val="24"/>
                <w:szCs w:val="24"/>
              </w:rPr>
              <w:t xml:space="preserve">Должностное лицо, к должностным обязанностям которого относится осуществление муниципального </w:t>
            </w:r>
            <w:r w:rsidRPr="00D5001D">
              <w:rPr>
                <w:rFonts w:ascii="Times New Roman" w:eastAsia="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p>
        </w:tc>
      </w:tr>
      <w:tr w:rsidR="005C1E5A" w:rsidRPr="00D5001D" w:rsidTr="00D5001D">
        <w:trPr>
          <w:trHeight w:hRule="exact" w:val="5247"/>
        </w:trPr>
        <w:tc>
          <w:tcPr>
            <w:tcW w:w="436" w:type="dxa"/>
            <w:gridSpan w:val="2"/>
            <w:shd w:val="clear" w:color="auto" w:fill="FFFFFF"/>
          </w:tcPr>
          <w:p w:rsidR="00D5001D" w:rsidRDefault="005C1E5A" w:rsidP="006A5308">
            <w:pPr>
              <w:spacing w:after="0" w:line="240" w:lineRule="auto"/>
              <w:jc w:val="both"/>
              <w:rPr>
                <w:rFonts w:ascii="Times New Roman" w:hAnsi="Times New Roman" w:cs="Times New Roman"/>
                <w:sz w:val="24"/>
                <w:szCs w:val="24"/>
              </w:rPr>
            </w:pPr>
            <w:r w:rsidRPr="00D5001D">
              <w:rPr>
                <w:rFonts w:ascii="Times New Roman" w:hAnsi="Times New Roman" w:cs="Times New Roman"/>
                <w:sz w:val="24"/>
                <w:szCs w:val="24"/>
              </w:rPr>
              <w:t>2</w:t>
            </w: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D5001D" w:rsidRPr="00D5001D" w:rsidRDefault="00D5001D" w:rsidP="00D5001D">
            <w:pPr>
              <w:rPr>
                <w:rFonts w:ascii="Times New Roman" w:hAnsi="Times New Roman" w:cs="Times New Roman"/>
                <w:sz w:val="24"/>
                <w:szCs w:val="24"/>
              </w:rPr>
            </w:pPr>
          </w:p>
          <w:p w:rsidR="005C1E5A" w:rsidRPr="00D5001D" w:rsidRDefault="005C1E5A" w:rsidP="00D5001D">
            <w:pPr>
              <w:rPr>
                <w:rFonts w:ascii="Times New Roman" w:hAnsi="Times New Roman" w:cs="Times New Roman"/>
                <w:sz w:val="24"/>
                <w:szCs w:val="24"/>
              </w:rPr>
            </w:pPr>
          </w:p>
        </w:tc>
        <w:tc>
          <w:tcPr>
            <w:tcW w:w="4821" w:type="dxa"/>
            <w:gridSpan w:val="2"/>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r w:rsidRPr="00D5001D">
              <w:rPr>
                <w:rFonts w:ascii="Times New Roman" w:hAnsi="Times New Roman" w:cs="Times New Roman"/>
                <w:sz w:val="24"/>
                <w:szCs w:val="24"/>
              </w:rPr>
              <w:t>Обобщение правоприменительной практики</w:t>
            </w:r>
          </w:p>
          <w:p w:rsidR="005C1E5A" w:rsidRPr="00D5001D" w:rsidRDefault="005C1E5A" w:rsidP="006A5308">
            <w:pPr>
              <w:pStyle w:val="ConsPlusNormal"/>
              <w:ind w:right="132" w:firstLine="119"/>
              <w:jc w:val="both"/>
              <w:rPr>
                <w:rFonts w:ascii="Times New Roman" w:hAnsi="Times New Roman" w:cs="Times New Roman"/>
                <w:sz w:val="24"/>
                <w:szCs w:val="24"/>
              </w:rPr>
            </w:pPr>
            <w:r w:rsidRPr="00D5001D">
              <w:rPr>
                <w:rFonts w:ascii="Times New Roman" w:hAnsi="Times New Roman" w:cs="Times New Roman"/>
                <w:sz w:val="24"/>
                <w:szCs w:val="24"/>
              </w:rPr>
              <w:t xml:space="preserve">Обобщение правоприменительной практики осуществляется </w:t>
            </w:r>
            <w:r w:rsidRPr="00D5001D">
              <w:rPr>
                <w:rFonts w:ascii="Times New Roman" w:hAnsi="Times New Roman" w:cs="Times New Roman"/>
                <w:bCs/>
                <w:sz w:val="24"/>
                <w:szCs w:val="24"/>
              </w:rPr>
              <w:t xml:space="preserve">Администрация Воздвиженского сельского поселения </w:t>
            </w:r>
            <w:proofErr w:type="spellStart"/>
            <w:r w:rsidRPr="00D5001D">
              <w:rPr>
                <w:rFonts w:ascii="Times New Roman" w:hAnsi="Times New Roman" w:cs="Times New Roman"/>
                <w:bCs/>
                <w:sz w:val="24"/>
                <w:szCs w:val="24"/>
              </w:rPr>
              <w:t>Курганинского</w:t>
            </w:r>
            <w:proofErr w:type="spellEnd"/>
            <w:r w:rsidRPr="00D5001D">
              <w:rPr>
                <w:rFonts w:ascii="Times New Roman" w:hAnsi="Times New Roman" w:cs="Times New Roman"/>
                <w:bCs/>
                <w:sz w:val="24"/>
                <w:szCs w:val="24"/>
              </w:rPr>
              <w:t xml:space="preserve"> района </w:t>
            </w:r>
            <w:r w:rsidRPr="00D5001D">
              <w:rPr>
                <w:rFonts w:ascii="Times New Roman" w:hAnsi="Times New Roman" w:cs="Times New Roman"/>
                <w:sz w:val="24"/>
                <w:szCs w:val="24"/>
              </w:rPr>
              <w:t>посредством сбора и анализа данных о проведенных контрольных мероприятиях и их результатах.</w:t>
            </w:r>
          </w:p>
          <w:p w:rsidR="005C1E5A" w:rsidRPr="00D5001D" w:rsidRDefault="005C1E5A" w:rsidP="00D5001D">
            <w:pPr>
              <w:pStyle w:val="ConsPlusNormal"/>
              <w:ind w:right="132" w:firstLine="119"/>
              <w:jc w:val="both"/>
              <w:rPr>
                <w:rFonts w:ascii="Times New Roman" w:hAnsi="Times New Roman" w:cs="Times New Roman"/>
                <w:bCs/>
                <w:sz w:val="24"/>
                <w:szCs w:val="24"/>
              </w:rPr>
            </w:pPr>
            <w:r w:rsidRPr="00D5001D">
              <w:rPr>
                <w:rFonts w:ascii="Times New Roman" w:hAnsi="Times New Roman" w:cs="Times New Roman"/>
                <w:sz w:val="24"/>
                <w:szCs w:val="24"/>
              </w:rPr>
              <w:t xml:space="preserve">По итогам обобщения правоприменительной практики </w:t>
            </w:r>
            <w:r w:rsidRPr="00D5001D">
              <w:rPr>
                <w:rFonts w:ascii="Times New Roman" w:hAnsi="Times New Roman" w:cs="Times New Roman"/>
                <w:bCs/>
                <w:sz w:val="24"/>
                <w:szCs w:val="24"/>
              </w:rPr>
              <w:t xml:space="preserve">Администрация Воздвиженского сельского поселения </w:t>
            </w:r>
            <w:proofErr w:type="spellStart"/>
            <w:r w:rsidRPr="00D5001D">
              <w:rPr>
                <w:rFonts w:ascii="Times New Roman" w:hAnsi="Times New Roman" w:cs="Times New Roman"/>
                <w:bCs/>
                <w:sz w:val="24"/>
                <w:szCs w:val="24"/>
              </w:rPr>
              <w:t>Курганинского</w:t>
            </w:r>
            <w:proofErr w:type="spellEnd"/>
            <w:r w:rsidRPr="00D5001D">
              <w:rPr>
                <w:rFonts w:ascii="Times New Roman" w:hAnsi="Times New Roman" w:cs="Times New Roman"/>
                <w:bCs/>
                <w:sz w:val="24"/>
                <w:szCs w:val="24"/>
              </w:rPr>
              <w:t xml:space="preserve"> района </w:t>
            </w:r>
            <w:r w:rsidRPr="00D5001D">
              <w:rPr>
                <w:rFonts w:ascii="Times New Roman" w:hAnsi="Times New Roman" w:cs="Times New Roman"/>
                <w:sz w:val="24"/>
                <w:szCs w:val="24"/>
              </w:rPr>
              <w:t xml:space="preserve">готовит доклад, содержащий результаты обобщения правоприменительной практики по осуществлению </w:t>
            </w:r>
            <w:proofErr w:type="gramStart"/>
            <w:r w:rsidRPr="00D5001D">
              <w:rPr>
                <w:rFonts w:ascii="Times New Roman" w:hAnsi="Times New Roman" w:cs="Times New Roman"/>
                <w:sz w:val="24"/>
                <w:szCs w:val="24"/>
              </w:rPr>
              <w:t>муниципального  контроля</w:t>
            </w:r>
            <w:proofErr w:type="gramEnd"/>
            <w:r w:rsidRPr="00D5001D">
              <w:rPr>
                <w:rFonts w:ascii="Times New Roman" w:hAnsi="Times New Roman" w:cs="Times New Roman"/>
                <w:sz w:val="24"/>
                <w:szCs w:val="24"/>
              </w:rPr>
              <w:t>, который утверждается контрольным органом</w:t>
            </w:r>
            <w:r w:rsidRPr="00D5001D">
              <w:rPr>
                <w:rFonts w:ascii="Times New Roman" w:hAnsi="Times New Roman" w:cs="Times New Roman"/>
                <w:bCs/>
                <w:sz w:val="24"/>
                <w:szCs w:val="24"/>
              </w:rPr>
              <w:t xml:space="preserve"> и размещает его на официальном сайте в сети Интернет</w:t>
            </w:r>
          </w:p>
          <w:p w:rsidR="005C1E5A" w:rsidRPr="00D5001D" w:rsidRDefault="005C1E5A" w:rsidP="006A5308">
            <w:pPr>
              <w:autoSpaceDE w:val="0"/>
              <w:autoSpaceDN w:val="0"/>
              <w:adjustRightInd w:val="0"/>
              <w:spacing w:after="0" w:line="240" w:lineRule="auto"/>
              <w:ind w:right="132"/>
              <w:jc w:val="both"/>
              <w:rPr>
                <w:rFonts w:ascii="Times New Roman" w:hAnsi="Times New Roman" w:cs="Times New Roman"/>
                <w:sz w:val="24"/>
                <w:szCs w:val="24"/>
              </w:rPr>
            </w:pPr>
          </w:p>
        </w:tc>
        <w:tc>
          <w:tcPr>
            <w:tcW w:w="2267" w:type="dxa"/>
            <w:shd w:val="clear" w:color="auto" w:fill="FFFFFF"/>
          </w:tcPr>
          <w:p w:rsidR="005C1E5A" w:rsidRPr="00D5001D" w:rsidRDefault="005C1E5A" w:rsidP="006A5308">
            <w:pPr>
              <w:pStyle w:val="HTML"/>
              <w:tabs>
                <w:tab w:val="clear" w:pos="916"/>
                <w:tab w:val="clear" w:pos="1832"/>
                <w:tab w:val="clear" w:pos="2748"/>
                <w:tab w:val="clear" w:pos="3664"/>
                <w:tab w:val="clear" w:pos="4580"/>
              </w:tabs>
              <w:ind w:right="132"/>
              <w:jc w:val="center"/>
              <w:rPr>
                <w:rFonts w:ascii="Times New Roman" w:hAnsi="Times New Roman"/>
                <w:sz w:val="24"/>
                <w:szCs w:val="24"/>
              </w:rPr>
            </w:pPr>
            <w:r w:rsidRPr="00D5001D">
              <w:rPr>
                <w:rFonts w:ascii="Times New Roman" w:hAnsi="Times New Roman"/>
                <w:sz w:val="24"/>
                <w:szCs w:val="24"/>
              </w:rPr>
              <w:t>До 1 апреля года, следующего за годом обобщения правоприменительной практики.</w:t>
            </w:r>
          </w:p>
          <w:p w:rsidR="005C1E5A" w:rsidRPr="00D5001D" w:rsidRDefault="005C1E5A" w:rsidP="006A5308">
            <w:pPr>
              <w:tabs>
                <w:tab w:val="left" w:pos="1691"/>
              </w:tabs>
              <w:spacing w:after="0" w:line="240" w:lineRule="auto"/>
              <w:ind w:right="132"/>
              <w:jc w:val="both"/>
              <w:rPr>
                <w:rFonts w:ascii="Times New Roman" w:hAnsi="Times New Roman" w:cs="Times New Roman"/>
                <w:sz w:val="24"/>
                <w:szCs w:val="24"/>
              </w:rPr>
            </w:pPr>
          </w:p>
        </w:tc>
        <w:tc>
          <w:tcPr>
            <w:tcW w:w="2267" w:type="dxa"/>
            <w:shd w:val="clear" w:color="auto" w:fill="FFFFFF"/>
          </w:tcPr>
          <w:p w:rsidR="005C1E5A" w:rsidRPr="00D5001D" w:rsidRDefault="005C1E5A" w:rsidP="006A5308">
            <w:pPr>
              <w:tabs>
                <w:tab w:val="left" w:pos="1691"/>
              </w:tabs>
              <w:spacing w:after="0" w:line="240" w:lineRule="auto"/>
              <w:ind w:right="132"/>
              <w:jc w:val="center"/>
              <w:rPr>
                <w:rFonts w:ascii="Times New Roman" w:hAnsi="Times New Roman" w:cs="Times New Roman"/>
                <w:sz w:val="24"/>
                <w:szCs w:val="24"/>
              </w:rPr>
            </w:pPr>
            <w:r w:rsidRPr="00D5001D">
              <w:rPr>
                <w:rFonts w:ascii="Times New Roman" w:eastAsia="Calibri" w:hAnsi="Times New Roman" w:cs="Times New Roman"/>
                <w:sz w:val="24"/>
                <w:szCs w:val="24"/>
              </w:rPr>
              <w:t xml:space="preserve">Должностное лицо, к должностным обязанностям которого относится осуществление муниципального </w:t>
            </w:r>
            <w:r w:rsidRPr="00D5001D">
              <w:rPr>
                <w:rFonts w:ascii="Times New Roman" w:eastAsia="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p>
        </w:tc>
      </w:tr>
      <w:tr w:rsidR="005C1E5A" w:rsidRPr="00D5001D" w:rsidTr="00D5001D">
        <w:trPr>
          <w:trHeight w:hRule="exact" w:val="4404"/>
        </w:trPr>
        <w:tc>
          <w:tcPr>
            <w:tcW w:w="436" w:type="dxa"/>
            <w:gridSpan w:val="2"/>
            <w:shd w:val="clear" w:color="auto" w:fill="FFFFFF"/>
          </w:tcPr>
          <w:p w:rsidR="00D5001D" w:rsidRDefault="005C1E5A" w:rsidP="006A5308">
            <w:pPr>
              <w:widowControl w:val="0"/>
              <w:spacing w:after="0" w:line="240" w:lineRule="auto"/>
              <w:jc w:val="both"/>
              <w:rPr>
                <w:rFonts w:ascii="Times New Roman" w:eastAsia="Courier New" w:hAnsi="Times New Roman" w:cs="Times New Roman"/>
                <w:color w:val="000000"/>
                <w:sz w:val="24"/>
                <w:szCs w:val="24"/>
              </w:rPr>
            </w:pPr>
            <w:r w:rsidRPr="00D5001D">
              <w:rPr>
                <w:rFonts w:ascii="Times New Roman" w:eastAsia="Courier New" w:hAnsi="Times New Roman" w:cs="Times New Roman"/>
                <w:color w:val="000000"/>
                <w:sz w:val="24"/>
                <w:szCs w:val="24"/>
              </w:rPr>
              <w:lastRenderedPageBreak/>
              <w:t>3</w:t>
            </w: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D5001D" w:rsidRPr="00D5001D" w:rsidRDefault="00D5001D" w:rsidP="00D5001D">
            <w:pPr>
              <w:rPr>
                <w:rFonts w:ascii="Times New Roman" w:eastAsia="Courier New" w:hAnsi="Times New Roman" w:cs="Times New Roman"/>
                <w:sz w:val="24"/>
                <w:szCs w:val="24"/>
              </w:rPr>
            </w:pPr>
          </w:p>
          <w:p w:rsidR="005C1E5A" w:rsidRPr="00D5001D" w:rsidRDefault="005C1E5A" w:rsidP="00D5001D">
            <w:pPr>
              <w:rPr>
                <w:rFonts w:ascii="Times New Roman" w:eastAsia="Courier New" w:hAnsi="Times New Roman" w:cs="Times New Roman"/>
                <w:sz w:val="24"/>
                <w:szCs w:val="24"/>
              </w:rPr>
            </w:pPr>
          </w:p>
        </w:tc>
        <w:tc>
          <w:tcPr>
            <w:tcW w:w="4821" w:type="dxa"/>
            <w:gridSpan w:val="2"/>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r w:rsidRPr="00D5001D">
              <w:rPr>
                <w:rFonts w:ascii="Times New Roman" w:hAnsi="Times New Roman" w:cs="Times New Roman"/>
                <w:sz w:val="24"/>
                <w:szCs w:val="24"/>
              </w:rPr>
              <w:t>Объявление предостережения</w:t>
            </w:r>
          </w:p>
          <w:p w:rsidR="005C1E5A" w:rsidRPr="00D5001D" w:rsidRDefault="005C1E5A" w:rsidP="006A5308">
            <w:pPr>
              <w:pStyle w:val="ConsPlusNormal"/>
              <w:ind w:right="132"/>
              <w:jc w:val="both"/>
              <w:rPr>
                <w:rFonts w:ascii="Times New Roman" w:hAnsi="Times New Roman" w:cs="Times New Roman"/>
                <w:sz w:val="24"/>
                <w:szCs w:val="24"/>
              </w:rPr>
            </w:pPr>
            <w:r w:rsidRPr="00D5001D">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w:t>
            </w:r>
            <w:r w:rsidRPr="00D5001D">
              <w:rPr>
                <w:rFonts w:ascii="Times New Roman" w:hAnsi="Times New Roman" w:cs="Times New Roman"/>
                <w:bCs/>
                <w:sz w:val="24"/>
                <w:szCs w:val="24"/>
              </w:rPr>
              <w:t xml:space="preserve">Администрация Воздвиженского сельского поселения </w:t>
            </w:r>
            <w:proofErr w:type="spellStart"/>
            <w:r w:rsidRPr="00D5001D">
              <w:rPr>
                <w:rFonts w:ascii="Times New Roman" w:hAnsi="Times New Roman" w:cs="Times New Roman"/>
                <w:bCs/>
                <w:sz w:val="24"/>
                <w:szCs w:val="24"/>
              </w:rPr>
              <w:t>Курганинского</w:t>
            </w:r>
            <w:proofErr w:type="spellEnd"/>
            <w:r w:rsidRPr="00D5001D">
              <w:rPr>
                <w:rFonts w:ascii="Times New Roman" w:hAnsi="Times New Roman" w:cs="Times New Roman"/>
                <w:bCs/>
                <w:sz w:val="24"/>
                <w:szCs w:val="24"/>
              </w:rPr>
              <w:t xml:space="preserve"> района </w:t>
            </w:r>
            <w:r w:rsidRPr="00D5001D">
              <w:rPr>
                <w:rFonts w:ascii="Times New Roman" w:hAnsi="Times New Roman" w:cs="Times New Roman"/>
                <w:sz w:val="24"/>
                <w:szCs w:val="24"/>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C1E5A" w:rsidRPr="00D5001D" w:rsidRDefault="005C1E5A" w:rsidP="006A5308">
            <w:pPr>
              <w:widowControl w:val="0"/>
              <w:spacing w:after="0" w:line="240" w:lineRule="auto"/>
              <w:ind w:right="132"/>
              <w:jc w:val="both"/>
              <w:rPr>
                <w:rFonts w:ascii="Times New Roman" w:hAnsi="Times New Roman" w:cs="Times New Roman"/>
                <w:sz w:val="24"/>
                <w:szCs w:val="24"/>
              </w:rPr>
            </w:pPr>
          </w:p>
        </w:tc>
        <w:tc>
          <w:tcPr>
            <w:tcW w:w="2267" w:type="dxa"/>
            <w:shd w:val="clear" w:color="auto" w:fill="FFFFFF"/>
          </w:tcPr>
          <w:p w:rsidR="005C1E5A" w:rsidRPr="00D5001D" w:rsidRDefault="005C1E5A" w:rsidP="006A5308">
            <w:pPr>
              <w:widowControl w:val="0"/>
              <w:spacing w:after="0" w:line="240" w:lineRule="auto"/>
              <w:ind w:right="132"/>
              <w:jc w:val="center"/>
              <w:rPr>
                <w:rFonts w:ascii="Times New Roman" w:eastAsia="Courier New" w:hAnsi="Times New Roman" w:cs="Times New Roman"/>
                <w:color w:val="000000"/>
                <w:sz w:val="24"/>
                <w:szCs w:val="24"/>
              </w:rPr>
            </w:pPr>
            <w:r w:rsidRPr="00D5001D">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267" w:type="dxa"/>
            <w:shd w:val="clear" w:color="auto" w:fill="FFFFFF"/>
          </w:tcPr>
          <w:p w:rsidR="005C1E5A" w:rsidRPr="00D5001D" w:rsidRDefault="005C1E5A" w:rsidP="00D5001D">
            <w:pPr>
              <w:widowControl w:val="0"/>
              <w:spacing w:after="0" w:line="240" w:lineRule="auto"/>
              <w:ind w:right="132"/>
              <w:jc w:val="center"/>
              <w:rPr>
                <w:rFonts w:ascii="Times New Roman" w:eastAsia="Courier New" w:hAnsi="Times New Roman" w:cs="Times New Roman"/>
                <w:color w:val="000000"/>
                <w:sz w:val="24"/>
                <w:szCs w:val="24"/>
              </w:rPr>
            </w:pPr>
            <w:r w:rsidRPr="00D5001D">
              <w:rPr>
                <w:rFonts w:ascii="Times New Roman" w:eastAsia="Calibri" w:hAnsi="Times New Roman" w:cs="Times New Roman"/>
                <w:sz w:val="24"/>
                <w:szCs w:val="24"/>
              </w:rPr>
              <w:t xml:space="preserve">Должностное лицо, к должностным обязанностям которого относится осуществление муниципального </w:t>
            </w:r>
            <w:r w:rsidRPr="00D5001D">
              <w:rPr>
                <w:rFonts w:ascii="Times New Roman" w:eastAsia="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p>
        </w:tc>
      </w:tr>
      <w:tr w:rsidR="005C1E5A" w:rsidRPr="00D5001D" w:rsidTr="00D5001D">
        <w:trPr>
          <w:trHeight w:hRule="exact" w:val="4522"/>
        </w:trPr>
        <w:tc>
          <w:tcPr>
            <w:tcW w:w="436" w:type="dxa"/>
            <w:gridSpan w:val="2"/>
            <w:vMerge w:val="restart"/>
            <w:shd w:val="clear" w:color="auto" w:fill="FFFFFF"/>
          </w:tcPr>
          <w:p w:rsidR="005C1E5A" w:rsidRPr="00D5001D" w:rsidRDefault="005C1E5A" w:rsidP="006A5308">
            <w:pPr>
              <w:widowControl w:val="0"/>
              <w:spacing w:after="0" w:line="240" w:lineRule="auto"/>
              <w:jc w:val="both"/>
              <w:rPr>
                <w:rFonts w:ascii="Times New Roman" w:hAnsi="Times New Roman" w:cs="Times New Roman"/>
                <w:sz w:val="24"/>
                <w:szCs w:val="24"/>
              </w:rPr>
            </w:pPr>
            <w:r w:rsidRPr="00D5001D">
              <w:rPr>
                <w:rFonts w:ascii="Times New Roman" w:hAnsi="Times New Roman" w:cs="Times New Roman"/>
                <w:sz w:val="24"/>
                <w:szCs w:val="24"/>
              </w:rPr>
              <w:t>4</w:t>
            </w:r>
          </w:p>
        </w:tc>
        <w:tc>
          <w:tcPr>
            <w:tcW w:w="2118" w:type="dxa"/>
            <w:vMerge w:val="restart"/>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r w:rsidRPr="00D5001D">
              <w:rPr>
                <w:rFonts w:ascii="Times New Roman" w:hAnsi="Times New Roman" w:cs="Times New Roman"/>
                <w:sz w:val="24"/>
                <w:szCs w:val="24"/>
              </w:rPr>
              <w:t>Консультирование.</w:t>
            </w:r>
          </w:p>
          <w:p w:rsidR="005C1E5A" w:rsidRPr="00D5001D" w:rsidRDefault="005C1E5A" w:rsidP="006A5308">
            <w:pPr>
              <w:pStyle w:val="ConsPlusNormal"/>
              <w:ind w:right="132" w:firstLine="119"/>
              <w:jc w:val="both"/>
              <w:rPr>
                <w:rFonts w:ascii="Times New Roman" w:hAnsi="Times New Roman" w:cs="Times New Roman"/>
                <w:color w:val="FF0000"/>
                <w:sz w:val="24"/>
                <w:szCs w:val="24"/>
              </w:rPr>
            </w:pPr>
            <w:r w:rsidRPr="00D5001D">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2703" w:type="dxa"/>
            <w:shd w:val="clear" w:color="auto" w:fill="FFFFFF"/>
          </w:tcPr>
          <w:p w:rsidR="005C1E5A" w:rsidRPr="00D5001D" w:rsidRDefault="005C1E5A" w:rsidP="006A5308">
            <w:pPr>
              <w:pStyle w:val="s1"/>
              <w:shd w:val="clear" w:color="auto" w:fill="FFFFFF"/>
              <w:spacing w:before="0" w:beforeAutospacing="0" w:after="0" w:afterAutospacing="0"/>
              <w:rPr>
                <w:color w:val="000000" w:themeColor="text1"/>
                <w:lang w:eastAsia="en-US"/>
              </w:rPr>
            </w:pPr>
            <w:r w:rsidRPr="00D5001D">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C1E5A" w:rsidRPr="00D5001D" w:rsidRDefault="005C1E5A" w:rsidP="006A5308">
            <w:pPr>
              <w:pStyle w:val="s1"/>
              <w:shd w:val="clear" w:color="auto" w:fill="FFFFFF"/>
              <w:spacing w:before="0" w:beforeAutospacing="0" w:after="0" w:afterAutospacing="0"/>
              <w:rPr>
                <w:color w:val="000000" w:themeColor="text1"/>
                <w:lang w:eastAsia="en-US"/>
              </w:rPr>
            </w:pPr>
          </w:p>
          <w:p w:rsidR="005C1E5A" w:rsidRPr="00D5001D" w:rsidRDefault="005C1E5A" w:rsidP="006A5308">
            <w:pPr>
              <w:pStyle w:val="s1"/>
              <w:shd w:val="clear" w:color="auto" w:fill="FFFFFF"/>
              <w:spacing w:before="0" w:beforeAutospacing="0" w:after="0" w:afterAutospacing="0"/>
              <w:rPr>
                <w:color w:val="000000" w:themeColor="text1"/>
                <w:lang w:eastAsia="en-US"/>
              </w:rPr>
            </w:pPr>
          </w:p>
        </w:tc>
        <w:tc>
          <w:tcPr>
            <w:tcW w:w="2267" w:type="dxa"/>
            <w:shd w:val="clear" w:color="auto" w:fill="FFFFFF"/>
          </w:tcPr>
          <w:p w:rsidR="005C1E5A" w:rsidRPr="00D5001D" w:rsidRDefault="005C1E5A" w:rsidP="006A5308">
            <w:pPr>
              <w:spacing w:after="0" w:line="240" w:lineRule="auto"/>
              <w:jc w:val="center"/>
              <w:rPr>
                <w:rFonts w:ascii="Times New Roman" w:hAnsi="Times New Roman" w:cs="Times New Roman"/>
                <w:color w:val="000000" w:themeColor="text1"/>
                <w:sz w:val="24"/>
                <w:szCs w:val="24"/>
                <w:shd w:val="clear" w:color="auto" w:fill="FFFFFF"/>
              </w:rPr>
            </w:pPr>
            <w:r w:rsidRPr="00D5001D">
              <w:rPr>
                <w:rFonts w:ascii="Times New Roman" w:hAnsi="Times New Roman" w:cs="Times New Roman"/>
                <w:color w:val="000000" w:themeColor="text1"/>
                <w:sz w:val="24"/>
                <w:szCs w:val="24"/>
              </w:rPr>
              <w:t>При обращении лица, нуждающегося в консультировании</w:t>
            </w:r>
          </w:p>
          <w:p w:rsidR="005C1E5A" w:rsidRPr="00D5001D" w:rsidRDefault="005C1E5A" w:rsidP="006A5308">
            <w:pPr>
              <w:spacing w:after="0" w:line="240" w:lineRule="auto"/>
              <w:rPr>
                <w:rFonts w:ascii="Times New Roman" w:hAnsi="Times New Roman" w:cs="Times New Roman"/>
                <w:color w:val="000000" w:themeColor="text1"/>
                <w:sz w:val="24"/>
                <w:szCs w:val="24"/>
              </w:rPr>
            </w:pPr>
          </w:p>
          <w:p w:rsidR="005C1E5A" w:rsidRPr="00D5001D" w:rsidRDefault="005C1E5A" w:rsidP="006A5308">
            <w:pPr>
              <w:spacing w:after="0" w:line="240" w:lineRule="auto"/>
              <w:rPr>
                <w:rFonts w:ascii="Times New Roman" w:hAnsi="Times New Roman" w:cs="Times New Roman"/>
                <w:color w:val="000000" w:themeColor="text1"/>
                <w:sz w:val="24"/>
                <w:szCs w:val="24"/>
              </w:rPr>
            </w:pPr>
          </w:p>
        </w:tc>
        <w:tc>
          <w:tcPr>
            <w:tcW w:w="2267" w:type="dxa"/>
            <w:vMerge w:val="restart"/>
            <w:shd w:val="clear" w:color="auto" w:fill="FFFFFF"/>
          </w:tcPr>
          <w:p w:rsidR="005C1E5A" w:rsidRPr="00D5001D" w:rsidRDefault="005C1E5A" w:rsidP="006A5308">
            <w:pPr>
              <w:widowControl w:val="0"/>
              <w:spacing w:after="0" w:line="240" w:lineRule="auto"/>
              <w:ind w:right="132"/>
              <w:jc w:val="center"/>
              <w:rPr>
                <w:rFonts w:ascii="Times New Roman" w:hAnsi="Times New Roman" w:cs="Times New Roman"/>
                <w:sz w:val="24"/>
                <w:szCs w:val="24"/>
              </w:rPr>
            </w:pPr>
            <w:r w:rsidRPr="00D5001D">
              <w:rPr>
                <w:rFonts w:ascii="Times New Roman" w:eastAsia="Calibri" w:hAnsi="Times New Roman" w:cs="Times New Roman"/>
                <w:sz w:val="24"/>
                <w:szCs w:val="24"/>
              </w:rPr>
              <w:t xml:space="preserve">Должностное лицо, к должностным обязанностям которого относится осуществление муниципального </w:t>
            </w:r>
            <w:r w:rsidRPr="00D5001D">
              <w:rPr>
                <w:rFonts w:ascii="Times New Roman" w:eastAsia="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p>
        </w:tc>
      </w:tr>
      <w:tr w:rsidR="005C1E5A" w:rsidRPr="00D5001D" w:rsidTr="004E6107">
        <w:trPr>
          <w:trHeight w:hRule="exact" w:val="1820"/>
        </w:trPr>
        <w:tc>
          <w:tcPr>
            <w:tcW w:w="436" w:type="dxa"/>
            <w:gridSpan w:val="2"/>
            <w:vMerge/>
            <w:shd w:val="clear" w:color="auto" w:fill="FFFFFF"/>
          </w:tcPr>
          <w:p w:rsidR="005C1E5A" w:rsidRPr="00D5001D" w:rsidRDefault="005C1E5A" w:rsidP="006A5308">
            <w:pPr>
              <w:widowControl w:val="0"/>
              <w:spacing w:after="0" w:line="240" w:lineRule="auto"/>
              <w:jc w:val="both"/>
              <w:rPr>
                <w:rFonts w:ascii="Times New Roman" w:hAnsi="Times New Roman" w:cs="Times New Roman"/>
                <w:sz w:val="24"/>
                <w:szCs w:val="24"/>
              </w:rPr>
            </w:pPr>
          </w:p>
        </w:tc>
        <w:tc>
          <w:tcPr>
            <w:tcW w:w="2118" w:type="dxa"/>
            <w:vMerge/>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p>
        </w:tc>
        <w:tc>
          <w:tcPr>
            <w:tcW w:w="2703" w:type="dxa"/>
            <w:shd w:val="clear" w:color="auto" w:fill="FFFFFF"/>
          </w:tcPr>
          <w:p w:rsidR="005C1E5A" w:rsidRPr="00D5001D" w:rsidRDefault="005C1E5A" w:rsidP="006A5308">
            <w:pPr>
              <w:pStyle w:val="s1"/>
              <w:shd w:val="clear" w:color="auto" w:fill="FFFFFF"/>
              <w:spacing w:before="0" w:beforeAutospacing="0" w:after="0" w:afterAutospacing="0"/>
              <w:rPr>
                <w:color w:val="000000" w:themeColor="text1"/>
                <w:lang w:eastAsia="en-US"/>
              </w:rPr>
            </w:pPr>
            <w:r w:rsidRPr="00D5001D">
              <w:rPr>
                <w:color w:val="000000" w:themeColor="text1"/>
                <w:lang w:eastAsia="en-US"/>
              </w:rPr>
              <w:t xml:space="preserve">2. Консультирование контролируемых лиц в письменной форме </w:t>
            </w:r>
          </w:p>
        </w:tc>
        <w:tc>
          <w:tcPr>
            <w:tcW w:w="2267" w:type="dxa"/>
            <w:shd w:val="clear" w:color="auto" w:fill="FFFFFF"/>
          </w:tcPr>
          <w:p w:rsidR="005C1E5A" w:rsidRPr="00D5001D" w:rsidRDefault="005C1E5A" w:rsidP="006A5308">
            <w:pPr>
              <w:spacing w:after="0" w:line="240" w:lineRule="auto"/>
              <w:jc w:val="center"/>
              <w:rPr>
                <w:rFonts w:ascii="Times New Roman" w:hAnsi="Times New Roman" w:cs="Times New Roman"/>
                <w:color w:val="000000" w:themeColor="text1"/>
                <w:sz w:val="24"/>
                <w:szCs w:val="24"/>
                <w:shd w:val="clear" w:color="auto" w:fill="FFFFFF"/>
              </w:rPr>
            </w:pPr>
            <w:r w:rsidRPr="00D5001D">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C1E5A" w:rsidRPr="00D5001D" w:rsidRDefault="005C1E5A" w:rsidP="006A5308">
            <w:pPr>
              <w:spacing w:after="0" w:line="240" w:lineRule="auto"/>
              <w:rPr>
                <w:rFonts w:ascii="Times New Roman" w:hAnsi="Times New Roman" w:cs="Times New Roman"/>
                <w:color w:val="000000" w:themeColor="text1"/>
                <w:sz w:val="24"/>
                <w:szCs w:val="24"/>
              </w:rPr>
            </w:pPr>
          </w:p>
        </w:tc>
        <w:tc>
          <w:tcPr>
            <w:tcW w:w="2267" w:type="dxa"/>
            <w:vMerge/>
            <w:shd w:val="clear" w:color="auto" w:fill="FFFFFF"/>
          </w:tcPr>
          <w:p w:rsidR="005C1E5A" w:rsidRPr="00D5001D" w:rsidRDefault="005C1E5A" w:rsidP="006A5308">
            <w:pPr>
              <w:widowControl w:val="0"/>
              <w:spacing w:after="0" w:line="240" w:lineRule="auto"/>
              <w:ind w:right="132"/>
              <w:jc w:val="center"/>
              <w:rPr>
                <w:rFonts w:ascii="Times New Roman" w:eastAsia="Calibri" w:hAnsi="Times New Roman" w:cs="Times New Roman"/>
                <w:sz w:val="24"/>
                <w:szCs w:val="24"/>
              </w:rPr>
            </w:pPr>
          </w:p>
        </w:tc>
      </w:tr>
      <w:tr w:rsidR="005C1E5A" w:rsidRPr="00D5001D" w:rsidTr="00D5001D">
        <w:trPr>
          <w:trHeight w:hRule="exact" w:val="5963"/>
        </w:trPr>
        <w:tc>
          <w:tcPr>
            <w:tcW w:w="436" w:type="dxa"/>
            <w:gridSpan w:val="2"/>
            <w:vMerge/>
            <w:shd w:val="clear" w:color="auto" w:fill="FFFFFF"/>
          </w:tcPr>
          <w:p w:rsidR="005C1E5A" w:rsidRPr="00D5001D" w:rsidRDefault="005C1E5A" w:rsidP="006A5308">
            <w:pPr>
              <w:widowControl w:val="0"/>
              <w:spacing w:after="0" w:line="240" w:lineRule="auto"/>
              <w:jc w:val="both"/>
              <w:rPr>
                <w:rFonts w:ascii="Times New Roman" w:hAnsi="Times New Roman" w:cs="Times New Roman"/>
                <w:sz w:val="24"/>
                <w:szCs w:val="24"/>
              </w:rPr>
            </w:pPr>
          </w:p>
        </w:tc>
        <w:tc>
          <w:tcPr>
            <w:tcW w:w="2118" w:type="dxa"/>
            <w:vMerge/>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p>
        </w:tc>
        <w:tc>
          <w:tcPr>
            <w:tcW w:w="2703" w:type="dxa"/>
            <w:shd w:val="clear" w:color="auto" w:fill="FFFFFF"/>
          </w:tcPr>
          <w:p w:rsidR="005C1E5A" w:rsidRPr="00D5001D" w:rsidRDefault="005C1E5A" w:rsidP="006A5308">
            <w:pPr>
              <w:pStyle w:val="s1"/>
              <w:shd w:val="clear" w:color="auto" w:fill="FFFFFF"/>
              <w:spacing w:before="0" w:beforeAutospacing="0" w:after="0" w:afterAutospacing="0"/>
              <w:rPr>
                <w:color w:val="22272F"/>
                <w:lang w:eastAsia="en-US"/>
              </w:rPr>
            </w:pPr>
            <w:r w:rsidRPr="00D5001D">
              <w:rPr>
                <w:color w:val="000000" w:themeColor="text1"/>
                <w:lang w:eastAsia="en-US"/>
              </w:rPr>
              <w:t xml:space="preserve">3. Консультирование контролируемых лиц путем </w:t>
            </w:r>
            <w:r w:rsidRPr="00D5001D">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Pr="00D5001D">
              <w:rPr>
                <w:i/>
                <w:iCs/>
                <w:color w:val="000000"/>
                <w:lang w:eastAsia="en-US"/>
              </w:rPr>
              <w:t xml:space="preserve"> </w:t>
            </w:r>
            <w:r w:rsidRPr="00D5001D">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267" w:type="dxa"/>
            <w:shd w:val="clear" w:color="auto" w:fill="FFFFFF"/>
          </w:tcPr>
          <w:p w:rsidR="005C1E5A" w:rsidRPr="00D5001D" w:rsidRDefault="005C1E5A" w:rsidP="006A5308">
            <w:pPr>
              <w:spacing w:after="0" w:line="240" w:lineRule="auto"/>
              <w:jc w:val="center"/>
              <w:rPr>
                <w:rFonts w:ascii="Times New Roman" w:hAnsi="Times New Roman" w:cs="Times New Roman"/>
                <w:color w:val="000000" w:themeColor="text1"/>
                <w:sz w:val="24"/>
                <w:szCs w:val="24"/>
              </w:rPr>
            </w:pPr>
            <w:r w:rsidRPr="00D5001D">
              <w:rPr>
                <w:rFonts w:ascii="Times New Roman" w:hAnsi="Times New Roman" w:cs="Times New Roman"/>
                <w:color w:val="000000" w:themeColor="text1"/>
                <w:sz w:val="24"/>
                <w:szCs w:val="24"/>
              </w:rPr>
              <w:t xml:space="preserve">В течение 30 дней со дня регистрации администрацией </w:t>
            </w:r>
            <w:r w:rsidRPr="00D5001D">
              <w:rPr>
                <w:rFonts w:ascii="Times New Roman" w:hAnsi="Times New Roman" w:cs="Times New Roman"/>
                <w:color w:val="000000"/>
                <w:sz w:val="24"/>
                <w:szCs w:val="24"/>
              </w:rPr>
              <w:t>пятого однотипного обращения контролируемых лиц и их представителей</w:t>
            </w:r>
          </w:p>
          <w:p w:rsidR="005C1E5A" w:rsidRPr="00D5001D" w:rsidRDefault="005C1E5A" w:rsidP="006A5308">
            <w:pPr>
              <w:spacing w:after="0" w:line="240" w:lineRule="auto"/>
              <w:rPr>
                <w:rFonts w:ascii="Times New Roman" w:hAnsi="Times New Roman" w:cs="Times New Roman"/>
                <w:color w:val="000000" w:themeColor="text1"/>
                <w:sz w:val="24"/>
                <w:szCs w:val="24"/>
              </w:rPr>
            </w:pPr>
          </w:p>
        </w:tc>
        <w:tc>
          <w:tcPr>
            <w:tcW w:w="2267" w:type="dxa"/>
            <w:vMerge/>
            <w:shd w:val="clear" w:color="auto" w:fill="FFFFFF"/>
          </w:tcPr>
          <w:p w:rsidR="005C1E5A" w:rsidRPr="00D5001D" w:rsidRDefault="005C1E5A" w:rsidP="006A5308">
            <w:pPr>
              <w:widowControl w:val="0"/>
              <w:spacing w:after="0" w:line="240" w:lineRule="auto"/>
              <w:ind w:right="132"/>
              <w:jc w:val="center"/>
              <w:rPr>
                <w:rFonts w:ascii="Times New Roman" w:eastAsia="Calibri" w:hAnsi="Times New Roman" w:cs="Times New Roman"/>
                <w:sz w:val="24"/>
                <w:szCs w:val="24"/>
              </w:rPr>
            </w:pPr>
          </w:p>
        </w:tc>
      </w:tr>
      <w:tr w:rsidR="005C1E5A" w:rsidRPr="00D5001D" w:rsidTr="00D5001D">
        <w:trPr>
          <w:trHeight w:hRule="exact" w:val="4530"/>
        </w:trPr>
        <w:tc>
          <w:tcPr>
            <w:tcW w:w="436" w:type="dxa"/>
            <w:gridSpan w:val="2"/>
            <w:vMerge/>
            <w:shd w:val="clear" w:color="auto" w:fill="FFFFFF"/>
          </w:tcPr>
          <w:p w:rsidR="005C1E5A" w:rsidRPr="00D5001D" w:rsidRDefault="005C1E5A" w:rsidP="006A5308">
            <w:pPr>
              <w:widowControl w:val="0"/>
              <w:spacing w:after="0" w:line="240" w:lineRule="auto"/>
              <w:jc w:val="both"/>
              <w:rPr>
                <w:rFonts w:ascii="Times New Roman" w:hAnsi="Times New Roman" w:cs="Times New Roman"/>
                <w:sz w:val="24"/>
                <w:szCs w:val="24"/>
              </w:rPr>
            </w:pPr>
          </w:p>
        </w:tc>
        <w:tc>
          <w:tcPr>
            <w:tcW w:w="2118" w:type="dxa"/>
            <w:vMerge/>
            <w:shd w:val="clear" w:color="auto" w:fill="FFFFFF"/>
          </w:tcPr>
          <w:p w:rsidR="005C1E5A" w:rsidRPr="00D5001D" w:rsidRDefault="005C1E5A" w:rsidP="006A5308">
            <w:pPr>
              <w:pStyle w:val="ConsPlusNormal"/>
              <w:ind w:right="132" w:firstLine="119"/>
              <w:jc w:val="both"/>
              <w:rPr>
                <w:rFonts w:ascii="Times New Roman" w:hAnsi="Times New Roman" w:cs="Times New Roman"/>
                <w:sz w:val="24"/>
                <w:szCs w:val="24"/>
              </w:rPr>
            </w:pPr>
          </w:p>
        </w:tc>
        <w:tc>
          <w:tcPr>
            <w:tcW w:w="2703" w:type="dxa"/>
            <w:shd w:val="clear" w:color="auto" w:fill="FFFFFF"/>
          </w:tcPr>
          <w:p w:rsidR="005C1E5A" w:rsidRPr="00D5001D" w:rsidRDefault="005C1E5A" w:rsidP="006A5308">
            <w:pPr>
              <w:pStyle w:val="s1"/>
              <w:shd w:val="clear" w:color="auto" w:fill="FFFFFF"/>
              <w:spacing w:before="0" w:beforeAutospacing="0" w:after="0" w:afterAutospacing="0"/>
              <w:rPr>
                <w:color w:val="000000" w:themeColor="text1"/>
                <w:lang w:eastAsia="en-US"/>
              </w:rPr>
            </w:pPr>
            <w:r w:rsidRPr="00D5001D">
              <w:rPr>
                <w:color w:val="000000" w:themeColor="text1"/>
                <w:lang w:eastAsia="en-US"/>
              </w:rPr>
              <w:t>4. Консультирование контролируемых лиц</w:t>
            </w:r>
            <w:r w:rsidRPr="00D5001D">
              <w:rPr>
                <w:color w:val="000000"/>
                <w:lang w:eastAsia="en-US"/>
              </w:rPr>
              <w:t xml:space="preserve"> в устной форме на собраниях и конференциях граждан</w:t>
            </w:r>
          </w:p>
        </w:tc>
        <w:tc>
          <w:tcPr>
            <w:tcW w:w="2267" w:type="dxa"/>
            <w:shd w:val="clear" w:color="auto" w:fill="FFFFFF"/>
          </w:tcPr>
          <w:p w:rsidR="005C1E5A" w:rsidRPr="00D5001D" w:rsidRDefault="005C1E5A" w:rsidP="006A5308">
            <w:pPr>
              <w:spacing w:after="0" w:line="240" w:lineRule="auto"/>
              <w:jc w:val="center"/>
              <w:rPr>
                <w:rFonts w:ascii="Times New Roman" w:hAnsi="Times New Roman" w:cs="Times New Roman"/>
                <w:color w:val="000000"/>
                <w:sz w:val="24"/>
                <w:szCs w:val="24"/>
              </w:rPr>
            </w:pPr>
            <w:r w:rsidRPr="00D5001D">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D5001D">
              <w:rPr>
                <w:rFonts w:ascii="Times New Roman" w:hAnsi="Times New Roman" w:cs="Times New Roman"/>
                <w:color w:val="000000"/>
                <w:sz w:val="24"/>
                <w:szCs w:val="24"/>
              </w:rPr>
              <w:t xml:space="preserve"> по вопросам муниципального контроля на автомобильном транспорте в день проведения собрания (конференции) граждан</w:t>
            </w:r>
          </w:p>
          <w:p w:rsidR="005C1E5A" w:rsidRPr="00D5001D" w:rsidRDefault="005C1E5A" w:rsidP="006A5308">
            <w:pPr>
              <w:spacing w:after="0" w:line="240" w:lineRule="auto"/>
              <w:jc w:val="center"/>
              <w:rPr>
                <w:rFonts w:ascii="Times New Roman" w:hAnsi="Times New Roman" w:cs="Times New Roman"/>
                <w:color w:val="000000" w:themeColor="text1"/>
                <w:sz w:val="24"/>
                <w:szCs w:val="24"/>
              </w:rPr>
            </w:pPr>
          </w:p>
        </w:tc>
        <w:tc>
          <w:tcPr>
            <w:tcW w:w="2267" w:type="dxa"/>
            <w:vMerge/>
            <w:shd w:val="clear" w:color="auto" w:fill="FFFFFF"/>
          </w:tcPr>
          <w:p w:rsidR="005C1E5A" w:rsidRPr="00D5001D" w:rsidRDefault="005C1E5A" w:rsidP="006A5308">
            <w:pPr>
              <w:widowControl w:val="0"/>
              <w:spacing w:after="0" w:line="240" w:lineRule="auto"/>
              <w:ind w:right="132"/>
              <w:jc w:val="center"/>
              <w:rPr>
                <w:rFonts w:ascii="Times New Roman" w:eastAsia="Calibri" w:hAnsi="Times New Roman" w:cs="Times New Roman"/>
                <w:sz w:val="24"/>
                <w:szCs w:val="24"/>
              </w:rPr>
            </w:pPr>
          </w:p>
        </w:tc>
      </w:tr>
      <w:tr w:rsidR="005C1E5A" w:rsidRPr="00D5001D" w:rsidTr="004E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0" w:type="dxa"/>
        </w:trPr>
        <w:tc>
          <w:tcPr>
            <w:tcW w:w="42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C1E5A" w:rsidRPr="00D5001D" w:rsidRDefault="005C1E5A" w:rsidP="006A5308">
            <w:pPr>
              <w:spacing w:after="0" w:line="240" w:lineRule="auto"/>
              <w:rPr>
                <w:rFonts w:ascii="Times New Roman" w:hAnsi="Times New Roman" w:cs="Times New Roman"/>
                <w:color w:val="000000" w:themeColor="text1"/>
                <w:sz w:val="24"/>
                <w:szCs w:val="24"/>
              </w:rPr>
            </w:pPr>
            <w:r w:rsidRPr="00D5001D">
              <w:rPr>
                <w:rFonts w:ascii="Times New Roman" w:hAnsi="Times New Roman" w:cs="Times New Roman"/>
                <w:color w:val="000000" w:themeColor="text1"/>
                <w:sz w:val="24"/>
                <w:szCs w:val="24"/>
              </w:rPr>
              <w:t>5</w:t>
            </w:r>
          </w:p>
        </w:tc>
        <w:tc>
          <w:tcPr>
            <w:tcW w:w="211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C1E5A" w:rsidRPr="00D5001D" w:rsidRDefault="005C1E5A" w:rsidP="006A5308">
            <w:pPr>
              <w:spacing w:after="0" w:line="240" w:lineRule="auto"/>
              <w:rPr>
                <w:rFonts w:ascii="Times New Roman" w:hAnsi="Times New Roman" w:cs="Times New Roman"/>
                <w:color w:val="000000" w:themeColor="text1"/>
                <w:sz w:val="24"/>
                <w:szCs w:val="24"/>
              </w:rPr>
            </w:pPr>
            <w:r w:rsidRPr="00D5001D">
              <w:rPr>
                <w:rFonts w:ascii="Times New Roman" w:hAnsi="Times New Roman" w:cs="Times New Roman"/>
                <w:color w:val="000000" w:themeColor="text1"/>
                <w:sz w:val="24"/>
                <w:szCs w:val="24"/>
              </w:rPr>
              <w:t>Профилактический визит, в ходе которого контролируемое лицо</w:t>
            </w:r>
            <w:r w:rsidRPr="00D5001D">
              <w:rPr>
                <w:rFonts w:ascii="Times New Roman" w:hAnsi="Times New Roman" w:cs="Times New Roman"/>
                <w:sz w:val="24"/>
                <w:szCs w:val="24"/>
              </w:rPr>
              <w:t xml:space="preserve"> информируется об обязательных требованиях, предъявляемых к его деятельности либо к принадлежащим ему объектам контроля</w:t>
            </w:r>
          </w:p>
        </w:tc>
        <w:tc>
          <w:tcPr>
            <w:tcW w:w="27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E5A" w:rsidRPr="00D5001D" w:rsidRDefault="005C1E5A" w:rsidP="006A5308">
            <w:pPr>
              <w:pStyle w:val="s1"/>
              <w:shd w:val="clear" w:color="auto" w:fill="FFFFFF"/>
              <w:spacing w:before="0" w:beforeAutospacing="0" w:after="0" w:afterAutospacing="0"/>
              <w:rPr>
                <w:color w:val="000000" w:themeColor="text1"/>
                <w:lang w:eastAsia="en-US"/>
              </w:rPr>
            </w:pPr>
            <w:r w:rsidRPr="00D5001D">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2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1E5A" w:rsidRPr="00D5001D" w:rsidRDefault="005C1E5A" w:rsidP="006A5308">
            <w:pPr>
              <w:spacing w:after="0" w:line="240" w:lineRule="auto"/>
              <w:jc w:val="center"/>
              <w:rPr>
                <w:rFonts w:ascii="Times New Roman" w:hAnsi="Times New Roman" w:cs="Times New Roman"/>
                <w:color w:val="000000" w:themeColor="text1"/>
                <w:sz w:val="24"/>
                <w:szCs w:val="24"/>
              </w:rPr>
            </w:pPr>
            <w:r w:rsidRPr="00D5001D">
              <w:rPr>
                <w:rFonts w:ascii="Times New Roman" w:hAnsi="Times New Roman" w:cs="Times New Roman"/>
                <w:sz w:val="24"/>
                <w:szCs w:val="24"/>
              </w:rPr>
              <w:t>П</w:t>
            </w:r>
            <w:r w:rsidRPr="00D5001D">
              <w:rPr>
                <w:rFonts w:ascii="Times New Roman" w:hAnsi="Times New Roman" w:cs="Times New Roman"/>
                <w:color w:val="000000" w:themeColor="text1"/>
                <w:sz w:val="24"/>
                <w:szCs w:val="24"/>
              </w:rPr>
              <w:t>о мере необходимости, но не менее 4 профилактических визитов в 1 полугодие</w:t>
            </w:r>
          </w:p>
          <w:p w:rsidR="005C1E5A" w:rsidRPr="00D5001D" w:rsidRDefault="005C1E5A" w:rsidP="006A5308">
            <w:pPr>
              <w:spacing w:after="0" w:line="240" w:lineRule="auto"/>
              <w:jc w:val="center"/>
              <w:rPr>
                <w:rFonts w:ascii="Times New Roman" w:hAnsi="Times New Roman" w:cs="Times New Roman"/>
                <w:color w:val="000000" w:themeColor="text1"/>
                <w:sz w:val="24"/>
                <w:szCs w:val="24"/>
              </w:rPr>
            </w:pPr>
          </w:p>
          <w:p w:rsidR="005C1E5A" w:rsidRPr="00D5001D" w:rsidRDefault="005C1E5A" w:rsidP="006A5308">
            <w:pPr>
              <w:spacing w:after="0" w:line="240" w:lineRule="auto"/>
              <w:jc w:val="center"/>
              <w:rPr>
                <w:rFonts w:ascii="Times New Roman" w:hAnsi="Times New Roman" w:cs="Times New Roman"/>
                <w:color w:val="000000" w:themeColor="text1"/>
                <w:sz w:val="24"/>
                <w:szCs w:val="24"/>
              </w:rPr>
            </w:pPr>
          </w:p>
        </w:tc>
        <w:tc>
          <w:tcPr>
            <w:tcW w:w="2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1E5A" w:rsidRPr="00D5001D" w:rsidRDefault="005C1E5A" w:rsidP="006A5308">
            <w:pPr>
              <w:spacing w:after="0" w:line="240" w:lineRule="auto"/>
              <w:rPr>
                <w:rFonts w:ascii="Times New Roman" w:hAnsi="Times New Roman" w:cs="Times New Roman"/>
                <w:color w:val="000000" w:themeColor="text1"/>
                <w:sz w:val="24"/>
                <w:szCs w:val="24"/>
              </w:rPr>
            </w:pPr>
            <w:r w:rsidRPr="00D5001D">
              <w:rPr>
                <w:rFonts w:ascii="Times New Roman" w:eastAsia="Calibri" w:hAnsi="Times New Roman" w:cs="Times New Roman"/>
                <w:sz w:val="24"/>
                <w:szCs w:val="24"/>
              </w:rPr>
              <w:t xml:space="preserve">Должностное лицо, к должностным обязанностям которого относится осуществление муниципального </w:t>
            </w:r>
            <w:r w:rsidRPr="00D5001D">
              <w:rPr>
                <w:rFonts w:ascii="Times New Roman" w:eastAsia="Times New Roman" w:hAnsi="Times New Roman" w:cs="Times New Roman"/>
                <w:sz w:val="24"/>
                <w:szCs w:val="24"/>
              </w:rPr>
              <w:t>контроля на автомобильном транспорте, городском наземном электрическом транспорте и в</w:t>
            </w:r>
          </w:p>
        </w:tc>
      </w:tr>
    </w:tbl>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p>
    <w:p w:rsidR="005C1E5A" w:rsidRPr="006A5308" w:rsidRDefault="005C1E5A" w:rsidP="006A5308">
      <w:pPr>
        <w:pStyle w:val="s1"/>
        <w:shd w:val="clear" w:color="auto" w:fill="FFFFFF"/>
        <w:spacing w:before="0" w:beforeAutospacing="0" w:after="0" w:afterAutospacing="0"/>
        <w:ind w:firstLine="709"/>
        <w:jc w:val="both"/>
        <w:rPr>
          <w:color w:val="000000" w:themeColor="text1"/>
          <w:sz w:val="28"/>
          <w:szCs w:val="28"/>
        </w:rPr>
      </w:pPr>
      <w:r w:rsidRPr="006A5308">
        <w:rPr>
          <w:color w:val="000000" w:themeColor="text1"/>
          <w:sz w:val="28"/>
          <w:szCs w:val="28"/>
        </w:rPr>
        <w:t xml:space="preserve"> 4. Показатели результативности и эффективности программы профилактики</w:t>
      </w:r>
    </w:p>
    <w:p w:rsidR="005C1E5A" w:rsidRDefault="005C1E5A" w:rsidP="006A53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Показатели результативности программы профилактики определяются в соответствии со следующей таблицей.</w:t>
      </w:r>
    </w:p>
    <w:p w:rsidR="00D5001D" w:rsidRPr="006A5308" w:rsidRDefault="00D5001D" w:rsidP="006A5308">
      <w:pPr>
        <w:autoSpaceDE w:val="0"/>
        <w:autoSpaceDN w:val="0"/>
        <w:adjustRightInd w:val="0"/>
        <w:spacing w:after="0" w:line="240" w:lineRule="auto"/>
        <w:ind w:firstLine="709"/>
        <w:jc w:val="both"/>
        <w:rPr>
          <w:rFonts w:ascii="Times New Roman" w:hAnsi="Times New Roman" w:cs="Times New Roman"/>
          <w:i/>
          <w:iCs/>
          <w:color w:val="000000" w:themeColor="text1"/>
          <w:sz w:val="28"/>
          <w:szCs w:val="28"/>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976"/>
      </w:tblGrid>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 п/п</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Единица измерения, свидетельствующая о максимальной результативности программы профилактики</w:t>
            </w:r>
          </w:p>
        </w:tc>
      </w:tr>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1.</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sz w:val="28"/>
                <w:szCs w:val="28"/>
              </w:rPr>
            </w:pPr>
            <w:r w:rsidRPr="006A5308">
              <w:rPr>
                <w:rFonts w:ascii="Times New Roman" w:hAnsi="Times New Roman" w:cs="Times New Roman"/>
                <w:sz w:val="28"/>
                <w:szCs w:val="28"/>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100 %</w:t>
            </w:r>
          </w:p>
        </w:tc>
      </w:tr>
      <w:tr w:rsidR="005C1E5A" w:rsidRPr="006A5308" w:rsidTr="00D5001D">
        <w:trPr>
          <w:trHeight w:val="1000"/>
        </w:trPr>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2.</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sz w:val="28"/>
                <w:szCs w:val="28"/>
              </w:rPr>
            </w:pPr>
            <w:r w:rsidRPr="006A5308">
              <w:rPr>
                <w:rFonts w:ascii="Times New Roman" w:hAnsi="Times New Roman" w:cs="Times New Roman"/>
                <w:color w:val="000000" w:themeColor="text1"/>
                <w:sz w:val="28"/>
                <w:szCs w:val="28"/>
              </w:rPr>
              <w:t>Количество р</w:t>
            </w:r>
            <w:r w:rsidRPr="006A5308">
              <w:rPr>
                <w:rFonts w:ascii="Times New Roman" w:hAnsi="Times New Roman" w:cs="Times New Roman"/>
                <w:color w:val="000000"/>
                <w:sz w:val="28"/>
                <w:szCs w:val="28"/>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4</w:t>
            </w:r>
          </w:p>
        </w:tc>
      </w:tr>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3.</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sz w:val="28"/>
                <w:szCs w:val="28"/>
              </w:rPr>
            </w:pPr>
            <w:r w:rsidRPr="006A5308">
              <w:rPr>
                <w:rFonts w:ascii="Times New Roman" w:hAnsi="Times New Roman" w:cs="Times New Roman"/>
                <w:sz w:val="28"/>
                <w:szCs w:val="28"/>
              </w:rPr>
              <w:t xml:space="preserve">Доля случаев объявления предостережений в общем количестве случаев </w:t>
            </w:r>
            <w:r w:rsidRPr="006A5308">
              <w:rPr>
                <w:rFonts w:ascii="Times New Roman" w:hAnsi="Times New Roman" w:cs="Times New Roman"/>
                <w:color w:val="000000" w:themeColor="text1"/>
                <w:sz w:val="28"/>
                <w:szCs w:val="28"/>
              </w:rPr>
              <w:t xml:space="preserve">выявления готовящихся нарушений обязательных требований </w:t>
            </w:r>
            <w:r w:rsidRPr="006A5308">
              <w:rPr>
                <w:rFonts w:ascii="Times New Roman" w:hAnsi="Times New Roman" w:cs="Times New Roman"/>
                <w:color w:val="000000" w:themeColor="text1"/>
                <w:sz w:val="28"/>
                <w:szCs w:val="28"/>
                <w:shd w:val="clear" w:color="auto" w:fill="FFFFFF"/>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100 %</w:t>
            </w:r>
          </w:p>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 xml:space="preserve">(если имелись случаи </w:t>
            </w:r>
            <w:r w:rsidRPr="006A5308">
              <w:rPr>
                <w:rFonts w:ascii="Times New Roman" w:hAnsi="Times New Roman" w:cs="Times New Roman"/>
                <w:color w:val="000000" w:themeColor="text1"/>
                <w:sz w:val="28"/>
                <w:szCs w:val="28"/>
              </w:rPr>
              <w:t xml:space="preserve">выявления готовящихся нарушений обязательных требований </w:t>
            </w:r>
            <w:r w:rsidRPr="006A5308">
              <w:rPr>
                <w:rFonts w:ascii="Times New Roman" w:hAnsi="Times New Roman" w:cs="Times New Roman"/>
                <w:color w:val="000000" w:themeColor="text1"/>
                <w:sz w:val="28"/>
                <w:szCs w:val="28"/>
                <w:shd w:val="clear" w:color="auto" w:fill="FFFFFF"/>
              </w:rPr>
              <w:t>или признаков нарушений обязательных требований</w:t>
            </w:r>
            <w:r w:rsidRPr="006A5308">
              <w:rPr>
                <w:rFonts w:ascii="Times New Roman" w:hAnsi="Times New Roman" w:cs="Times New Roman"/>
                <w:sz w:val="28"/>
                <w:szCs w:val="28"/>
              </w:rPr>
              <w:t>)</w:t>
            </w:r>
          </w:p>
        </w:tc>
      </w:tr>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4.</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sz w:val="28"/>
                <w:szCs w:val="28"/>
              </w:rPr>
            </w:pPr>
            <w:r w:rsidRPr="006A5308">
              <w:rPr>
                <w:rFonts w:ascii="Times New Roman" w:hAnsi="Times New Roman" w:cs="Times New Roman"/>
                <w:color w:val="000000" w:themeColor="text1"/>
                <w:sz w:val="28"/>
                <w:szCs w:val="28"/>
              </w:rPr>
              <w:t>Доля случаев нарушения сроков консультирования контролируемых лиц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0%</w:t>
            </w:r>
          </w:p>
        </w:tc>
      </w:tr>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5.</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color w:val="000000" w:themeColor="text1"/>
                <w:sz w:val="28"/>
                <w:szCs w:val="28"/>
              </w:rPr>
            </w:pPr>
            <w:r w:rsidRPr="006A5308">
              <w:rPr>
                <w:rFonts w:ascii="Times New Roman" w:hAnsi="Times New Roman" w:cs="Times New Roman"/>
                <w:color w:val="000000" w:themeColor="text1"/>
                <w:sz w:val="28"/>
                <w:szCs w:val="28"/>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0%</w:t>
            </w:r>
          </w:p>
        </w:tc>
      </w:tr>
      <w:tr w:rsidR="005C1E5A" w:rsidRPr="006A5308" w:rsidTr="004E6107">
        <w:tc>
          <w:tcPr>
            <w:tcW w:w="629"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t>6.</w:t>
            </w:r>
          </w:p>
        </w:tc>
        <w:tc>
          <w:tcPr>
            <w:tcW w:w="6238"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both"/>
              <w:rPr>
                <w:rFonts w:ascii="Times New Roman" w:hAnsi="Times New Roman" w:cs="Times New Roman"/>
                <w:sz w:val="28"/>
                <w:szCs w:val="28"/>
              </w:rPr>
            </w:pPr>
            <w:r w:rsidRPr="006A5308">
              <w:rPr>
                <w:rFonts w:ascii="Times New Roman" w:hAnsi="Times New Roman" w:cs="Times New Roman"/>
                <w:sz w:val="28"/>
                <w:szCs w:val="28"/>
              </w:rPr>
              <w:t xml:space="preserve">Количество </w:t>
            </w:r>
            <w:r w:rsidRPr="006A5308">
              <w:rPr>
                <w:rFonts w:ascii="Times New Roman" w:hAnsi="Times New Roman" w:cs="Times New Roman"/>
                <w:color w:val="000000"/>
                <w:sz w:val="28"/>
                <w:szCs w:val="28"/>
              </w:rPr>
              <w:t xml:space="preserve">собраний и конференций граждан, на </w:t>
            </w:r>
            <w:r w:rsidRPr="006A5308">
              <w:rPr>
                <w:rFonts w:ascii="Times New Roman" w:hAnsi="Times New Roman" w:cs="Times New Roman"/>
                <w:color w:val="000000"/>
                <w:sz w:val="28"/>
                <w:szCs w:val="28"/>
              </w:rPr>
              <w:lastRenderedPageBreak/>
              <w:t>которых</w:t>
            </w:r>
            <w:r w:rsidRPr="006A5308">
              <w:rPr>
                <w:rFonts w:ascii="Times New Roman" w:hAnsi="Times New Roman" w:cs="Times New Roman"/>
                <w:color w:val="000000" w:themeColor="text1"/>
                <w:sz w:val="28"/>
                <w:szCs w:val="28"/>
              </w:rPr>
              <w:t xml:space="preserve"> осуществлялось консультирование контролируемых лиц</w:t>
            </w:r>
            <w:r w:rsidRPr="006A5308">
              <w:rPr>
                <w:rFonts w:ascii="Times New Roman" w:hAnsi="Times New Roman" w:cs="Times New Roman"/>
                <w:color w:val="000000"/>
                <w:sz w:val="28"/>
                <w:szCs w:val="28"/>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5C1E5A" w:rsidRPr="006A5308" w:rsidRDefault="005C1E5A" w:rsidP="006A5308">
            <w:pPr>
              <w:autoSpaceDE w:val="0"/>
              <w:autoSpaceDN w:val="0"/>
              <w:adjustRightInd w:val="0"/>
              <w:spacing w:after="0" w:line="240" w:lineRule="auto"/>
              <w:jc w:val="center"/>
              <w:rPr>
                <w:rFonts w:ascii="Times New Roman" w:hAnsi="Times New Roman" w:cs="Times New Roman"/>
                <w:sz w:val="28"/>
                <w:szCs w:val="28"/>
              </w:rPr>
            </w:pPr>
            <w:r w:rsidRPr="006A5308">
              <w:rPr>
                <w:rFonts w:ascii="Times New Roman" w:hAnsi="Times New Roman" w:cs="Times New Roman"/>
                <w:sz w:val="28"/>
                <w:szCs w:val="28"/>
              </w:rPr>
              <w:lastRenderedPageBreak/>
              <w:t xml:space="preserve">3 </w:t>
            </w:r>
          </w:p>
        </w:tc>
      </w:tr>
    </w:tbl>
    <w:p w:rsidR="005C1E5A" w:rsidRPr="006A5308" w:rsidRDefault="005C1E5A" w:rsidP="006A5308">
      <w:pPr>
        <w:pStyle w:val="s1"/>
        <w:shd w:val="clear" w:color="auto" w:fill="FFFFFF"/>
        <w:spacing w:before="0" w:beforeAutospacing="0" w:after="0" w:afterAutospacing="0"/>
        <w:jc w:val="center"/>
        <w:rPr>
          <w:b/>
          <w:bCs/>
          <w:color w:val="22272F"/>
          <w:sz w:val="28"/>
          <w:szCs w:val="28"/>
        </w:rPr>
      </w:pPr>
    </w:p>
    <w:p w:rsidR="005C1E5A" w:rsidRPr="006A5308" w:rsidRDefault="005C1E5A" w:rsidP="006A5308">
      <w:pPr>
        <w:shd w:val="clear" w:color="auto" w:fill="FFFFFF"/>
        <w:spacing w:after="0" w:line="240" w:lineRule="auto"/>
        <w:ind w:firstLine="709"/>
        <w:jc w:val="both"/>
        <w:rPr>
          <w:rFonts w:ascii="Times New Roman" w:hAnsi="Times New Roman" w:cs="Times New Roman"/>
          <w:color w:val="000000"/>
          <w:sz w:val="28"/>
          <w:szCs w:val="28"/>
        </w:rPr>
      </w:pPr>
      <w:r w:rsidRPr="006A5308">
        <w:rPr>
          <w:rFonts w:ascii="Times New Roman" w:hAnsi="Times New Roman" w:cs="Times New Roman"/>
          <w:sz w:val="28"/>
          <w:szCs w:val="28"/>
        </w:rPr>
        <w:t>Под оценкой эффективности П</w:t>
      </w:r>
      <w:r w:rsidRPr="006A5308">
        <w:rPr>
          <w:rFonts w:ascii="Times New Roman" w:hAnsi="Times New Roman" w:cs="Times New Roman"/>
          <w:color w:val="22272F"/>
          <w:sz w:val="28"/>
          <w:szCs w:val="28"/>
        </w:rPr>
        <w:t>рограммы профилактики понимается оценка изменения количества нарушений обязательных требований</w:t>
      </w:r>
      <w:r w:rsidRPr="006A5308">
        <w:rPr>
          <w:rFonts w:ascii="Times New Roman" w:hAnsi="Times New Roman" w:cs="Times New Roman"/>
          <w:bCs/>
          <w:iCs/>
          <w:sz w:val="28"/>
          <w:szCs w:val="28"/>
        </w:rPr>
        <w:t xml:space="preserve"> по итогам проведенных профилактических мероприятий. </w:t>
      </w:r>
    </w:p>
    <w:p w:rsidR="005C1E5A" w:rsidRPr="006A5308" w:rsidRDefault="005C1E5A" w:rsidP="006A5308">
      <w:pPr>
        <w:shd w:val="clear" w:color="auto" w:fill="FFFFFF"/>
        <w:spacing w:after="0" w:line="240" w:lineRule="auto"/>
        <w:ind w:firstLine="709"/>
        <w:jc w:val="both"/>
        <w:rPr>
          <w:rFonts w:ascii="Times New Roman" w:hAnsi="Times New Roman" w:cs="Times New Roman"/>
          <w:color w:val="22272F"/>
          <w:sz w:val="28"/>
          <w:szCs w:val="28"/>
          <w:vertAlign w:val="superscript"/>
        </w:rPr>
      </w:pPr>
      <w:r w:rsidRPr="006A5308">
        <w:rPr>
          <w:rFonts w:ascii="Times New Roman" w:hAnsi="Times New Roman" w:cs="Times New Roman"/>
          <w:sz w:val="28"/>
          <w:szCs w:val="28"/>
        </w:rPr>
        <w:t>Текущая (ежеквартальная) оценка результативности и эффективности П</w:t>
      </w:r>
      <w:r w:rsidRPr="006A5308">
        <w:rPr>
          <w:rFonts w:ascii="Times New Roman" w:hAnsi="Times New Roman" w:cs="Times New Roman"/>
          <w:color w:val="22272F"/>
          <w:sz w:val="28"/>
          <w:szCs w:val="28"/>
        </w:rPr>
        <w:t xml:space="preserve">рограммы профилактики осуществляется Главой Воздвиженского сельского поселения </w:t>
      </w:r>
      <w:proofErr w:type="spellStart"/>
      <w:r w:rsidRPr="006A5308">
        <w:rPr>
          <w:rFonts w:ascii="Times New Roman" w:hAnsi="Times New Roman" w:cs="Times New Roman"/>
          <w:color w:val="22272F"/>
          <w:sz w:val="28"/>
          <w:szCs w:val="28"/>
        </w:rPr>
        <w:t>Курганинского</w:t>
      </w:r>
      <w:proofErr w:type="spellEnd"/>
      <w:r w:rsidRPr="006A5308">
        <w:rPr>
          <w:rFonts w:ascii="Times New Roman" w:hAnsi="Times New Roman" w:cs="Times New Roman"/>
          <w:color w:val="22272F"/>
          <w:sz w:val="28"/>
          <w:szCs w:val="28"/>
        </w:rPr>
        <w:t xml:space="preserve"> района</w:t>
      </w:r>
    </w:p>
    <w:p w:rsidR="005C1E5A" w:rsidRDefault="005C1E5A" w:rsidP="006A5308">
      <w:pPr>
        <w:spacing w:after="0" w:line="240" w:lineRule="auto"/>
        <w:rPr>
          <w:rFonts w:ascii="Times New Roman" w:hAnsi="Times New Roman" w:cs="Times New Roman"/>
          <w:sz w:val="28"/>
          <w:szCs w:val="28"/>
        </w:rPr>
      </w:pPr>
    </w:p>
    <w:p w:rsidR="00D5001D" w:rsidRPr="006A5308" w:rsidRDefault="00D5001D" w:rsidP="006A5308">
      <w:pPr>
        <w:spacing w:after="0" w:line="240" w:lineRule="auto"/>
        <w:rPr>
          <w:rFonts w:ascii="Times New Roman" w:hAnsi="Times New Roman" w:cs="Times New Roman"/>
          <w:sz w:val="28"/>
          <w:szCs w:val="28"/>
        </w:rPr>
      </w:pPr>
    </w:p>
    <w:p w:rsidR="00D5001D" w:rsidRDefault="00D5001D" w:rsidP="00D5001D">
      <w:pPr>
        <w:spacing w:after="0" w:line="240" w:lineRule="auto"/>
        <w:ind w:right="13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Юрист администрации Воздвиженского</w:t>
      </w:r>
    </w:p>
    <w:p w:rsidR="00D5001D" w:rsidRDefault="00D5001D" w:rsidP="00D5001D">
      <w:pPr>
        <w:spacing w:after="0" w:line="240" w:lineRule="auto"/>
        <w:ind w:right="13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                                     Н.В. Артемов</w:t>
      </w:r>
    </w:p>
    <w:p w:rsidR="005C1E5A" w:rsidRPr="006A5308" w:rsidRDefault="005C1E5A" w:rsidP="006A5308">
      <w:pPr>
        <w:spacing w:after="0" w:line="240" w:lineRule="auto"/>
        <w:rPr>
          <w:rFonts w:ascii="Times New Roman" w:hAnsi="Times New Roman" w:cs="Times New Roman"/>
          <w:sz w:val="28"/>
          <w:szCs w:val="28"/>
        </w:rPr>
      </w:pPr>
    </w:p>
    <w:p w:rsidR="005C1E5A" w:rsidRPr="006A5308" w:rsidRDefault="005C1E5A" w:rsidP="00D5001D">
      <w:pPr>
        <w:spacing w:after="0" w:line="240" w:lineRule="auto"/>
        <w:jc w:val="both"/>
        <w:textAlignment w:val="baseline"/>
        <w:rPr>
          <w:rFonts w:ascii="Times New Roman" w:eastAsia="Times New Roman" w:hAnsi="Times New Roman" w:cs="Times New Roman"/>
          <w:sz w:val="28"/>
          <w:szCs w:val="28"/>
          <w:lang w:eastAsia="ru-RU"/>
        </w:rPr>
      </w:pPr>
    </w:p>
    <w:p w:rsidR="005C1E5A" w:rsidRPr="006A5308" w:rsidRDefault="005C1E5A" w:rsidP="006A5308">
      <w:pPr>
        <w:spacing w:after="0" w:line="240" w:lineRule="auto"/>
        <w:jc w:val="both"/>
        <w:rPr>
          <w:rFonts w:ascii="Times New Roman" w:hAnsi="Times New Roman" w:cs="Times New Roman"/>
          <w:sz w:val="28"/>
          <w:szCs w:val="28"/>
        </w:rPr>
      </w:pPr>
    </w:p>
    <w:p w:rsidR="005C1E5A" w:rsidRPr="006A5308" w:rsidRDefault="005C1E5A" w:rsidP="006A5308">
      <w:pPr>
        <w:spacing w:after="0" w:line="240" w:lineRule="auto"/>
        <w:jc w:val="both"/>
        <w:rPr>
          <w:rFonts w:ascii="Times New Roman" w:hAnsi="Times New Roman" w:cs="Times New Roman"/>
          <w:sz w:val="28"/>
          <w:szCs w:val="28"/>
        </w:rPr>
      </w:pPr>
    </w:p>
    <w:sectPr w:rsidR="005C1E5A" w:rsidRPr="006A5308" w:rsidSect="006A53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30BF"/>
    <w:rsid w:val="000503C7"/>
    <w:rsid w:val="00070489"/>
    <w:rsid w:val="001426ED"/>
    <w:rsid w:val="00251D1D"/>
    <w:rsid w:val="002A547A"/>
    <w:rsid w:val="00360F17"/>
    <w:rsid w:val="003922E1"/>
    <w:rsid w:val="003B591C"/>
    <w:rsid w:val="00415D2C"/>
    <w:rsid w:val="00510808"/>
    <w:rsid w:val="0053622E"/>
    <w:rsid w:val="00577AFA"/>
    <w:rsid w:val="00595D63"/>
    <w:rsid w:val="005C1E5A"/>
    <w:rsid w:val="0061139D"/>
    <w:rsid w:val="00655D4E"/>
    <w:rsid w:val="006A5308"/>
    <w:rsid w:val="007373EC"/>
    <w:rsid w:val="007904FC"/>
    <w:rsid w:val="007914FF"/>
    <w:rsid w:val="007C433A"/>
    <w:rsid w:val="007D1082"/>
    <w:rsid w:val="007D4620"/>
    <w:rsid w:val="00807EBB"/>
    <w:rsid w:val="00814123"/>
    <w:rsid w:val="00822881"/>
    <w:rsid w:val="00861E8B"/>
    <w:rsid w:val="008C1515"/>
    <w:rsid w:val="008D248B"/>
    <w:rsid w:val="0090026F"/>
    <w:rsid w:val="009B30BF"/>
    <w:rsid w:val="00A23B5B"/>
    <w:rsid w:val="00A41BA2"/>
    <w:rsid w:val="00A647E3"/>
    <w:rsid w:val="00A67E59"/>
    <w:rsid w:val="00A752FB"/>
    <w:rsid w:val="00A82FA2"/>
    <w:rsid w:val="00AE6EF8"/>
    <w:rsid w:val="00AF5620"/>
    <w:rsid w:val="00B206BA"/>
    <w:rsid w:val="00C82123"/>
    <w:rsid w:val="00CC7DBA"/>
    <w:rsid w:val="00CD4681"/>
    <w:rsid w:val="00D37B76"/>
    <w:rsid w:val="00D5001D"/>
    <w:rsid w:val="00DB5B24"/>
    <w:rsid w:val="00E415E6"/>
    <w:rsid w:val="00E84C1D"/>
    <w:rsid w:val="00EA0C41"/>
    <w:rsid w:val="00EB3E18"/>
    <w:rsid w:val="00F674EE"/>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2C6E"/>
  <w15:docId w15:val="{796AD85A-1752-4FAE-B5FC-B2641EF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C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C1E5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locked/>
    <w:rsid w:val="005C1E5A"/>
    <w:rPr>
      <w:rFonts w:ascii="Arial" w:eastAsia="Times New Roman" w:hAnsi="Arial" w:cs="Arial"/>
      <w:sz w:val="20"/>
      <w:szCs w:val="20"/>
      <w:lang w:eastAsia="zh-CN"/>
    </w:rPr>
  </w:style>
  <w:style w:type="paragraph" w:styleId="HTML">
    <w:name w:val="HTML Preformatted"/>
    <w:basedOn w:val="a"/>
    <w:link w:val="HTML0"/>
    <w:uiPriority w:val="99"/>
    <w:unhideWhenUsed/>
    <w:rsid w:val="005C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1E5A"/>
    <w:rPr>
      <w:rFonts w:ascii="Courier New" w:eastAsia="Times New Roman" w:hAnsi="Courier New" w:cs="Times New Roman"/>
      <w:sz w:val="20"/>
      <w:szCs w:val="20"/>
      <w:lang w:eastAsia="ru-RU"/>
    </w:rPr>
  </w:style>
  <w:style w:type="paragraph" w:customStyle="1" w:styleId="Style13">
    <w:name w:val="Style13"/>
    <w:basedOn w:val="a"/>
    <w:uiPriority w:val="99"/>
    <w:rsid w:val="00360F17"/>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character" w:customStyle="1" w:styleId="FontStyle29">
    <w:name w:val="Font Style29"/>
    <w:uiPriority w:val="99"/>
    <w:rsid w:val="00360F17"/>
    <w:rPr>
      <w:rFonts w:ascii="Times New Roman" w:hAnsi="Times New Roman"/>
      <w:sz w:val="26"/>
    </w:rPr>
  </w:style>
  <w:style w:type="paragraph" w:styleId="a3">
    <w:name w:val="Balloon Text"/>
    <w:basedOn w:val="a"/>
    <w:link w:val="a4"/>
    <w:uiPriority w:val="99"/>
    <w:semiHidden/>
    <w:unhideWhenUsed/>
    <w:rsid w:val="00D500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0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user</cp:lastModifiedBy>
  <cp:revision>8</cp:revision>
  <cp:lastPrinted>2021-12-07T06:47:00Z</cp:lastPrinted>
  <dcterms:created xsi:type="dcterms:W3CDTF">2021-12-02T21:09:00Z</dcterms:created>
  <dcterms:modified xsi:type="dcterms:W3CDTF">2021-12-07T07:44:00Z</dcterms:modified>
</cp:coreProperties>
</file>