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 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КУРГАНИНСКОГО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19.04.2023</w:t>
      </w:r>
      <w:r>
        <w:rPr>
          <w:rFonts w:cs="Times New Roman"/>
          <w:sz w:val="24"/>
          <w:szCs w:val="24"/>
        </w:rPr>
        <w:t>__                                                                                                       № __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36</w:t>
      </w:r>
      <w:r>
        <w:rPr>
          <w:rFonts w:cs="Times New Roman"/>
          <w:sz w:val="24"/>
          <w:szCs w:val="24"/>
        </w:rPr>
        <w:t>__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4"/>
          <w:szCs w:val="24"/>
        </w:rPr>
        <w:t>станица Воздвиженская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комиссии по чрезвычайным ситуациям и обеспечению пожарной безопасности на территории Воздвиженского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Курганинского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                                             от 06 октября 2003 г. № 131-ФЗ «Об общих принципах организации местного самоуправления в Российской Федерации», Федерального закона                                   от 21 декабря 1994 г. № 68-ФЗ «О защите населения и территорий                                 от чрезвычайных ситуаций природного и техногенного характера»,                                с постановлением Правительства РФ от 30 декабря 2003 г. № 794 «О единой государственной системе предупреждения и ликвидации чрезвычайных ситуаций», Устава Воздвиженского сельского поселения Курганинского района п о с т а н о в л я ю: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комиссию по предупреждению и ликвидации чрезвычайных ситуаций и обеспечению пожарной безопасности Воздвиженского сельского поселения Курганинского района (прилагается).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постановление администрации Воздвиженского сельского поселения Курганинского района от 06 сентября   2022 г. № 113 «О создании комиссии по чрезвычайным ситуациям                                и обеспечению пожарной безопасности на территории Воздвиженского сельского поселения».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                       за собой.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Воздвиженского сельского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   А.С. Скисова</w:t>
      </w:r>
    </w:p>
    <w:p>
      <w:pPr>
        <w:pStyle w:val="Normal"/>
        <w:widowControl/>
        <w:rPr>
          <w:rFonts w:eastAsia="Calibri"/>
          <w:sz w:val="28"/>
          <w:szCs w:val="28"/>
          <w:lang w:eastAsia="en-US"/>
        </w:rPr>
      </w:pPr>
      <w:r>
        <w:rPr/>
      </w:r>
    </w:p>
    <w:p>
      <w:pPr>
        <w:pStyle w:val="Normal"/>
        <w:widowControl/>
        <w:rPr>
          <w:rFonts w:eastAsia="Calibri"/>
          <w:sz w:val="28"/>
          <w:szCs w:val="28"/>
          <w:lang w:eastAsia="ar-SA"/>
        </w:rPr>
      </w:pPr>
      <w:r>
        <w:rPr/>
      </w:r>
    </w:p>
    <w:p>
      <w:pPr>
        <w:pStyle w:val="Normal"/>
        <w:widowControl/>
        <w:rPr>
          <w:rFonts w:eastAsia="Calibri"/>
          <w:sz w:val="28"/>
          <w:szCs w:val="28"/>
          <w:lang w:eastAsia="ar-SA"/>
        </w:rPr>
      </w:pPr>
      <w:r>
        <w:rPr/>
      </w:r>
    </w:p>
    <w:p>
      <w:pPr>
        <w:pStyle w:val="Normal"/>
        <w:widowControl/>
        <w:rPr>
          <w:rFonts w:eastAsia="Calibri"/>
          <w:sz w:val="28"/>
          <w:szCs w:val="28"/>
          <w:lang w:eastAsia="ar-SA"/>
        </w:rPr>
      </w:pPr>
      <w:r>
        <w:rPr/>
      </w:r>
    </w:p>
    <w:p>
      <w:pPr>
        <w:pStyle w:val="Normal"/>
        <w:widowControl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</w:r>
    </w:p>
    <w:p>
      <w:pPr>
        <w:pStyle w:val="Normal"/>
        <w:ind w:firstLine="510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10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ind w:firstLine="5102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ind w:left="5102" w:hanging="0"/>
        <w:rPr>
          <w:sz w:val="28"/>
          <w:szCs w:val="28"/>
        </w:rPr>
      </w:pPr>
      <w:r>
        <w:rPr>
          <w:sz w:val="28"/>
          <w:szCs w:val="28"/>
        </w:rPr>
        <w:t>Воздвиженского сельского поселения</w:t>
      </w:r>
    </w:p>
    <w:p>
      <w:pPr>
        <w:pStyle w:val="Normal"/>
        <w:ind w:firstLine="5102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>
      <w:pPr>
        <w:pStyle w:val="Normal"/>
        <w:ind w:firstLine="5102"/>
        <w:rPr>
          <w:sz w:val="28"/>
          <w:szCs w:val="28"/>
        </w:rPr>
      </w:pPr>
      <w:r>
        <w:rPr>
          <w:sz w:val="28"/>
          <w:szCs w:val="28"/>
        </w:rPr>
        <w:t>от  __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19.04.2023</w:t>
      </w:r>
      <w:r>
        <w:rPr>
          <w:sz w:val="28"/>
          <w:szCs w:val="28"/>
        </w:rPr>
        <w:t>__  № __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36</w:t>
      </w:r>
      <w:r>
        <w:rPr>
          <w:sz w:val="28"/>
          <w:szCs w:val="28"/>
        </w:rPr>
        <w:t>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комиссии по чрезвычайным ситуациям и пожарной безопасности Воздвиженского сельского поселения Курганинского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6"/>
        <w:gridCol w:w="6119"/>
      </w:tblGrid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Скисова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Антонина Сергеевна 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Воздвиженского сельского поселения Курганинского района, председатель комиссии;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Курбатова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Алина Александровна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05" w:leader="none"/>
              </w:tabs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заместитель главы Воздвиженского сельского поселения Курганинского района, заместитель председателя комиссии;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Червоткина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Виктория Алексее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  <w:lang w:val="ru-RU" w:bidi="ar-SA"/>
              </w:rPr>
              <w:t>вна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специалист общего отдела администрации Воздвиженского сельского поселения Курганинского района, секретарь комиссии;</w:t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Члены Комиссии: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Гладилин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Александр Владимирович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директор муниципального казенного предприятия «Прометей»;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Иванова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Марина Серафимовна        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заведующая муниципальным бюджетным дошкольным казачьим образовательным учреждением детский сад № 30, председатель эвакуационной комиссии;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Боднарь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Елена Викторовна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директор муниципального общеобразовательного учреждения средняя общеобразовательная школа  № 8  имени                   А.Ф. Романенко, председатель эвакуационной комиссии;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Шемякина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Елена Викторовна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  <w:t>заведующая муниципальным бюджетным дошкольным образовательным учреждением детский сад № 31 х. Сухой Кут, председатель эвакуационной комиссии;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kern w:val="0"/>
                <w:sz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Пискарева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Людмила Владимировна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директор муниципального казенного учреждения культуры  «Воздвиженский культурно-досуговый центр»;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Фень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Артем Сергеевич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eastAsia="ar-SA" w:bidi="ar-SA"/>
              </w:rPr>
              <w:t>атаман Воздвиженского хуторского казачьего общества</w:t>
            </w:r>
            <w:r>
              <w:rPr>
                <w:rFonts w:eastAsia="Calibri"/>
                <w:kern w:val="0"/>
                <w:sz w:val="28"/>
                <w:szCs w:val="28"/>
                <w:lang w:val="ru-RU" w:eastAsia="ar-SA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tabs>
          <w:tab w:val="clear" w:pos="708"/>
          <w:tab w:val="left" w:pos="700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Воздвиженского </w:t>
      </w:r>
    </w:p>
    <w:p>
      <w:pPr>
        <w:pStyle w:val="Normal"/>
        <w:tabs>
          <w:tab w:val="clear" w:pos="708"/>
          <w:tab w:val="left" w:pos="7005" w:leader="none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                                    А.А. Курбатова</w:t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f7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b738b0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738b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6f7f"/>
    <w:rPr>
      <w:lang w:eastAsia="ru-RU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LibreOffice/7.0.1.2$Windows_x86 LibreOffice_project/7cbcfc562f6eb6708b5ff7d7397325de9e764452</Application>
  <Pages>3</Pages>
  <Words>344</Words>
  <Characters>2704</Characters>
  <CharactersWithSpaces>3427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2023-04-27T12:12:00Z</dcterms:created>
  <dc:creator>User</dc:creator>
  <dc:description/>
  <dc:language>ru-RU</dc:language>
  <cp:lastModifiedBy/>
  <cp:lastPrinted>2023-04-27T12:25:00Z</cp:lastPrinted>
  <dcterms:modified xsi:type="dcterms:W3CDTF">2023-08-10T14:17:40Z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