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834" w:rsidRDefault="001F383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5D16">
        <w:rPr>
          <w:rFonts w:ascii="Times New Roman" w:hAnsi="Times New Roman" w:cs="Times New Roman"/>
          <w:sz w:val="28"/>
          <w:szCs w:val="28"/>
        </w:rPr>
        <w:t>2</w:t>
      </w:r>
    </w:p>
    <w:p w:rsidR="001F3834" w:rsidRDefault="001F383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</w:p>
    <w:p w:rsidR="00B85734" w:rsidRDefault="00997570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85734" w:rsidRDefault="001F383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85734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3834" w:rsidRDefault="005C3424" w:rsidP="00FD4C4B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B857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4C4B">
        <w:rPr>
          <w:rFonts w:ascii="Times New Roman" w:hAnsi="Times New Roman" w:cs="Times New Roman"/>
          <w:sz w:val="28"/>
          <w:szCs w:val="28"/>
        </w:rPr>
        <w:t xml:space="preserve"> </w:t>
      </w:r>
      <w:r w:rsidR="00B85734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8A47AB" w:rsidRDefault="00B85734" w:rsidP="008A47AB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A47AB">
        <w:rPr>
          <w:rFonts w:ascii="Times New Roman" w:hAnsi="Times New Roman" w:cs="Times New Roman"/>
          <w:sz w:val="28"/>
          <w:szCs w:val="28"/>
        </w:rPr>
        <w:t xml:space="preserve"> 25.01.2021 г.</w:t>
      </w:r>
      <w:r w:rsidR="00FD4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4C4B">
        <w:rPr>
          <w:rFonts w:ascii="Times New Roman" w:hAnsi="Times New Roman" w:cs="Times New Roman"/>
          <w:sz w:val="28"/>
          <w:szCs w:val="28"/>
        </w:rPr>
        <w:t xml:space="preserve"> </w:t>
      </w:r>
      <w:r w:rsidR="008A47AB">
        <w:rPr>
          <w:rFonts w:ascii="Times New Roman" w:hAnsi="Times New Roman" w:cs="Times New Roman"/>
          <w:sz w:val="28"/>
          <w:szCs w:val="28"/>
        </w:rPr>
        <w:t>09-р</w:t>
      </w:r>
    </w:p>
    <w:p w:rsidR="00B85734" w:rsidRDefault="00B85734" w:rsidP="008A47AB">
      <w:pPr>
        <w:pStyle w:val="aa"/>
        <w:ind w:left="10490"/>
        <w:rPr>
          <w:b/>
          <w:bCs/>
          <w:color w:val="26282F"/>
          <w:sz w:val="16"/>
          <w:szCs w:val="16"/>
        </w:rPr>
      </w:pPr>
      <w:r>
        <w:rPr>
          <w:rFonts w:ascii="Book Antiqua" w:eastAsia="Batang" w:hAnsi="Book Antiqua" w:cs="Book Antiqua"/>
          <w:sz w:val="16"/>
          <w:szCs w:val="16"/>
        </w:rPr>
        <w:t xml:space="preserve">                                                     </w:t>
      </w:r>
      <w:bookmarkEnd w:id="0"/>
    </w:p>
    <w:tbl>
      <w:tblPr>
        <w:tblW w:w="14884" w:type="dxa"/>
        <w:tblInd w:w="108" w:type="dxa"/>
        <w:tblLayout w:type="fixed"/>
        <w:tblLook w:val="0000"/>
      </w:tblPr>
      <w:tblGrid>
        <w:gridCol w:w="12474"/>
        <w:gridCol w:w="1443"/>
        <w:gridCol w:w="967"/>
      </w:tblGrid>
      <w:tr w:rsidR="00B85734" w:rsidTr="0097067B">
        <w:tc>
          <w:tcPr>
            <w:tcW w:w="12474" w:type="dxa"/>
            <w:vMerge w:val="restart"/>
            <w:shd w:val="clear" w:color="auto" w:fill="auto"/>
          </w:tcPr>
          <w:p w:rsidR="00B85734" w:rsidRPr="00FD4C4B" w:rsidRDefault="001F3834" w:rsidP="001F3834">
            <w:pPr>
              <w:widowControl w:val="0"/>
              <w:autoSpaceDE w:val="0"/>
              <w:jc w:val="center"/>
            </w:pPr>
            <w:r w:rsidRPr="00FD4C4B">
              <w:rPr>
                <w:b/>
                <w:bCs/>
                <w:color w:val="26282F"/>
              </w:rPr>
              <w:t>Форма о</w:t>
            </w:r>
            <w:r w:rsidR="00B85734" w:rsidRPr="00FD4C4B">
              <w:rPr>
                <w:b/>
                <w:bCs/>
                <w:color w:val="26282F"/>
              </w:rPr>
              <w:t>тчет</w:t>
            </w:r>
            <w:r w:rsidRPr="00FD4C4B">
              <w:rPr>
                <w:b/>
                <w:bCs/>
                <w:color w:val="26282F"/>
              </w:rPr>
              <w:t>а</w:t>
            </w:r>
            <w:r w:rsidR="00B85734" w:rsidRPr="00FD4C4B">
              <w:rPr>
                <w:b/>
                <w:bCs/>
                <w:color w:val="26282F"/>
              </w:rPr>
              <w:br/>
              <w:t>об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vMerge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vMerge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</w:t>
            </w:r>
            <w:hyperlink r:id="rId6" w:history="1">
              <w:r>
                <w:rPr>
                  <w:rStyle w:val="a4"/>
                  <w:color w:val="106BBE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0503324К</w:t>
            </w: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____________________ 20____ г.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администратора доходов ___________________________________________________________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7" w:history="1">
              <w:r>
                <w:rPr>
                  <w:rStyle w:val="a4"/>
                  <w:color w:val="106BBE"/>
                  <w:sz w:val="16"/>
                  <w:szCs w:val="16"/>
                </w:rPr>
                <w:t>ОКПО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 _________________________________________________________________________________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8" w:history="1">
              <w:r>
                <w:rPr>
                  <w:rStyle w:val="a4"/>
                  <w:color w:val="106BBE"/>
                  <w:sz w:val="16"/>
                  <w:szCs w:val="16"/>
                </w:rPr>
                <w:t>OKATO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9" w:history="1">
              <w:r>
                <w:rPr>
                  <w:rStyle w:val="a4"/>
                  <w:color w:val="106BBE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383</w:t>
            </w: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</w:pPr>
            <w:r>
              <w:rPr>
                <w:sz w:val="16"/>
                <w:szCs w:val="16"/>
              </w:rPr>
              <w:t>форма 0503324К с. 1</w:t>
            </w:r>
          </w:p>
        </w:tc>
      </w:tr>
    </w:tbl>
    <w:p w:rsidR="00B85734" w:rsidRPr="0097067B" w:rsidRDefault="00B85734">
      <w:pPr>
        <w:widowControl w:val="0"/>
        <w:autoSpaceDE w:val="0"/>
        <w:jc w:val="both"/>
        <w:rPr>
          <w:sz w:val="16"/>
          <w:szCs w:val="16"/>
        </w:rPr>
      </w:pPr>
    </w:p>
    <w:p w:rsidR="00B85734" w:rsidRDefault="00B85734">
      <w:pPr>
        <w:widowControl w:val="0"/>
        <w:autoSpaceDE w:val="0"/>
        <w:jc w:val="center"/>
        <w:rPr>
          <w:sz w:val="16"/>
          <w:szCs w:val="16"/>
        </w:rPr>
      </w:pPr>
      <w:bookmarkStart w:id="1" w:name="sub_601"/>
      <w:r>
        <w:rPr>
          <w:b/>
          <w:bCs/>
          <w:color w:val="26282F"/>
          <w:sz w:val="16"/>
          <w:szCs w:val="16"/>
        </w:rPr>
        <w:t>1. Движение целевых средств</w:t>
      </w:r>
      <w:bookmarkEnd w:id="1"/>
    </w:p>
    <w:tbl>
      <w:tblPr>
        <w:tblW w:w="14884" w:type="dxa"/>
        <w:tblInd w:w="108" w:type="dxa"/>
        <w:tblLayout w:type="fixed"/>
        <w:tblLook w:val="0000"/>
      </w:tblPr>
      <w:tblGrid>
        <w:gridCol w:w="2127"/>
        <w:gridCol w:w="567"/>
        <w:gridCol w:w="992"/>
        <w:gridCol w:w="850"/>
        <w:gridCol w:w="1134"/>
        <w:gridCol w:w="921"/>
        <w:gridCol w:w="922"/>
        <w:gridCol w:w="992"/>
        <w:gridCol w:w="993"/>
        <w:gridCol w:w="1181"/>
        <w:gridCol w:w="1181"/>
        <w:gridCol w:w="1181"/>
        <w:gridCol w:w="921"/>
        <w:gridCol w:w="922"/>
      </w:tblGrid>
      <w:tr w:rsidR="0097067B" w:rsidTr="0097067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главы по </w:t>
            </w:r>
            <w:hyperlink r:id="rId10" w:history="1">
              <w:r>
                <w:rPr>
                  <w:rStyle w:val="a4"/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11" w:history="1">
              <w:r>
                <w:rPr>
                  <w:rStyle w:val="a4"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целевой статьи расходов по </w:t>
            </w:r>
            <w:hyperlink r:id="rId11" w:history="1">
              <w:r>
                <w:rPr>
                  <w:rStyle w:val="a4"/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22" w:history="1">
              <w:r>
                <w:rPr>
                  <w:rStyle w:val="a4"/>
                  <w:color w:val="106BBE"/>
                  <w:sz w:val="16"/>
                  <w:szCs w:val="16"/>
                </w:rPr>
                <w:t>**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доходов по </w:t>
            </w:r>
            <w:hyperlink r:id="rId12" w:history="1">
              <w:r>
                <w:rPr>
                  <w:rStyle w:val="a4"/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33" w:history="1">
              <w:r>
                <w:rPr>
                  <w:rStyle w:val="a4"/>
                  <w:color w:val="106BBE"/>
                  <w:sz w:val="16"/>
                  <w:szCs w:val="16"/>
                </w:rPr>
                <w:t>***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2B210B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hyperlink r:id="rId13" w:history="1">
              <w:r w:rsidR="00B85734">
                <w:rPr>
                  <w:rStyle w:val="a4"/>
                  <w:color w:val="106BBE"/>
                  <w:sz w:val="16"/>
                  <w:szCs w:val="16"/>
                </w:rPr>
                <w:t>ОКТМО</w:t>
              </w:r>
            </w:hyperlink>
            <w:r w:rsidR="00B85734">
              <w:rPr>
                <w:sz w:val="16"/>
                <w:szCs w:val="16"/>
              </w:rPr>
              <w:t xml:space="preserve"> контрагента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 из краевого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Восстановлено остатков межбюджетного трансферта прошлых лет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97067B" w:rsidTr="0097067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потребность в котором подтверждена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(гр. 5 + гр. 7 + гр. 9 - гр. 8 -(гр. 10 - гр. 11))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подлежащий возврату в краевой бюджет</w:t>
            </w: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межбюджетных трансфертов,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коду главы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коду главы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коду главы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B85734" w:rsidRDefault="00B85734">
      <w:pPr>
        <w:sectPr w:rsidR="00B85734" w:rsidSect="00FD4C4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20"/>
          <w:docGrid w:linePitch="600" w:charSpace="32768"/>
        </w:sectPr>
      </w:pPr>
    </w:p>
    <w:p w:rsidR="00B85734" w:rsidRDefault="00B85734">
      <w:pPr>
        <w:widowControl w:val="0"/>
        <w:autoSpaceDE w:val="0"/>
        <w:spacing w:before="108" w:after="108"/>
        <w:jc w:val="center"/>
        <w:rPr>
          <w:sz w:val="18"/>
          <w:szCs w:val="18"/>
        </w:rPr>
      </w:pPr>
      <w:bookmarkStart w:id="2" w:name="sub_602"/>
      <w:r>
        <w:rPr>
          <w:b/>
          <w:bCs/>
          <w:color w:val="26282F"/>
          <w:sz w:val="18"/>
          <w:szCs w:val="18"/>
        </w:rPr>
        <w:lastRenderedPageBreak/>
        <w:t>2. Расходование целевых средств</w:t>
      </w:r>
    </w:p>
    <w:bookmarkEnd w:id="2"/>
    <w:p w:rsidR="00B85734" w:rsidRDefault="00B85734">
      <w:pPr>
        <w:widowControl w:val="0"/>
        <w:autoSpaceDE w:val="0"/>
        <w:ind w:firstLine="720"/>
        <w:jc w:val="both"/>
        <w:rPr>
          <w:sz w:val="18"/>
          <w:szCs w:val="18"/>
        </w:rPr>
      </w:pPr>
    </w:p>
    <w:p w:rsidR="00B85734" w:rsidRDefault="00B85734" w:rsidP="0097067B">
      <w:pPr>
        <w:widowControl w:val="0"/>
        <w:autoSpaceDE w:val="0"/>
        <w:ind w:right="282"/>
        <w:jc w:val="right"/>
        <w:rPr>
          <w:sz w:val="18"/>
          <w:szCs w:val="18"/>
        </w:rPr>
      </w:pPr>
      <w:r>
        <w:rPr>
          <w:sz w:val="18"/>
          <w:szCs w:val="18"/>
        </w:rPr>
        <w:t>форма 0503324К с.</w:t>
      </w:r>
      <w:r w:rsidR="0097067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2</w:t>
      </w:r>
    </w:p>
    <w:p w:rsidR="0097067B" w:rsidRDefault="0097067B" w:rsidP="0097067B">
      <w:pPr>
        <w:widowControl w:val="0"/>
        <w:autoSpaceDE w:val="0"/>
        <w:ind w:right="282"/>
        <w:jc w:val="righ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792"/>
        <w:gridCol w:w="842"/>
        <w:gridCol w:w="2390"/>
        <w:gridCol w:w="3239"/>
      </w:tblGrid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Кол главы по </w:t>
            </w:r>
            <w:hyperlink r:id="rId20" w:history="1">
              <w:r>
                <w:rPr>
                  <w:rStyle w:val="a4"/>
                  <w:color w:val="106BBE"/>
                  <w:sz w:val="18"/>
                  <w:szCs w:val="18"/>
                </w:rPr>
                <w:t xml:space="preserve">БК </w:t>
              </w:r>
            </w:hyperlink>
            <w:hyperlink w:anchor="sub_6044" w:history="1">
              <w:r>
                <w:rPr>
                  <w:rStyle w:val="a4"/>
                  <w:color w:val="106BBE"/>
                  <w:sz w:val="18"/>
                  <w:szCs w:val="18"/>
                </w:rPr>
                <w:t>****</w:t>
              </w:r>
            </w:hyperlink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2B210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hyperlink r:id="rId21" w:history="1">
              <w:r w:rsidR="00B85734">
                <w:rPr>
                  <w:rStyle w:val="a4"/>
                  <w:color w:val="106BBE"/>
                  <w:sz w:val="18"/>
                  <w:szCs w:val="18"/>
                </w:rPr>
                <w:t>ОКТМО</w:t>
              </w:r>
            </w:hyperlink>
            <w:r w:rsidR="00B85734">
              <w:rPr>
                <w:sz w:val="18"/>
                <w:szCs w:val="18"/>
              </w:rPr>
              <w:t xml:space="preserve"> контрагента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расхода по </w:t>
            </w:r>
            <w:hyperlink r:id="rId22" w:history="1">
              <w:r>
                <w:rPr>
                  <w:rStyle w:val="a4"/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55" w:history="1">
              <w:r>
                <w:rPr>
                  <w:rStyle w:val="a4"/>
                  <w:color w:val="106BBE"/>
                  <w:sz w:val="18"/>
                  <w:szCs w:val="18"/>
                </w:rPr>
                <w:t>*****</w:t>
              </w:r>
            </w:hyperlink>
            <w:r>
              <w:rPr>
                <w:sz w:val="18"/>
                <w:szCs w:val="18"/>
              </w:rPr>
              <w:t xml:space="preserve"> (код раздела, подраздела, целевой статьи расходов, вид расходов)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Сумма кассового расхода</w:t>
            </w: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целевых средств, всего: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коду главы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коду главы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B85734" w:rsidRDefault="00B85734">
      <w:pPr>
        <w:widowControl w:val="0"/>
        <w:autoSpaceDE w:val="0"/>
        <w:ind w:firstLine="720"/>
        <w:jc w:val="both"/>
      </w:pPr>
    </w:p>
    <w:p w:rsidR="00B85734" w:rsidRDefault="00B85734">
      <w:pPr>
        <w:widowControl w:val="0"/>
        <w:autoSpaceDE w:val="0"/>
        <w:spacing w:before="108" w:after="108"/>
        <w:jc w:val="center"/>
        <w:rPr>
          <w:sz w:val="18"/>
          <w:szCs w:val="18"/>
        </w:rPr>
      </w:pPr>
      <w:bookmarkStart w:id="3" w:name="sub_603"/>
      <w:r>
        <w:rPr>
          <w:b/>
          <w:bCs/>
          <w:color w:val="26282F"/>
          <w:sz w:val="18"/>
          <w:szCs w:val="18"/>
        </w:rPr>
        <w:t>3. Анализ причин образования остатков целевых средств</w:t>
      </w:r>
    </w:p>
    <w:bookmarkEnd w:id="3"/>
    <w:p w:rsidR="00B85734" w:rsidRDefault="00B85734">
      <w:pPr>
        <w:widowControl w:val="0"/>
        <w:autoSpaceDE w:val="0"/>
        <w:ind w:firstLine="720"/>
        <w:jc w:val="both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792"/>
        <w:gridCol w:w="842"/>
        <w:gridCol w:w="1195"/>
        <w:gridCol w:w="1195"/>
        <w:gridCol w:w="3239"/>
      </w:tblGrid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главы по </w:t>
            </w:r>
            <w:hyperlink r:id="rId23" w:history="1">
              <w:r>
                <w:rPr>
                  <w:rStyle w:val="a4"/>
                  <w:color w:val="106BBE"/>
                  <w:sz w:val="18"/>
                  <w:szCs w:val="18"/>
                </w:rPr>
                <w:t xml:space="preserve">БК </w:t>
              </w:r>
            </w:hyperlink>
            <w:hyperlink w:anchor="sub_6044" w:history="1">
              <w:r>
                <w:rPr>
                  <w:rStyle w:val="a4"/>
                  <w:color w:val="106BBE"/>
                  <w:sz w:val="18"/>
                  <w:szCs w:val="18"/>
                </w:rPr>
                <w:t>****</w:t>
              </w:r>
            </w:hyperlink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целевой статьи расходов по </w:t>
            </w:r>
            <w:hyperlink r:id="rId24" w:history="1">
              <w:r>
                <w:rPr>
                  <w:rStyle w:val="a4"/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22" w:history="1">
              <w:r>
                <w:rPr>
                  <w:rStyle w:val="a4"/>
                  <w:color w:val="106BBE"/>
                  <w:sz w:val="18"/>
                  <w:szCs w:val="18"/>
                </w:rPr>
                <w:t>**</w:t>
              </w:r>
            </w:hyperlink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образования остатка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Причина образования остатка средств</w:t>
            </w: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B85734" w:rsidRDefault="00B85734">
      <w:pPr>
        <w:rPr>
          <w:rFonts w:eastAsia="Batang"/>
          <w:sz w:val="28"/>
          <w:szCs w:val="28"/>
          <w:lang w:val="en-US"/>
        </w:rPr>
      </w:pP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 код главы по БК - установленный законом о краевом бюджете код главного администратора средств краевого бюджета, осуществляющего полномочия по предоставлению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 код целевой статьи расходов по БК - код целевой статьи классификации расходов краевого бюджета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 код доходов по БК - код классификации доходов краевого бюджета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**** код главы по БК - код главного администратора межбюджетного трансферта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***** код расхода по БК - код классификации расходов бюджета, по которому произведены кассовые расходы, источником финансового обеспечения которых явился межбюджетный трансферт в 1-3 разрядах кода классификации расходов бюджетов указываются нули</w:t>
      </w:r>
    </w:p>
    <w:p w:rsidR="00B85734" w:rsidRDefault="00B85734">
      <w:pPr>
        <w:rPr>
          <w:rFonts w:eastAsia="Batang"/>
          <w:sz w:val="18"/>
          <w:szCs w:val="18"/>
        </w:rPr>
      </w:pP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                                                  ______________                                             _____________________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(подпись)                                                   (расшифровка подписи)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финансово-экономической службы              ______________                                             ____________________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(подпись)                                                   (расшифровка подписи)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Главный бухгалтер                                       ______________                                                ____________________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(подпись)                                                  (расшифровка подписи)</w:t>
      </w:r>
    </w:p>
    <w:p w:rsidR="00B85734" w:rsidRDefault="001F38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"___" _____________ </w:t>
      </w:r>
    </w:p>
    <w:p w:rsidR="007A27C9" w:rsidRDefault="007A27C9">
      <w:pPr>
        <w:rPr>
          <w:rFonts w:eastAsia="Batang"/>
          <w:sz w:val="18"/>
          <w:szCs w:val="18"/>
        </w:rPr>
      </w:pPr>
    </w:p>
    <w:p w:rsidR="007A27C9" w:rsidRDefault="007A27C9">
      <w:pPr>
        <w:rPr>
          <w:rFonts w:eastAsia="Batang"/>
          <w:sz w:val="18"/>
          <w:szCs w:val="18"/>
        </w:rPr>
      </w:pPr>
    </w:p>
    <w:p w:rsidR="007A27C9" w:rsidRDefault="007A27C9">
      <w:pPr>
        <w:rPr>
          <w:rFonts w:eastAsia="Batang"/>
          <w:sz w:val="18"/>
          <w:szCs w:val="18"/>
        </w:rPr>
      </w:pPr>
    </w:p>
    <w:p w:rsidR="007A27C9" w:rsidRDefault="007A27C9">
      <w:pPr>
        <w:rPr>
          <w:rFonts w:eastAsia="Batang"/>
          <w:sz w:val="18"/>
          <w:szCs w:val="18"/>
        </w:rPr>
      </w:pPr>
    </w:p>
    <w:p w:rsidR="005C3424" w:rsidRDefault="005C3424" w:rsidP="005C3424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Главный специалист – главный бухгалтер </w:t>
      </w:r>
    </w:p>
    <w:p w:rsidR="005C3424" w:rsidRDefault="005C3424" w:rsidP="005C3424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администрации Воздвиженского</w:t>
      </w:r>
    </w:p>
    <w:p w:rsidR="005C3424" w:rsidRDefault="005C3424" w:rsidP="005C3424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сельского поселения</w:t>
      </w:r>
      <w:r>
        <w:rPr>
          <w:rFonts w:eastAsia="Batang" w:cs="Arial"/>
          <w:sz w:val="28"/>
          <w:szCs w:val="28"/>
        </w:rPr>
        <w:tab/>
        <w:t xml:space="preserve">                                                               </w:t>
      </w:r>
      <w:r w:rsidR="00FD4C4B">
        <w:rPr>
          <w:rFonts w:eastAsia="Batang" w:cs="Arial"/>
          <w:sz w:val="28"/>
          <w:szCs w:val="28"/>
        </w:rPr>
        <w:t xml:space="preserve">      </w:t>
      </w:r>
      <w:bookmarkStart w:id="4" w:name="_GoBack"/>
      <w:bookmarkEnd w:id="4"/>
      <w:r>
        <w:rPr>
          <w:rFonts w:eastAsia="Batang" w:cs="Arial"/>
          <w:sz w:val="28"/>
          <w:szCs w:val="28"/>
        </w:rPr>
        <w:t xml:space="preserve"> Н.В. Лоскутова</w:t>
      </w:r>
    </w:p>
    <w:p w:rsidR="00BF6A54" w:rsidRDefault="00BF6A54" w:rsidP="005C3424"/>
    <w:sectPr w:rsidR="00BF6A54" w:rsidSect="0097067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0D" w:rsidRDefault="00DD730D">
      <w:r>
        <w:separator/>
      </w:r>
    </w:p>
  </w:endnote>
  <w:endnote w:type="continuationSeparator" w:id="0">
    <w:p w:rsidR="00DD730D" w:rsidRDefault="00DD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0D" w:rsidRDefault="00DD730D">
      <w:r>
        <w:separator/>
      </w:r>
    </w:p>
  </w:footnote>
  <w:footnote w:type="continuationSeparator" w:id="0">
    <w:p w:rsidR="00DD730D" w:rsidRDefault="00DD7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2B210B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0;margin-top:.05pt;width:13.45pt;height:13.7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/eiQIAABs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" stroked="f">
          <v:fill opacity="0"/>
          <v:textbox inset="0,0,0,0">
            <w:txbxContent>
              <w:p w:rsidR="00B85734" w:rsidRDefault="002B210B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B857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A47A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4" w:rsidRDefault="00B8573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6A54"/>
    <w:rsid w:val="0008100F"/>
    <w:rsid w:val="001C505E"/>
    <w:rsid w:val="001F3834"/>
    <w:rsid w:val="00257874"/>
    <w:rsid w:val="002B210B"/>
    <w:rsid w:val="00454B8A"/>
    <w:rsid w:val="00525AAB"/>
    <w:rsid w:val="005C3424"/>
    <w:rsid w:val="006926FA"/>
    <w:rsid w:val="007762F4"/>
    <w:rsid w:val="007A27C9"/>
    <w:rsid w:val="00845D16"/>
    <w:rsid w:val="008A47AB"/>
    <w:rsid w:val="0097067B"/>
    <w:rsid w:val="00997570"/>
    <w:rsid w:val="00A44699"/>
    <w:rsid w:val="00A5698C"/>
    <w:rsid w:val="00B32C0D"/>
    <w:rsid w:val="00B82C85"/>
    <w:rsid w:val="00B85734"/>
    <w:rsid w:val="00BC230F"/>
    <w:rsid w:val="00BF6A54"/>
    <w:rsid w:val="00CB077E"/>
    <w:rsid w:val="00DD730D"/>
    <w:rsid w:val="00E46BA8"/>
    <w:rsid w:val="00F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8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698C"/>
    <w:rPr>
      <w:rFonts w:hint="default"/>
    </w:rPr>
  </w:style>
  <w:style w:type="character" w:customStyle="1" w:styleId="WW8Num1z1">
    <w:name w:val="WW8Num1z1"/>
    <w:rsid w:val="00A5698C"/>
  </w:style>
  <w:style w:type="character" w:customStyle="1" w:styleId="WW8Num1z2">
    <w:name w:val="WW8Num1z2"/>
    <w:rsid w:val="00A5698C"/>
  </w:style>
  <w:style w:type="character" w:customStyle="1" w:styleId="WW8Num1z3">
    <w:name w:val="WW8Num1z3"/>
    <w:rsid w:val="00A5698C"/>
  </w:style>
  <w:style w:type="character" w:customStyle="1" w:styleId="WW8Num1z4">
    <w:name w:val="WW8Num1z4"/>
    <w:rsid w:val="00A5698C"/>
  </w:style>
  <w:style w:type="character" w:customStyle="1" w:styleId="WW8Num1z5">
    <w:name w:val="WW8Num1z5"/>
    <w:rsid w:val="00A5698C"/>
  </w:style>
  <w:style w:type="character" w:customStyle="1" w:styleId="WW8Num1z6">
    <w:name w:val="WW8Num1z6"/>
    <w:rsid w:val="00A5698C"/>
  </w:style>
  <w:style w:type="character" w:customStyle="1" w:styleId="WW8Num1z7">
    <w:name w:val="WW8Num1z7"/>
    <w:rsid w:val="00A5698C"/>
  </w:style>
  <w:style w:type="character" w:customStyle="1" w:styleId="WW8Num1z8">
    <w:name w:val="WW8Num1z8"/>
    <w:rsid w:val="00A5698C"/>
  </w:style>
  <w:style w:type="character" w:customStyle="1" w:styleId="WW8Num2z0">
    <w:name w:val="WW8Num2z0"/>
    <w:rsid w:val="00A5698C"/>
    <w:rPr>
      <w:rFonts w:hint="default"/>
    </w:rPr>
  </w:style>
  <w:style w:type="character" w:customStyle="1" w:styleId="WW8Num2z1">
    <w:name w:val="WW8Num2z1"/>
    <w:rsid w:val="00A5698C"/>
  </w:style>
  <w:style w:type="character" w:customStyle="1" w:styleId="WW8Num2z2">
    <w:name w:val="WW8Num2z2"/>
    <w:rsid w:val="00A5698C"/>
  </w:style>
  <w:style w:type="character" w:customStyle="1" w:styleId="WW8Num2z3">
    <w:name w:val="WW8Num2z3"/>
    <w:rsid w:val="00A5698C"/>
  </w:style>
  <w:style w:type="character" w:customStyle="1" w:styleId="WW8Num2z4">
    <w:name w:val="WW8Num2z4"/>
    <w:rsid w:val="00A5698C"/>
  </w:style>
  <w:style w:type="character" w:customStyle="1" w:styleId="WW8Num2z5">
    <w:name w:val="WW8Num2z5"/>
    <w:rsid w:val="00A5698C"/>
  </w:style>
  <w:style w:type="character" w:customStyle="1" w:styleId="WW8Num2z6">
    <w:name w:val="WW8Num2z6"/>
    <w:rsid w:val="00A5698C"/>
  </w:style>
  <w:style w:type="character" w:customStyle="1" w:styleId="WW8Num2z7">
    <w:name w:val="WW8Num2z7"/>
    <w:rsid w:val="00A5698C"/>
  </w:style>
  <w:style w:type="character" w:customStyle="1" w:styleId="WW8Num2z8">
    <w:name w:val="WW8Num2z8"/>
    <w:rsid w:val="00A5698C"/>
  </w:style>
  <w:style w:type="character" w:customStyle="1" w:styleId="WW8Num3z0">
    <w:name w:val="WW8Num3z0"/>
    <w:rsid w:val="00A5698C"/>
    <w:rPr>
      <w:rFonts w:hint="default"/>
    </w:rPr>
  </w:style>
  <w:style w:type="character" w:customStyle="1" w:styleId="WW8Num3z1">
    <w:name w:val="WW8Num3z1"/>
    <w:rsid w:val="00A5698C"/>
  </w:style>
  <w:style w:type="character" w:customStyle="1" w:styleId="WW8Num3z2">
    <w:name w:val="WW8Num3z2"/>
    <w:rsid w:val="00A5698C"/>
  </w:style>
  <w:style w:type="character" w:customStyle="1" w:styleId="WW8Num3z3">
    <w:name w:val="WW8Num3z3"/>
    <w:rsid w:val="00A5698C"/>
  </w:style>
  <w:style w:type="character" w:customStyle="1" w:styleId="WW8Num3z4">
    <w:name w:val="WW8Num3z4"/>
    <w:rsid w:val="00A5698C"/>
  </w:style>
  <w:style w:type="character" w:customStyle="1" w:styleId="WW8Num3z5">
    <w:name w:val="WW8Num3z5"/>
    <w:rsid w:val="00A5698C"/>
  </w:style>
  <w:style w:type="character" w:customStyle="1" w:styleId="WW8Num3z6">
    <w:name w:val="WW8Num3z6"/>
    <w:rsid w:val="00A5698C"/>
  </w:style>
  <w:style w:type="character" w:customStyle="1" w:styleId="WW8Num3z7">
    <w:name w:val="WW8Num3z7"/>
    <w:rsid w:val="00A5698C"/>
  </w:style>
  <w:style w:type="character" w:customStyle="1" w:styleId="WW8Num3z8">
    <w:name w:val="WW8Num3z8"/>
    <w:rsid w:val="00A5698C"/>
  </w:style>
  <w:style w:type="character" w:customStyle="1" w:styleId="WW8Num4z0">
    <w:name w:val="WW8Num4z0"/>
    <w:rsid w:val="00A5698C"/>
    <w:rPr>
      <w:rFonts w:hint="default"/>
    </w:rPr>
  </w:style>
  <w:style w:type="character" w:customStyle="1" w:styleId="WW8Num4z1">
    <w:name w:val="WW8Num4z1"/>
    <w:rsid w:val="00A5698C"/>
  </w:style>
  <w:style w:type="character" w:customStyle="1" w:styleId="WW8Num4z2">
    <w:name w:val="WW8Num4z2"/>
    <w:rsid w:val="00A5698C"/>
  </w:style>
  <w:style w:type="character" w:customStyle="1" w:styleId="WW8Num4z3">
    <w:name w:val="WW8Num4z3"/>
    <w:rsid w:val="00A5698C"/>
  </w:style>
  <w:style w:type="character" w:customStyle="1" w:styleId="WW8Num4z4">
    <w:name w:val="WW8Num4z4"/>
    <w:rsid w:val="00A5698C"/>
  </w:style>
  <w:style w:type="character" w:customStyle="1" w:styleId="WW8Num4z5">
    <w:name w:val="WW8Num4z5"/>
    <w:rsid w:val="00A5698C"/>
  </w:style>
  <w:style w:type="character" w:customStyle="1" w:styleId="WW8Num4z6">
    <w:name w:val="WW8Num4z6"/>
    <w:rsid w:val="00A5698C"/>
  </w:style>
  <w:style w:type="character" w:customStyle="1" w:styleId="WW8Num4z7">
    <w:name w:val="WW8Num4z7"/>
    <w:rsid w:val="00A5698C"/>
  </w:style>
  <w:style w:type="character" w:customStyle="1" w:styleId="WW8Num4z8">
    <w:name w:val="WW8Num4z8"/>
    <w:rsid w:val="00A5698C"/>
  </w:style>
  <w:style w:type="character" w:customStyle="1" w:styleId="WW8Num5z0">
    <w:name w:val="WW8Num5z0"/>
    <w:rsid w:val="00A5698C"/>
    <w:rPr>
      <w:rFonts w:hint="default"/>
    </w:rPr>
  </w:style>
  <w:style w:type="character" w:customStyle="1" w:styleId="WW8Num5z1">
    <w:name w:val="WW8Num5z1"/>
    <w:rsid w:val="00A5698C"/>
  </w:style>
  <w:style w:type="character" w:customStyle="1" w:styleId="WW8Num5z2">
    <w:name w:val="WW8Num5z2"/>
    <w:rsid w:val="00A5698C"/>
  </w:style>
  <w:style w:type="character" w:customStyle="1" w:styleId="WW8Num5z3">
    <w:name w:val="WW8Num5z3"/>
    <w:rsid w:val="00A5698C"/>
  </w:style>
  <w:style w:type="character" w:customStyle="1" w:styleId="WW8Num5z4">
    <w:name w:val="WW8Num5z4"/>
    <w:rsid w:val="00A5698C"/>
  </w:style>
  <w:style w:type="character" w:customStyle="1" w:styleId="WW8Num5z5">
    <w:name w:val="WW8Num5z5"/>
    <w:rsid w:val="00A5698C"/>
  </w:style>
  <w:style w:type="character" w:customStyle="1" w:styleId="WW8Num5z6">
    <w:name w:val="WW8Num5z6"/>
    <w:rsid w:val="00A5698C"/>
  </w:style>
  <w:style w:type="character" w:customStyle="1" w:styleId="WW8Num5z7">
    <w:name w:val="WW8Num5z7"/>
    <w:rsid w:val="00A5698C"/>
  </w:style>
  <w:style w:type="character" w:customStyle="1" w:styleId="WW8Num5z8">
    <w:name w:val="WW8Num5z8"/>
    <w:rsid w:val="00A5698C"/>
  </w:style>
  <w:style w:type="character" w:customStyle="1" w:styleId="1">
    <w:name w:val="Основной шрифт абзаца1"/>
    <w:rsid w:val="00A5698C"/>
  </w:style>
  <w:style w:type="character" w:styleId="a3">
    <w:name w:val="page number"/>
    <w:basedOn w:val="1"/>
    <w:rsid w:val="00A5698C"/>
  </w:style>
  <w:style w:type="character" w:styleId="a4">
    <w:name w:val="Hyperlink"/>
    <w:rsid w:val="00A5698C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A569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A5698C"/>
    <w:pPr>
      <w:spacing w:after="120"/>
    </w:pPr>
  </w:style>
  <w:style w:type="paragraph" w:styleId="a6">
    <w:name w:val="List"/>
    <w:basedOn w:val="a5"/>
    <w:rsid w:val="00A5698C"/>
    <w:rPr>
      <w:rFonts w:cs="Arial"/>
    </w:rPr>
  </w:style>
  <w:style w:type="paragraph" w:customStyle="1" w:styleId="11">
    <w:name w:val="Название1"/>
    <w:basedOn w:val="a"/>
    <w:rsid w:val="00A5698C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A5698C"/>
    <w:pPr>
      <w:suppressLineNumbers/>
    </w:pPr>
    <w:rPr>
      <w:rFonts w:cs="Arial"/>
    </w:rPr>
  </w:style>
  <w:style w:type="paragraph" w:styleId="a7">
    <w:name w:val="Balloon Text"/>
    <w:basedOn w:val="a"/>
    <w:rsid w:val="00A5698C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5698C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A5698C"/>
    <w:pPr>
      <w:tabs>
        <w:tab w:val="center" w:pos="4677"/>
        <w:tab w:val="right" w:pos="9355"/>
      </w:tabs>
    </w:pPr>
  </w:style>
  <w:style w:type="paragraph" w:customStyle="1" w:styleId="aa">
    <w:name w:val="Текст в заданном формате"/>
    <w:basedOn w:val="a"/>
    <w:rsid w:val="00A5698C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b">
    <w:name w:val="Содержимое таблицы"/>
    <w:basedOn w:val="a"/>
    <w:rsid w:val="00A5698C"/>
    <w:pPr>
      <w:suppressLineNumbers/>
    </w:pPr>
  </w:style>
  <w:style w:type="paragraph" w:customStyle="1" w:styleId="ac">
    <w:name w:val="Заголовок таблицы"/>
    <w:basedOn w:val="ab"/>
    <w:rsid w:val="00A5698C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A5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hyperlink" Target="garantf1://70365940.0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yperlink" Target="garantf1://70365940.0" TargetMode="External"/><Relationship Id="rId7" Type="http://schemas.openxmlformats.org/officeDocument/2006/relationships/hyperlink" Target="garantf1://4077378.101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garantf1://70308460.100000" TargetMode="External"/><Relationship Id="rId29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70308460.10000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garantf1://70308460.100000" TargetMode="External"/><Relationship Id="rId28" Type="http://schemas.openxmlformats.org/officeDocument/2006/relationships/footer" Target="footer5.xml"/><Relationship Id="rId10" Type="http://schemas.openxmlformats.org/officeDocument/2006/relationships/hyperlink" Target="garantf1://70308460.100000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79222.0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308460.100000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SPecialiST RePack</Company>
  <LinksUpToDate>false</LinksUpToDate>
  <CharactersWithSpaces>4917</CharactersWithSpaces>
  <SharedDoc>false</SharedDoc>
  <HLinks>
    <vt:vector size="120" baseType="variant">
      <vt:variant>
        <vt:i4>2621461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sub_6022</vt:lpwstr>
      </vt:variant>
      <vt:variant>
        <vt:i4>8257597</vt:i4>
      </vt:variant>
      <vt:variant>
        <vt:i4>54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3014675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sub_6044</vt:lpwstr>
      </vt:variant>
      <vt:variant>
        <vt:i4>8257597</vt:i4>
      </vt:variant>
      <vt:variant>
        <vt:i4>48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3080210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sub_6055</vt:lpwstr>
      </vt:variant>
      <vt:variant>
        <vt:i4>8257597</vt:i4>
      </vt:variant>
      <vt:variant>
        <vt:i4>42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39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3014675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sub_6044</vt:lpwstr>
      </vt:variant>
      <vt:variant>
        <vt:i4>8257597</vt:i4>
      </vt:variant>
      <vt:variant>
        <vt:i4>33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30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2686996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sub_6033</vt:lpwstr>
      </vt:variant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2621461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sub_6022</vt:lpwstr>
      </vt:variant>
      <vt:variant>
        <vt:i4>8257597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sub_6011</vt:lpwstr>
      </vt:variant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6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5046294</vt:i4>
      </vt:variant>
      <vt:variant>
        <vt:i4>3</vt:i4>
      </vt:variant>
      <vt:variant>
        <vt:i4>0</vt:i4>
      </vt:variant>
      <vt:variant>
        <vt:i4>5</vt:i4>
      </vt:variant>
      <vt:variant>
        <vt:lpwstr>garantf1://4077378.1010/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daemon</dc:creator>
  <cp:keywords/>
  <cp:lastModifiedBy>ChiefAccountantA</cp:lastModifiedBy>
  <cp:revision>12</cp:revision>
  <cp:lastPrinted>2021-03-23T05:12:00Z</cp:lastPrinted>
  <dcterms:created xsi:type="dcterms:W3CDTF">2021-02-10T10:59:00Z</dcterms:created>
  <dcterms:modified xsi:type="dcterms:W3CDTF">2021-03-23T11:57:00Z</dcterms:modified>
</cp:coreProperties>
</file>