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62" w:rsidRPr="008759BE" w:rsidRDefault="00F85E62" w:rsidP="00F85E62">
      <w:pPr>
        <w:jc w:val="both"/>
        <w:rPr>
          <w:rFonts w:ascii="Arial" w:hAnsi="Arial" w:cs="Arial"/>
        </w:rPr>
      </w:pPr>
      <w:bookmarkStart w:id="0" w:name="_GoBack"/>
      <w:bookmarkEnd w:id="0"/>
    </w:p>
    <w:p w:rsidR="00931309" w:rsidRPr="008759BE" w:rsidRDefault="00931309" w:rsidP="00CA19EC">
      <w:pPr>
        <w:pStyle w:val="ConsPlusNormal"/>
        <w:ind w:firstLine="709"/>
        <w:rPr>
          <w:sz w:val="24"/>
          <w:szCs w:val="24"/>
        </w:rPr>
      </w:pPr>
      <w:r w:rsidRPr="008759BE">
        <w:rPr>
          <w:sz w:val="24"/>
          <w:szCs w:val="24"/>
        </w:rPr>
        <w:t>Приложение № 1</w:t>
      </w:r>
    </w:p>
    <w:p w:rsidR="00CA19EC" w:rsidRDefault="00931309" w:rsidP="00CA19EC">
      <w:pPr>
        <w:ind w:firstLine="709"/>
        <w:rPr>
          <w:rFonts w:ascii="Arial" w:hAnsi="Arial" w:cs="Arial"/>
        </w:rPr>
      </w:pPr>
      <w:r w:rsidRPr="008759BE">
        <w:rPr>
          <w:rFonts w:ascii="Arial" w:hAnsi="Arial" w:cs="Arial"/>
        </w:rPr>
        <w:t xml:space="preserve">к административному регламенту </w:t>
      </w:r>
    </w:p>
    <w:p w:rsidR="00CA19EC" w:rsidRDefault="00931309" w:rsidP="00CA19EC">
      <w:pPr>
        <w:ind w:firstLine="709"/>
        <w:rPr>
          <w:rFonts w:ascii="Arial" w:hAnsi="Arial" w:cs="Arial"/>
        </w:rPr>
      </w:pPr>
      <w:r w:rsidRPr="008759BE">
        <w:rPr>
          <w:rFonts w:ascii="Arial" w:hAnsi="Arial" w:cs="Arial"/>
        </w:rPr>
        <w:t>предоставления муниципальной услуги</w:t>
      </w:r>
    </w:p>
    <w:p w:rsidR="00CA19EC" w:rsidRDefault="00931309" w:rsidP="00CA19EC">
      <w:pPr>
        <w:ind w:firstLine="709"/>
        <w:rPr>
          <w:rFonts w:ascii="Arial" w:hAnsi="Arial" w:cs="Arial"/>
          <w:bCs/>
        </w:rPr>
      </w:pPr>
      <w:r w:rsidRPr="008759BE">
        <w:rPr>
          <w:rFonts w:ascii="Arial" w:hAnsi="Arial" w:cs="Arial"/>
        </w:rPr>
        <w:t xml:space="preserve"> «</w:t>
      </w:r>
      <w:r w:rsidRPr="008759BE">
        <w:rPr>
          <w:rFonts w:ascii="Arial" w:hAnsi="Arial" w:cs="Arial"/>
          <w:bCs/>
        </w:rPr>
        <w:t>Выдача разрешения на использование</w:t>
      </w:r>
    </w:p>
    <w:p w:rsidR="00CA19EC" w:rsidRDefault="00931309" w:rsidP="00CA19EC">
      <w:pPr>
        <w:ind w:firstLine="709"/>
        <w:rPr>
          <w:rFonts w:ascii="Arial" w:hAnsi="Arial" w:cs="Arial"/>
          <w:bCs/>
        </w:rPr>
      </w:pPr>
      <w:r w:rsidRPr="008759BE">
        <w:rPr>
          <w:rFonts w:ascii="Arial" w:hAnsi="Arial" w:cs="Arial"/>
          <w:bCs/>
        </w:rPr>
        <w:t xml:space="preserve">земель или земельного участка, находящихся  </w:t>
      </w:r>
    </w:p>
    <w:p w:rsidR="00CA19EC" w:rsidRDefault="00931309" w:rsidP="00CA19EC">
      <w:pPr>
        <w:ind w:firstLine="709"/>
        <w:rPr>
          <w:rFonts w:ascii="Arial" w:hAnsi="Arial" w:cs="Arial"/>
          <w:bCs/>
        </w:rPr>
      </w:pPr>
      <w:r w:rsidRPr="008759BE">
        <w:rPr>
          <w:rFonts w:ascii="Arial" w:hAnsi="Arial" w:cs="Arial"/>
          <w:bCs/>
        </w:rPr>
        <w:t xml:space="preserve">в государственной или муниципальной </w:t>
      </w:r>
    </w:p>
    <w:p w:rsidR="00CA19EC" w:rsidRDefault="00931309" w:rsidP="00CA19EC">
      <w:pPr>
        <w:ind w:firstLine="709"/>
        <w:rPr>
          <w:rFonts w:ascii="Arial" w:hAnsi="Arial" w:cs="Arial"/>
        </w:rPr>
      </w:pPr>
      <w:r w:rsidRPr="008759BE">
        <w:rPr>
          <w:rFonts w:ascii="Arial" w:hAnsi="Arial" w:cs="Arial"/>
          <w:bCs/>
        </w:rPr>
        <w:t>собственности,</w:t>
      </w:r>
      <w:r w:rsidRPr="008759BE">
        <w:rPr>
          <w:rFonts w:ascii="Arial" w:hAnsi="Arial" w:cs="Arial"/>
        </w:rPr>
        <w:t xml:space="preserve"> без предоставления </w:t>
      </w:r>
    </w:p>
    <w:p w:rsidR="00F85E62" w:rsidRPr="008759BE" w:rsidRDefault="00931309" w:rsidP="00CA19EC">
      <w:pPr>
        <w:ind w:firstLine="709"/>
        <w:rPr>
          <w:rFonts w:ascii="Arial" w:hAnsi="Arial" w:cs="Arial"/>
        </w:rPr>
      </w:pPr>
      <w:r w:rsidRPr="008759BE">
        <w:rPr>
          <w:rFonts w:ascii="Arial" w:hAnsi="Arial" w:cs="Arial"/>
        </w:rPr>
        <w:t>земельного участка и установления сервитута»</w:t>
      </w:r>
      <w:r w:rsidR="00F85E62" w:rsidRPr="008759BE">
        <w:rPr>
          <w:rFonts w:ascii="Arial" w:hAnsi="Arial" w:cs="Arial"/>
        </w:rPr>
        <w:t xml:space="preserve"> </w:t>
      </w:r>
    </w:p>
    <w:p w:rsidR="00F85E62" w:rsidRPr="008759BE" w:rsidRDefault="00F85E62" w:rsidP="00F85E62">
      <w:pPr>
        <w:ind w:left="5220"/>
        <w:jc w:val="center"/>
        <w:rPr>
          <w:rFonts w:ascii="Arial" w:hAnsi="Arial" w:cs="Arial"/>
        </w:rPr>
      </w:pPr>
    </w:p>
    <w:p w:rsidR="00F85E62" w:rsidRPr="008759BE" w:rsidRDefault="00F85E62" w:rsidP="00F85E62">
      <w:pPr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 xml:space="preserve">ФОРМА ЗАЯВЛЕНИЯ </w:t>
      </w:r>
    </w:p>
    <w:p w:rsidR="00F85E62" w:rsidRPr="008759BE" w:rsidRDefault="00F85E62" w:rsidP="00F85E62">
      <w:pPr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 xml:space="preserve"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 </w:t>
      </w:r>
    </w:p>
    <w:p w:rsidR="00C53B91" w:rsidRPr="008759BE" w:rsidRDefault="00C53B91" w:rsidP="00F85E62">
      <w:pPr>
        <w:jc w:val="center"/>
        <w:rPr>
          <w:rFonts w:ascii="Arial" w:hAnsi="Arial" w:cs="Arial"/>
        </w:rPr>
      </w:pPr>
    </w:p>
    <w:p w:rsidR="00931309" w:rsidRPr="008759BE" w:rsidRDefault="00931309" w:rsidP="00C53B91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8759BE">
        <w:rPr>
          <w:rFonts w:ascii="Arial" w:hAnsi="Arial" w:cs="Arial"/>
          <w:sz w:val="24"/>
          <w:szCs w:val="24"/>
        </w:rPr>
        <w:t xml:space="preserve">Главе администрации </w:t>
      </w:r>
      <w:r w:rsidR="008F2472" w:rsidRPr="008759BE">
        <w:rPr>
          <w:rFonts w:ascii="Arial" w:hAnsi="Arial" w:cs="Arial"/>
          <w:sz w:val="24"/>
          <w:szCs w:val="24"/>
        </w:rPr>
        <w:t>Воздвиженского</w:t>
      </w:r>
    </w:p>
    <w:p w:rsidR="00931309" w:rsidRPr="008759BE" w:rsidRDefault="00931309" w:rsidP="00C53B91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8759BE">
        <w:rPr>
          <w:rFonts w:ascii="Arial" w:hAnsi="Arial" w:cs="Arial"/>
          <w:sz w:val="24"/>
          <w:szCs w:val="24"/>
        </w:rPr>
        <w:t>сельского поселения Курганинского района</w:t>
      </w:r>
    </w:p>
    <w:p w:rsidR="00931309" w:rsidRPr="008759BE" w:rsidRDefault="00931309" w:rsidP="00C53B91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8759BE">
        <w:rPr>
          <w:rFonts w:ascii="Arial" w:hAnsi="Arial" w:cs="Arial"/>
          <w:sz w:val="24"/>
          <w:szCs w:val="24"/>
        </w:rPr>
        <w:t>_____________________________________</w:t>
      </w:r>
    </w:p>
    <w:p w:rsidR="00F85E62" w:rsidRPr="008759BE" w:rsidRDefault="00F85E62" w:rsidP="00C53B91">
      <w:pPr>
        <w:ind w:left="3969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________________</w:t>
      </w:r>
      <w:r w:rsidR="00C53B91" w:rsidRPr="008759BE">
        <w:rPr>
          <w:rFonts w:ascii="Arial" w:hAnsi="Arial" w:cs="Arial"/>
        </w:rPr>
        <w:t>_____</w:t>
      </w:r>
      <w:r w:rsidRPr="008759BE">
        <w:rPr>
          <w:rFonts w:ascii="Arial" w:hAnsi="Arial" w:cs="Arial"/>
        </w:rPr>
        <w:t>_______________________</w:t>
      </w:r>
    </w:p>
    <w:p w:rsidR="00F85E62" w:rsidRPr="008759BE" w:rsidRDefault="00C53B91" w:rsidP="00C53B91">
      <w:pPr>
        <w:ind w:left="3969" w:right="-262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 xml:space="preserve"> </w:t>
      </w:r>
      <w:r w:rsidR="00F85E62" w:rsidRPr="008759BE">
        <w:rPr>
          <w:rFonts w:ascii="Arial" w:hAnsi="Arial" w:cs="Arial"/>
        </w:rPr>
        <w:t>(Ф.И.О. физического лица, паспортные данные,</w:t>
      </w:r>
    </w:p>
    <w:p w:rsidR="00F85E62" w:rsidRPr="008759BE" w:rsidRDefault="00F85E62" w:rsidP="00C53B91">
      <w:pPr>
        <w:ind w:left="3969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___________________________</w:t>
      </w:r>
      <w:r w:rsidR="00C53B91" w:rsidRPr="008759BE">
        <w:rPr>
          <w:rFonts w:ascii="Arial" w:hAnsi="Arial" w:cs="Arial"/>
        </w:rPr>
        <w:t>_____</w:t>
      </w:r>
      <w:r w:rsidRPr="008759BE">
        <w:rPr>
          <w:rFonts w:ascii="Arial" w:hAnsi="Arial" w:cs="Arial"/>
        </w:rPr>
        <w:t>____________</w:t>
      </w:r>
    </w:p>
    <w:p w:rsidR="00F85E62" w:rsidRPr="008759BE" w:rsidRDefault="00F85E62" w:rsidP="00C53B91">
      <w:pPr>
        <w:ind w:left="3969" w:right="-262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наименование и реквизиты юридического лица</w:t>
      </w:r>
    </w:p>
    <w:p w:rsidR="00F85E62" w:rsidRPr="008759BE" w:rsidRDefault="00F85E62" w:rsidP="00C53B91">
      <w:pPr>
        <w:ind w:left="3969" w:right="-262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______________________________</w:t>
      </w:r>
      <w:r w:rsidR="00C53B91" w:rsidRPr="008759BE">
        <w:rPr>
          <w:rFonts w:ascii="Arial" w:hAnsi="Arial" w:cs="Arial"/>
        </w:rPr>
        <w:t>______</w:t>
      </w:r>
      <w:r w:rsidRPr="008759BE">
        <w:rPr>
          <w:rFonts w:ascii="Arial" w:hAnsi="Arial" w:cs="Arial"/>
        </w:rPr>
        <w:t>_________</w:t>
      </w:r>
    </w:p>
    <w:p w:rsidR="00F85E62" w:rsidRPr="008759BE" w:rsidRDefault="00F85E62" w:rsidP="00C53B91">
      <w:pPr>
        <w:ind w:left="3969"/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>или индивидуального предпринимателя,</w:t>
      </w:r>
    </w:p>
    <w:p w:rsidR="00F85E62" w:rsidRPr="008759BE" w:rsidRDefault="00F85E62" w:rsidP="00C53B91">
      <w:pPr>
        <w:ind w:left="3969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___________________</w:t>
      </w:r>
      <w:r w:rsidR="00C53B91" w:rsidRPr="008759BE">
        <w:rPr>
          <w:rFonts w:ascii="Arial" w:hAnsi="Arial" w:cs="Arial"/>
        </w:rPr>
        <w:t>_____</w:t>
      </w:r>
      <w:r w:rsidRPr="008759BE">
        <w:rPr>
          <w:rFonts w:ascii="Arial" w:hAnsi="Arial" w:cs="Arial"/>
        </w:rPr>
        <w:t>____________________</w:t>
      </w:r>
    </w:p>
    <w:p w:rsidR="00F85E62" w:rsidRPr="008759BE" w:rsidRDefault="00F85E62" w:rsidP="00C53B91">
      <w:pPr>
        <w:ind w:left="3969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банковские реквизиты, контактные телефоны,</w:t>
      </w:r>
    </w:p>
    <w:p w:rsidR="00F85E62" w:rsidRPr="008759BE" w:rsidRDefault="00F85E62" w:rsidP="00C53B91">
      <w:pPr>
        <w:ind w:left="3969"/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_____________________</w:t>
      </w:r>
      <w:r w:rsidR="00C53B91" w:rsidRPr="008759BE">
        <w:rPr>
          <w:rFonts w:ascii="Arial" w:hAnsi="Arial" w:cs="Arial"/>
        </w:rPr>
        <w:t>_______</w:t>
      </w:r>
      <w:r w:rsidRPr="008759BE">
        <w:rPr>
          <w:rFonts w:ascii="Arial" w:hAnsi="Arial" w:cs="Arial"/>
        </w:rPr>
        <w:t>________________</w:t>
      </w:r>
    </w:p>
    <w:p w:rsidR="00F85E62" w:rsidRPr="008759BE" w:rsidRDefault="00F85E62" w:rsidP="00C53B91">
      <w:pPr>
        <w:ind w:left="3969"/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>адрес электронной почты (при наличии)</w:t>
      </w:r>
    </w:p>
    <w:p w:rsidR="00F85E62" w:rsidRPr="008759BE" w:rsidRDefault="00F85E62" w:rsidP="00F85E62">
      <w:pPr>
        <w:ind w:left="5220"/>
        <w:jc w:val="center"/>
        <w:rPr>
          <w:rFonts w:ascii="Arial" w:hAnsi="Arial" w:cs="Arial"/>
        </w:rPr>
      </w:pPr>
    </w:p>
    <w:p w:rsidR="00F85E62" w:rsidRPr="008759BE" w:rsidRDefault="00F85E62" w:rsidP="00F85E62">
      <w:pPr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 xml:space="preserve">ЗАЯВЛЕНИЕ </w:t>
      </w:r>
    </w:p>
    <w:p w:rsidR="00F85E62" w:rsidRPr="008759BE" w:rsidRDefault="00F85E62" w:rsidP="00F85E62">
      <w:pPr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</w:p>
    <w:p w:rsidR="00F85E62" w:rsidRPr="008759BE" w:rsidRDefault="00F85E62" w:rsidP="00F85E62">
      <w:pPr>
        <w:jc w:val="both"/>
        <w:rPr>
          <w:rFonts w:ascii="Arial" w:hAnsi="Arial" w:cs="Arial"/>
        </w:rPr>
      </w:pPr>
    </w:p>
    <w:p w:rsidR="00F85E62" w:rsidRPr="008759BE" w:rsidRDefault="00F85E62" w:rsidP="00F85E62">
      <w:pPr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Прошу выдать разрешение на использование земельного участка:</w:t>
      </w:r>
    </w:p>
    <w:p w:rsidR="00F85E62" w:rsidRPr="008759BE" w:rsidRDefault="00F85E62" w:rsidP="00F85E62">
      <w:pPr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__________________________________________________________________</w:t>
      </w:r>
    </w:p>
    <w:p w:rsidR="00F85E62" w:rsidRPr="008759BE" w:rsidRDefault="00F85E62" w:rsidP="00F85E62">
      <w:pPr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 xml:space="preserve">(указать адрес земельного участка </w:t>
      </w:r>
    </w:p>
    <w:p w:rsidR="00F85E62" w:rsidRPr="008759BE" w:rsidRDefault="00F85E62" w:rsidP="00F85E62">
      <w:pPr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__________________________________________________________________</w:t>
      </w:r>
    </w:p>
    <w:p w:rsidR="00F85E62" w:rsidRPr="008759BE" w:rsidRDefault="00F85E62" w:rsidP="00F85E62">
      <w:pPr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>и кадастровый номер земельного участка)</w:t>
      </w:r>
    </w:p>
    <w:p w:rsidR="00F85E62" w:rsidRPr="008759BE" w:rsidRDefault="00F85E62" w:rsidP="00F85E62">
      <w:pPr>
        <w:jc w:val="both"/>
        <w:rPr>
          <w:rFonts w:ascii="Arial" w:hAnsi="Arial" w:cs="Arial"/>
        </w:rPr>
      </w:pPr>
      <w:r w:rsidRPr="008759BE">
        <w:rPr>
          <w:rFonts w:ascii="Arial" w:hAnsi="Arial" w:cs="Arial"/>
        </w:rPr>
        <w:t>в целях ___________________________________________________________</w:t>
      </w:r>
    </w:p>
    <w:p w:rsidR="00F85E62" w:rsidRPr="008759BE" w:rsidRDefault="00F85E62" w:rsidP="00F85E62">
      <w:pPr>
        <w:jc w:val="center"/>
        <w:rPr>
          <w:rFonts w:ascii="Arial" w:hAnsi="Arial" w:cs="Arial"/>
        </w:rPr>
      </w:pPr>
      <w:r w:rsidRPr="008759BE">
        <w:rPr>
          <w:rFonts w:ascii="Arial" w:hAnsi="Arial" w:cs="Arial"/>
        </w:rPr>
        <w:t xml:space="preserve">      (указать предполагаемую цель использования в соответствии с пунктом 1 статьи 39.34</w:t>
      </w:r>
    </w:p>
    <w:p w:rsidR="00F85E62" w:rsidRPr="00CA19EC" w:rsidRDefault="00F85E62" w:rsidP="00F85E62">
      <w:pPr>
        <w:jc w:val="center"/>
        <w:rPr>
          <w:rFonts w:ascii="Arial" w:hAnsi="Arial" w:cs="Arial"/>
        </w:rPr>
      </w:pPr>
      <w:r w:rsidRPr="00CA19EC">
        <w:rPr>
          <w:rFonts w:ascii="Arial" w:hAnsi="Arial" w:cs="Arial"/>
        </w:rPr>
        <w:t>Земельного кодекса Российской Федерации)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на срок ___________________________________________________________</w:t>
      </w:r>
    </w:p>
    <w:p w:rsidR="00F85E62" w:rsidRPr="00CA19EC" w:rsidRDefault="00F85E62" w:rsidP="00F85E62">
      <w:pPr>
        <w:jc w:val="center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             (указать 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F85E62" w:rsidRPr="00CA19EC" w:rsidRDefault="00F85E62" w:rsidP="00F85E62">
      <w:pPr>
        <w:autoSpaceDE w:val="0"/>
        <w:autoSpaceDN w:val="0"/>
        <w:adjustRightInd w:val="0"/>
        <w:rPr>
          <w:rFonts w:ascii="Arial" w:hAnsi="Arial" w:cs="Arial"/>
        </w:rPr>
      </w:pP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«_____» _______________ 20____ г.        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             (дата подачи заявления)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</w:p>
    <w:p w:rsidR="00F85E62" w:rsidRPr="00CA19EC" w:rsidRDefault="00F85E62" w:rsidP="00F85E62">
      <w:pPr>
        <w:jc w:val="both"/>
        <w:rPr>
          <w:rFonts w:ascii="Arial" w:hAnsi="Arial" w:cs="Arial"/>
        </w:rPr>
      </w:pP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____________________  ____________________________________________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       (подпись заявителя)                                            (полностью Ф.И.О.)</w:t>
      </w:r>
    </w:p>
    <w:p w:rsidR="00F85E62" w:rsidRPr="00CA19EC" w:rsidRDefault="00F85E62" w:rsidP="00F85E62">
      <w:pPr>
        <w:ind w:left="1620" w:hanging="1620"/>
        <w:jc w:val="both"/>
        <w:rPr>
          <w:rFonts w:ascii="Arial" w:hAnsi="Arial" w:cs="Arial"/>
        </w:rPr>
      </w:pPr>
    </w:p>
    <w:p w:rsidR="00F85E62" w:rsidRPr="00CA19EC" w:rsidRDefault="00F85E62" w:rsidP="00F85E62">
      <w:pPr>
        <w:ind w:left="1620" w:hanging="1620"/>
        <w:jc w:val="both"/>
        <w:rPr>
          <w:rFonts w:ascii="Arial" w:hAnsi="Arial" w:cs="Arial"/>
        </w:rPr>
      </w:pPr>
    </w:p>
    <w:p w:rsidR="00F85E62" w:rsidRPr="00CA19EC" w:rsidRDefault="00F85E62" w:rsidP="00C53B91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Приложение: документы, необходимые для выдачи разрешения, согласно        перечню на _______ л.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__________________________________________________________________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_________________________________________________________________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__________________________________________________________________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__________________________________________________________________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__________________________________________________________________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_______________________________________________________________</w:t>
      </w:r>
    </w:p>
    <w:p w:rsidR="00F85E62" w:rsidRPr="00CA19EC" w:rsidRDefault="00F85E62" w:rsidP="00F85E62">
      <w:pPr>
        <w:jc w:val="both"/>
        <w:rPr>
          <w:rFonts w:ascii="Arial" w:hAnsi="Arial" w:cs="Arial"/>
        </w:rPr>
      </w:pPr>
    </w:p>
    <w:p w:rsidR="00F85E62" w:rsidRPr="00CA19EC" w:rsidRDefault="00F85E62" w:rsidP="00F85E62">
      <w:pPr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___________________   ______________________________________________</w:t>
      </w:r>
    </w:p>
    <w:p w:rsidR="00F85E62" w:rsidRPr="00CA19EC" w:rsidRDefault="00F85E62" w:rsidP="00F85E62">
      <w:pPr>
        <w:ind w:right="-82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   (подпись сотрудника, </w:t>
      </w:r>
      <w:r w:rsidRPr="00CA19EC">
        <w:rPr>
          <w:rFonts w:ascii="Arial" w:hAnsi="Arial" w:cs="Arial"/>
        </w:rPr>
        <w:tab/>
      </w:r>
      <w:r w:rsidRPr="00CA19EC">
        <w:rPr>
          <w:rFonts w:ascii="Arial" w:hAnsi="Arial" w:cs="Arial"/>
        </w:rPr>
        <w:tab/>
      </w:r>
      <w:r w:rsidRPr="00CA19EC">
        <w:rPr>
          <w:rFonts w:ascii="Arial" w:hAnsi="Arial" w:cs="Arial"/>
        </w:rPr>
        <w:tab/>
      </w:r>
      <w:r w:rsidR="00735886" w:rsidRPr="00CA19EC">
        <w:rPr>
          <w:rFonts w:ascii="Arial" w:hAnsi="Arial" w:cs="Arial"/>
        </w:rPr>
        <w:tab/>
      </w:r>
      <w:r w:rsidR="00735886" w:rsidRPr="00CA19EC">
        <w:rPr>
          <w:rFonts w:ascii="Arial" w:hAnsi="Arial" w:cs="Arial"/>
        </w:rPr>
        <w:tab/>
      </w:r>
      <w:r w:rsidRPr="00CA19EC">
        <w:rPr>
          <w:rFonts w:ascii="Arial" w:hAnsi="Arial" w:cs="Arial"/>
        </w:rPr>
        <w:t>(Ф.И.О.)</w:t>
      </w:r>
    </w:p>
    <w:p w:rsidR="00F85E62" w:rsidRPr="00CA19EC" w:rsidRDefault="00F85E62" w:rsidP="00F85E62">
      <w:pPr>
        <w:ind w:right="6758"/>
        <w:rPr>
          <w:rFonts w:ascii="Arial" w:hAnsi="Arial" w:cs="Arial"/>
        </w:rPr>
      </w:pPr>
      <w:r w:rsidRPr="00CA19EC">
        <w:rPr>
          <w:rFonts w:ascii="Arial" w:hAnsi="Arial" w:cs="Arial"/>
        </w:rPr>
        <w:t>принявшего документы)</w:t>
      </w:r>
    </w:p>
    <w:p w:rsidR="00F85E62" w:rsidRPr="00CA19EC" w:rsidRDefault="00F85E62" w:rsidP="00F85E62">
      <w:pPr>
        <w:ind w:right="6758"/>
        <w:rPr>
          <w:rFonts w:ascii="Arial" w:hAnsi="Arial" w:cs="Arial"/>
        </w:rPr>
      </w:pPr>
    </w:p>
    <w:p w:rsidR="00F85E62" w:rsidRDefault="00F85E62" w:rsidP="00F85E62">
      <w:pPr>
        <w:ind w:right="6758"/>
        <w:rPr>
          <w:rFonts w:ascii="Arial" w:hAnsi="Arial" w:cs="Arial"/>
        </w:rPr>
      </w:pPr>
    </w:p>
    <w:p w:rsidR="00CA19EC" w:rsidRPr="00CA19EC" w:rsidRDefault="00CA19EC" w:rsidP="00F85E62">
      <w:pPr>
        <w:ind w:right="6758"/>
        <w:rPr>
          <w:rFonts w:ascii="Arial" w:hAnsi="Arial" w:cs="Arial"/>
        </w:rPr>
      </w:pPr>
    </w:p>
    <w:p w:rsidR="00AB4524" w:rsidRP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Специалист финансового отдела </w:t>
      </w:r>
    </w:p>
    <w:p w:rsidR="00AB4524" w:rsidRP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администрации Воздвиженского</w:t>
      </w:r>
    </w:p>
    <w:p w:rsidR="00AB4524" w:rsidRP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сельского поселения </w:t>
      </w:r>
    </w:p>
    <w:p w:rsid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Курганинского района</w:t>
      </w:r>
      <w:r w:rsidRPr="00CA19EC">
        <w:rPr>
          <w:rFonts w:ascii="Arial" w:hAnsi="Arial" w:cs="Arial"/>
        </w:rPr>
        <w:tab/>
      </w:r>
      <w:r w:rsidRPr="00CA19EC">
        <w:rPr>
          <w:rFonts w:ascii="Arial" w:hAnsi="Arial" w:cs="Arial"/>
        </w:rPr>
        <w:tab/>
        <w:t xml:space="preserve">                                                        </w:t>
      </w:r>
    </w:p>
    <w:p w:rsidR="00AB4524" w:rsidRP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Н.В.Ерепсанов</w:t>
      </w:r>
    </w:p>
    <w:p w:rsidR="00C53B91" w:rsidRPr="00CA19EC" w:rsidRDefault="00C53B91" w:rsidP="00F85E62">
      <w:pPr>
        <w:ind w:left="3960" w:firstLine="72"/>
        <w:jc w:val="center"/>
        <w:rPr>
          <w:rFonts w:ascii="Arial" w:hAnsi="Arial" w:cs="Arial"/>
        </w:rPr>
      </w:pPr>
    </w:p>
    <w:p w:rsidR="00C53B91" w:rsidRPr="00CA19EC" w:rsidRDefault="00C53B91" w:rsidP="00F85E62">
      <w:pPr>
        <w:ind w:left="3960" w:firstLine="72"/>
        <w:jc w:val="center"/>
        <w:rPr>
          <w:rFonts w:ascii="Arial" w:hAnsi="Arial" w:cs="Arial"/>
        </w:rPr>
      </w:pPr>
    </w:p>
    <w:p w:rsidR="00C53B91" w:rsidRPr="00CA19EC" w:rsidRDefault="00C53B91" w:rsidP="00F85E62">
      <w:pPr>
        <w:ind w:left="3960" w:firstLine="72"/>
        <w:jc w:val="center"/>
        <w:rPr>
          <w:rFonts w:ascii="Arial" w:hAnsi="Arial" w:cs="Arial"/>
        </w:rPr>
      </w:pPr>
    </w:p>
    <w:p w:rsidR="00C53B91" w:rsidRPr="00CA19EC" w:rsidRDefault="00C53B91" w:rsidP="00CA19EC">
      <w:pPr>
        <w:pStyle w:val="ConsPlusNormal"/>
        <w:ind w:left="708" w:firstLine="0"/>
        <w:rPr>
          <w:sz w:val="24"/>
          <w:szCs w:val="24"/>
        </w:rPr>
      </w:pPr>
      <w:r w:rsidRPr="00CA19EC">
        <w:rPr>
          <w:sz w:val="24"/>
          <w:szCs w:val="24"/>
        </w:rPr>
        <w:t>Приложение № 2</w:t>
      </w:r>
    </w:p>
    <w:p w:rsidR="00CA19EC" w:rsidRDefault="00C53B91" w:rsidP="00CA19EC">
      <w:pPr>
        <w:ind w:left="708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к административному регламенту </w:t>
      </w:r>
    </w:p>
    <w:p w:rsidR="00CA19EC" w:rsidRDefault="00C53B91" w:rsidP="00CA19EC">
      <w:pPr>
        <w:ind w:left="708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предоставления муниципальной услуги </w:t>
      </w:r>
    </w:p>
    <w:p w:rsidR="00CA19EC" w:rsidRDefault="00C53B91" w:rsidP="00CA19EC">
      <w:pPr>
        <w:ind w:left="708"/>
        <w:rPr>
          <w:rFonts w:ascii="Arial" w:hAnsi="Arial" w:cs="Arial"/>
          <w:bCs/>
        </w:rPr>
      </w:pPr>
      <w:r w:rsidRPr="00CA19EC">
        <w:rPr>
          <w:rFonts w:ascii="Arial" w:hAnsi="Arial" w:cs="Arial"/>
        </w:rPr>
        <w:t>«</w:t>
      </w:r>
      <w:r w:rsidRPr="00CA19EC">
        <w:rPr>
          <w:rFonts w:ascii="Arial" w:hAnsi="Arial" w:cs="Arial"/>
          <w:bCs/>
        </w:rPr>
        <w:t>Выдача разрешения на использование</w:t>
      </w:r>
    </w:p>
    <w:p w:rsidR="00CA19EC" w:rsidRDefault="00C53B91" w:rsidP="00CA19EC">
      <w:pPr>
        <w:ind w:left="708"/>
        <w:rPr>
          <w:rFonts w:ascii="Arial" w:hAnsi="Arial" w:cs="Arial"/>
          <w:bCs/>
        </w:rPr>
      </w:pPr>
      <w:r w:rsidRPr="00CA19EC">
        <w:rPr>
          <w:rFonts w:ascii="Arial" w:hAnsi="Arial" w:cs="Arial"/>
          <w:bCs/>
        </w:rPr>
        <w:t xml:space="preserve"> земель или земельного участка, </w:t>
      </w:r>
    </w:p>
    <w:p w:rsidR="00CA19EC" w:rsidRDefault="00C53B91" w:rsidP="00CA19EC">
      <w:pPr>
        <w:ind w:left="708"/>
        <w:rPr>
          <w:rFonts w:ascii="Arial" w:hAnsi="Arial" w:cs="Arial"/>
          <w:bCs/>
        </w:rPr>
      </w:pPr>
      <w:r w:rsidRPr="00CA19EC">
        <w:rPr>
          <w:rFonts w:ascii="Arial" w:hAnsi="Arial" w:cs="Arial"/>
          <w:bCs/>
        </w:rPr>
        <w:t xml:space="preserve">находящихся  в государственной или </w:t>
      </w:r>
    </w:p>
    <w:p w:rsidR="00CA19EC" w:rsidRDefault="00C53B91" w:rsidP="00CA19EC">
      <w:pPr>
        <w:ind w:left="708"/>
        <w:rPr>
          <w:rFonts w:ascii="Arial" w:hAnsi="Arial" w:cs="Arial"/>
        </w:rPr>
      </w:pPr>
      <w:r w:rsidRPr="00CA19EC">
        <w:rPr>
          <w:rFonts w:ascii="Arial" w:hAnsi="Arial" w:cs="Arial"/>
          <w:bCs/>
        </w:rPr>
        <w:t>муниципальной собственности,</w:t>
      </w:r>
      <w:r w:rsidRPr="00CA19EC">
        <w:rPr>
          <w:rFonts w:ascii="Arial" w:hAnsi="Arial" w:cs="Arial"/>
        </w:rPr>
        <w:t xml:space="preserve"> без </w:t>
      </w:r>
    </w:p>
    <w:p w:rsidR="00CA19EC" w:rsidRDefault="00C53B91" w:rsidP="00CA19EC">
      <w:pPr>
        <w:ind w:left="708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предоставления земельного участка </w:t>
      </w:r>
    </w:p>
    <w:p w:rsidR="00F85E62" w:rsidRPr="00CA19EC" w:rsidRDefault="00C53B91" w:rsidP="00CA19EC">
      <w:pPr>
        <w:ind w:left="708"/>
        <w:rPr>
          <w:rFonts w:ascii="Arial" w:hAnsi="Arial" w:cs="Arial"/>
        </w:rPr>
      </w:pPr>
      <w:r w:rsidRPr="00CA19EC">
        <w:rPr>
          <w:rFonts w:ascii="Arial" w:hAnsi="Arial" w:cs="Arial"/>
        </w:rPr>
        <w:t>и установления сервитута»</w:t>
      </w:r>
    </w:p>
    <w:p w:rsidR="00C53B91" w:rsidRPr="00CA19EC" w:rsidRDefault="00C53B91" w:rsidP="00F85E62">
      <w:pPr>
        <w:jc w:val="center"/>
        <w:rPr>
          <w:rFonts w:ascii="Arial" w:hAnsi="Arial" w:cs="Arial"/>
        </w:rPr>
      </w:pPr>
    </w:p>
    <w:p w:rsidR="00F85E62" w:rsidRPr="00CA19EC" w:rsidRDefault="00F85E62" w:rsidP="00F85E62">
      <w:pPr>
        <w:jc w:val="center"/>
        <w:rPr>
          <w:rFonts w:ascii="Arial" w:hAnsi="Arial" w:cs="Arial"/>
        </w:rPr>
      </w:pPr>
      <w:r w:rsidRPr="00CA19EC">
        <w:rPr>
          <w:rFonts w:ascii="Arial" w:hAnsi="Arial" w:cs="Arial"/>
        </w:rPr>
        <w:t>БЛОК-СХЕМА</w:t>
      </w:r>
    </w:p>
    <w:p w:rsidR="00F85E62" w:rsidRPr="00CA19EC" w:rsidRDefault="00F85E62" w:rsidP="00F85E62">
      <w:pPr>
        <w:jc w:val="center"/>
        <w:rPr>
          <w:rFonts w:ascii="Arial" w:hAnsi="Arial" w:cs="Arial"/>
          <w:bCs/>
        </w:rPr>
      </w:pPr>
      <w:r w:rsidRPr="00CA19EC">
        <w:rPr>
          <w:rFonts w:ascii="Arial" w:hAnsi="Arial" w:cs="Arial"/>
        </w:rPr>
        <w:t xml:space="preserve">предоставления муниципальной услуги </w:t>
      </w:r>
      <w:r w:rsidRPr="00CA19EC">
        <w:rPr>
          <w:rFonts w:ascii="Arial" w:hAnsi="Arial" w:cs="Arial"/>
          <w:bCs/>
        </w:rPr>
        <w:t>«</w:t>
      </w:r>
      <w:r w:rsidRPr="00CA19EC">
        <w:rPr>
          <w:rFonts w:ascii="Arial" w:hAnsi="Arial" w:cs="Arial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CA19EC">
        <w:rPr>
          <w:rFonts w:ascii="Arial" w:hAnsi="Arial" w:cs="Arial"/>
          <w:bCs/>
        </w:rPr>
        <w:t>»</w:t>
      </w:r>
    </w:p>
    <w:p w:rsidR="00F85E62" w:rsidRPr="00CA19EC" w:rsidRDefault="00F85E62" w:rsidP="00F85E62">
      <w:pPr>
        <w:jc w:val="center"/>
        <w:rPr>
          <w:rFonts w:ascii="Arial" w:hAnsi="Arial" w:cs="Arial"/>
          <w:b/>
          <w:bCs/>
        </w:rPr>
      </w:pPr>
    </w:p>
    <w:p w:rsidR="00F85E62" w:rsidRPr="00CA19EC" w:rsidRDefault="00F85E62" w:rsidP="00F85E62">
      <w:pPr>
        <w:jc w:val="center"/>
        <w:rPr>
          <w:rFonts w:ascii="Arial" w:hAnsi="Arial" w:cs="Arial"/>
          <w:b/>
          <w:bCs/>
        </w:rPr>
      </w:pPr>
    </w:p>
    <w:tbl>
      <w:tblPr>
        <w:tblW w:w="474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9"/>
      </w:tblGrid>
      <w:tr w:rsidR="00F85E62" w:rsidRPr="00CA19EC" w:rsidTr="00A53699">
        <w:tc>
          <w:tcPr>
            <w:tcW w:w="5000" w:type="pct"/>
          </w:tcPr>
          <w:p w:rsidR="00B54AE1" w:rsidRPr="00CA19EC" w:rsidRDefault="00F85E62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 xml:space="preserve">Приём заявления о предоставлении муниципальной услуги и </w:t>
            </w:r>
          </w:p>
          <w:p w:rsidR="00B54AE1" w:rsidRPr="00CA19EC" w:rsidRDefault="00F85E62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 xml:space="preserve">пакета документов в </w:t>
            </w:r>
            <w:r w:rsidR="00C53B91" w:rsidRPr="00CA19EC">
              <w:rPr>
                <w:rFonts w:ascii="Arial" w:hAnsi="Arial" w:cs="Arial"/>
                <w:color w:val="000000"/>
                <w:shd w:val="clear" w:color="auto" w:fill="FFFFFF"/>
              </w:rPr>
              <w:t>МКУ «МФЦ»</w:t>
            </w:r>
            <w:r w:rsidRPr="00CA19EC">
              <w:rPr>
                <w:rFonts w:ascii="Arial" w:hAnsi="Arial" w:cs="Arial"/>
              </w:rPr>
              <w:t xml:space="preserve">, </w:t>
            </w:r>
          </w:p>
          <w:p w:rsidR="00F85E62" w:rsidRPr="00CA19EC" w:rsidRDefault="00F85E62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lastRenderedPageBreak/>
              <w:t xml:space="preserve">передача документов из </w:t>
            </w:r>
            <w:r w:rsidR="00C53B91" w:rsidRPr="00CA19EC">
              <w:rPr>
                <w:rFonts w:ascii="Arial" w:hAnsi="Arial" w:cs="Arial"/>
                <w:color w:val="000000"/>
                <w:shd w:val="clear" w:color="auto" w:fill="FFFFFF"/>
              </w:rPr>
              <w:t>МКУ «МФЦ»</w:t>
            </w:r>
            <w:r w:rsidRPr="00CA19EC">
              <w:rPr>
                <w:rFonts w:ascii="Arial" w:hAnsi="Arial" w:cs="Arial"/>
              </w:rPr>
              <w:t xml:space="preserve"> в О</w:t>
            </w:r>
            <w:r w:rsidR="00C53B91" w:rsidRPr="00CA19EC">
              <w:rPr>
                <w:rFonts w:ascii="Arial" w:hAnsi="Arial" w:cs="Arial"/>
              </w:rPr>
              <w:t>бщий о</w:t>
            </w:r>
            <w:r w:rsidRPr="00CA19EC">
              <w:rPr>
                <w:rFonts w:ascii="Arial" w:hAnsi="Arial" w:cs="Arial"/>
              </w:rPr>
              <w:t>тдел</w:t>
            </w:r>
          </w:p>
        </w:tc>
      </w:tr>
    </w:tbl>
    <w:p w:rsidR="00F85E62" w:rsidRPr="00CA19EC" w:rsidRDefault="008F2472" w:rsidP="00C53B91">
      <w:pPr>
        <w:rPr>
          <w:rFonts w:ascii="Arial" w:hAnsi="Arial" w:cs="Arial"/>
        </w:rPr>
      </w:pPr>
      <w:r w:rsidRPr="00CA19E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12573" wp14:editId="2A8672D6">
                <wp:simplePos x="0" y="0"/>
                <wp:positionH relativeFrom="column">
                  <wp:posOffset>2971800</wp:posOffset>
                </wp:positionH>
                <wp:positionV relativeFrom="paragraph">
                  <wp:posOffset>34925</wp:posOffset>
                </wp:positionV>
                <wp:extent cx="0" cy="210185"/>
                <wp:effectExtent l="57150" t="6350" r="57150" b="215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0A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34pt;margin-top:2.75pt;width:0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474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1"/>
      </w:tblGrid>
      <w:tr w:rsidR="00F85E62" w:rsidRPr="00CA19EC" w:rsidTr="00A53699">
        <w:tc>
          <w:tcPr>
            <w:tcW w:w="5000" w:type="pct"/>
          </w:tcPr>
          <w:p w:rsidR="00F85E62" w:rsidRPr="00CA19EC" w:rsidRDefault="00F85E62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>Рассмотрение заявления и пакета документов О</w:t>
            </w:r>
            <w:r w:rsidR="00C53B91" w:rsidRPr="00CA19EC">
              <w:rPr>
                <w:rFonts w:ascii="Arial" w:hAnsi="Arial" w:cs="Arial"/>
              </w:rPr>
              <w:t>бщим о</w:t>
            </w:r>
            <w:r w:rsidRPr="00CA19EC">
              <w:rPr>
                <w:rFonts w:ascii="Arial" w:hAnsi="Arial" w:cs="Arial"/>
              </w:rPr>
              <w:t>тделом</w:t>
            </w:r>
          </w:p>
        </w:tc>
      </w:tr>
    </w:tbl>
    <w:p w:rsidR="00C53B91" w:rsidRPr="00CA19EC" w:rsidRDefault="008F2472" w:rsidP="00F85E62">
      <w:pPr>
        <w:rPr>
          <w:rFonts w:ascii="Arial" w:hAnsi="Arial" w:cs="Arial"/>
        </w:rPr>
      </w:pPr>
      <w:r w:rsidRPr="00CA1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04F37" wp14:editId="581BB1CB">
                <wp:simplePos x="0" y="0"/>
                <wp:positionH relativeFrom="column">
                  <wp:posOffset>5082540</wp:posOffset>
                </wp:positionH>
                <wp:positionV relativeFrom="paragraph">
                  <wp:posOffset>3175</wp:posOffset>
                </wp:positionV>
                <wp:extent cx="0" cy="210185"/>
                <wp:effectExtent l="53340" t="12700" r="60960" b="1524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0F8E" id="AutoShape 11" o:spid="_x0000_s1026" type="#_x0000_t32" style="position:absolute;margin-left:400.2pt;margin-top:.25pt;width:0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xLMAIAAF0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">
                <v:stroke endarrow="block"/>
              </v:shape>
            </w:pict>
          </mc:Fallback>
        </mc:AlternateContent>
      </w:r>
      <w:r w:rsidRPr="00CA1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09729" wp14:editId="1533C548">
                <wp:simplePos x="0" y="0"/>
                <wp:positionH relativeFrom="column">
                  <wp:posOffset>901065</wp:posOffset>
                </wp:positionH>
                <wp:positionV relativeFrom="paragraph">
                  <wp:posOffset>3175</wp:posOffset>
                </wp:positionV>
                <wp:extent cx="0" cy="210185"/>
                <wp:effectExtent l="53340" t="12700" r="60960" b="1524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4266" id="AutoShape 10" o:spid="_x0000_s1026" type="#_x0000_t32" style="position:absolute;margin-left:70.95pt;margin-top:.25pt;width:0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ltMg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">
                <v:stroke endarrow="block"/>
              </v:shape>
            </w:pict>
          </mc:Fallback>
        </mc:AlternateContent>
      </w:r>
      <w:r w:rsidRPr="00CA1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41645" wp14:editId="49776155">
                <wp:simplePos x="0" y="0"/>
                <wp:positionH relativeFrom="column">
                  <wp:posOffset>2971800</wp:posOffset>
                </wp:positionH>
                <wp:positionV relativeFrom="paragraph">
                  <wp:posOffset>3175</wp:posOffset>
                </wp:positionV>
                <wp:extent cx="0" cy="210185"/>
                <wp:effectExtent l="57150" t="12700" r="57150" b="152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1C12" id="AutoShape 9" o:spid="_x0000_s1026" type="#_x0000_t32" style="position:absolute;margin-left:234pt;margin-top:.25pt;width:0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">
                <v:stroke endarrow="block"/>
              </v:shape>
            </w:pict>
          </mc:Fallback>
        </mc:AlternateContent>
      </w: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2977"/>
        <w:gridCol w:w="425"/>
        <w:gridCol w:w="2410"/>
      </w:tblGrid>
      <w:tr w:rsidR="00C53B91" w:rsidRPr="00CA19EC" w:rsidTr="00C53B91">
        <w:tc>
          <w:tcPr>
            <w:tcW w:w="2693" w:type="dxa"/>
          </w:tcPr>
          <w:p w:rsidR="00C53B91" w:rsidRPr="00CA19EC" w:rsidRDefault="00C53B91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>При наличии в соответствии с  законодательством основания для предоставления муниципальной услуги – подготовка разрешения на использование земельного участка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53B91" w:rsidRPr="00CA19EC" w:rsidRDefault="00C53B91" w:rsidP="00F85E6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53B91" w:rsidRPr="00CA19EC" w:rsidRDefault="00C53B91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>Подготовка и направление межведомственных запросов (в случае непредставления заявителем по собственной инициативе документов, указанных в пункте 15 настоящего Административного регламента)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53B91" w:rsidRPr="00CA19EC" w:rsidRDefault="00C53B91" w:rsidP="00F85E6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53B91" w:rsidRPr="00CA19EC" w:rsidRDefault="00C53B91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>При наличии в соответствии с  законодательством основания для отказа в предоставления муниципальной услуги – подготовка отказа в предоставлении муниципальной услуги</w:t>
            </w:r>
          </w:p>
        </w:tc>
      </w:tr>
    </w:tbl>
    <w:p w:rsidR="00C53B91" w:rsidRPr="00CA19EC" w:rsidRDefault="008F2472" w:rsidP="00F85E62">
      <w:pPr>
        <w:rPr>
          <w:rFonts w:ascii="Arial" w:hAnsi="Arial" w:cs="Arial"/>
        </w:rPr>
      </w:pPr>
      <w:r w:rsidRPr="00CA1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DD4EC" wp14:editId="703E0972">
                <wp:simplePos x="0" y="0"/>
                <wp:positionH relativeFrom="column">
                  <wp:posOffset>3034665</wp:posOffset>
                </wp:positionH>
                <wp:positionV relativeFrom="paragraph">
                  <wp:posOffset>3175</wp:posOffset>
                </wp:positionV>
                <wp:extent cx="0" cy="210185"/>
                <wp:effectExtent l="53340" t="12700" r="60960" b="152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591C" id="AutoShape 12" o:spid="_x0000_s1026" type="#_x0000_t32" style="position:absolute;margin-left:238.95pt;margin-top:.25pt;width:0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IgMgIAAF0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">
                <v:stroke endarrow="block"/>
              </v:shape>
            </w:pict>
          </mc:Fallback>
        </mc:AlternateContent>
      </w:r>
      <w:r w:rsidRPr="00CA1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D3E99" wp14:editId="0C572184">
                <wp:simplePos x="0" y="0"/>
                <wp:positionH relativeFrom="column">
                  <wp:posOffset>5225415</wp:posOffset>
                </wp:positionH>
                <wp:positionV relativeFrom="paragraph">
                  <wp:posOffset>3175</wp:posOffset>
                </wp:positionV>
                <wp:extent cx="635" cy="591185"/>
                <wp:effectExtent l="53340" t="12700" r="60325" b="1524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ACC5" id="AutoShape 15" o:spid="_x0000_s1026" type="#_x0000_t32" style="position:absolute;margin-left:411.45pt;margin-top:.25pt;width:.05pt;height: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AP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LPAzGFeAW6V2NnRIT+rZPGn6zSGlq46olkfvl7OB4CxEJG9CwsYZqLIfPmkGPgQK&#10;RLJOje1DSqABneJMzveZ8JNHFA7n0xlGFM5nyyxbRE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">
                <v:stroke endarrow="block"/>
              </v:shape>
            </w:pict>
          </mc:Fallback>
        </mc:AlternateContent>
      </w:r>
      <w:r w:rsidRPr="00CA1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D85B2" wp14:editId="6CEEAEBD">
                <wp:simplePos x="0" y="0"/>
                <wp:positionH relativeFrom="column">
                  <wp:posOffset>796925</wp:posOffset>
                </wp:positionH>
                <wp:positionV relativeFrom="paragraph">
                  <wp:posOffset>3175</wp:posOffset>
                </wp:positionV>
                <wp:extent cx="635" cy="591185"/>
                <wp:effectExtent l="53975" t="12700" r="59690" b="1524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A337" id="AutoShape 14" o:spid="_x0000_s1026" type="#_x0000_t32" style="position:absolute;margin-left:62.75pt;margin-top:.25pt;width:.05pt;height:4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f"/>
        <w:tblW w:w="0" w:type="auto"/>
        <w:tblInd w:w="2943" w:type="dxa"/>
        <w:tblLook w:val="04A0" w:firstRow="1" w:lastRow="0" w:firstColumn="1" w:lastColumn="0" w:noHBand="0" w:noVBand="1"/>
      </w:tblPr>
      <w:tblGrid>
        <w:gridCol w:w="3969"/>
      </w:tblGrid>
      <w:tr w:rsidR="00C53B91" w:rsidRPr="00CA19EC" w:rsidTr="00C53B91">
        <w:tc>
          <w:tcPr>
            <w:tcW w:w="3969" w:type="dxa"/>
          </w:tcPr>
          <w:p w:rsidR="00C53B91" w:rsidRPr="00CA19EC" w:rsidRDefault="00C53B91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>Рассмотрение документов по результатам ответов на запросы</w:t>
            </w:r>
          </w:p>
        </w:tc>
      </w:tr>
    </w:tbl>
    <w:p w:rsidR="00C53B91" w:rsidRPr="00CA19EC" w:rsidRDefault="008F2472" w:rsidP="00F85E62">
      <w:pPr>
        <w:rPr>
          <w:rFonts w:ascii="Arial" w:hAnsi="Arial" w:cs="Arial"/>
        </w:rPr>
      </w:pPr>
      <w:r w:rsidRPr="00CA19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287E4" wp14:editId="2B13F9CA">
                <wp:simplePos x="0" y="0"/>
                <wp:positionH relativeFrom="column">
                  <wp:posOffset>3034665</wp:posOffset>
                </wp:positionH>
                <wp:positionV relativeFrom="paragraph">
                  <wp:posOffset>12065</wp:posOffset>
                </wp:positionV>
                <wp:extent cx="0" cy="210185"/>
                <wp:effectExtent l="53340" t="12065" r="60960" b="158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032D" id="AutoShape 13" o:spid="_x0000_s1026" type="#_x0000_t32" style="position:absolute;margin-left:238.95pt;margin-top:.95pt;width:0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mTrMQIAAF0EAAAOAAAAZHJzL2Uyb0RvYy54bWysVMGO2jAQvVfqP1i+QxI2U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">
                <v:stroke endarrow="block"/>
              </v:shape>
            </w:pict>
          </mc:Fallback>
        </mc:AlternateConten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53B91" w:rsidRPr="00CA19EC" w:rsidTr="00C53B91">
        <w:tc>
          <w:tcPr>
            <w:tcW w:w="9570" w:type="dxa"/>
          </w:tcPr>
          <w:p w:rsidR="00C53B91" w:rsidRPr="00CA19EC" w:rsidRDefault="00C53B91" w:rsidP="00C53B91">
            <w:pPr>
              <w:jc w:val="center"/>
              <w:rPr>
                <w:rFonts w:ascii="Arial" w:hAnsi="Arial" w:cs="Arial"/>
              </w:rPr>
            </w:pPr>
            <w:r w:rsidRPr="00CA19EC">
              <w:rPr>
                <w:rFonts w:ascii="Arial" w:hAnsi="Arial" w:cs="Arial"/>
              </w:rPr>
              <w:t>Направление заявителю разрешения на использование земельного участка или отказа в предоставлении муниципальной услуги и пакета документов</w:t>
            </w:r>
          </w:p>
        </w:tc>
      </w:tr>
    </w:tbl>
    <w:p w:rsidR="00C53B91" w:rsidRDefault="00C53B91" w:rsidP="00F85E62">
      <w:pPr>
        <w:rPr>
          <w:rFonts w:ascii="Arial" w:hAnsi="Arial" w:cs="Arial"/>
        </w:rPr>
      </w:pPr>
    </w:p>
    <w:p w:rsidR="00CA19EC" w:rsidRDefault="00CA19EC" w:rsidP="00F85E62">
      <w:pPr>
        <w:rPr>
          <w:rFonts w:ascii="Arial" w:hAnsi="Arial" w:cs="Arial"/>
        </w:rPr>
      </w:pPr>
    </w:p>
    <w:p w:rsidR="00CA19EC" w:rsidRPr="00CA19EC" w:rsidRDefault="00CA19EC" w:rsidP="00F85E62">
      <w:pPr>
        <w:rPr>
          <w:rFonts w:ascii="Arial" w:hAnsi="Arial" w:cs="Arial"/>
        </w:rPr>
      </w:pPr>
    </w:p>
    <w:p w:rsidR="00AB4524" w:rsidRP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Специалист финансового отдела </w:t>
      </w:r>
    </w:p>
    <w:p w:rsidR="00AB4524" w:rsidRP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администрации Воздвиженского</w:t>
      </w:r>
    </w:p>
    <w:p w:rsidR="00AB4524" w:rsidRPr="00CA19EC" w:rsidRDefault="00AB4524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 xml:space="preserve">сельского поселения </w:t>
      </w:r>
    </w:p>
    <w:p w:rsidR="00CA19EC" w:rsidRDefault="00AB4524" w:rsidP="00CA19EC">
      <w:pPr>
        <w:autoSpaceDN w:val="0"/>
        <w:adjustRightInd w:val="0"/>
        <w:ind w:left="708"/>
        <w:jc w:val="both"/>
      </w:pPr>
      <w:r w:rsidRPr="00CA19EC">
        <w:rPr>
          <w:rFonts w:ascii="Arial" w:hAnsi="Arial" w:cs="Arial"/>
        </w:rPr>
        <w:t>Курганинского района</w:t>
      </w:r>
      <w:r w:rsidRPr="00CA19EC">
        <w:rPr>
          <w:rFonts w:ascii="Arial" w:hAnsi="Arial" w:cs="Arial"/>
        </w:rPr>
        <w:tab/>
      </w:r>
      <w:r w:rsidRPr="00CA19EC">
        <w:rPr>
          <w:rFonts w:ascii="Arial" w:hAnsi="Arial" w:cs="Arial"/>
        </w:rPr>
        <w:tab/>
      </w:r>
      <w:r w:rsidRPr="00CA19EC">
        <w:t xml:space="preserve">                                                        </w:t>
      </w:r>
    </w:p>
    <w:p w:rsidR="002636F6" w:rsidRPr="00CA19EC" w:rsidRDefault="00CA19EC" w:rsidP="00CA19EC">
      <w:pPr>
        <w:autoSpaceDN w:val="0"/>
        <w:adjustRightInd w:val="0"/>
        <w:ind w:left="708"/>
        <w:jc w:val="both"/>
        <w:rPr>
          <w:rFonts w:ascii="Arial" w:hAnsi="Arial" w:cs="Arial"/>
        </w:rPr>
      </w:pPr>
      <w:r w:rsidRPr="00CA19EC">
        <w:rPr>
          <w:rFonts w:ascii="Arial" w:hAnsi="Arial" w:cs="Arial"/>
        </w:rPr>
        <w:t>Н.В.</w:t>
      </w:r>
      <w:r w:rsidR="00AB4524" w:rsidRPr="00CA19EC">
        <w:rPr>
          <w:rFonts w:ascii="Arial" w:hAnsi="Arial" w:cs="Arial"/>
        </w:rPr>
        <w:t>Ерепсанов</w:t>
      </w:r>
    </w:p>
    <w:sectPr w:rsidR="002636F6" w:rsidRPr="00CA19EC" w:rsidSect="00F85E62">
      <w:headerReference w:type="even" r:id="rId8"/>
      <w:headerReference w:type="default" r:id="rId9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93" w:rsidRDefault="00974993" w:rsidP="008349EF">
      <w:r>
        <w:separator/>
      </w:r>
    </w:p>
  </w:endnote>
  <w:endnote w:type="continuationSeparator" w:id="0">
    <w:p w:rsidR="00974993" w:rsidRDefault="00974993" w:rsidP="0083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93" w:rsidRDefault="00974993" w:rsidP="008349EF">
      <w:r>
        <w:separator/>
      </w:r>
    </w:p>
  </w:footnote>
  <w:footnote w:type="continuationSeparator" w:id="0">
    <w:p w:rsidR="00974993" w:rsidRDefault="00974993" w:rsidP="0083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BE" w:rsidRDefault="008759BE" w:rsidP="00A536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59BE" w:rsidRDefault="008759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BE" w:rsidRDefault="008759BE" w:rsidP="00A53699">
    <w:pPr>
      <w:pStyle w:val="a5"/>
      <w:framePr w:wrap="around" w:vAnchor="text" w:hAnchor="margin" w:xAlign="center" w:y="1"/>
      <w:rPr>
        <w:rStyle w:val="a9"/>
      </w:rPr>
    </w:pPr>
    <w:r w:rsidRPr="00F25CCD">
      <w:rPr>
        <w:rStyle w:val="a9"/>
        <w:sz w:val="28"/>
        <w:szCs w:val="28"/>
      </w:rPr>
      <w:fldChar w:fldCharType="begin"/>
    </w:r>
    <w:r w:rsidRPr="00F25CCD">
      <w:rPr>
        <w:rStyle w:val="a9"/>
        <w:sz w:val="28"/>
        <w:szCs w:val="28"/>
      </w:rPr>
      <w:instrText xml:space="preserve">PAGE  </w:instrText>
    </w:r>
    <w:r w:rsidRPr="00F25CCD">
      <w:rPr>
        <w:rStyle w:val="a9"/>
        <w:sz w:val="28"/>
        <w:szCs w:val="28"/>
      </w:rPr>
      <w:fldChar w:fldCharType="separate"/>
    </w:r>
    <w:r w:rsidR="006829DF">
      <w:rPr>
        <w:rStyle w:val="a9"/>
        <w:noProof/>
        <w:sz w:val="28"/>
        <w:szCs w:val="28"/>
      </w:rPr>
      <w:t>2</w:t>
    </w:r>
    <w:r w:rsidRPr="00F25CCD">
      <w:rPr>
        <w:rStyle w:val="a9"/>
        <w:sz w:val="28"/>
        <w:szCs w:val="28"/>
      </w:rPr>
      <w:fldChar w:fldCharType="end"/>
    </w:r>
  </w:p>
  <w:p w:rsidR="008759BE" w:rsidRDefault="008759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2"/>
    <w:rsid w:val="000B58B5"/>
    <w:rsid w:val="000F18B2"/>
    <w:rsid w:val="00111358"/>
    <w:rsid w:val="00160690"/>
    <w:rsid w:val="0019064D"/>
    <w:rsid w:val="001F0F2C"/>
    <w:rsid w:val="002636F6"/>
    <w:rsid w:val="00411588"/>
    <w:rsid w:val="00463B1F"/>
    <w:rsid w:val="00556B15"/>
    <w:rsid w:val="005F06C5"/>
    <w:rsid w:val="00624AA5"/>
    <w:rsid w:val="006829DF"/>
    <w:rsid w:val="0069307B"/>
    <w:rsid w:val="0070685B"/>
    <w:rsid w:val="00735886"/>
    <w:rsid w:val="00751236"/>
    <w:rsid w:val="008349EF"/>
    <w:rsid w:val="008759BE"/>
    <w:rsid w:val="008A773B"/>
    <w:rsid w:val="008F2472"/>
    <w:rsid w:val="00931309"/>
    <w:rsid w:val="00974993"/>
    <w:rsid w:val="00A53699"/>
    <w:rsid w:val="00AB4524"/>
    <w:rsid w:val="00B54AE1"/>
    <w:rsid w:val="00C01999"/>
    <w:rsid w:val="00C53B91"/>
    <w:rsid w:val="00CA19EC"/>
    <w:rsid w:val="00DD3833"/>
    <w:rsid w:val="00E745CC"/>
    <w:rsid w:val="00EC2395"/>
    <w:rsid w:val="00ED4F36"/>
    <w:rsid w:val="00F83D0D"/>
    <w:rsid w:val="00F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5EEA9-7C90-474E-B833-3663EFA0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E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85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5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E6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5E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5E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8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85E62"/>
    <w:rPr>
      <w:color w:val="0000FF"/>
      <w:u w:val="single"/>
    </w:rPr>
  </w:style>
  <w:style w:type="paragraph" w:customStyle="1" w:styleId="a4">
    <w:name w:val="Знак"/>
    <w:basedOn w:val="a"/>
    <w:rsid w:val="00F85E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F85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85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85E62"/>
  </w:style>
  <w:style w:type="paragraph" w:customStyle="1" w:styleId="aa">
    <w:name w:val="Прижатый влево"/>
    <w:basedOn w:val="a"/>
    <w:next w:val="a"/>
    <w:rsid w:val="00F85E62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F85E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F85E6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85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5E62"/>
    <w:rPr>
      <w:szCs w:val="20"/>
    </w:rPr>
  </w:style>
  <w:style w:type="character" w:customStyle="1" w:styleId="32">
    <w:name w:val="Основной текст 3 Знак"/>
    <w:basedOn w:val="a0"/>
    <w:link w:val="31"/>
    <w:rsid w:val="00F85E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F85E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85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5E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F8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F85E62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rsid w:val="00F85E62"/>
    <w:pPr>
      <w:spacing w:before="120" w:after="216"/>
    </w:pPr>
  </w:style>
  <w:style w:type="character" w:styleId="af1">
    <w:name w:val="Emphasis"/>
    <w:basedOn w:val="a0"/>
    <w:qFormat/>
    <w:rsid w:val="00F85E62"/>
    <w:rPr>
      <w:i/>
      <w:iCs/>
    </w:rPr>
  </w:style>
  <w:style w:type="paragraph" w:customStyle="1" w:styleId="ConsPlusCell">
    <w:name w:val="ConsPlusCell"/>
    <w:rsid w:val="00F85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F85E62"/>
  </w:style>
  <w:style w:type="paragraph" w:styleId="af2">
    <w:name w:val="No Spacing"/>
    <w:uiPriority w:val="1"/>
    <w:qFormat/>
    <w:rsid w:val="00F85E62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FontStyle50">
    <w:name w:val="Font Style50"/>
    <w:basedOn w:val="a0"/>
    <w:rsid w:val="00F85E62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F85E6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F85E62"/>
    <w:pPr>
      <w:keepNext/>
      <w:autoSpaceDE w:val="0"/>
      <w:autoSpaceDN w:val="0"/>
      <w:jc w:val="center"/>
    </w:pPr>
    <w:rPr>
      <w:sz w:val="28"/>
      <w:szCs w:val="28"/>
    </w:rPr>
  </w:style>
  <w:style w:type="paragraph" w:styleId="af3">
    <w:name w:val="List Paragraph"/>
    <w:basedOn w:val="a"/>
    <w:uiPriority w:val="34"/>
    <w:qFormat/>
    <w:rsid w:val="00F85E6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E745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rsid w:val="00C01999"/>
    <w:rPr>
      <w:rFonts w:cs="Times New Roman"/>
      <w:b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624AA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4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ED43-B7CB-4094-A5C5-64ED856A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2016-04-25T06:42:00Z</cp:lastPrinted>
  <dcterms:created xsi:type="dcterms:W3CDTF">2018-10-09T07:49:00Z</dcterms:created>
  <dcterms:modified xsi:type="dcterms:W3CDTF">2018-10-09T07:49:00Z</dcterms:modified>
</cp:coreProperties>
</file>