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66" w:rsidRPr="00782F66" w:rsidRDefault="00782F66" w:rsidP="00782F66">
      <w:pPr>
        <w:jc w:val="center"/>
        <w:rPr>
          <w:rFonts w:eastAsia="Calibri"/>
          <w:b/>
          <w:lang w:eastAsia="en-US"/>
        </w:rPr>
      </w:pPr>
      <w:r w:rsidRPr="00782F6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A5C382E" wp14:editId="45BEC40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F66" w:rsidRPr="00782F66" w:rsidRDefault="00782F66" w:rsidP="00782F66">
      <w:pPr>
        <w:jc w:val="center"/>
        <w:rPr>
          <w:rFonts w:eastAsia="Calibri"/>
          <w:b/>
          <w:lang w:eastAsia="en-US"/>
        </w:rPr>
      </w:pPr>
      <w:r w:rsidRPr="00782F66">
        <w:rPr>
          <w:rFonts w:eastAsia="Calibri"/>
          <w:b/>
          <w:lang w:eastAsia="en-US"/>
        </w:rPr>
        <w:t>АДМИНИСТРАЦИЯ ВОЗДВИЖЕНСКОГО СЕЛЬСКОГО ПОСЕЛЕНИЯ</w:t>
      </w:r>
    </w:p>
    <w:p w:rsidR="00782F66" w:rsidRPr="00782F66" w:rsidRDefault="00782F66" w:rsidP="00782F66">
      <w:pPr>
        <w:jc w:val="center"/>
        <w:rPr>
          <w:rFonts w:eastAsia="Calibri"/>
          <w:b/>
          <w:lang w:eastAsia="en-US"/>
        </w:rPr>
      </w:pPr>
      <w:r w:rsidRPr="00782F66">
        <w:rPr>
          <w:rFonts w:eastAsia="Calibri"/>
          <w:b/>
          <w:lang w:eastAsia="en-US"/>
        </w:rPr>
        <w:t>КУРГАНИНСКОГО РАЙОНА</w:t>
      </w:r>
    </w:p>
    <w:p w:rsidR="00782F66" w:rsidRPr="00782F66" w:rsidRDefault="00782F66" w:rsidP="00782F66">
      <w:pPr>
        <w:jc w:val="center"/>
        <w:rPr>
          <w:rFonts w:eastAsia="Calibri"/>
          <w:b/>
          <w:lang w:eastAsia="en-US"/>
        </w:rPr>
      </w:pPr>
    </w:p>
    <w:p w:rsidR="00782F66" w:rsidRPr="00782F66" w:rsidRDefault="00782F66" w:rsidP="00782F66">
      <w:pPr>
        <w:jc w:val="center"/>
        <w:rPr>
          <w:rFonts w:eastAsia="Calibri"/>
          <w:b/>
          <w:sz w:val="36"/>
          <w:szCs w:val="36"/>
          <w:lang w:eastAsia="en-US"/>
        </w:rPr>
      </w:pPr>
      <w:r w:rsidRPr="00782F66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782F66" w:rsidRPr="00782F66" w:rsidRDefault="00782F66" w:rsidP="00782F66">
      <w:pPr>
        <w:rPr>
          <w:rFonts w:eastAsia="Calibri"/>
          <w:b/>
          <w:lang w:eastAsia="en-US"/>
        </w:rPr>
      </w:pPr>
    </w:p>
    <w:p w:rsidR="00782F66" w:rsidRPr="00782F66" w:rsidRDefault="00782F66" w:rsidP="00782F66">
      <w:pPr>
        <w:rPr>
          <w:rFonts w:eastAsia="Calibri"/>
          <w:b/>
          <w:lang w:eastAsia="en-US"/>
        </w:rPr>
      </w:pPr>
    </w:p>
    <w:p w:rsidR="00782F66" w:rsidRPr="00782F66" w:rsidRDefault="00782F66" w:rsidP="00782F66">
      <w:pPr>
        <w:rPr>
          <w:rFonts w:eastAsia="Calibri"/>
          <w:lang w:eastAsia="en-US"/>
        </w:rPr>
      </w:pPr>
      <w:r w:rsidRPr="00782F66">
        <w:rPr>
          <w:rFonts w:eastAsia="Calibri"/>
          <w:lang w:eastAsia="en-US"/>
        </w:rPr>
        <w:t>от __</w:t>
      </w:r>
      <w:r w:rsidRPr="00782F66">
        <w:rPr>
          <w:rFonts w:eastAsia="Calibri"/>
          <w:u w:val="single"/>
          <w:lang w:eastAsia="en-US"/>
        </w:rPr>
        <w:t>04.05.2022</w:t>
      </w:r>
      <w:r w:rsidRPr="00782F66">
        <w:rPr>
          <w:rFonts w:eastAsia="Calibri"/>
          <w:lang w:eastAsia="en-US"/>
        </w:rPr>
        <w:t>__                                                                                                       № __</w:t>
      </w:r>
      <w:r w:rsidRPr="00782F66">
        <w:rPr>
          <w:rFonts w:eastAsia="Calibri"/>
          <w:u w:val="single"/>
          <w:lang w:eastAsia="en-US"/>
        </w:rPr>
        <w:t>42</w:t>
      </w:r>
      <w:r w:rsidRPr="00782F66">
        <w:rPr>
          <w:rFonts w:eastAsia="Calibri"/>
          <w:lang w:eastAsia="en-US"/>
        </w:rPr>
        <w:t>__</w:t>
      </w:r>
    </w:p>
    <w:p w:rsidR="00511EF2" w:rsidRDefault="00782F66" w:rsidP="00782F66">
      <w:pPr>
        <w:ind w:right="-1"/>
        <w:jc w:val="center"/>
        <w:rPr>
          <w:b/>
          <w:sz w:val="28"/>
          <w:szCs w:val="28"/>
        </w:rPr>
      </w:pPr>
      <w:r w:rsidRPr="00782F66">
        <w:rPr>
          <w:rFonts w:eastAsia="Calibri"/>
          <w:lang w:eastAsia="en-US"/>
        </w:rPr>
        <w:t>станица Воздвиженская</w:t>
      </w:r>
    </w:p>
    <w:p w:rsidR="00511EF2" w:rsidRDefault="00511EF2" w:rsidP="005C5E43">
      <w:pPr>
        <w:ind w:right="-1"/>
        <w:rPr>
          <w:b/>
          <w:sz w:val="28"/>
          <w:szCs w:val="28"/>
        </w:rPr>
      </w:pPr>
    </w:p>
    <w:p w:rsidR="005C5E43" w:rsidRDefault="005C5E43" w:rsidP="005C5E43">
      <w:pPr>
        <w:ind w:right="-1"/>
        <w:rPr>
          <w:b/>
          <w:sz w:val="28"/>
          <w:szCs w:val="28"/>
        </w:rPr>
      </w:pPr>
    </w:p>
    <w:p w:rsidR="00511EF2" w:rsidRDefault="00511EF2" w:rsidP="00060A41">
      <w:pPr>
        <w:ind w:right="-284"/>
        <w:jc w:val="center"/>
        <w:rPr>
          <w:b/>
          <w:sz w:val="28"/>
          <w:szCs w:val="28"/>
        </w:rPr>
      </w:pPr>
      <w:r w:rsidRPr="00FC6B92">
        <w:rPr>
          <w:b/>
          <w:sz w:val="28"/>
          <w:szCs w:val="28"/>
        </w:rPr>
        <w:t>О</w:t>
      </w:r>
      <w:r w:rsidR="00CA5AEC">
        <w:rPr>
          <w:b/>
          <w:sz w:val="28"/>
          <w:szCs w:val="28"/>
        </w:rPr>
        <w:t>б утверждении П</w:t>
      </w:r>
      <w:r>
        <w:rPr>
          <w:b/>
          <w:sz w:val="28"/>
          <w:szCs w:val="28"/>
        </w:rPr>
        <w:t>орядка</w:t>
      </w:r>
      <w:r w:rsidRPr="00FC6B92">
        <w:rPr>
          <w:b/>
          <w:sz w:val="28"/>
          <w:szCs w:val="28"/>
        </w:rPr>
        <w:t xml:space="preserve"> </w:t>
      </w:r>
      <w:r w:rsidRPr="00652BBD">
        <w:rPr>
          <w:b/>
          <w:sz w:val="28"/>
          <w:szCs w:val="28"/>
        </w:rPr>
        <w:t xml:space="preserve">учета и охраны </w:t>
      </w:r>
    </w:p>
    <w:p w:rsidR="00511EF2" w:rsidRDefault="00511EF2" w:rsidP="00060A41">
      <w:pPr>
        <w:ind w:right="-284"/>
        <w:jc w:val="center"/>
        <w:rPr>
          <w:b/>
          <w:sz w:val="28"/>
          <w:szCs w:val="28"/>
        </w:rPr>
      </w:pPr>
      <w:r w:rsidRPr="00652BBD">
        <w:rPr>
          <w:b/>
          <w:sz w:val="28"/>
          <w:szCs w:val="28"/>
        </w:rPr>
        <w:t xml:space="preserve">объектов культурного наследия местного значения </w:t>
      </w:r>
    </w:p>
    <w:p w:rsidR="00511EF2" w:rsidRPr="00652BBD" w:rsidRDefault="00511EF2" w:rsidP="00060A41">
      <w:pPr>
        <w:ind w:right="-284"/>
        <w:jc w:val="center"/>
        <w:rPr>
          <w:b/>
          <w:sz w:val="28"/>
          <w:szCs w:val="28"/>
        </w:rPr>
      </w:pPr>
      <w:r w:rsidRPr="00652BBD">
        <w:rPr>
          <w:b/>
          <w:sz w:val="28"/>
          <w:szCs w:val="28"/>
        </w:rPr>
        <w:t xml:space="preserve">на территории </w:t>
      </w:r>
      <w:r w:rsidR="002C6EDB">
        <w:rPr>
          <w:b/>
          <w:sz w:val="28"/>
          <w:szCs w:val="28"/>
        </w:rPr>
        <w:t>Воздвиженск</w:t>
      </w:r>
      <w:r w:rsidR="00293A94">
        <w:rPr>
          <w:b/>
          <w:sz w:val="28"/>
          <w:szCs w:val="28"/>
        </w:rPr>
        <w:t>ого сельского поселения</w:t>
      </w:r>
      <w:r w:rsidRPr="00652BBD">
        <w:rPr>
          <w:b/>
          <w:sz w:val="28"/>
          <w:szCs w:val="28"/>
        </w:rPr>
        <w:t xml:space="preserve"> </w:t>
      </w:r>
    </w:p>
    <w:p w:rsidR="00511EF2" w:rsidRPr="00652BBD" w:rsidRDefault="00511EF2" w:rsidP="00060A41">
      <w:pPr>
        <w:ind w:right="-284"/>
        <w:jc w:val="center"/>
        <w:rPr>
          <w:b/>
          <w:sz w:val="28"/>
          <w:szCs w:val="28"/>
        </w:rPr>
      </w:pPr>
      <w:r w:rsidRPr="00652BBD">
        <w:rPr>
          <w:b/>
          <w:sz w:val="28"/>
          <w:szCs w:val="28"/>
        </w:rPr>
        <w:t>Курганинск</w:t>
      </w:r>
      <w:r w:rsidR="00293A94">
        <w:rPr>
          <w:b/>
          <w:sz w:val="28"/>
          <w:szCs w:val="28"/>
        </w:rPr>
        <w:t>ого</w:t>
      </w:r>
      <w:r w:rsidRPr="00652BBD">
        <w:rPr>
          <w:b/>
          <w:sz w:val="28"/>
          <w:szCs w:val="28"/>
        </w:rPr>
        <w:t xml:space="preserve"> район</w:t>
      </w:r>
      <w:r w:rsidR="00293A94">
        <w:rPr>
          <w:b/>
          <w:sz w:val="28"/>
          <w:szCs w:val="28"/>
        </w:rPr>
        <w:t>а</w:t>
      </w:r>
    </w:p>
    <w:p w:rsidR="00511EF2" w:rsidRDefault="00511EF2" w:rsidP="00060A41">
      <w:pPr>
        <w:ind w:right="-284"/>
        <w:jc w:val="center"/>
        <w:rPr>
          <w:sz w:val="28"/>
          <w:szCs w:val="28"/>
        </w:rPr>
      </w:pPr>
    </w:p>
    <w:p w:rsidR="00402B2E" w:rsidRPr="00FC6B92" w:rsidRDefault="00402B2E" w:rsidP="00060A41">
      <w:pPr>
        <w:ind w:right="-284"/>
        <w:jc w:val="center"/>
        <w:rPr>
          <w:sz w:val="28"/>
          <w:szCs w:val="28"/>
        </w:rPr>
      </w:pPr>
    </w:p>
    <w:p w:rsidR="00511EF2" w:rsidRPr="00FC6B92" w:rsidRDefault="00511EF2" w:rsidP="00402B2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формирования историко-культурной среды на территории муниципального образования Курганинский район, реализац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ии Федерального закона от 25 июня </w:t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2002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</w:t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Федерации»), 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060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6B92">
        <w:rPr>
          <w:rFonts w:ascii="Times New Roman" w:hAnsi="Times New Roman" w:cs="Times New Roman"/>
          <w:b w:val="0"/>
          <w:color w:val="auto"/>
          <w:sz w:val="28"/>
          <w:szCs w:val="28"/>
        </w:rPr>
        <w:t>ю:</w:t>
      </w:r>
    </w:p>
    <w:p w:rsidR="00511EF2" w:rsidRDefault="00060A41" w:rsidP="00402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EF2" w:rsidRPr="00FC6B92">
        <w:rPr>
          <w:sz w:val="28"/>
          <w:szCs w:val="28"/>
        </w:rPr>
        <w:t xml:space="preserve">1. Утвердить Порядок учета </w:t>
      </w:r>
      <w:r w:rsidR="00511EF2">
        <w:rPr>
          <w:sz w:val="28"/>
          <w:szCs w:val="28"/>
        </w:rPr>
        <w:t xml:space="preserve">и охраны объектов культурного наследия </w:t>
      </w:r>
      <w:r w:rsidR="00511EF2" w:rsidRPr="00FC6B92">
        <w:rPr>
          <w:sz w:val="28"/>
          <w:szCs w:val="28"/>
        </w:rPr>
        <w:t>ме</w:t>
      </w:r>
      <w:r w:rsidR="00511EF2">
        <w:rPr>
          <w:sz w:val="28"/>
          <w:szCs w:val="28"/>
        </w:rPr>
        <w:t xml:space="preserve">стного значения </w:t>
      </w:r>
      <w:r w:rsidR="00511EF2" w:rsidRPr="00FC6B92">
        <w:rPr>
          <w:sz w:val="28"/>
          <w:szCs w:val="28"/>
        </w:rPr>
        <w:t xml:space="preserve">на территории </w:t>
      </w:r>
      <w:r w:rsidR="002C6EDB">
        <w:rPr>
          <w:sz w:val="28"/>
          <w:szCs w:val="28"/>
        </w:rPr>
        <w:t>Воздвиженск</w:t>
      </w:r>
      <w:r w:rsidR="00293A94">
        <w:rPr>
          <w:sz w:val="28"/>
          <w:szCs w:val="28"/>
        </w:rPr>
        <w:t>ого сельского поселения Курганинского района</w:t>
      </w:r>
      <w:r w:rsidR="007A6621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511EF2" w:rsidRPr="00FC6B92">
        <w:rPr>
          <w:sz w:val="28"/>
          <w:szCs w:val="28"/>
        </w:rPr>
        <w:t>риложение</w:t>
      </w:r>
      <w:r w:rsidR="00293A94">
        <w:rPr>
          <w:sz w:val="28"/>
          <w:szCs w:val="28"/>
        </w:rPr>
        <w:t xml:space="preserve"> 1</w:t>
      </w:r>
      <w:r w:rsidR="00511EF2" w:rsidRPr="00FC6B92">
        <w:rPr>
          <w:sz w:val="28"/>
          <w:szCs w:val="28"/>
        </w:rPr>
        <w:t>).</w:t>
      </w:r>
    </w:p>
    <w:p w:rsidR="00293A94" w:rsidRDefault="00293A94" w:rsidP="00293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6B9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Реестр объектов культурного наследия </w:t>
      </w:r>
      <w:r w:rsidRPr="00FC6B92">
        <w:rPr>
          <w:sz w:val="28"/>
          <w:szCs w:val="28"/>
        </w:rPr>
        <w:t>ме</w:t>
      </w:r>
      <w:r>
        <w:rPr>
          <w:sz w:val="28"/>
          <w:szCs w:val="28"/>
        </w:rPr>
        <w:t xml:space="preserve">стного значения </w:t>
      </w:r>
      <w:r w:rsidRPr="00FC6B92">
        <w:rPr>
          <w:sz w:val="28"/>
          <w:szCs w:val="28"/>
        </w:rPr>
        <w:t xml:space="preserve">на территории </w:t>
      </w:r>
      <w:r w:rsidR="002C6EDB">
        <w:rPr>
          <w:sz w:val="28"/>
          <w:szCs w:val="28"/>
        </w:rPr>
        <w:t>Воздвиженск</w:t>
      </w:r>
      <w:r>
        <w:rPr>
          <w:sz w:val="28"/>
          <w:szCs w:val="28"/>
        </w:rPr>
        <w:t>ого сельского поселения Курганинского района (п</w:t>
      </w:r>
      <w:r w:rsidRPr="00FC6B9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  <w:r w:rsidRPr="00FC6B92">
        <w:rPr>
          <w:sz w:val="28"/>
          <w:szCs w:val="28"/>
        </w:rPr>
        <w:t>).</w:t>
      </w:r>
    </w:p>
    <w:p w:rsidR="004759FE" w:rsidRPr="00293A94" w:rsidRDefault="00293A94" w:rsidP="00293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6621">
        <w:rPr>
          <w:sz w:val="28"/>
          <w:szCs w:val="28"/>
        </w:rPr>
        <w:t>.</w:t>
      </w:r>
      <w:r w:rsidR="00E250A1">
        <w:rPr>
          <w:sz w:val="28"/>
          <w:szCs w:val="28"/>
        </w:rPr>
        <w:t xml:space="preserve"> </w:t>
      </w:r>
      <w:r w:rsidRPr="009E246C">
        <w:rPr>
          <w:rFonts w:eastAsia="Calibri"/>
          <w:color w:val="000000"/>
          <w:sz w:val="28"/>
          <w:szCs w:val="28"/>
          <w:lang w:eastAsia="en-US"/>
        </w:rPr>
        <w:t xml:space="preserve">Опубликовать настоящее </w:t>
      </w:r>
      <w:r>
        <w:rPr>
          <w:rFonts w:eastAsia="Calibri"/>
          <w:color w:val="000000"/>
          <w:sz w:val="28"/>
          <w:szCs w:val="28"/>
          <w:lang w:eastAsia="en-US"/>
        </w:rPr>
        <w:t>постановление</w:t>
      </w:r>
      <w:r w:rsidRPr="009E246C">
        <w:rPr>
          <w:rFonts w:eastAsia="Calibri"/>
          <w:color w:val="000000"/>
          <w:sz w:val="28"/>
          <w:szCs w:val="28"/>
          <w:lang w:eastAsia="en-US"/>
        </w:rPr>
        <w:t xml:space="preserve"> в периодическом печатном средстве массовой информации органов местного самоуправления Курганинского района разместить на официальном сайте администрации </w:t>
      </w:r>
      <w:r w:rsidR="002C6EDB">
        <w:rPr>
          <w:rFonts w:eastAsia="Calibri"/>
          <w:color w:val="000000"/>
          <w:sz w:val="28"/>
          <w:szCs w:val="28"/>
          <w:lang w:eastAsia="en-US"/>
        </w:rPr>
        <w:t>Воздвиженск</w:t>
      </w:r>
      <w:r w:rsidRPr="009E246C">
        <w:rPr>
          <w:rFonts w:eastAsia="Calibri"/>
          <w:color w:val="000000"/>
          <w:sz w:val="28"/>
          <w:szCs w:val="28"/>
          <w:lang w:eastAsia="en-US"/>
        </w:rPr>
        <w:t>ого сельского поселения в информационно-телекоммуникационной сети «Интернет».</w:t>
      </w:r>
    </w:p>
    <w:p w:rsidR="00511EF2" w:rsidRDefault="004759FE" w:rsidP="00402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A6621">
        <w:rPr>
          <w:sz w:val="28"/>
          <w:szCs w:val="28"/>
        </w:rPr>
        <w:t>. Контроль за вы</w:t>
      </w:r>
      <w:r w:rsidR="00511EF2" w:rsidRPr="00FC6B92">
        <w:rPr>
          <w:sz w:val="28"/>
          <w:szCs w:val="28"/>
        </w:rPr>
        <w:t xml:space="preserve">полнением настоящего постановления возложить </w:t>
      </w:r>
      <w:r w:rsidR="00060A41">
        <w:rPr>
          <w:sz w:val="28"/>
          <w:szCs w:val="28"/>
        </w:rPr>
        <w:br/>
      </w:r>
      <w:r w:rsidR="00511EF2" w:rsidRPr="00FC6B92">
        <w:rPr>
          <w:sz w:val="28"/>
          <w:szCs w:val="28"/>
        </w:rPr>
        <w:t xml:space="preserve">на заместителя главы </w:t>
      </w:r>
      <w:r w:rsidR="002C6EDB">
        <w:rPr>
          <w:sz w:val="28"/>
          <w:szCs w:val="28"/>
        </w:rPr>
        <w:t>Воздвиженск</w:t>
      </w:r>
      <w:r w:rsidR="00293A94">
        <w:rPr>
          <w:sz w:val="28"/>
          <w:szCs w:val="28"/>
        </w:rPr>
        <w:t>ого сельского поселения Курганинского района</w:t>
      </w:r>
      <w:r w:rsidR="00511EF2" w:rsidRPr="00FC6B92">
        <w:rPr>
          <w:sz w:val="28"/>
          <w:szCs w:val="28"/>
        </w:rPr>
        <w:t xml:space="preserve"> </w:t>
      </w:r>
      <w:proofErr w:type="spellStart"/>
      <w:r w:rsidR="002C6EDB">
        <w:rPr>
          <w:sz w:val="28"/>
          <w:szCs w:val="28"/>
        </w:rPr>
        <w:t>Половодову</w:t>
      </w:r>
      <w:proofErr w:type="spellEnd"/>
      <w:r w:rsidR="002C6EDB">
        <w:rPr>
          <w:sz w:val="28"/>
          <w:szCs w:val="28"/>
        </w:rPr>
        <w:t xml:space="preserve"> И.А.</w:t>
      </w:r>
    </w:p>
    <w:p w:rsidR="00511EF2" w:rsidRDefault="00C166D6" w:rsidP="00C16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07A5F">
        <w:rPr>
          <w:sz w:val="28"/>
          <w:szCs w:val="28"/>
        </w:rPr>
        <w:t>Настоящее постановление вступает в силу со дня подписания и не ранее его официального опубликования.</w:t>
      </w:r>
    </w:p>
    <w:p w:rsidR="00C166D6" w:rsidRPr="00FC6B92" w:rsidRDefault="00C166D6" w:rsidP="00C16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2B2E" w:rsidRPr="00FC6B92" w:rsidRDefault="00402B2E" w:rsidP="00C166D6">
      <w:pPr>
        <w:jc w:val="both"/>
        <w:rPr>
          <w:sz w:val="28"/>
          <w:szCs w:val="28"/>
        </w:rPr>
      </w:pPr>
    </w:p>
    <w:p w:rsidR="005C41EA" w:rsidRDefault="00511EF2" w:rsidP="00402B2E">
      <w:pPr>
        <w:rPr>
          <w:sz w:val="28"/>
          <w:szCs w:val="28"/>
        </w:rPr>
      </w:pPr>
      <w:r w:rsidRPr="00FC6B92">
        <w:rPr>
          <w:sz w:val="28"/>
          <w:szCs w:val="28"/>
        </w:rPr>
        <w:t xml:space="preserve">Глава </w:t>
      </w:r>
      <w:r w:rsidR="002C6EDB">
        <w:rPr>
          <w:sz w:val="28"/>
          <w:szCs w:val="28"/>
        </w:rPr>
        <w:t>Воздвиженск</w:t>
      </w:r>
      <w:r w:rsidR="00C166D6">
        <w:rPr>
          <w:sz w:val="28"/>
          <w:szCs w:val="28"/>
        </w:rPr>
        <w:t xml:space="preserve">ого сельского </w:t>
      </w:r>
    </w:p>
    <w:p w:rsidR="00511EF2" w:rsidRDefault="00C166D6" w:rsidP="005C41E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511EF2" w:rsidRPr="00FC6B92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="00511EF2" w:rsidRPr="00FC6B92">
        <w:rPr>
          <w:sz w:val="28"/>
          <w:szCs w:val="28"/>
        </w:rPr>
        <w:t xml:space="preserve"> район</w:t>
      </w:r>
      <w:r w:rsidR="005C41EA">
        <w:rPr>
          <w:sz w:val="28"/>
          <w:szCs w:val="28"/>
        </w:rPr>
        <w:t>а</w:t>
      </w:r>
      <w:r w:rsidR="005C41EA">
        <w:rPr>
          <w:sz w:val="28"/>
          <w:szCs w:val="28"/>
        </w:rPr>
        <w:tab/>
      </w:r>
      <w:r w:rsidR="005C41EA">
        <w:rPr>
          <w:sz w:val="28"/>
          <w:szCs w:val="28"/>
        </w:rPr>
        <w:tab/>
        <w:t xml:space="preserve">                                     </w:t>
      </w:r>
      <w:r w:rsidR="002C6EDB">
        <w:rPr>
          <w:sz w:val="28"/>
          <w:szCs w:val="28"/>
        </w:rPr>
        <w:t>С.А. Курбатов</w:t>
      </w:r>
    </w:p>
    <w:p w:rsidR="00C32E31" w:rsidRDefault="00C32E31" w:rsidP="00C166D6">
      <w:pPr>
        <w:ind w:left="4956" w:right="-284" w:firstLine="431"/>
        <w:jc w:val="both"/>
        <w:rPr>
          <w:sz w:val="28"/>
          <w:szCs w:val="28"/>
        </w:rPr>
      </w:pPr>
    </w:p>
    <w:p w:rsidR="00C166D6" w:rsidRPr="00C166D6" w:rsidRDefault="00C166D6" w:rsidP="00C166D6">
      <w:pPr>
        <w:ind w:left="4956" w:right="-284" w:firstLine="431"/>
        <w:jc w:val="both"/>
        <w:rPr>
          <w:sz w:val="28"/>
          <w:szCs w:val="28"/>
        </w:rPr>
      </w:pPr>
      <w:r w:rsidRPr="00C166D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C166D6" w:rsidRPr="00C166D6" w:rsidRDefault="00C166D6" w:rsidP="00C166D6">
      <w:pPr>
        <w:ind w:left="4956" w:right="-284" w:firstLine="431"/>
        <w:jc w:val="both"/>
        <w:rPr>
          <w:sz w:val="28"/>
          <w:szCs w:val="28"/>
        </w:rPr>
      </w:pPr>
    </w:p>
    <w:p w:rsidR="00C166D6" w:rsidRPr="00C166D6" w:rsidRDefault="00C166D6" w:rsidP="00C166D6">
      <w:pPr>
        <w:ind w:left="4956" w:right="-284" w:firstLine="43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УТВЕРЖДЕН</w:t>
      </w:r>
    </w:p>
    <w:p w:rsidR="00C166D6" w:rsidRPr="00C166D6" w:rsidRDefault="00C166D6" w:rsidP="00C166D6">
      <w:pPr>
        <w:ind w:left="4956" w:right="-284" w:firstLine="43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 xml:space="preserve">постановлением администрации </w:t>
      </w:r>
    </w:p>
    <w:p w:rsidR="00C166D6" w:rsidRPr="00C166D6" w:rsidRDefault="00C166D6" w:rsidP="00C166D6">
      <w:pPr>
        <w:ind w:left="4956" w:right="-284" w:firstLine="43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 xml:space="preserve">муниципального образования </w:t>
      </w:r>
    </w:p>
    <w:p w:rsidR="00C166D6" w:rsidRPr="00C166D6" w:rsidRDefault="00C166D6" w:rsidP="00C166D6">
      <w:pPr>
        <w:ind w:left="4956" w:right="-284" w:firstLine="43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Курганинский район</w:t>
      </w:r>
    </w:p>
    <w:p w:rsidR="00C166D6" w:rsidRPr="00C166D6" w:rsidRDefault="00C166D6" w:rsidP="00C166D6">
      <w:pPr>
        <w:ind w:left="4956" w:right="-284" w:firstLine="43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_</w:t>
      </w:r>
      <w:r w:rsidR="005C5E43" w:rsidRPr="005C5E43">
        <w:rPr>
          <w:sz w:val="28"/>
          <w:szCs w:val="28"/>
          <w:u w:val="single"/>
        </w:rPr>
        <w:t>04.05.2022</w:t>
      </w:r>
      <w:r w:rsidRPr="00C166D6">
        <w:rPr>
          <w:sz w:val="28"/>
          <w:szCs w:val="28"/>
        </w:rPr>
        <w:t xml:space="preserve">_ № </w:t>
      </w:r>
      <w:r w:rsidR="005C5E43">
        <w:rPr>
          <w:sz w:val="28"/>
          <w:szCs w:val="28"/>
        </w:rPr>
        <w:t>__</w:t>
      </w:r>
      <w:r w:rsidR="005C5E43" w:rsidRPr="005C5E43">
        <w:rPr>
          <w:sz w:val="28"/>
          <w:szCs w:val="28"/>
          <w:u w:val="single"/>
        </w:rPr>
        <w:t>42</w:t>
      </w:r>
      <w:r w:rsidRPr="00C166D6">
        <w:rPr>
          <w:sz w:val="28"/>
          <w:szCs w:val="28"/>
        </w:rPr>
        <w:t xml:space="preserve">__ </w:t>
      </w:r>
    </w:p>
    <w:p w:rsidR="00C166D6" w:rsidRPr="00C166D6" w:rsidRDefault="00C166D6" w:rsidP="00C166D6">
      <w:pPr>
        <w:ind w:left="4956" w:right="-284" w:firstLine="431"/>
        <w:jc w:val="both"/>
        <w:rPr>
          <w:sz w:val="28"/>
          <w:szCs w:val="28"/>
        </w:rPr>
      </w:pPr>
    </w:p>
    <w:p w:rsidR="00C166D6" w:rsidRPr="00C166D6" w:rsidRDefault="00C166D6" w:rsidP="00C32E31">
      <w:pPr>
        <w:ind w:right="-1"/>
        <w:rPr>
          <w:b/>
          <w:sz w:val="28"/>
          <w:szCs w:val="28"/>
        </w:rPr>
      </w:pPr>
    </w:p>
    <w:p w:rsidR="00C166D6" w:rsidRPr="00C166D6" w:rsidRDefault="00C166D6" w:rsidP="00C166D6">
      <w:pPr>
        <w:ind w:right="-1"/>
        <w:jc w:val="center"/>
        <w:rPr>
          <w:b/>
          <w:sz w:val="28"/>
          <w:szCs w:val="28"/>
        </w:rPr>
      </w:pPr>
      <w:r w:rsidRPr="00C166D6">
        <w:rPr>
          <w:b/>
          <w:sz w:val="28"/>
          <w:szCs w:val="28"/>
        </w:rPr>
        <w:t>ПОРЯДОК</w:t>
      </w:r>
    </w:p>
    <w:p w:rsidR="00C166D6" w:rsidRPr="00C166D6" w:rsidRDefault="00C166D6" w:rsidP="00C166D6">
      <w:pPr>
        <w:ind w:right="-1"/>
        <w:jc w:val="center"/>
        <w:rPr>
          <w:b/>
          <w:sz w:val="28"/>
          <w:szCs w:val="28"/>
        </w:rPr>
      </w:pPr>
      <w:r w:rsidRPr="00C166D6">
        <w:rPr>
          <w:b/>
          <w:sz w:val="28"/>
          <w:szCs w:val="28"/>
        </w:rPr>
        <w:t xml:space="preserve">учета и охраны объектов культурного наследия местного значения </w:t>
      </w:r>
    </w:p>
    <w:p w:rsidR="00C166D6" w:rsidRPr="00C166D6" w:rsidRDefault="00C166D6" w:rsidP="00C166D6">
      <w:pPr>
        <w:ind w:right="-1"/>
        <w:jc w:val="center"/>
        <w:rPr>
          <w:b/>
          <w:sz w:val="28"/>
          <w:szCs w:val="28"/>
        </w:rPr>
      </w:pPr>
      <w:r w:rsidRPr="00C166D6">
        <w:rPr>
          <w:b/>
          <w:sz w:val="28"/>
          <w:szCs w:val="28"/>
        </w:rPr>
        <w:t xml:space="preserve">на территории муниципального образования </w:t>
      </w:r>
    </w:p>
    <w:p w:rsidR="00C166D6" w:rsidRPr="00C166D6" w:rsidRDefault="00C166D6" w:rsidP="00C166D6">
      <w:pPr>
        <w:ind w:right="-1"/>
        <w:jc w:val="center"/>
        <w:rPr>
          <w:b/>
          <w:sz w:val="28"/>
          <w:szCs w:val="28"/>
        </w:rPr>
      </w:pPr>
      <w:r w:rsidRPr="00C166D6">
        <w:rPr>
          <w:b/>
          <w:sz w:val="28"/>
          <w:szCs w:val="28"/>
        </w:rPr>
        <w:t>Курганинский район</w:t>
      </w:r>
    </w:p>
    <w:p w:rsidR="00C166D6" w:rsidRPr="00C166D6" w:rsidRDefault="00C166D6" w:rsidP="00C166D6">
      <w:pPr>
        <w:ind w:right="-1"/>
        <w:jc w:val="both"/>
        <w:rPr>
          <w:b/>
          <w:sz w:val="28"/>
          <w:szCs w:val="28"/>
        </w:rPr>
      </w:pPr>
    </w:p>
    <w:p w:rsidR="00C166D6" w:rsidRPr="00C166D6" w:rsidRDefault="00C166D6" w:rsidP="00C166D6">
      <w:pPr>
        <w:ind w:right="-1"/>
        <w:jc w:val="center"/>
        <w:rPr>
          <w:b/>
          <w:sz w:val="28"/>
          <w:szCs w:val="28"/>
        </w:rPr>
      </w:pPr>
      <w:r w:rsidRPr="00C166D6">
        <w:rPr>
          <w:b/>
          <w:sz w:val="28"/>
          <w:szCs w:val="28"/>
        </w:rPr>
        <w:t>1. Общие положения</w:t>
      </w:r>
    </w:p>
    <w:p w:rsidR="00C166D6" w:rsidRPr="00C166D6" w:rsidRDefault="00C166D6" w:rsidP="00C166D6">
      <w:pPr>
        <w:ind w:right="-284"/>
        <w:jc w:val="center"/>
        <w:rPr>
          <w:sz w:val="28"/>
          <w:szCs w:val="28"/>
        </w:rPr>
      </w:pPr>
    </w:p>
    <w:p w:rsidR="00C166D6" w:rsidRPr="00C166D6" w:rsidRDefault="00C166D6" w:rsidP="00C32E31">
      <w:pPr>
        <w:ind w:right="-1" w:firstLine="74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 xml:space="preserve">1.1. Настоящий Порядок направлен на реализацию полномочий </w:t>
      </w:r>
      <w:r w:rsidR="002C6EDB">
        <w:rPr>
          <w:sz w:val="28"/>
          <w:szCs w:val="28"/>
        </w:rPr>
        <w:t>Воздвиженск</w:t>
      </w:r>
      <w:r>
        <w:rPr>
          <w:sz w:val="28"/>
          <w:szCs w:val="28"/>
        </w:rPr>
        <w:t xml:space="preserve">ого сельского поселения Курганинского района </w:t>
      </w:r>
      <w:r w:rsidRPr="00C166D6">
        <w:rPr>
          <w:sz w:val="28"/>
          <w:szCs w:val="28"/>
        </w:rPr>
        <w:t xml:space="preserve">в сфере охраны и сохранения объектов культурного наследия (памятников истории и культуры) местного значения. </w:t>
      </w:r>
    </w:p>
    <w:p w:rsidR="00C166D6" w:rsidRPr="00C166D6" w:rsidRDefault="00C166D6" w:rsidP="00C32E31">
      <w:pPr>
        <w:ind w:right="-1" w:firstLine="74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 xml:space="preserve">1.2. Правовое регулирование отношений в сфере охраны и сохранения объектов культурного наследия местного значения осуществляется </w:t>
      </w:r>
      <w:r w:rsidRPr="00C166D6">
        <w:rPr>
          <w:sz w:val="28"/>
          <w:szCs w:val="28"/>
        </w:rPr>
        <w:br/>
        <w:t xml:space="preserve">в соответствии с Федеральным законом от 6 октября 2003 г. № 131-ФЗ </w:t>
      </w:r>
      <w:r w:rsidRPr="00C166D6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25 июня 2002 г. № 73-ФЗ «Об объектах культурного наследия (памятниках истории и культуры) народов Российской Федерации», Законом Краснодарского края от 15 июля 2015 г. № 3223-КЗ </w:t>
      </w:r>
      <w:r w:rsidRPr="00C166D6">
        <w:rPr>
          <w:sz w:val="28"/>
          <w:szCs w:val="28"/>
        </w:rPr>
        <w:br/>
        <w:t xml:space="preserve">«Об объектах культурного наследия (памятниках истории и культуры) народов Российской Федерации,  расположенных на территории Краснодарского края», Уставом </w:t>
      </w:r>
      <w:r w:rsidR="002C6EDB">
        <w:rPr>
          <w:sz w:val="28"/>
          <w:szCs w:val="28"/>
        </w:rPr>
        <w:t>Воздвиженск</w:t>
      </w:r>
      <w:r>
        <w:rPr>
          <w:sz w:val="28"/>
          <w:szCs w:val="28"/>
        </w:rPr>
        <w:t>ого сельского поселения</w:t>
      </w:r>
      <w:r w:rsidRPr="00C166D6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C166D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166D6">
        <w:rPr>
          <w:sz w:val="28"/>
          <w:szCs w:val="28"/>
        </w:rPr>
        <w:t>.</w:t>
      </w:r>
    </w:p>
    <w:p w:rsidR="00C166D6" w:rsidRPr="00C166D6" w:rsidRDefault="00C166D6" w:rsidP="00C32E31">
      <w:pPr>
        <w:ind w:right="-1" w:firstLine="708"/>
        <w:jc w:val="both"/>
        <w:rPr>
          <w:sz w:val="28"/>
          <w:szCs w:val="28"/>
        </w:rPr>
      </w:pPr>
      <w:r w:rsidRPr="00C166D6">
        <w:rPr>
          <w:sz w:val="28"/>
          <w:szCs w:val="28"/>
        </w:rPr>
        <w:t xml:space="preserve">1.3. Объекты культурного наследия местного значения (памятники истории и культуры, мемориальные сооружения, памятные знаки и иные объекты) </w:t>
      </w:r>
      <w:r w:rsidR="002C6EDB">
        <w:rPr>
          <w:sz w:val="28"/>
          <w:szCs w:val="28"/>
        </w:rPr>
        <w:t>Воздвиженск</w:t>
      </w:r>
      <w:r>
        <w:rPr>
          <w:sz w:val="28"/>
          <w:szCs w:val="28"/>
        </w:rPr>
        <w:t xml:space="preserve">ого сельского поселения Курганинского района </w:t>
      </w:r>
      <w:r w:rsidRPr="00C166D6">
        <w:rPr>
          <w:sz w:val="28"/>
          <w:szCs w:val="28"/>
        </w:rPr>
        <w:t xml:space="preserve">являются достоянием </w:t>
      </w:r>
      <w:r w:rsidR="002C6EDB">
        <w:rPr>
          <w:sz w:val="28"/>
          <w:szCs w:val="28"/>
        </w:rPr>
        <w:t>Воздвиженск</w:t>
      </w:r>
      <w:r>
        <w:rPr>
          <w:sz w:val="28"/>
          <w:szCs w:val="28"/>
        </w:rPr>
        <w:t>ого сельского поселения</w:t>
      </w:r>
      <w:r w:rsidRPr="00C166D6">
        <w:rPr>
          <w:sz w:val="28"/>
          <w:szCs w:val="28"/>
        </w:rPr>
        <w:t>, составляют ег</w:t>
      </w:r>
      <w:r>
        <w:rPr>
          <w:sz w:val="28"/>
          <w:szCs w:val="28"/>
        </w:rPr>
        <w:t xml:space="preserve">о историко-культурное наследие </w:t>
      </w:r>
      <w:r w:rsidRPr="00C166D6">
        <w:rPr>
          <w:sz w:val="28"/>
          <w:szCs w:val="28"/>
        </w:rPr>
        <w:t>и подлежат учету в целях сохранения, ремонта и реставрации.</w:t>
      </w:r>
    </w:p>
    <w:p w:rsidR="00C166D6" w:rsidRPr="00C166D6" w:rsidRDefault="00C166D6" w:rsidP="00C32E31">
      <w:pPr>
        <w:ind w:right="-1" w:firstLine="708"/>
        <w:jc w:val="both"/>
        <w:rPr>
          <w:sz w:val="28"/>
          <w:szCs w:val="28"/>
        </w:rPr>
      </w:pPr>
      <w:r w:rsidRPr="00C166D6">
        <w:rPr>
          <w:sz w:val="28"/>
          <w:szCs w:val="28"/>
        </w:rPr>
        <w:t xml:space="preserve">1.4. </w:t>
      </w:r>
      <w:r>
        <w:rPr>
          <w:sz w:val="28"/>
          <w:szCs w:val="28"/>
        </w:rPr>
        <w:t>А</w:t>
      </w:r>
      <w:r w:rsidRPr="00C166D6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C166D6">
        <w:rPr>
          <w:sz w:val="28"/>
          <w:szCs w:val="28"/>
        </w:rPr>
        <w:t xml:space="preserve"> </w:t>
      </w:r>
      <w:r w:rsidR="002C6EDB">
        <w:rPr>
          <w:sz w:val="28"/>
          <w:szCs w:val="28"/>
        </w:rPr>
        <w:t>Воздвиженск</w:t>
      </w:r>
      <w:r>
        <w:rPr>
          <w:sz w:val="28"/>
          <w:szCs w:val="28"/>
        </w:rPr>
        <w:t xml:space="preserve">ого сельского поселения Курганинского района </w:t>
      </w:r>
      <w:r w:rsidRPr="00C166D6">
        <w:rPr>
          <w:sz w:val="28"/>
          <w:szCs w:val="28"/>
        </w:rPr>
        <w:t xml:space="preserve">организует учет объектов культурного наследия, контроль за их состоянием, их обслуживание, а при необходимости - реставрацию </w:t>
      </w:r>
      <w:r w:rsidRPr="00C166D6">
        <w:rPr>
          <w:sz w:val="28"/>
          <w:szCs w:val="28"/>
        </w:rPr>
        <w:br/>
        <w:t>в установленном порядке.</w:t>
      </w:r>
    </w:p>
    <w:p w:rsidR="00C166D6" w:rsidRPr="00C166D6" w:rsidRDefault="00C166D6" w:rsidP="00C32E31">
      <w:pPr>
        <w:ind w:right="-1" w:firstLine="708"/>
        <w:jc w:val="both"/>
        <w:rPr>
          <w:sz w:val="28"/>
          <w:szCs w:val="28"/>
        </w:rPr>
      </w:pPr>
      <w:r w:rsidRPr="00C166D6">
        <w:rPr>
          <w:sz w:val="28"/>
          <w:szCs w:val="28"/>
        </w:rPr>
        <w:t xml:space="preserve">1.5. Учет объектов культурного наследия включает в себя составление </w:t>
      </w:r>
      <w:r w:rsidRPr="00C166D6">
        <w:rPr>
          <w:sz w:val="28"/>
          <w:szCs w:val="28"/>
        </w:rPr>
        <w:br/>
        <w:t xml:space="preserve">и ведение единого муниципального реестра объектов культурного наследия (далее - реестр), в котором указываются наименование и категория объекта, время и дата создания, а также местонахождение объекта, собственник, </w:t>
      </w:r>
      <w:r w:rsidRPr="00C166D6">
        <w:rPr>
          <w:sz w:val="28"/>
          <w:szCs w:val="28"/>
        </w:rPr>
        <w:lastRenderedPageBreak/>
        <w:t>пользователь объекта, техническое состояние, реквизиты документов об установке объекта и другие необходимые сведения об объектах.</w:t>
      </w:r>
    </w:p>
    <w:p w:rsidR="00C166D6" w:rsidRPr="00C166D6" w:rsidRDefault="00C166D6" w:rsidP="00C32E31">
      <w:pPr>
        <w:ind w:right="-1" w:firstLine="708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1.6. Реестр объектов культурного наследия размещается на официальном сайте администрации муниципального образования Курганинский район.</w:t>
      </w:r>
    </w:p>
    <w:p w:rsidR="00C166D6" w:rsidRPr="00C166D6" w:rsidRDefault="00C166D6" w:rsidP="00C32E31">
      <w:pPr>
        <w:ind w:right="-1" w:firstLine="720"/>
        <w:jc w:val="center"/>
        <w:rPr>
          <w:sz w:val="28"/>
          <w:szCs w:val="28"/>
        </w:rPr>
      </w:pPr>
    </w:p>
    <w:p w:rsidR="00C166D6" w:rsidRPr="00C166D6" w:rsidRDefault="00C166D6" w:rsidP="00C32E31">
      <w:pPr>
        <w:ind w:right="-1"/>
        <w:jc w:val="center"/>
        <w:rPr>
          <w:b/>
          <w:sz w:val="28"/>
          <w:szCs w:val="28"/>
        </w:rPr>
      </w:pPr>
      <w:r w:rsidRPr="00C166D6">
        <w:rPr>
          <w:b/>
          <w:sz w:val="28"/>
          <w:szCs w:val="28"/>
        </w:rPr>
        <w:t xml:space="preserve">2. Полномочия </w:t>
      </w:r>
      <w:r w:rsidR="00820643">
        <w:rPr>
          <w:b/>
          <w:sz w:val="28"/>
          <w:szCs w:val="28"/>
        </w:rPr>
        <w:t xml:space="preserve">администрации </w:t>
      </w:r>
      <w:r w:rsidR="002C6EDB">
        <w:rPr>
          <w:b/>
          <w:sz w:val="28"/>
          <w:szCs w:val="28"/>
        </w:rPr>
        <w:t>Воздвиженск</w:t>
      </w:r>
      <w:r w:rsidR="00820643">
        <w:rPr>
          <w:b/>
          <w:sz w:val="28"/>
          <w:szCs w:val="28"/>
        </w:rPr>
        <w:t xml:space="preserve">ого сельского поселения </w:t>
      </w:r>
      <w:r w:rsidRPr="00C166D6">
        <w:rPr>
          <w:b/>
          <w:sz w:val="28"/>
          <w:szCs w:val="28"/>
        </w:rPr>
        <w:t>в отношении объектов культурного наследия, расположенных на территории муниципального образования</w:t>
      </w:r>
    </w:p>
    <w:p w:rsidR="00C166D6" w:rsidRPr="00C166D6" w:rsidRDefault="00C166D6" w:rsidP="00C32E31">
      <w:pPr>
        <w:ind w:right="-1"/>
        <w:rPr>
          <w:sz w:val="28"/>
          <w:szCs w:val="28"/>
        </w:rPr>
      </w:pPr>
    </w:p>
    <w:p w:rsidR="00C166D6" w:rsidRPr="00C166D6" w:rsidRDefault="00C166D6" w:rsidP="00C32E31">
      <w:pPr>
        <w:ind w:right="-1" w:firstLine="720"/>
        <w:jc w:val="both"/>
        <w:rPr>
          <w:sz w:val="28"/>
          <w:szCs w:val="28"/>
        </w:rPr>
      </w:pPr>
      <w:r w:rsidRPr="00C166D6">
        <w:rPr>
          <w:sz w:val="28"/>
          <w:szCs w:val="28"/>
        </w:rPr>
        <w:t xml:space="preserve">2.1. </w:t>
      </w:r>
      <w:r w:rsidR="00A90AF0">
        <w:rPr>
          <w:sz w:val="28"/>
          <w:szCs w:val="28"/>
        </w:rPr>
        <w:t>А</w:t>
      </w:r>
      <w:r w:rsidRPr="00C166D6">
        <w:rPr>
          <w:sz w:val="28"/>
          <w:szCs w:val="28"/>
        </w:rPr>
        <w:t>дминистраци</w:t>
      </w:r>
      <w:r w:rsidR="00A90AF0">
        <w:rPr>
          <w:sz w:val="28"/>
          <w:szCs w:val="28"/>
        </w:rPr>
        <w:t>я</w:t>
      </w:r>
      <w:r w:rsidRPr="00C166D6">
        <w:rPr>
          <w:sz w:val="28"/>
          <w:szCs w:val="28"/>
        </w:rPr>
        <w:t xml:space="preserve"> </w:t>
      </w:r>
      <w:r w:rsidR="002C6EDB">
        <w:rPr>
          <w:sz w:val="28"/>
          <w:szCs w:val="28"/>
        </w:rPr>
        <w:t>Воздвиженск</w:t>
      </w:r>
      <w:r w:rsidR="00A90AF0">
        <w:rPr>
          <w:sz w:val="28"/>
          <w:szCs w:val="28"/>
        </w:rPr>
        <w:t>ого сельского поселения</w:t>
      </w:r>
      <w:r w:rsidRPr="00C166D6">
        <w:rPr>
          <w:sz w:val="28"/>
          <w:szCs w:val="28"/>
        </w:rPr>
        <w:t xml:space="preserve"> </w:t>
      </w:r>
      <w:r w:rsidR="00A90AF0">
        <w:rPr>
          <w:sz w:val="28"/>
          <w:szCs w:val="28"/>
        </w:rPr>
        <w:t>Курганинского</w:t>
      </w:r>
      <w:r w:rsidRPr="00C166D6">
        <w:rPr>
          <w:sz w:val="28"/>
          <w:szCs w:val="28"/>
        </w:rPr>
        <w:t xml:space="preserve"> район</w:t>
      </w:r>
      <w:r w:rsidR="00A90AF0">
        <w:rPr>
          <w:sz w:val="28"/>
          <w:szCs w:val="28"/>
        </w:rPr>
        <w:t>а</w:t>
      </w:r>
      <w:r w:rsidRPr="00C166D6">
        <w:rPr>
          <w:sz w:val="28"/>
          <w:szCs w:val="28"/>
        </w:rPr>
        <w:t xml:space="preserve"> в отношении объектов культурного наследия, расположенных на территории </w:t>
      </w:r>
      <w:r w:rsidR="002C6EDB">
        <w:rPr>
          <w:sz w:val="28"/>
          <w:szCs w:val="28"/>
        </w:rPr>
        <w:t>Воздвиженск</w:t>
      </w:r>
      <w:r w:rsidR="00187F2C">
        <w:rPr>
          <w:sz w:val="28"/>
          <w:szCs w:val="28"/>
        </w:rPr>
        <w:t>ого сельского поселения Кургани</w:t>
      </w:r>
      <w:r w:rsidR="00F16EA7">
        <w:rPr>
          <w:sz w:val="28"/>
          <w:szCs w:val="28"/>
        </w:rPr>
        <w:t>нского</w:t>
      </w:r>
      <w:r w:rsidR="00820643">
        <w:rPr>
          <w:sz w:val="28"/>
          <w:szCs w:val="28"/>
        </w:rPr>
        <w:t xml:space="preserve"> </w:t>
      </w:r>
      <w:proofErr w:type="gramStart"/>
      <w:r w:rsidR="00187F2C">
        <w:rPr>
          <w:sz w:val="28"/>
          <w:szCs w:val="28"/>
        </w:rPr>
        <w:t>района</w:t>
      </w:r>
      <w:proofErr w:type="gramEnd"/>
      <w:r w:rsidR="00F16EA7">
        <w:rPr>
          <w:sz w:val="28"/>
          <w:szCs w:val="28"/>
        </w:rPr>
        <w:t xml:space="preserve"> </w:t>
      </w:r>
      <w:r w:rsidRPr="00C166D6">
        <w:rPr>
          <w:sz w:val="28"/>
          <w:szCs w:val="28"/>
        </w:rPr>
        <w:t>осуществляет:</w:t>
      </w:r>
    </w:p>
    <w:p w:rsidR="00C166D6" w:rsidRPr="00C166D6" w:rsidRDefault="00C166D6" w:rsidP="00C32E31">
      <w:pPr>
        <w:ind w:right="-1" w:firstLine="708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1) обеспечение соблюдения законодательства об охране и использовании объектов культурного наследия;</w:t>
      </w:r>
    </w:p>
    <w:p w:rsidR="00C166D6" w:rsidRPr="00C166D6" w:rsidRDefault="00C166D6" w:rsidP="00C32E31">
      <w:pPr>
        <w:ind w:right="-1" w:firstLine="720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2) мониторинг состояния объектов культурного наследия, который включает в себя обследование (не реже одного раза в год), фотофиксацию, составление актов технического состояния памятников;</w:t>
      </w:r>
    </w:p>
    <w:p w:rsidR="00C166D6" w:rsidRPr="00C166D6" w:rsidRDefault="00C166D6" w:rsidP="00C32E31">
      <w:pPr>
        <w:ind w:right="-1" w:firstLine="720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3) разработку целевых программ сохранения, использования, популяризации и охраны объектов культурного наследия;</w:t>
      </w:r>
    </w:p>
    <w:p w:rsidR="00C166D6" w:rsidRPr="00C166D6" w:rsidRDefault="00C166D6" w:rsidP="00C32E31">
      <w:pPr>
        <w:ind w:right="-1" w:firstLine="720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4) составление перечня объектов культурного наследия, учет памятников истории и культуры;</w:t>
      </w:r>
    </w:p>
    <w:p w:rsidR="00C166D6" w:rsidRPr="00C166D6" w:rsidRDefault="00C166D6" w:rsidP="00C32E31">
      <w:pPr>
        <w:ind w:right="-1" w:firstLine="720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5) выявление объектов культурного наследия;</w:t>
      </w:r>
    </w:p>
    <w:p w:rsidR="00C166D6" w:rsidRPr="00C166D6" w:rsidRDefault="00C166D6" w:rsidP="00C32E31">
      <w:pPr>
        <w:ind w:right="-1" w:firstLine="74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 xml:space="preserve">6) установку информационных надписей, подготовку текстов надписей </w:t>
      </w:r>
      <w:r w:rsidRPr="00C166D6">
        <w:rPr>
          <w:sz w:val="28"/>
          <w:szCs w:val="28"/>
        </w:rPr>
        <w:br/>
        <w:t xml:space="preserve">и обозначений на объекте культурного наследия; </w:t>
      </w:r>
    </w:p>
    <w:p w:rsidR="00C166D6" w:rsidRPr="00C166D6" w:rsidRDefault="00C166D6" w:rsidP="00C32E31">
      <w:pPr>
        <w:ind w:right="-1" w:firstLine="720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7) пропаганду культурного наследия, издательскую деятельность в целях популяризации культурного наследия;</w:t>
      </w:r>
    </w:p>
    <w:p w:rsidR="00C166D6" w:rsidRPr="00C166D6" w:rsidRDefault="00C166D6" w:rsidP="00C32E31">
      <w:pPr>
        <w:ind w:right="-1" w:firstLine="74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8) подготовку документов для включения объектов в единый государственный реестр, представление на государственную историко-культурную экспертизу;</w:t>
      </w:r>
    </w:p>
    <w:p w:rsidR="00C166D6" w:rsidRPr="00C166D6" w:rsidRDefault="00C166D6" w:rsidP="00C32E31">
      <w:pPr>
        <w:ind w:right="-1" w:firstLine="74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9) ведение учетной документации объектов культурного наследия;</w:t>
      </w:r>
    </w:p>
    <w:p w:rsidR="00C166D6" w:rsidRPr="00C166D6" w:rsidRDefault="00C166D6" w:rsidP="00C32E31">
      <w:pPr>
        <w:ind w:right="-1" w:firstLine="709"/>
        <w:jc w:val="both"/>
        <w:rPr>
          <w:sz w:val="28"/>
          <w:szCs w:val="28"/>
        </w:rPr>
      </w:pPr>
      <w:r w:rsidRPr="00C166D6">
        <w:rPr>
          <w:sz w:val="28"/>
          <w:szCs w:val="28"/>
        </w:rPr>
        <w:t xml:space="preserve">10) формирование фонда движимых памятников истории и культуры города (рукописи, архивы, кино и фотодокументы, предметы быта, искусства </w:t>
      </w:r>
      <w:r w:rsidRPr="00C166D6">
        <w:rPr>
          <w:sz w:val="28"/>
          <w:szCs w:val="28"/>
        </w:rPr>
        <w:br/>
        <w:t>и др.);</w:t>
      </w:r>
    </w:p>
    <w:p w:rsidR="00C166D6" w:rsidRPr="00C166D6" w:rsidRDefault="00C166D6" w:rsidP="00C32E31">
      <w:pPr>
        <w:ind w:right="-1" w:firstLine="709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11) организацию, финансирование и контроль работ по предотвращению, выявлению и устранению последствий актов вандализма на объектах культурного наследия, принятие мер по привлечению к ответственности виновных в актах вандализма;</w:t>
      </w:r>
    </w:p>
    <w:p w:rsidR="00C166D6" w:rsidRPr="00C166D6" w:rsidRDefault="00C166D6" w:rsidP="00C32E31">
      <w:pPr>
        <w:ind w:right="-1" w:firstLine="709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12) иные полномочия в соответствии с действующим законодательством Российской Федерации, Краснодарского края и муниципальными правовыми актами.</w:t>
      </w:r>
    </w:p>
    <w:p w:rsidR="00C166D6" w:rsidRPr="00C166D6" w:rsidRDefault="00C166D6" w:rsidP="00C32E31">
      <w:pPr>
        <w:ind w:right="-1"/>
        <w:rPr>
          <w:sz w:val="28"/>
          <w:szCs w:val="28"/>
        </w:rPr>
      </w:pPr>
    </w:p>
    <w:p w:rsidR="00C166D6" w:rsidRPr="00C166D6" w:rsidRDefault="00C166D6" w:rsidP="00C32E31">
      <w:pPr>
        <w:ind w:right="-1"/>
        <w:jc w:val="center"/>
        <w:rPr>
          <w:b/>
          <w:sz w:val="28"/>
          <w:szCs w:val="28"/>
        </w:rPr>
      </w:pPr>
      <w:r w:rsidRPr="00C166D6">
        <w:rPr>
          <w:b/>
          <w:sz w:val="28"/>
          <w:szCs w:val="28"/>
        </w:rPr>
        <w:t xml:space="preserve">3. Формирование и ведение единого реестра объектов </w:t>
      </w:r>
    </w:p>
    <w:p w:rsidR="00C166D6" w:rsidRPr="00C166D6" w:rsidRDefault="00C166D6" w:rsidP="00C32E31">
      <w:pPr>
        <w:ind w:right="-1"/>
        <w:jc w:val="center"/>
        <w:rPr>
          <w:b/>
          <w:sz w:val="28"/>
          <w:szCs w:val="28"/>
        </w:rPr>
      </w:pPr>
      <w:r w:rsidRPr="00C166D6">
        <w:rPr>
          <w:b/>
          <w:sz w:val="28"/>
          <w:szCs w:val="28"/>
        </w:rPr>
        <w:t>культурного наследия</w:t>
      </w:r>
    </w:p>
    <w:p w:rsidR="00C166D6" w:rsidRPr="00C166D6" w:rsidRDefault="00C166D6" w:rsidP="00C32E31">
      <w:pPr>
        <w:ind w:right="-1"/>
        <w:jc w:val="center"/>
        <w:rPr>
          <w:sz w:val="28"/>
          <w:szCs w:val="28"/>
        </w:rPr>
      </w:pPr>
    </w:p>
    <w:p w:rsidR="00C166D6" w:rsidRPr="00C166D6" w:rsidRDefault="00C166D6" w:rsidP="00C32E31">
      <w:pPr>
        <w:ind w:right="-1" w:firstLine="708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3.1. Реестр представляет собой банк данных, в соответствии с общими принципами формирования, методов и формы ведения реестра, установленными Федеральным законом от 25 июня 2002 г. № 73-ФЗ «Об объектах культурного наследия (памятниках истории и культуры) народов Российской Федерации».</w:t>
      </w:r>
    </w:p>
    <w:p w:rsidR="00C166D6" w:rsidRPr="00C166D6" w:rsidRDefault="00C166D6" w:rsidP="00C32E31">
      <w:pPr>
        <w:ind w:right="-1" w:firstLine="708"/>
        <w:jc w:val="both"/>
        <w:rPr>
          <w:sz w:val="28"/>
          <w:szCs w:val="28"/>
        </w:rPr>
      </w:pPr>
      <w:bookmarkStart w:id="0" w:name="sub_6"/>
      <w:r w:rsidRPr="00C166D6">
        <w:rPr>
          <w:sz w:val="28"/>
          <w:szCs w:val="28"/>
        </w:rPr>
        <w:t>3.2. Реестр ведется на бумажных и электронных носителях.</w:t>
      </w:r>
    </w:p>
    <w:p w:rsidR="00C166D6" w:rsidRPr="00C166D6" w:rsidRDefault="00C166D6" w:rsidP="00C32E31">
      <w:pPr>
        <w:ind w:right="-1" w:firstLine="708"/>
        <w:jc w:val="both"/>
        <w:rPr>
          <w:sz w:val="28"/>
          <w:szCs w:val="28"/>
        </w:rPr>
      </w:pPr>
      <w:bookmarkStart w:id="1" w:name="sub_10"/>
      <w:bookmarkEnd w:id="0"/>
      <w:r w:rsidRPr="00C166D6">
        <w:rPr>
          <w:sz w:val="28"/>
          <w:szCs w:val="28"/>
        </w:rPr>
        <w:t xml:space="preserve">3.3. Основанием для регистрации объектов культурного наследия </w:t>
      </w:r>
      <w:r w:rsidRPr="00C166D6">
        <w:rPr>
          <w:sz w:val="28"/>
          <w:szCs w:val="28"/>
        </w:rPr>
        <w:br/>
        <w:t xml:space="preserve">в Едином реестре являются решения органов местного самоуправления </w:t>
      </w:r>
      <w:r w:rsidRPr="00C166D6">
        <w:rPr>
          <w:sz w:val="28"/>
          <w:szCs w:val="28"/>
        </w:rPr>
        <w:br/>
        <w:t>о включении объектов культурного наследия в реестр.</w:t>
      </w:r>
    </w:p>
    <w:p w:rsidR="00C166D6" w:rsidRPr="00C166D6" w:rsidRDefault="00C166D6" w:rsidP="00C32E31">
      <w:pPr>
        <w:ind w:right="-1" w:firstLine="708"/>
        <w:jc w:val="both"/>
        <w:rPr>
          <w:sz w:val="28"/>
          <w:szCs w:val="28"/>
        </w:rPr>
      </w:pPr>
      <w:bookmarkStart w:id="2" w:name="sub_11"/>
      <w:bookmarkEnd w:id="1"/>
      <w:r w:rsidRPr="00C166D6">
        <w:rPr>
          <w:sz w:val="28"/>
          <w:szCs w:val="28"/>
        </w:rPr>
        <w:t>3.4.</w:t>
      </w:r>
      <w:bookmarkEnd w:id="2"/>
      <w:r w:rsidRPr="00C166D6">
        <w:rPr>
          <w:sz w:val="28"/>
          <w:szCs w:val="28"/>
        </w:rPr>
        <w:t xml:space="preserve"> Регистрация объектов культурного наследия в реестре осуществляется посредством присвоения объектам культурного наследия регистрационных номеров и внесения в таблицу следующего формата:</w:t>
      </w:r>
    </w:p>
    <w:p w:rsidR="00C166D6" w:rsidRPr="00C166D6" w:rsidRDefault="00C166D6" w:rsidP="00C32E31">
      <w:pPr>
        <w:ind w:right="-1" w:firstLine="708"/>
        <w:jc w:val="both"/>
        <w:rPr>
          <w:sz w:val="16"/>
          <w:szCs w:val="16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373"/>
        <w:gridCol w:w="1595"/>
        <w:gridCol w:w="1595"/>
        <w:gridCol w:w="1099"/>
        <w:gridCol w:w="2268"/>
      </w:tblGrid>
      <w:tr w:rsidR="00C166D6" w:rsidRPr="00C166D6" w:rsidTr="003970C7">
        <w:tc>
          <w:tcPr>
            <w:tcW w:w="709" w:type="dxa"/>
          </w:tcPr>
          <w:p w:rsidR="00C166D6" w:rsidRPr="00C166D6" w:rsidRDefault="00C166D6" w:rsidP="00C32E31">
            <w:pPr>
              <w:ind w:right="-1"/>
              <w:jc w:val="center"/>
            </w:pPr>
            <w:r w:rsidRPr="00C166D6">
              <w:t>№</w:t>
            </w:r>
          </w:p>
        </w:tc>
        <w:tc>
          <w:tcPr>
            <w:tcW w:w="2373" w:type="dxa"/>
          </w:tcPr>
          <w:p w:rsidR="00C166D6" w:rsidRPr="00C166D6" w:rsidRDefault="00C166D6" w:rsidP="00C32E31">
            <w:pPr>
              <w:ind w:right="-1"/>
              <w:jc w:val="center"/>
            </w:pPr>
            <w:r w:rsidRPr="00C166D6">
              <w:t>Наименование</w:t>
            </w:r>
          </w:p>
        </w:tc>
        <w:tc>
          <w:tcPr>
            <w:tcW w:w="1595" w:type="dxa"/>
          </w:tcPr>
          <w:p w:rsidR="00C166D6" w:rsidRPr="00C166D6" w:rsidRDefault="00C166D6" w:rsidP="00C32E31">
            <w:pPr>
              <w:ind w:right="-1"/>
              <w:jc w:val="center"/>
            </w:pPr>
            <w:r w:rsidRPr="00C166D6">
              <w:t>Дата</w:t>
            </w:r>
          </w:p>
        </w:tc>
        <w:tc>
          <w:tcPr>
            <w:tcW w:w="1595" w:type="dxa"/>
          </w:tcPr>
          <w:p w:rsidR="00C166D6" w:rsidRPr="00C166D6" w:rsidRDefault="00C166D6" w:rsidP="00C32E31">
            <w:pPr>
              <w:ind w:right="-1"/>
              <w:jc w:val="center"/>
            </w:pPr>
            <w:r w:rsidRPr="00C166D6">
              <w:t>МО</w:t>
            </w:r>
          </w:p>
        </w:tc>
        <w:tc>
          <w:tcPr>
            <w:tcW w:w="1099" w:type="dxa"/>
          </w:tcPr>
          <w:p w:rsidR="00C166D6" w:rsidRPr="00C166D6" w:rsidRDefault="00C166D6" w:rsidP="00C32E31">
            <w:pPr>
              <w:ind w:right="-1"/>
              <w:jc w:val="center"/>
            </w:pPr>
            <w:r w:rsidRPr="00C166D6">
              <w:t>Вид</w:t>
            </w:r>
          </w:p>
        </w:tc>
        <w:tc>
          <w:tcPr>
            <w:tcW w:w="2268" w:type="dxa"/>
          </w:tcPr>
          <w:p w:rsidR="00C166D6" w:rsidRPr="00C166D6" w:rsidRDefault="00C166D6" w:rsidP="00C32E31">
            <w:pPr>
              <w:ind w:right="-1"/>
              <w:jc w:val="center"/>
            </w:pPr>
            <w:r w:rsidRPr="00C166D6">
              <w:t>Категория</w:t>
            </w:r>
          </w:p>
        </w:tc>
      </w:tr>
      <w:tr w:rsidR="00C166D6" w:rsidRPr="00C166D6" w:rsidTr="003970C7">
        <w:tc>
          <w:tcPr>
            <w:tcW w:w="709" w:type="dxa"/>
          </w:tcPr>
          <w:p w:rsidR="00C166D6" w:rsidRPr="00C166D6" w:rsidRDefault="00C166D6" w:rsidP="00C32E31">
            <w:pPr>
              <w:ind w:right="-1"/>
              <w:jc w:val="center"/>
            </w:pPr>
            <w:r w:rsidRPr="00C166D6">
              <w:t>1</w:t>
            </w:r>
          </w:p>
        </w:tc>
        <w:tc>
          <w:tcPr>
            <w:tcW w:w="2373" w:type="dxa"/>
          </w:tcPr>
          <w:p w:rsidR="00C166D6" w:rsidRPr="00C166D6" w:rsidRDefault="00C166D6" w:rsidP="00C32E31">
            <w:pPr>
              <w:ind w:right="-1"/>
              <w:jc w:val="center"/>
            </w:pPr>
            <w:r w:rsidRPr="00C166D6">
              <w:t>2</w:t>
            </w:r>
          </w:p>
        </w:tc>
        <w:tc>
          <w:tcPr>
            <w:tcW w:w="1595" w:type="dxa"/>
          </w:tcPr>
          <w:p w:rsidR="00C166D6" w:rsidRPr="00C166D6" w:rsidRDefault="00C166D6" w:rsidP="00C32E31">
            <w:pPr>
              <w:ind w:right="-1"/>
              <w:jc w:val="center"/>
            </w:pPr>
            <w:r w:rsidRPr="00C166D6">
              <w:t>3</w:t>
            </w:r>
          </w:p>
        </w:tc>
        <w:tc>
          <w:tcPr>
            <w:tcW w:w="1595" w:type="dxa"/>
          </w:tcPr>
          <w:p w:rsidR="00C166D6" w:rsidRPr="00C166D6" w:rsidRDefault="00C166D6" w:rsidP="00C32E31">
            <w:pPr>
              <w:ind w:right="-1"/>
              <w:jc w:val="center"/>
            </w:pPr>
            <w:r w:rsidRPr="00C166D6">
              <w:t>4</w:t>
            </w:r>
          </w:p>
        </w:tc>
        <w:tc>
          <w:tcPr>
            <w:tcW w:w="1099" w:type="dxa"/>
          </w:tcPr>
          <w:p w:rsidR="00C166D6" w:rsidRPr="00C166D6" w:rsidRDefault="00C166D6" w:rsidP="00C32E31">
            <w:pPr>
              <w:ind w:right="-1"/>
              <w:jc w:val="center"/>
            </w:pPr>
            <w:r w:rsidRPr="00C166D6">
              <w:t>5</w:t>
            </w:r>
          </w:p>
        </w:tc>
        <w:tc>
          <w:tcPr>
            <w:tcW w:w="2268" w:type="dxa"/>
          </w:tcPr>
          <w:p w:rsidR="00C166D6" w:rsidRPr="00C166D6" w:rsidRDefault="00C166D6" w:rsidP="00C32E31">
            <w:pPr>
              <w:ind w:right="-1"/>
              <w:jc w:val="center"/>
            </w:pPr>
            <w:r w:rsidRPr="00C166D6">
              <w:t>6</w:t>
            </w:r>
          </w:p>
        </w:tc>
      </w:tr>
    </w:tbl>
    <w:p w:rsidR="00C166D6" w:rsidRPr="00C166D6" w:rsidRDefault="00C166D6" w:rsidP="00C32E31">
      <w:pPr>
        <w:ind w:right="-1" w:firstLine="708"/>
        <w:jc w:val="both"/>
        <w:rPr>
          <w:sz w:val="16"/>
          <w:szCs w:val="16"/>
        </w:rPr>
      </w:pPr>
    </w:p>
    <w:p w:rsidR="00C166D6" w:rsidRPr="00C166D6" w:rsidRDefault="00C166D6" w:rsidP="00C32E31">
      <w:pPr>
        <w:ind w:right="-1" w:firstLine="708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1) регистрационный номер, являющийся неповторимым порядковым номером объекта культурного наследия;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2) наименование объекта;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3) дата внесения в реестр, в формате: число, месяц, год;</w:t>
      </w:r>
    </w:p>
    <w:p w:rsidR="00F16EA7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 xml:space="preserve">4) буквенное кодовое обозначение (начальных букв названия поселения) </w:t>
      </w:r>
      <w:r w:rsidR="002C6EDB">
        <w:rPr>
          <w:sz w:val="28"/>
          <w:szCs w:val="28"/>
        </w:rPr>
        <w:t>Воздвиженск</w:t>
      </w:r>
      <w:r w:rsidR="00F16EA7">
        <w:rPr>
          <w:sz w:val="28"/>
          <w:szCs w:val="28"/>
        </w:rPr>
        <w:t>ого сельского поселения Курганинского района (</w:t>
      </w:r>
      <w:r w:rsidRPr="00C166D6">
        <w:rPr>
          <w:sz w:val="28"/>
          <w:szCs w:val="28"/>
        </w:rPr>
        <w:t>БП</w:t>
      </w:r>
      <w:r w:rsidR="00F16EA7">
        <w:rPr>
          <w:sz w:val="28"/>
          <w:szCs w:val="28"/>
        </w:rPr>
        <w:t>);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5) знак, характеризующий объект культурного наследия (памятник - 1; ансамбль - 2; достопримечательное место - 3; объект археологического наследия - 4);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6) буквенный код, характеризующий категорию историко-культурного значения объекта культурного наследия (объект культурного наследия местного (муниципального) значения - М; объект культурного наследия регионального значения - Р; объект культурного наследия федерального значения - Ф).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 xml:space="preserve">3.5. На каждый объект культурного наследия ведется учетная карта. </w:t>
      </w:r>
      <w:r w:rsidRPr="00C166D6">
        <w:rPr>
          <w:sz w:val="28"/>
          <w:szCs w:val="28"/>
        </w:rPr>
        <w:br/>
        <w:t>В учетные карты вносятся следующие сведения: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1) наименование объекта;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2) время создания (возникновения) объекта и (или) дата связанного с ним исторического события;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3) адрес (местонахождение) объекта (по данным организации, осуществляющей государственный технический учет и (или) техническую инвентаризацию объектов градостроительной деятельности; для объектов, расположенных вне границ населенных пунктов или не имеющих адреса, - описание местоположения);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4) вид объекта;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5) общая видовая принадлежность объекта;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6) общее описание объекта и вывод о его историко-культурной ценности;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7) использование объекта культурного наследия или пользователь;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8) дата и обстоятельства выявления (обнаружения) объекта;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  <w:t>9) составитель учетной карты.</w:t>
      </w:r>
    </w:p>
    <w:p w:rsidR="00C166D6" w:rsidRPr="00C166D6" w:rsidRDefault="00C166D6" w:rsidP="00C32E31">
      <w:pPr>
        <w:ind w:right="-1" w:firstLine="709"/>
        <w:jc w:val="both"/>
        <w:rPr>
          <w:sz w:val="28"/>
          <w:szCs w:val="28"/>
        </w:rPr>
      </w:pPr>
      <w:r w:rsidRPr="00C166D6">
        <w:rPr>
          <w:sz w:val="28"/>
          <w:szCs w:val="28"/>
        </w:rPr>
        <w:lastRenderedPageBreak/>
        <w:t>3.6. Учетные дела объектов культурного наследия подлежат бессрочному хранению. Уничтожение, а также изъятие учетных дел, каких-либо документов из учетных дел или их частей не допускаются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ab/>
      </w:r>
      <w:bookmarkStart w:id="3" w:name="sub_13"/>
      <w:r w:rsidRPr="00C166D6">
        <w:rPr>
          <w:sz w:val="28"/>
          <w:szCs w:val="28"/>
        </w:rPr>
        <w:t xml:space="preserve">3.7. На каждый объект культурного наследия ведется учетная карта. Документы и сведения, указанные в </w:t>
      </w:r>
      <w:hyperlink r:id="rId8" w:history="1">
        <w:r w:rsidRPr="00C166D6">
          <w:rPr>
            <w:bCs/>
            <w:sz w:val="28"/>
            <w:szCs w:val="28"/>
          </w:rPr>
          <w:t>пунктах 2</w:t>
        </w:r>
      </w:hyperlink>
      <w:r w:rsidRPr="00C166D6">
        <w:rPr>
          <w:sz w:val="28"/>
          <w:szCs w:val="28"/>
        </w:rPr>
        <w:t xml:space="preserve"> и </w:t>
      </w:r>
      <w:hyperlink r:id="rId9" w:history="1">
        <w:r w:rsidRPr="00C166D6">
          <w:rPr>
            <w:bCs/>
            <w:sz w:val="28"/>
            <w:szCs w:val="28"/>
          </w:rPr>
          <w:t>3 статьи 20</w:t>
        </w:r>
      </w:hyperlink>
      <w:r w:rsidRPr="00C166D6">
        <w:rPr>
          <w:sz w:val="28"/>
          <w:szCs w:val="28"/>
        </w:rPr>
        <w:t xml:space="preserve"> Федерального закона от 25 июня 2002 г. № 73-ФЗ «Об объектах культурного наследия (памятниках истории и культуры) народов Российской Федерации», составляют учетные дела объектов культурного наследия.</w:t>
      </w:r>
    </w:p>
    <w:p w:rsidR="00C166D6" w:rsidRPr="00C166D6" w:rsidRDefault="00C166D6" w:rsidP="00C32E31">
      <w:pPr>
        <w:ind w:right="-1" w:firstLine="708"/>
        <w:jc w:val="both"/>
        <w:rPr>
          <w:sz w:val="28"/>
          <w:szCs w:val="28"/>
        </w:rPr>
      </w:pPr>
      <w:bookmarkStart w:id="4" w:name="sub_14"/>
      <w:bookmarkEnd w:id="3"/>
      <w:r w:rsidRPr="00C166D6">
        <w:rPr>
          <w:sz w:val="28"/>
          <w:szCs w:val="28"/>
        </w:rPr>
        <w:t xml:space="preserve">3.8. Учетные дела объектов культурного наследия подлежат бессрочному хранению. </w:t>
      </w:r>
      <w:bookmarkEnd w:id="4"/>
      <w:r w:rsidRPr="00C166D6">
        <w:rPr>
          <w:sz w:val="28"/>
          <w:szCs w:val="28"/>
        </w:rPr>
        <w:t>Уничтожение, а также изъятие учетных дел, каких-либо документов из учетных дел или их частей не допускаются.</w:t>
      </w: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</w:p>
    <w:p w:rsidR="00C166D6" w:rsidRPr="00C166D6" w:rsidRDefault="00C166D6" w:rsidP="00C32E31">
      <w:pPr>
        <w:ind w:right="-1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Заместитель главы</w:t>
      </w:r>
    </w:p>
    <w:p w:rsidR="00C166D6" w:rsidRPr="00C166D6" w:rsidRDefault="002C6EDB" w:rsidP="00C32E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Воздвиженск</w:t>
      </w:r>
      <w:r w:rsidR="00F16EA7">
        <w:rPr>
          <w:sz w:val="28"/>
          <w:szCs w:val="28"/>
        </w:rPr>
        <w:t xml:space="preserve">ого сельского поселения </w:t>
      </w:r>
    </w:p>
    <w:p w:rsidR="00C166D6" w:rsidRDefault="00F16EA7" w:rsidP="00C32E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</w:t>
      </w:r>
      <w:r w:rsidR="00C166D6" w:rsidRPr="00C166D6">
        <w:rPr>
          <w:sz w:val="28"/>
          <w:szCs w:val="28"/>
        </w:rPr>
        <w:t xml:space="preserve"> район</w:t>
      </w:r>
      <w:r w:rsidR="002C6EDB">
        <w:rPr>
          <w:sz w:val="28"/>
          <w:szCs w:val="28"/>
        </w:rPr>
        <w:t xml:space="preserve">а </w:t>
      </w:r>
      <w:r w:rsidR="002C6EDB">
        <w:rPr>
          <w:sz w:val="28"/>
          <w:szCs w:val="28"/>
        </w:rPr>
        <w:tab/>
      </w:r>
      <w:r w:rsidR="002C6EDB">
        <w:rPr>
          <w:sz w:val="28"/>
          <w:szCs w:val="28"/>
        </w:rPr>
        <w:tab/>
      </w:r>
      <w:r w:rsidR="002C6EDB">
        <w:rPr>
          <w:sz w:val="28"/>
          <w:szCs w:val="28"/>
        </w:rPr>
        <w:tab/>
      </w:r>
      <w:r w:rsidR="002C6EDB">
        <w:rPr>
          <w:sz w:val="28"/>
          <w:szCs w:val="28"/>
        </w:rPr>
        <w:tab/>
      </w:r>
      <w:r w:rsidR="002C6EDB">
        <w:rPr>
          <w:sz w:val="28"/>
          <w:szCs w:val="28"/>
        </w:rPr>
        <w:tab/>
      </w:r>
      <w:r w:rsidR="002C6EDB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И.</w:t>
      </w:r>
      <w:r w:rsidR="002C6EDB">
        <w:rPr>
          <w:sz w:val="28"/>
          <w:szCs w:val="28"/>
        </w:rPr>
        <w:t xml:space="preserve">А. </w:t>
      </w:r>
      <w:proofErr w:type="spellStart"/>
      <w:r w:rsidR="002C6EDB">
        <w:rPr>
          <w:sz w:val="28"/>
          <w:szCs w:val="28"/>
        </w:rPr>
        <w:t>Половодова</w:t>
      </w:r>
      <w:proofErr w:type="spellEnd"/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32E31">
      <w:pPr>
        <w:ind w:right="-1"/>
        <w:jc w:val="both"/>
        <w:rPr>
          <w:sz w:val="28"/>
          <w:szCs w:val="28"/>
        </w:rPr>
      </w:pPr>
    </w:p>
    <w:p w:rsidR="005C41EA" w:rsidRDefault="005C41EA" w:rsidP="00C32E31">
      <w:pPr>
        <w:ind w:right="-1"/>
        <w:jc w:val="both"/>
        <w:rPr>
          <w:sz w:val="28"/>
          <w:szCs w:val="28"/>
        </w:rPr>
      </w:pPr>
    </w:p>
    <w:p w:rsidR="00C32E31" w:rsidRDefault="00C32E31" w:rsidP="00C32E31">
      <w:pPr>
        <w:ind w:right="-1"/>
        <w:jc w:val="both"/>
        <w:rPr>
          <w:sz w:val="28"/>
          <w:szCs w:val="28"/>
        </w:rPr>
      </w:pPr>
    </w:p>
    <w:p w:rsidR="00C32E31" w:rsidRDefault="00C32E31" w:rsidP="00C32E31">
      <w:pPr>
        <w:ind w:right="-1"/>
        <w:jc w:val="both"/>
        <w:rPr>
          <w:sz w:val="28"/>
          <w:szCs w:val="28"/>
        </w:rPr>
      </w:pPr>
    </w:p>
    <w:p w:rsidR="00F16EA7" w:rsidRDefault="00F16EA7" w:rsidP="00C166D6">
      <w:pPr>
        <w:ind w:right="-284"/>
        <w:jc w:val="both"/>
        <w:rPr>
          <w:sz w:val="28"/>
          <w:szCs w:val="28"/>
        </w:rPr>
      </w:pPr>
    </w:p>
    <w:p w:rsidR="00C32E31" w:rsidRDefault="00C32E31" w:rsidP="00C166D6">
      <w:pPr>
        <w:ind w:right="-284"/>
        <w:jc w:val="both"/>
        <w:rPr>
          <w:sz w:val="28"/>
          <w:szCs w:val="28"/>
        </w:rPr>
      </w:pPr>
    </w:p>
    <w:p w:rsidR="00F16EA7" w:rsidRPr="00F16EA7" w:rsidRDefault="00F16EA7" w:rsidP="00F16EA7">
      <w:pPr>
        <w:ind w:right="-284" w:firstLine="5670"/>
        <w:jc w:val="both"/>
        <w:rPr>
          <w:sz w:val="28"/>
          <w:szCs w:val="28"/>
        </w:rPr>
      </w:pPr>
      <w:r w:rsidRPr="00F16EA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16EA7" w:rsidRPr="00F16EA7" w:rsidRDefault="00F16EA7" w:rsidP="00F16EA7">
      <w:pPr>
        <w:ind w:right="-284" w:firstLine="5670"/>
        <w:jc w:val="both"/>
        <w:rPr>
          <w:sz w:val="28"/>
          <w:szCs w:val="28"/>
        </w:rPr>
      </w:pPr>
    </w:p>
    <w:p w:rsidR="00F16EA7" w:rsidRPr="00F16EA7" w:rsidRDefault="00F16EA7" w:rsidP="00F16EA7">
      <w:pPr>
        <w:ind w:right="-284" w:firstLine="5670"/>
        <w:jc w:val="both"/>
        <w:rPr>
          <w:sz w:val="28"/>
          <w:szCs w:val="28"/>
        </w:rPr>
      </w:pPr>
      <w:r w:rsidRPr="00F16EA7">
        <w:rPr>
          <w:sz w:val="28"/>
          <w:szCs w:val="28"/>
        </w:rPr>
        <w:t>УТВЕРЖДЕН</w:t>
      </w:r>
    </w:p>
    <w:p w:rsidR="00F16EA7" w:rsidRPr="00F16EA7" w:rsidRDefault="00F16EA7" w:rsidP="00F16EA7">
      <w:pPr>
        <w:ind w:right="-284" w:firstLine="5670"/>
        <w:jc w:val="both"/>
        <w:rPr>
          <w:sz w:val="28"/>
          <w:szCs w:val="28"/>
        </w:rPr>
      </w:pPr>
      <w:r w:rsidRPr="00F16EA7">
        <w:rPr>
          <w:sz w:val="28"/>
          <w:szCs w:val="28"/>
        </w:rPr>
        <w:t xml:space="preserve">постановлением администрации </w:t>
      </w:r>
    </w:p>
    <w:p w:rsidR="00F16EA7" w:rsidRPr="00F16EA7" w:rsidRDefault="00F16EA7" w:rsidP="00F16EA7">
      <w:pPr>
        <w:ind w:right="-284" w:firstLine="5670"/>
        <w:jc w:val="both"/>
        <w:rPr>
          <w:sz w:val="28"/>
          <w:szCs w:val="28"/>
        </w:rPr>
      </w:pPr>
      <w:r w:rsidRPr="00F16EA7">
        <w:rPr>
          <w:sz w:val="28"/>
          <w:szCs w:val="28"/>
        </w:rPr>
        <w:t xml:space="preserve">муниципального образования </w:t>
      </w:r>
    </w:p>
    <w:p w:rsidR="00F16EA7" w:rsidRPr="00F16EA7" w:rsidRDefault="00F16EA7" w:rsidP="00F16EA7">
      <w:pPr>
        <w:ind w:right="-284" w:firstLine="5670"/>
        <w:jc w:val="both"/>
        <w:rPr>
          <w:sz w:val="28"/>
          <w:szCs w:val="28"/>
        </w:rPr>
      </w:pPr>
      <w:r w:rsidRPr="00F16EA7">
        <w:rPr>
          <w:sz w:val="28"/>
          <w:szCs w:val="28"/>
        </w:rPr>
        <w:t>Курганинский район</w:t>
      </w:r>
    </w:p>
    <w:p w:rsidR="00F16EA7" w:rsidRPr="00F16EA7" w:rsidRDefault="00F16EA7" w:rsidP="00F16EA7">
      <w:pPr>
        <w:ind w:right="-284" w:firstLine="5670"/>
        <w:jc w:val="both"/>
        <w:rPr>
          <w:sz w:val="28"/>
          <w:szCs w:val="28"/>
        </w:rPr>
      </w:pPr>
      <w:r w:rsidRPr="00F16EA7">
        <w:rPr>
          <w:sz w:val="28"/>
          <w:szCs w:val="28"/>
        </w:rPr>
        <w:t>__</w:t>
      </w:r>
      <w:r w:rsidR="005C5E43" w:rsidRPr="005C5E43">
        <w:rPr>
          <w:sz w:val="28"/>
          <w:szCs w:val="28"/>
          <w:u w:val="single"/>
        </w:rPr>
        <w:t>04.05.2022</w:t>
      </w:r>
      <w:r w:rsidRPr="00F16EA7">
        <w:rPr>
          <w:sz w:val="28"/>
          <w:szCs w:val="28"/>
        </w:rPr>
        <w:t>__ № __</w:t>
      </w:r>
      <w:r w:rsidR="005C5E43" w:rsidRPr="005C5E43">
        <w:rPr>
          <w:sz w:val="28"/>
          <w:szCs w:val="28"/>
          <w:u w:val="single"/>
        </w:rPr>
        <w:t>42</w:t>
      </w:r>
      <w:r w:rsidRPr="00F16EA7">
        <w:rPr>
          <w:sz w:val="28"/>
          <w:szCs w:val="28"/>
        </w:rPr>
        <w:t xml:space="preserve">_ </w:t>
      </w:r>
    </w:p>
    <w:p w:rsidR="00F16EA7" w:rsidRPr="00F16EA7" w:rsidRDefault="00F16EA7" w:rsidP="00F16EA7">
      <w:pPr>
        <w:ind w:right="-284"/>
        <w:jc w:val="both"/>
        <w:rPr>
          <w:sz w:val="28"/>
          <w:szCs w:val="28"/>
        </w:rPr>
      </w:pPr>
    </w:p>
    <w:p w:rsidR="00F16EA7" w:rsidRPr="00C32E31" w:rsidRDefault="00F16EA7" w:rsidP="00F16EA7">
      <w:pPr>
        <w:ind w:right="-284"/>
        <w:jc w:val="both"/>
        <w:rPr>
          <w:b/>
          <w:sz w:val="28"/>
          <w:szCs w:val="28"/>
        </w:rPr>
      </w:pPr>
    </w:p>
    <w:p w:rsidR="00F16EA7" w:rsidRPr="00C32E31" w:rsidRDefault="00F16EA7" w:rsidP="00F16EA7">
      <w:pPr>
        <w:ind w:right="-284"/>
        <w:jc w:val="center"/>
        <w:rPr>
          <w:b/>
          <w:sz w:val="28"/>
          <w:szCs w:val="28"/>
        </w:rPr>
      </w:pPr>
      <w:r w:rsidRPr="00C32E31">
        <w:rPr>
          <w:b/>
          <w:sz w:val="28"/>
          <w:szCs w:val="28"/>
        </w:rPr>
        <w:t>РЕЕСТР</w:t>
      </w:r>
    </w:p>
    <w:p w:rsidR="00F16EA7" w:rsidRPr="00C32E31" w:rsidRDefault="00F16EA7" w:rsidP="00F16EA7">
      <w:pPr>
        <w:ind w:right="-284"/>
        <w:jc w:val="center"/>
        <w:rPr>
          <w:b/>
          <w:sz w:val="28"/>
          <w:szCs w:val="28"/>
        </w:rPr>
      </w:pPr>
      <w:r w:rsidRPr="00C32E31">
        <w:rPr>
          <w:b/>
          <w:sz w:val="28"/>
          <w:szCs w:val="28"/>
        </w:rPr>
        <w:t>объектов культурного наследия местного значения</w:t>
      </w:r>
    </w:p>
    <w:p w:rsidR="00F16EA7" w:rsidRPr="00C32E31" w:rsidRDefault="00F16EA7" w:rsidP="00F16EA7">
      <w:pPr>
        <w:ind w:right="-284"/>
        <w:jc w:val="center"/>
        <w:rPr>
          <w:b/>
          <w:sz w:val="28"/>
          <w:szCs w:val="28"/>
        </w:rPr>
      </w:pPr>
      <w:r w:rsidRPr="00C32E31">
        <w:rPr>
          <w:b/>
          <w:sz w:val="28"/>
          <w:szCs w:val="28"/>
        </w:rPr>
        <w:t xml:space="preserve">на территории </w:t>
      </w:r>
      <w:r w:rsidR="002C6EDB" w:rsidRPr="00C32E31">
        <w:rPr>
          <w:b/>
          <w:sz w:val="28"/>
          <w:szCs w:val="28"/>
        </w:rPr>
        <w:t>Воздвиженск</w:t>
      </w:r>
      <w:r w:rsidRPr="00C32E31">
        <w:rPr>
          <w:b/>
          <w:sz w:val="28"/>
          <w:szCs w:val="28"/>
        </w:rPr>
        <w:t>ого сельского поселения</w:t>
      </w:r>
    </w:p>
    <w:p w:rsidR="00F16EA7" w:rsidRPr="00C32E31" w:rsidRDefault="00F16EA7" w:rsidP="00F16EA7">
      <w:pPr>
        <w:ind w:right="-284"/>
        <w:jc w:val="center"/>
        <w:rPr>
          <w:b/>
          <w:sz w:val="28"/>
          <w:szCs w:val="28"/>
        </w:rPr>
      </w:pPr>
      <w:r w:rsidRPr="00C32E31">
        <w:rPr>
          <w:b/>
          <w:sz w:val="28"/>
          <w:szCs w:val="28"/>
        </w:rPr>
        <w:t>Курганинского района</w:t>
      </w:r>
    </w:p>
    <w:p w:rsidR="00F16EA7" w:rsidRPr="00C166D6" w:rsidRDefault="00F16EA7" w:rsidP="00F16EA7">
      <w:pPr>
        <w:ind w:right="-284"/>
        <w:jc w:val="center"/>
        <w:rPr>
          <w:sz w:val="28"/>
          <w:szCs w:val="28"/>
        </w:rPr>
      </w:pPr>
    </w:p>
    <w:p w:rsidR="00C166D6" w:rsidRPr="00C166D6" w:rsidRDefault="00C166D6" w:rsidP="00C166D6">
      <w:pPr>
        <w:ind w:right="-284"/>
        <w:jc w:val="both"/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454"/>
        <w:gridCol w:w="2835"/>
        <w:gridCol w:w="1388"/>
        <w:gridCol w:w="1595"/>
        <w:gridCol w:w="1099"/>
        <w:gridCol w:w="2268"/>
      </w:tblGrid>
      <w:tr w:rsidR="00F16EA7" w:rsidRPr="00C166D6" w:rsidTr="00300D66">
        <w:tc>
          <w:tcPr>
            <w:tcW w:w="454" w:type="dxa"/>
          </w:tcPr>
          <w:p w:rsidR="00F16EA7" w:rsidRPr="00C166D6" w:rsidRDefault="00F16EA7" w:rsidP="003970C7">
            <w:pPr>
              <w:ind w:right="-284"/>
              <w:jc w:val="center"/>
            </w:pPr>
            <w:r w:rsidRPr="00C166D6">
              <w:t>№</w:t>
            </w:r>
          </w:p>
        </w:tc>
        <w:tc>
          <w:tcPr>
            <w:tcW w:w="2835" w:type="dxa"/>
          </w:tcPr>
          <w:p w:rsidR="00F16EA7" w:rsidRPr="00C166D6" w:rsidRDefault="00F16EA7" w:rsidP="003970C7">
            <w:pPr>
              <w:ind w:right="-284"/>
              <w:jc w:val="center"/>
            </w:pPr>
            <w:r w:rsidRPr="00C166D6">
              <w:t>Наименование</w:t>
            </w:r>
          </w:p>
        </w:tc>
        <w:tc>
          <w:tcPr>
            <w:tcW w:w="1388" w:type="dxa"/>
          </w:tcPr>
          <w:p w:rsidR="00F16EA7" w:rsidRPr="00C166D6" w:rsidRDefault="00F16EA7" w:rsidP="003970C7">
            <w:pPr>
              <w:ind w:right="-284"/>
              <w:jc w:val="center"/>
            </w:pPr>
            <w:r w:rsidRPr="00C166D6">
              <w:t>Дата</w:t>
            </w:r>
          </w:p>
        </w:tc>
        <w:tc>
          <w:tcPr>
            <w:tcW w:w="1595" w:type="dxa"/>
          </w:tcPr>
          <w:p w:rsidR="00F16EA7" w:rsidRPr="00C166D6" w:rsidRDefault="00F16EA7" w:rsidP="003970C7">
            <w:pPr>
              <w:ind w:right="-284"/>
              <w:jc w:val="center"/>
            </w:pPr>
            <w:r w:rsidRPr="00C166D6">
              <w:t>МО</w:t>
            </w:r>
          </w:p>
        </w:tc>
        <w:tc>
          <w:tcPr>
            <w:tcW w:w="1099" w:type="dxa"/>
          </w:tcPr>
          <w:p w:rsidR="00F16EA7" w:rsidRPr="00C166D6" w:rsidRDefault="00F16EA7" w:rsidP="003970C7">
            <w:pPr>
              <w:ind w:right="-284"/>
              <w:jc w:val="center"/>
            </w:pPr>
            <w:r w:rsidRPr="00C166D6">
              <w:t>Вид</w:t>
            </w:r>
          </w:p>
        </w:tc>
        <w:tc>
          <w:tcPr>
            <w:tcW w:w="2268" w:type="dxa"/>
          </w:tcPr>
          <w:p w:rsidR="00F16EA7" w:rsidRPr="00C166D6" w:rsidRDefault="00F16EA7" w:rsidP="003970C7">
            <w:pPr>
              <w:ind w:right="-284"/>
              <w:jc w:val="center"/>
            </w:pPr>
            <w:r w:rsidRPr="00C166D6">
              <w:t>Категория</w:t>
            </w:r>
          </w:p>
        </w:tc>
      </w:tr>
      <w:tr w:rsidR="00F16EA7" w:rsidRPr="00C166D6" w:rsidTr="00300D66">
        <w:tc>
          <w:tcPr>
            <w:tcW w:w="454" w:type="dxa"/>
          </w:tcPr>
          <w:p w:rsidR="00F16EA7" w:rsidRPr="00C166D6" w:rsidRDefault="00F16EA7" w:rsidP="00C32E31">
            <w:pPr>
              <w:ind w:left="-225" w:right="-284"/>
              <w:jc w:val="center"/>
            </w:pPr>
            <w:r w:rsidRPr="00C166D6">
              <w:t>1</w:t>
            </w:r>
          </w:p>
        </w:tc>
        <w:tc>
          <w:tcPr>
            <w:tcW w:w="2835" w:type="dxa"/>
          </w:tcPr>
          <w:p w:rsidR="00F16EA7" w:rsidRPr="00C166D6" w:rsidRDefault="00F16EA7" w:rsidP="00C32E31">
            <w:pPr>
              <w:ind w:left="-225" w:right="-284"/>
              <w:jc w:val="center"/>
            </w:pPr>
            <w:r w:rsidRPr="00C166D6">
              <w:t>2</w:t>
            </w:r>
          </w:p>
        </w:tc>
        <w:tc>
          <w:tcPr>
            <w:tcW w:w="1388" w:type="dxa"/>
          </w:tcPr>
          <w:p w:rsidR="00F16EA7" w:rsidRPr="00C166D6" w:rsidRDefault="00F16EA7" w:rsidP="003970C7">
            <w:pPr>
              <w:ind w:right="-284"/>
              <w:jc w:val="center"/>
            </w:pPr>
            <w:r w:rsidRPr="00C166D6">
              <w:t>3</w:t>
            </w:r>
          </w:p>
        </w:tc>
        <w:tc>
          <w:tcPr>
            <w:tcW w:w="1595" w:type="dxa"/>
          </w:tcPr>
          <w:p w:rsidR="00F16EA7" w:rsidRPr="00C166D6" w:rsidRDefault="00F16EA7" w:rsidP="003970C7">
            <w:pPr>
              <w:ind w:right="-284"/>
              <w:jc w:val="center"/>
            </w:pPr>
            <w:r w:rsidRPr="00C166D6">
              <w:t>4</w:t>
            </w:r>
          </w:p>
        </w:tc>
        <w:tc>
          <w:tcPr>
            <w:tcW w:w="1099" w:type="dxa"/>
          </w:tcPr>
          <w:p w:rsidR="00F16EA7" w:rsidRPr="00C166D6" w:rsidRDefault="00F16EA7" w:rsidP="003970C7">
            <w:pPr>
              <w:ind w:right="-284"/>
              <w:jc w:val="center"/>
            </w:pPr>
            <w:r w:rsidRPr="00C166D6">
              <w:t>5</w:t>
            </w:r>
          </w:p>
        </w:tc>
        <w:tc>
          <w:tcPr>
            <w:tcW w:w="2268" w:type="dxa"/>
          </w:tcPr>
          <w:p w:rsidR="00F16EA7" w:rsidRPr="00C166D6" w:rsidRDefault="00F16EA7" w:rsidP="003970C7">
            <w:pPr>
              <w:ind w:right="-284"/>
              <w:jc w:val="center"/>
            </w:pPr>
            <w:r w:rsidRPr="00C166D6">
              <w:t>6</w:t>
            </w:r>
          </w:p>
        </w:tc>
      </w:tr>
      <w:tr w:rsidR="002C6EDB" w:rsidRPr="00C166D6" w:rsidTr="00300D66">
        <w:tc>
          <w:tcPr>
            <w:tcW w:w="454" w:type="dxa"/>
          </w:tcPr>
          <w:p w:rsidR="002C6EDB" w:rsidRPr="00C166D6" w:rsidRDefault="002C6EDB" w:rsidP="00C32E31">
            <w:pPr>
              <w:ind w:left="-225" w:right="-284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C6EDB" w:rsidRDefault="002C6EDB" w:rsidP="00C32E31">
            <w:pPr>
              <w:ind w:left="-107" w:right="39"/>
              <w:jc w:val="center"/>
            </w:pPr>
            <w:r>
              <w:t>П</w:t>
            </w:r>
            <w:r w:rsidRPr="002C6EDB">
              <w:t>амятный знак жителям Воздв</w:t>
            </w:r>
            <w:r>
              <w:t xml:space="preserve">иженского сельского поселения, </w:t>
            </w:r>
            <w:r w:rsidRPr="002C6EDB">
              <w:t>Участникам боевых действий в Афганистане и др. локальных войн</w:t>
            </w:r>
          </w:p>
          <w:p w:rsidR="00C32E31" w:rsidRPr="00C166D6" w:rsidRDefault="00C32E31" w:rsidP="00C32E31">
            <w:pPr>
              <w:ind w:left="-107" w:right="39"/>
              <w:jc w:val="center"/>
            </w:pPr>
          </w:p>
        </w:tc>
        <w:tc>
          <w:tcPr>
            <w:tcW w:w="1388" w:type="dxa"/>
          </w:tcPr>
          <w:p w:rsidR="002C6EDB" w:rsidRPr="00C166D6" w:rsidRDefault="002C6EDB" w:rsidP="003970C7">
            <w:pPr>
              <w:ind w:right="-284"/>
              <w:jc w:val="center"/>
            </w:pPr>
            <w:r>
              <w:t>2017</w:t>
            </w:r>
          </w:p>
        </w:tc>
        <w:tc>
          <w:tcPr>
            <w:tcW w:w="1595" w:type="dxa"/>
          </w:tcPr>
          <w:p w:rsidR="002C6EDB" w:rsidRPr="00C166D6" w:rsidRDefault="002C6EDB" w:rsidP="003970C7">
            <w:pPr>
              <w:ind w:right="-284"/>
              <w:jc w:val="center"/>
            </w:pPr>
            <w:r>
              <w:t>ВП</w:t>
            </w:r>
          </w:p>
        </w:tc>
        <w:tc>
          <w:tcPr>
            <w:tcW w:w="1099" w:type="dxa"/>
          </w:tcPr>
          <w:p w:rsidR="002C6EDB" w:rsidRPr="00C166D6" w:rsidRDefault="002C6EDB" w:rsidP="003970C7">
            <w:pPr>
              <w:ind w:right="-284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C6EDB" w:rsidRPr="00C166D6" w:rsidRDefault="002C6EDB" w:rsidP="003970C7">
            <w:pPr>
              <w:ind w:right="-284"/>
              <w:jc w:val="center"/>
            </w:pPr>
            <w:r>
              <w:t>М</w:t>
            </w:r>
          </w:p>
        </w:tc>
      </w:tr>
      <w:tr w:rsidR="00F16EA7" w:rsidRPr="00C166D6" w:rsidTr="00300D66">
        <w:tc>
          <w:tcPr>
            <w:tcW w:w="454" w:type="dxa"/>
          </w:tcPr>
          <w:p w:rsidR="00F16EA7" w:rsidRPr="00C166D6" w:rsidRDefault="002C6EDB" w:rsidP="00C32E31">
            <w:pPr>
              <w:ind w:left="-225" w:right="-284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16EA7" w:rsidRDefault="002C6EDB" w:rsidP="00C32E31">
            <w:pPr>
              <w:ind w:left="-107" w:right="39"/>
              <w:jc w:val="center"/>
            </w:pPr>
            <w:r w:rsidRPr="002C6EDB">
              <w:t>Памятный знак</w:t>
            </w:r>
            <w:r w:rsidR="00820643">
              <w:t xml:space="preserve"> ж</w:t>
            </w:r>
            <w:r w:rsidR="00514F1B">
              <w:t xml:space="preserve">ителям </w:t>
            </w:r>
            <w:r>
              <w:t>Воздвиженск</w:t>
            </w:r>
            <w:r w:rsidR="00514F1B">
              <w:t>ого сельского поселения участникам ликвидации ядерной катастрофы на Чернобыльской АЭС</w:t>
            </w:r>
          </w:p>
          <w:p w:rsidR="00C32E31" w:rsidRPr="00C166D6" w:rsidRDefault="00C32E31" w:rsidP="00C32E31">
            <w:pPr>
              <w:ind w:left="-107" w:right="39"/>
              <w:jc w:val="center"/>
            </w:pPr>
          </w:p>
        </w:tc>
        <w:tc>
          <w:tcPr>
            <w:tcW w:w="1388" w:type="dxa"/>
          </w:tcPr>
          <w:p w:rsidR="00F16EA7" w:rsidRPr="00C166D6" w:rsidRDefault="002C6EDB" w:rsidP="006C0A4E">
            <w:pPr>
              <w:ind w:right="-284"/>
              <w:jc w:val="center"/>
            </w:pPr>
            <w:r>
              <w:t>2017</w:t>
            </w:r>
          </w:p>
        </w:tc>
        <w:tc>
          <w:tcPr>
            <w:tcW w:w="1595" w:type="dxa"/>
          </w:tcPr>
          <w:p w:rsidR="00F16EA7" w:rsidRPr="00C166D6" w:rsidRDefault="002C6EDB" w:rsidP="003970C7">
            <w:pPr>
              <w:ind w:right="-284"/>
              <w:jc w:val="center"/>
            </w:pPr>
            <w:r>
              <w:t>В</w:t>
            </w:r>
            <w:r w:rsidR="006C0A4E">
              <w:t>П</w:t>
            </w:r>
          </w:p>
        </w:tc>
        <w:tc>
          <w:tcPr>
            <w:tcW w:w="1099" w:type="dxa"/>
          </w:tcPr>
          <w:p w:rsidR="00F16EA7" w:rsidRPr="00C166D6" w:rsidRDefault="006C0A4E" w:rsidP="003970C7">
            <w:pPr>
              <w:ind w:right="-284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16EA7" w:rsidRPr="00C166D6" w:rsidRDefault="00CF0A78" w:rsidP="003970C7">
            <w:pPr>
              <w:ind w:right="-284"/>
              <w:jc w:val="center"/>
            </w:pPr>
            <w:r>
              <w:t>М</w:t>
            </w:r>
          </w:p>
        </w:tc>
      </w:tr>
    </w:tbl>
    <w:p w:rsidR="00C166D6" w:rsidRPr="00C166D6" w:rsidRDefault="00C166D6" w:rsidP="00C166D6">
      <w:pPr>
        <w:ind w:right="-284"/>
        <w:jc w:val="both"/>
        <w:rPr>
          <w:sz w:val="28"/>
          <w:szCs w:val="28"/>
        </w:rPr>
      </w:pPr>
    </w:p>
    <w:p w:rsidR="00C166D6" w:rsidRDefault="00C166D6" w:rsidP="00C166D6">
      <w:pPr>
        <w:ind w:right="-284"/>
        <w:jc w:val="both"/>
        <w:rPr>
          <w:sz w:val="28"/>
          <w:szCs w:val="28"/>
        </w:rPr>
      </w:pPr>
      <w:bookmarkStart w:id="5" w:name="_GoBack"/>
    </w:p>
    <w:p w:rsidR="00CF0A78" w:rsidRPr="00C166D6" w:rsidRDefault="00CF0A78" w:rsidP="00C166D6">
      <w:pPr>
        <w:ind w:right="-284"/>
        <w:jc w:val="both"/>
        <w:rPr>
          <w:sz w:val="28"/>
          <w:szCs w:val="28"/>
        </w:rPr>
      </w:pPr>
    </w:p>
    <w:bookmarkEnd w:id="5"/>
    <w:p w:rsidR="00CF0A78" w:rsidRPr="00C166D6" w:rsidRDefault="00CF0A78" w:rsidP="00CF0A78">
      <w:pPr>
        <w:ind w:right="-284"/>
        <w:jc w:val="both"/>
        <w:rPr>
          <w:sz w:val="28"/>
          <w:szCs w:val="28"/>
        </w:rPr>
      </w:pPr>
      <w:r w:rsidRPr="00C166D6">
        <w:rPr>
          <w:sz w:val="28"/>
          <w:szCs w:val="28"/>
        </w:rPr>
        <w:t>Заместитель главы</w:t>
      </w:r>
    </w:p>
    <w:p w:rsidR="00CF0A78" w:rsidRPr="00C166D6" w:rsidRDefault="002C6EDB" w:rsidP="00CF0A7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Воздвиженск</w:t>
      </w:r>
      <w:r w:rsidR="00CF0A78">
        <w:rPr>
          <w:sz w:val="28"/>
          <w:szCs w:val="28"/>
        </w:rPr>
        <w:t xml:space="preserve">ого сельского поселения </w:t>
      </w:r>
    </w:p>
    <w:p w:rsidR="00CF0A78" w:rsidRDefault="00CF0A78" w:rsidP="00CF0A7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</w:t>
      </w:r>
      <w:r w:rsidRPr="00C166D6">
        <w:rPr>
          <w:sz w:val="28"/>
          <w:szCs w:val="28"/>
        </w:rPr>
        <w:t xml:space="preserve"> район</w:t>
      </w:r>
      <w:r w:rsidR="00C32E31">
        <w:rPr>
          <w:sz w:val="28"/>
          <w:szCs w:val="28"/>
        </w:rPr>
        <w:t xml:space="preserve">а </w:t>
      </w:r>
      <w:r w:rsidR="00C32E31">
        <w:rPr>
          <w:sz w:val="28"/>
          <w:szCs w:val="28"/>
        </w:rPr>
        <w:tab/>
      </w:r>
      <w:r w:rsidR="00C32E31">
        <w:rPr>
          <w:sz w:val="28"/>
          <w:szCs w:val="28"/>
        </w:rPr>
        <w:tab/>
      </w:r>
      <w:r w:rsidR="00C32E31">
        <w:rPr>
          <w:sz w:val="28"/>
          <w:szCs w:val="28"/>
        </w:rPr>
        <w:tab/>
      </w:r>
      <w:r w:rsidR="00C32E31">
        <w:rPr>
          <w:sz w:val="28"/>
          <w:szCs w:val="28"/>
        </w:rPr>
        <w:tab/>
      </w:r>
      <w:r w:rsidR="00C32E31">
        <w:rPr>
          <w:sz w:val="28"/>
          <w:szCs w:val="28"/>
        </w:rPr>
        <w:tab/>
      </w:r>
      <w:r w:rsidR="00C32E31">
        <w:rPr>
          <w:sz w:val="28"/>
          <w:szCs w:val="28"/>
        </w:rPr>
        <w:tab/>
        <w:t xml:space="preserve">                 И.А</w:t>
      </w:r>
      <w:r w:rsidR="002C6EDB">
        <w:rPr>
          <w:sz w:val="28"/>
          <w:szCs w:val="28"/>
        </w:rPr>
        <w:t xml:space="preserve">. </w:t>
      </w:r>
      <w:proofErr w:type="spellStart"/>
      <w:r w:rsidR="002C6EDB">
        <w:rPr>
          <w:sz w:val="28"/>
          <w:szCs w:val="28"/>
        </w:rPr>
        <w:t>Половодова</w:t>
      </w:r>
      <w:proofErr w:type="spellEnd"/>
    </w:p>
    <w:p w:rsidR="00CF0A78" w:rsidRDefault="00CF0A78" w:rsidP="00CF0A78">
      <w:pPr>
        <w:ind w:right="-284"/>
        <w:jc w:val="both"/>
        <w:rPr>
          <w:sz w:val="28"/>
          <w:szCs w:val="28"/>
        </w:rPr>
      </w:pPr>
    </w:p>
    <w:p w:rsidR="00047FCA" w:rsidRDefault="00047FCA" w:rsidP="00060A41">
      <w:pPr>
        <w:ind w:right="-284"/>
      </w:pPr>
    </w:p>
    <w:sectPr w:rsidR="00047FCA" w:rsidSect="00C32E3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11" w:rsidRDefault="00C22D11" w:rsidP="00F16EA7">
      <w:r>
        <w:separator/>
      </w:r>
    </w:p>
  </w:endnote>
  <w:endnote w:type="continuationSeparator" w:id="0">
    <w:p w:rsidR="00C22D11" w:rsidRDefault="00C22D11" w:rsidP="00F1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11" w:rsidRDefault="00C22D11" w:rsidP="00F16EA7">
      <w:r>
        <w:separator/>
      </w:r>
    </w:p>
  </w:footnote>
  <w:footnote w:type="continuationSeparator" w:id="0">
    <w:p w:rsidR="00C22D11" w:rsidRDefault="00C22D11" w:rsidP="00F1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2A" w:rsidRDefault="00C22D11">
    <w:pPr>
      <w:pStyle w:val="a6"/>
      <w:jc w:val="center"/>
    </w:pPr>
  </w:p>
  <w:p w:rsidR="0062132A" w:rsidRDefault="00C22D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A7B8"/>
    <w:multiLevelType w:val="singleLevel"/>
    <w:tmpl w:val="501FA7B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A32735C"/>
    <w:multiLevelType w:val="hybridMultilevel"/>
    <w:tmpl w:val="D49885DC"/>
    <w:lvl w:ilvl="0" w:tplc="CDB41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F2"/>
    <w:rsid w:val="00047FCA"/>
    <w:rsid w:val="00060A41"/>
    <w:rsid w:val="00071EA7"/>
    <w:rsid w:val="00187F2C"/>
    <w:rsid w:val="00280B9E"/>
    <w:rsid w:val="00293A94"/>
    <w:rsid w:val="002C6EDB"/>
    <w:rsid w:val="00300D66"/>
    <w:rsid w:val="003609EF"/>
    <w:rsid w:val="003E2E16"/>
    <w:rsid w:val="00402B2E"/>
    <w:rsid w:val="004759FE"/>
    <w:rsid w:val="004877BE"/>
    <w:rsid w:val="00511EF2"/>
    <w:rsid w:val="00514F1B"/>
    <w:rsid w:val="00581171"/>
    <w:rsid w:val="005C41EA"/>
    <w:rsid w:val="005C5E43"/>
    <w:rsid w:val="006C0A4E"/>
    <w:rsid w:val="00782F66"/>
    <w:rsid w:val="007A6621"/>
    <w:rsid w:val="00812899"/>
    <w:rsid w:val="00820643"/>
    <w:rsid w:val="00920E5B"/>
    <w:rsid w:val="00A90AF0"/>
    <w:rsid w:val="00B15366"/>
    <w:rsid w:val="00C166D6"/>
    <w:rsid w:val="00C22D11"/>
    <w:rsid w:val="00C32E31"/>
    <w:rsid w:val="00CA5AEC"/>
    <w:rsid w:val="00CF0A78"/>
    <w:rsid w:val="00E01D14"/>
    <w:rsid w:val="00E22FE7"/>
    <w:rsid w:val="00E250A1"/>
    <w:rsid w:val="00E34959"/>
    <w:rsid w:val="00F1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AC04"/>
  <w15:docId w15:val="{98BEDB2A-571A-47A0-8C2E-25102D85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E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1EF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5A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E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3A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6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6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16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F16E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6E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27232/20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27232/2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УправлениеСХ</dc:creator>
  <cp:lastModifiedBy>user</cp:lastModifiedBy>
  <cp:revision>18</cp:revision>
  <cp:lastPrinted>2022-04-28T06:59:00Z</cp:lastPrinted>
  <dcterms:created xsi:type="dcterms:W3CDTF">2021-03-11T10:51:00Z</dcterms:created>
  <dcterms:modified xsi:type="dcterms:W3CDTF">2022-05-04T11:14:00Z</dcterms:modified>
</cp:coreProperties>
</file>