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E7" w:rsidRDefault="001A55E7" w:rsidP="00FB0FB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ВОЗДВИЖЕНСКОГО СЕЛЬСКОГО ПОСЕЛЕНИЯ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КУРГАНИНСКОГО  РАЙОНА</w:t>
      </w:r>
      <w:proofErr w:type="gramEnd"/>
    </w:p>
    <w:p w:rsidR="001A55E7" w:rsidRDefault="001A55E7" w:rsidP="00FB0F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E7" w:rsidRDefault="001A55E7" w:rsidP="00FB0FBE">
      <w:pPr>
        <w:spacing w:line="360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A55E7" w:rsidRDefault="001A55E7" w:rsidP="00FB0FBE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5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94517">
        <w:rPr>
          <w:rFonts w:ascii="Times New Roman" w:hAnsi="Times New Roman" w:cs="Times New Roman"/>
          <w:sz w:val="28"/>
          <w:szCs w:val="28"/>
        </w:rPr>
        <w:t xml:space="preserve"> </w:t>
      </w:r>
      <w:r w:rsidR="00267D1C">
        <w:rPr>
          <w:rFonts w:ascii="Times New Roman" w:hAnsi="Times New Roman" w:cs="Times New Roman"/>
          <w:sz w:val="28"/>
          <w:szCs w:val="28"/>
        </w:rPr>
        <w:t>29</w:t>
      </w:r>
      <w:r w:rsidR="004E14B7">
        <w:rPr>
          <w:rFonts w:ascii="Times New Roman" w:hAnsi="Times New Roman" w:cs="Times New Roman"/>
          <w:sz w:val="28"/>
          <w:szCs w:val="28"/>
        </w:rPr>
        <w:t>.</w:t>
      </w:r>
      <w:r w:rsidR="003A4559">
        <w:rPr>
          <w:rFonts w:ascii="Times New Roman" w:hAnsi="Times New Roman" w:cs="Times New Roman"/>
          <w:sz w:val="28"/>
          <w:szCs w:val="28"/>
        </w:rPr>
        <w:t>1</w:t>
      </w:r>
      <w:r w:rsidR="00B6581C">
        <w:rPr>
          <w:rFonts w:ascii="Times New Roman" w:hAnsi="Times New Roman" w:cs="Times New Roman"/>
          <w:sz w:val="28"/>
          <w:szCs w:val="28"/>
        </w:rPr>
        <w:t>2</w:t>
      </w:r>
      <w:r w:rsidR="002966BB">
        <w:rPr>
          <w:rFonts w:ascii="Times New Roman" w:hAnsi="Times New Roman" w:cs="Times New Roman"/>
          <w:sz w:val="28"/>
          <w:szCs w:val="28"/>
        </w:rPr>
        <w:t>.2022</w:t>
      </w:r>
      <w:r w:rsidRPr="000E4089">
        <w:rPr>
          <w:rFonts w:ascii="Times New Roman" w:hAnsi="Times New Roman" w:cs="Times New Roman"/>
          <w:sz w:val="28"/>
          <w:szCs w:val="28"/>
        </w:rPr>
        <w:t xml:space="preserve"> г.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15964">
        <w:rPr>
          <w:rFonts w:ascii="Times New Roman" w:hAnsi="Times New Roman" w:cs="Times New Roman"/>
          <w:sz w:val="28"/>
          <w:szCs w:val="28"/>
        </w:rPr>
        <w:t>211</w:t>
      </w:r>
      <w:bookmarkStart w:id="0" w:name="_GoBack"/>
      <w:bookmarkEnd w:id="0"/>
    </w:p>
    <w:p w:rsidR="001A55E7" w:rsidRDefault="001A55E7" w:rsidP="00FB0FBE">
      <w:pPr>
        <w:spacing w:line="360" w:lineRule="auto"/>
        <w:ind w:firstLine="372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</w:rPr>
        <w:t>ст. Воздвиженская</w:t>
      </w: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 Курганинского района</w:t>
      </w:r>
    </w:p>
    <w:p w:rsidR="001A55E7" w:rsidRPr="00AE1BD6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02B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67D1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</w:t>
      </w:r>
      <w:r w:rsidR="00B02B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67D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5806">
        <w:rPr>
          <w:rFonts w:ascii="Times New Roman" w:hAnsi="Times New Roman" w:cs="Times New Roman"/>
          <w:b/>
          <w:bCs/>
          <w:sz w:val="28"/>
          <w:szCs w:val="28"/>
        </w:rPr>
        <w:t xml:space="preserve"> года № 1</w:t>
      </w:r>
      <w:r w:rsidR="00B02BF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67D1C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Об утверждении муниципальной целевой программы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Воздвиженского 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сельского поселения Курганинского района «Комплексное и устойчивое развитие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Воздвиженского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сельского поселения в сфере строительства, архитектуры и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дорожного хозяйства» на 202</w:t>
      </w:r>
      <w:r w:rsidR="00267D1C">
        <w:rPr>
          <w:rFonts w:ascii="Times New Roman" w:hAnsi="Times New Roman" w:cs="Times New Roman"/>
          <w:b/>
          <w:bCs/>
          <w:kern w:val="1"/>
          <w:sz w:val="28"/>
          <w:szCs w:val="28"/>
        </w:rPr>
        <w:t>3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>-20</w:t>
      </w:r>
      <w:r w:rsidR="00B02BF0">
        <w:rPr>
          <w:rFonts w:ascii="Times New Roman" w:hAnsi="Times New Roman" w:cs="Times New Roman"/>
          <w:b/>
          <w:bCs/>
          <w:kern w:val="1"/>
          <w:sz w:val="28"/>
          <w:szCs w:val="28"/>
        </w:rPr>
        <w:t>2</w:t>
      </w:r>
      <w:r w:rsidR="00267D1C">
        <w:rPr>
          <w:rFonts w:ascii="Times New Roman" w:hAnsi="Times New Roman" w:cs="Times New Roman"/>
          <w:b/>
          <w:bCs/>
          <w:kern w:val="1"/>
          <w:sz w:val="28"/>
          <w:szCs w:val="28"/>
        </w:rPr>
        <w:t>5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2C117A" w:rsidP="00B6581C">
      <w:pPr>
        <w:suppressAutoHyphens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соответствие со статьей 179 Бюджетного кодекса Российской Федерации, </w:t>
      </w:r>
      <w:r w:rsidR="002966BB" w:rsidRPr="002966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решением </w:t>
      </w:r>
      <w:r w:rsidR="002966BB" w:rsidRPr="002966BB">
        <w:rPr>
          <w:rFonts w:ascii="Times New Roman" w:eastAsia="Times New Roman" w:hAnsi="Times New Roman" w:cs="Times New Roman"/>
          <w:bCs/>
          <w:sz w:val="28"/>
          <w:szCs w:val="20"/>
        </w:rPr>
        <w:t>Совета Воздвиженского поселения от 23 декабря 202</w:t>
      </w:r>
      <w:r w:rsidR="00267D1C">
        <w:rPr>
          <w:rFonts w:ascii="Times New Roman" w:eastAsia="Times New Roman" w:hAnsi="Times New Roman" w:cs="Times New Roman"/>
          <w:bCs/>
          <w:sz w:val="28"/>
          <w:szCs w:val="20"/>
        </w:rPr>
        <w:t>2</w:t>
      </w:r>
      <w:r w:rsidR="002966BB" w:rsidRPr="002966BB">
        <w:rPr>
          <w:rFonts w:ascii="Times New Roman" w:eastAsia="Times New Roman" w:hAnsi="Times New Roman" w:cs="Times New Roman"/>
          <w:bCs/>
          <w:sz w:val="28"/>
          <w:szCs w:val="20"/>
        </w:rPr>
        <w:t xml:space="preserve"> года № 1</w:t>
      </w:r>
      <w:r w:rsidR="00267D1C">
        <w:rPr>
          <w:rFonts w:ascii="Times New Roman" w:eastAsia="Times New Roman" w:hAnsi="Times New Roman" w:cs="Times New Roman"/>
          <w:bCs/>
          <w:sz w:val="28"/>
          <w:szCs w:val="20"/>
        </w:rPr>
        <w:t>68</w:t>
      </w:r>
      <w:r w:rsidR="002966BB" w:rsidRPr="002966BB">
        <w:rPr>
          <w:rFonts w:ascii="Times New Roman" w:eastAsia="Times New Roman" w:hAnsi="Times New Roman" w:cs="Times New Roman"/>
          <w:bCs/>
          <w:sz w:val="28"/>
          <w:szCs w:val="20"/>
        </w:rPr>
        <w:t xml:space="preserve"> «О бюджете Воздвиженского сельского поселения </w:t>
      </w:r>
      <w:r w:rsidR="002966BB" w:rsidRPr="002966BB">
        <w:rPr>
          <w:rFonts w:ascii="Times New Roman" w:hAnsi="Times New Roman" w:cs="Times New Roman"/>
          <w:bCs/>
          <w:sz w:val="28"/>
          <w:szCs w:val="28"/>
        </w:rPr>
        <w:t>Курганинского района  на 202</w:t>
      </w:r>
      <w:r w:rsidR="00267D1C">
        <w:rPr>
          <w:rFonts w:ascii="Times New Roman" w:hAnsi="Times New Roman" w:cs="Times New Roman"/>
          <w:bCs/>
          <w:sz w:val="28"/>
          <w:szCs w:val="28"/>
        </w:rPr>
        <w:t>3</w:t>
      </w:r>
      <w:r w:rsidR="002966BB" w:rsidRPr="002966B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966BB" w:rsidRPr="002966BB">
        <w:rPr>
          <w:rFonts w:ascii="Times New Roman" w:hAnsi="Times New Roman" w:cs="Times New Roman"/>
          <w:sz w:val="28"/>
          <w:szCs w:val="24"/>
          <w:lang w:eastAsia="ru-RU"/>
        </w:rPr>
        <w:t xml:space="preserve">», 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Воздвиженского сельского поселения Курганинского района</w:t>
      </w:r>
      <w:r w:rsidRPr="002C117A">
        <w:rPr>
          <w:rFonts w:ascii="Times New Roman" w:eastAsia="Times New Roman" w:hAnsi="Times New Roman" w:cs="font301"/>
          <w:color w:val="000000"/>
          <w:kern w:val="1"/>
          <w:sz w:val="28"/>
          <w:szCs w:val="28"/>
          <w:lang w:eastAsia="ar-SA"/>
        </w:rPr>
        <w:t xml:space="preserve"> от 30 декабря 2016 года № 271 «</w:t>
      </w:r>
      <w:r w:rsidRPr="002C117A">
        <w:rPr>
          <w:rFonts w:ascii="Times New Roman" w:eastAsia="Times New Roman" w:hAnsi="Times New Roman" w:cs="font301"/>
          <w:kern w:val="1"/>
          <w:sz w:val="28"/>
          <w:szCs w:val="28"/>
          <w:lang w:eastAsia="ar-SA"/>
        </w:rPr>
        <w:t xml:space="preserve"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 </w:t>
      </w:r>
      <w:r w:rsidR="001A55E7" w:rsidRPr="00AE1BD6">
        <w:rPr>
          <w:rFonts w:ascii="Times New Roman" w:hAnsi="Times New Roman" w:cs="Times New Roman"/>
          <w:kern w:val="1"/>
          <w:sz w:val="28"/>
          <w:szCs w:val="28"/>
        </w:rPr>
        <w:t>п о с т а н о в л я ю:</w:t>
      </w:r>
    </w:p>
    <w:p w:rsidR="002C117A" w:rsidRDefault="002C117A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2C117A" w:rsidRPr="008E621F" w:rsidRDefault="002C117A" w:rsidP="00375806">
      <w:pPr>
        <w:ind w:firstLine="709"/>
        <w:rPr>
          <w:rFonts w:ascii="Times New Roman" w:hAnsi="Times New Roman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>1.</w:t>
      </w:r>
      <w:r w:rsidRPr="004E1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Pr="008E621F">
        <w:rPr>
          <w:rFonts w:ascii="Times New Roman" w:hAnsi="Times New Roman"/>
          <w:sz w:val="28"/>
          <w:szCs w:val="28"/>
        </w:rPr>
        <w:t xml:space="preserve">приложение к </w:t>
      </w:r>
      <w:proofErr w:type="gramStart"/>
      <w:r w:rsidRPr="008E621F">
        <w:rPr>
          <w:rFonts w:ascii="Times New Roman" w:hAnsi="Times New Roman"/>
          <w:sz w:val="28"/>
          <w:szCs w:val="28"/>
        </w:rPr>
        <w:t>постановлению  администрации</w:t>
      </w:r>
      <w:proofErr w:type="gramEnd"/>
      <w:r w:rsidRPr="008E621F">
        <w:rPr>
          <w:rFonts w:ascii="Times New Roman" w:hAnsi="Times New Roman"/>
          <w:sz w:val="28"/>
          <w:szCs w:val="28"/>
        </w:rPr>
        <w:t xml:space="preserve"> Воздвиженского сельского поселения Курганинского района                                      от </w:t>
      </w:r>
      <w:r w:rsidR="00B02BF0">
        <w:rPr>
          <w:rFonts w:ascii="Times New Roman" w:hAnsi="Times New Roman"/>
          <w:sz w:val="28"/>
          <w:szCs w:val="28"/>
        </w:rPr>
        <w:t>2</w:t>
      </w:r>
      <w:r w:rsidR="00267D1C">
        <w:rPr>
          <w:rFonts w:ascii="Times New Roman" w:hAnsi="Times New Roman"/>
          <w:sz w:val="28"/>
          <w:szCs w:val="28"/>
        </w:rPr>
        <w:t>5</w:t>
      </w:r>
      <w:r w:rsidR="00B02BF0">
        <w:rPr>
          <w:rFonts w:ascii="Times New Roman" w:hAnsi="Times New Roman"/>
          <w:sz w:val="28"/>
          <w:szCs w:val="28"/>
        </w:rPr>
        <w:t xml:space="preserve"> октября 202</w:t>
      </w:r>
      <w:r w:rsidR="00267D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года № 1</w:t>
      </w:r>
      <w:r w:rsidR="003B52AE">
        <w:rPr>
          <w:rFonts w:ascii="Times New Roman" w:hAnsi="Times New Roman"/>
          <w:sz w:val="28"/>
          <w:szCs w:val="28"/>
        </w:rPr>
        <w:t>4</w:t>
      </w:r>
      <w:r w:rsidR="00267D1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Воздвиженского сельского  поселения Курганинского района </w:t>
      </w:r>
      <w:r w:rsidRPr="00EA6DD6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Комплексное и устойчивое развитие  Воздвиженского сельского поселения Курганинского района </w:t>
      </w:r>
      <w:r w:rsidRPr="00C70C15">
        <w:rPr>
          <w:rFonts w:ascii="Times New Roman" w:hAnsi="Times New Roman"/>
          <w:bCs/>
          <w:kern w:val="1"/>
          <w:sz w:val="28"/>
          <w:szCs w:val="28"/>
        </w:rPr>
        <w:t xml:space="preserve">в сфере строительства, архитектуры и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дорожного хозяйства 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>на 20</w:t>
      </w:r>
      <w:r w:rsidR="00375806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267D1C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B02BF0">
        <w:rPr>
          <w:rFonts w:ascii="Times New Roman" w:eastAsia="Times New Roman" w:hAnsi="Times New Roman"/>
          <w:bCs/>
          <w:color w:val="000000"/>
          <w:sz w:val="28"/>
          <w:szCs w:val="28"/>
        </w:rPr>
        <w:t>-202</w:t>
      </w:r>
      <w:r w:rsidR="00267D1C"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изложив его в новой редакции (прилагается).</w:t>
      </w:r>
    </w:p>
    <w:p w:rsidR="002C117A" w:rsidRPr="00AE1BD6" w:rsidRDefault="002C117A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8C5F1E" w:rsidRDefault="001A55E7" w:rsidP="00804DF5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3"/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Финансовому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отделу </w:t>
      </w:r>
      <w:r w:rsidR="003B52AE">
        <w:rPr>
          <w:rFonts w:ascii="Times New Roman" w:hAnsi="Times New Roman" w:cs="Times New Roman"/>
          <w:sz w:val="28"/>
          <w:szCs w:val="28"/>
          <w:lang w:val="ru-RU"/>
        </w:rPr>
        <w:t xml:space="preserve">(Дивеева)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администрации Воздвиженского сельского поселения Курганинского района опубликовать настоящее постановление на официальном сайте администрации Воздвиженского сельского поселения Курганинского района в информационно-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телекоммуникационной сети Интернет.</w:t>
      </w:r>
    </w:p>
    <w:p w:rsidR="001A55E7" w:rsidRDefault="004E14B7" w:rsidP="00804D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55E7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E14B7" w:rsidRDefault="004E14B7" w:rsidP="004E14B7">
      <w:pPr>
        <w:tabs>
          <w:tab w:val="left" w:pos="840"/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55E7" w:rsidRPr="008C5F1E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A55E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</w:t>
      </w:r>
      <w:r w:rsidR="00625CD7">
        <w:rPr>
          <w:rFonts w:ascii="Times New Roman" w:hAnsi="Times New Roman"/>
          <w:sz w:val="28"/>
          <w:szCs w:val="28"/>
        </w:rPr>
        <w:t>о дня его подписания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p w:rsidR="001A55E7" w:rsidRPr="008C5F1E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D1981" w:rsidRPr="00CD1981" w:rsidRDefault="00CD1981" w:rsidP="00CD19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CD1981" w:rsidRPr="00CD1981" w:rsidRDefault="00CD1981" w:rsidP="00CD19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Воздвиженского</w:t>
      </w:r>
    </w:p>
    <w:p w:rsidR="00CD1981" w:rsidRPr="00CD1981" w:rsidRDefault="00CD1981" w:rsidP="00CD19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CD1981" w:rsidRPr="00CD1981" w:rsidRDefault="00CD1981" w:rsidP="00CD19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   А.С. Скисова</w:t>
      </w:r>
    </w:p>
    <w:p w:rsidR="00CD1981" w:rsidRPr="00CD1981" w:rsidRDefault="00CD1981" w:rsidP="00CD1981">
      <w:pPr>
        <w:shd w:val="clear" w:color="auto" w:fill="FFFFFF"/>
        <w:spacing w:after="24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Default="001A55E7"/>
    <w:sectPr w:rsidR="001A55E7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9D2"/>
    <w:rsid w:val="0002161B"/>
    <w:rsid w:val="00076154"/>
    <w:rsid w:val="000E16B1"/>
    <w:rsid w:val="000E4089"/>
    <w:rsid w:val="000F19D2"/>
    <w:rsid w:val="001108A0"/>
    <w:rsid w:val="001624FB"/>
    <w:rsid w:val="0019652A"/>
    <w:rsid w:val="001A55E7"/>
    <w:rsid w:val="00217E08"/>
    <w:rsid w:val="00267D1C"/>
    <w:rsid w:val="002966BB"/>
    <w:rsid w:val="002C117A"/>
    <w:rsid w:val="002F44B1"/>
    <w:rsid w:val="00375806"/>
    <w:rsid w:val="00386A11"/>
    <w:rsid w:val="003A4559"/>
    <w:rsid w:val="003B52AE"/>
    <w:rsid w:val="003E5238"/>
    <w:rsid w:val="004200F5"/>
    <w:rsid w:val="00427B77"/>
    <w:rsid w:val="004D14DF"/>
    <w:rsid w:val="004E144C"/>
    <w:rsid w:val="004E14B7"/>
    <w:rsid w:val="00502FC9"/>
    <w:rsid w:val="005072C4"/>
    <w:rsid w:val="005A3A3C"/>
    <w:rsid w:val="005E55F7"/>
    <w:rsid w:val="00625CD7"/>
    <w:rsid w:val="0062687B"/>
    <w:rsid w:val="00713384"/>
    <w:rsid w:val="00717277"/>
    <w:rsid w:val="007177C2"/>
    <w:rsid w:val="00733F0C"/>
    <w:rsid w:val="00766F12"/>
    <w:rsid w:val="0077062C"/>
    <w:rsid w:val="00804DF5"/>
    <w:rsid w:val="00824B68"/>
    <w:rsid w:val="008966C8"/>
    <w:rsid w:val="008A1900"/>
    <w:rsid w:val="008C1821"/>
    <w:rsid w:val="008C5F1E"/>
    <w:rsid w:val="008D5C73"/>
    <w:rsid w:val="0097050A"/>
    <w:rsid w:val="00994517"/>
    <w:rsid w:val="009C0989"/>
    <w:rsid w:val="009D53F6"/>
    <w:rsid w:val="00A270C4"/>
    <w:rsid w:val="00A6704F"/>
    <w:rsid w:val="00A80FE2"/>
    <w:rsid w:val="00A87480"/>
    <w:rsid w:val="00AA1502"/>
    <w:rsid w:val="00AE1BD6"/>
    <w:rsid w:val="00B02BF0"/>
    <w:rsid w:val="00B352D3"/>
    <w:rsid w:val="00B46C64"/>
    <w:rsid w:val="00B6581C"/>
    <w:rsid w:val="00C01EF4"/>
    <w:rsid w:val="00C84FC1"/>
    <w:rsid w:val="00C9499D"/>
    <w:rsid w:val="00CB0130"/>
    <w:rsid w:val="00CD1981"/>
    <w:rsid w:val="00CD1B06"/>
    <w:rsid w:val="00CE0DDE"/>
    <w:rsid w:val="00D065B1"/>
    <w:rsid w:val="00D33E29"/>
    <w:rsid w:val="00D63A33"/>
    <w:rsid w:val="00DC41A4"/>
    <w:rsid w:val="00E15964"/>
    <w:rsid w:val="00EA49FC"/>
    <w:rsid w:val="00ED5057"/>
    <w:rsid w:val="00EE7ECC"/>
    <w:rsid w:val="00F12954"/>
    <w:rsid w:val="00F7527A"/>
    <w:rsid w:val="00FA2672"/>
    <w:rsid w:val="00FB0FBE"/>
    <w:rsid w:val="00FE40D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68B55"/>
  <w15:docId w15:val="{428C9434-73FB-4C99-918A-B6402D0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06"/>
    <w:pPr>
      <w:ind w:firstLine="5528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804DF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rsid w:val="00804DF5"/>
    <w:pPr>
      <w:widowControl w:val="0"/>
      <w:suppressAutoHyphens/>
      <w:spacing w:before="100" w:after="100"/>
      <w:ind w:firstLine="0"/>
    </w:pPr>
    <w:rPr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B46C64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Admin</cp:lastModifiedBy>
  <cp:revision>47</cp:revision>
  <dcterms:created xsi:type="dcterms:W3CDTF">2014-09-28T21:02:00Z</dcterms:created>
  <dcterms:modified xsi:type="dcterms:W3CDTF">2023-04-27T11:26:00Z</dcterms:modified>
</cp:coreProperties>
</file>