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40EBC" w:rsidRPr="00C76185" w:rsidRDefault="00B40EBC" w:rsidP="00C76185">
      <w:pPr>
        <w:keepLines w:val="0"/>
        <w:widowControl w:val="0"/>
        <w:snapToGrid w:val="0"/>
        <w:spacing w:line="240" w:lineRule="auto"/>
        <w:ind w:firstLine="0"/>
        <w:jc w:val="center"/>
        <w:rPr>
          <w:b/>
          <w:sz w:val="32"/>
          <w:szCs w:val="32"/>
        </w:rPr>
      </w:pPr>
      <w:r w:rsidRPr="00C76185">
        <w:rPr>
          <w:b/>
          <w:sz w:val="32"/>
          <w:szCs w:val="32"/>
        </w:rPr>
        <w:t>Воздвиженское сельское поселение</w:t>
      </w:r>
    </w:p>
    <w:p w:rsidR="00B40EBC" w:rsidRPr="00C76185" w:rsidRDefault="00B40EBC" w:rsidP="00C76185">
      <w:pPr>
        <w:keepLines w:val="0"/>
        <w:widowControl w:val="0"/>
        <w:snapToGrid w:val="0"/>
        <w:spacing w:line="240" w:lineRule="auto"/>
        <w:ind w:firstLine="0"/>
        <w:jc w:val="center"/>
        <w:rPr>
          <w:b/>
          <w:sz w:val="32"/>
          <w:szCs w:val="32"/>
        </w:rPr>
      </w:pPr>
      <w:r w:rsidRPr="00C76185">
        <w:rPr>
          <w:b/>
          <w:sz w:val="32"/>
          <w:szCs w:val="32"/>
        </w:rPr>
        <w:t>Курганинского района</w:t>
      </w:r>
    </w:p>
    <w:p w:rsidR="00B40EBC" w:rsidRPr="00C76185" w:rsidRDefault="00B40EBC" w:rsidP="00C76185">
      <w:pPr>
        <w:keepLines w:val="0"/>
        <w:widowControl w:val="0"/>
        <w:snapToGrid w:val="0"/>
        <w:spacing w:line="240" w:lineRule="auto"/>
        <w:ind w:firstLine="0"/>
        <w:jc w:val="center"/>
        <w:rPr>
          <w:b/>
          <w:sz w:val="32"/>
          <w:szCs w:val="32"/>
        </w:rPr>
      </w:pPr>
    </w:p>
    <w:p w:rsidR="00B40EBC" w:rsidRPr="00C76185" w:rsidRDefault="00B40EBC" w:rsidP="00C76185">
      <w:pPr>
        <w:keepLines w:val="0"/>
        <w:widowControl w:val="0"/>
        <w:snapToGrid w:val="0"/>
        <w:spacing w:line="240" w:lineRule="auto"/>
        <w:ind w:firstLine="0"/>
        <w:jc w:val="center"/>
        <w:rPr>
          <w:b/>
          <w:sz w:val="32"/>
          <w:szCs w:val="32"/>
        </w:rPr>
      </w:pPr>
    </w:p>
    <w:p w:rsidR="00B40EBC" w:rsidRPr="00C76185" w:rsidRDefault="00B40EBC" w:rsidP="00C76185">
      <w:pPr>
        <w:keepLines w:val="0"/>
        <w:widowControl w:val="0"/>
        <w:snapToGrid w:val="0"/>
        <w:spacing w:line="240" w:lineRule="auto"/>
        <w:ind w:firstLine="0"/>
        <w:jc w:val="center"/>
        <w:rPr>
          <w:b/>
          <w:sz w:val="32"/>
          <w:szCs w:val="32"/>
        </w:rPr>
      </w:pPr>
    </w:p>
    <w:p w:rsidR="00B40EBC" w:rsidRPr="00C76185" w:rsidRDefault="00B40EBC" w:rsidP="00C76185">
      <w:pPr>
        <w:keepLines w:val="0"/>
        <w:widowControl w:val="0"/>
        <w:snapToGrid w:val="0"/>
        <w:spacing w:line="240" w:lineRule="auto"/>
        <w:ind w:firstLine="0"/>
        <w:jc w:val="center"/>
        <w:rPr>
          <w:b/>
          <w:sz w:val="32"/>
          <w:szCs w:val="32"/>
        </w:rPr>
      </w:pPr>
    </w:p>
    <w:p w:rsidR="00B40EBC" w:rsidRPr="00C76185" w:rsidRDefault="00B40EBC" w:rsidP="00C76185">
      <w:pPr>
        <w:keepLines w:val="0"/>
        <w:widowControl w:val="0"/>
        <w:snapToGrid w:val="0"/>
        <w:spacing w:line="240" w:lineRule="auto"/>
        <w:ind w:firstLine="0"/>
        <w:jc w:val="center"/>
        <w:rPr>
          <w:b/>
          <w:sz w:val="32"/>
          <w:szCs w:val="32"/>
        </w:rPr>
      </w:pPr>
    </w:p>
    <w:p w:rsidR="00B40EBC" w:rsidRPr="00C76185" w:rsidRDefault="00B40EBC" w:rsidP="00C76185">
      <w:pPr>
        <w:keepLines w:val="0"/>
        <w:widowControl w:val="0"/>
        <w:snapToGrid w:val="0"/>
        <w:spacing w:line="240" w:lineRule="auto"/>
        <w:ind w:firstLine="0"/>
        <w:jc w:val="center"/>
        <w:rPr>
          <w:b/>
          <w:sz w:val="32"/>
          <w:szCs w:val="32"/>
        </w:rPr>
      </w:pPr>
    </w:p>
    <w:p w:rsidR="00B40EBC" w:rsidRPr="00C76185" w:rsidRDefault="00B40EBC" w:rsidP="00C76185">
      <w:pPr>
        <w:keepLines w:val="0"/>
        <w:widowControl w:val="0"/>
        <w:snapToGrid w:val="0"/>
        <w:spacing w:line="240" w:lineRule="auto"/>
        <w:ind w:firstLine="0"/>
        <w:jc w:val="center"/>
        <w:rPr>
          <w:b/>
          <w:sz w:val="32"/>
          <w:szCs w:val="32"/>
        </w:rPr>
      </w:pPr>
    </w:p>
    <w:p w:rsidR="00B40EBC" w:rsidRPr="00C76185" w:rsidRDefault="00B40EBC" w:rsidP="00C76185">
      <w:pPr>
        <w:keepLines w:val="0"/>
        <w:widowControl w:val="0"/>
        <w:snapToGrid w:val="0"/>
        <w:spacing w:line="240" w:lineRule="auto"/>
        <w:ind w:firstLine="0"/>
        <w:jc w:val="center"/>
        <w:rPr>
          <w:b/>
          <w:sz w:val="32"/>
          <w:szCs w:val="32"/>
        </w:rPr>
      </w:pPr>
    </w:p>
    <w:p w:rsidR="00B40EBC" w:rsidRPr="00C76185" w:rsidRDefault="00B40EBC" w:rsidP="00C76185">
      <w:pPr>
        <w:keepLines w:val="0"/>
        <w:widowControl w:val="0"/>
        <w:snapToGrid w:val="0"/>
        <w:spacing w:line="240" w:lineRule="auto"/>
        <w:ind w:firstLine="0"/>
        <w:jc w:val="center"/>
        <w:rPr>
          <w:b/>
          <w:sz w:val="44"/>
          <w:szCs w:val="44"/>
        </w:rPr>
      </w:pPr>
      <w:r w:rsidRPr="00C76185">
        <w:rPr>
          <w:b/>
          <w:sz w:val="48"/>
          <w:szCs w:val="48"/>
        </w:rPr>
        <w:t>Правила</w:t>
      </w:r>
    </w:p>
    <w:p w:rsidR="00B40EBC" w:rsidRPr="00C76185" w:rsidRDefault="00B40EBC" w:rsidP="00C76185">
      <w:pPr>
        <w:keepLines w:val="0"/>
        <w:widowControl w:val="0"/>
        <w:snapToGrid w:val="0"/>
        <w:spacing w:line="240" w:lineRule="auto"/>
        <w:ind w:firstLine="0"/>
        <w:jc w:val="center"/>
        <w:rPr>
          <w:b/>
          <w:sz w:val="36"/>
          <w:szCs w:val="36"/>
        </w:rPr>
      </w:pPr>
      <w:r w:rsidRPr="00C76185">
        <w:rPr>
          <w:b/>
          <w:sz w:val="44"/>
          <w:szCs w:val="44"/>
        </w:rPr>
        <w:t>землепользования и застройки</w:t>
      </w:r>
    </w:p>
    <w:p w:rsidR="00B40EBC" w:rsidRPr="00C76185" w:rsidRDefault="00B40EBC" w:rsidP="00C76185">
      <w:pPr>
        <w:keepLines w:val="0"/>
        <w:widowControl w:val="0"/>
        <w:snapToGrid w:val="0"/>
        <w:spacing w:line="240" w:lineRule="auto"/>
        <w:ind w:firstLine="0"/>
        <w:jc w:val="center"/>
        <w:rPr>
          <w:b/>
          <w:sz w:val="36"/>
          <w:szCs w:val="36"/>
        </w:rPr>
      </w:pPr>
      <w:r w:rsidRPr="00C76185">
        <w:rPr>
          <w:b/>
          <w:sz w:val="36"/>
          <w:szCs w:val="36"/>
        </w:rPr>
        <w:t>Воздвиженского сельского поселения</w:t>
      </w:r>
    </w:p>
    <w:p w:rsidR="00B40EBC" w:rsidRPr="00C76185" w:rsidRDefault="00B40EBC" w:rsidP="00C76185">
      <w:pPr>
        <w:keepLines w:val="0"/>
        <w:widowControl w:val="0"/>
        <w:snapToGrid w:val="0"/>
        <w:spacing w:line="240" w:lineRule="auto"/>
        <w:ind w:firstLine="0"/>
        <w:jc w:val="center"/>
        <w:rPr>
          <w:b/>
          <w:sz w:val="36"/>
          <w:szCs w:val="36"/>
        </w:rPr>
      </w:pPr>
      <w:r w:rsidRPr="00C76185">
        <w:rPr>
          <w:b/>
          <w:sz w:val="36"/>
          <w:szCs w:val="36"/>
        </w:rPr>
        <w:t>Курганинского района</w:t>
      </w:r>
    </w:p>
    <w:p w:rsidR="007B7461" w:rsidRPr="00C76185" w:rsidRDefault="007B7461" w:rsidP="00C76185">
      <w:pPr>
        <w:keepLines w:val="0"/>
        <w:widowControl w:val="0"/>
        <w:snapToGrid w:val="0"/>
        <w:spacing w:line="240" w:lineRule="auto"/>
        <w:ind w:firstLine="0"/>
        <w:jc w:val="center"/>
        <w:rPr>
          <w:b/>
        </w:rPr>
      </w:pPr>
    </w:p>
    <w:p w:rsidR="00B40EBC" w:rsidRPr="00C76185" w:rsidRDefault="008D77D2" w:rsidP="00C76185">
      <w:pPr>
        <w:keepLines w:val="0"/>
        <w:widowControl w:val="0"/>
        <w:snapToGrid w:val="0"/>
        <w:spacing w:line="240" w:lineRule="auto"/>
        <w:ind w:firstLine="0"/>
        <w:jc w:val="center"/>
        <w:rPr>
          <w:b/>
        </w:rPr>
      </w:pPr>
      <w:r w:rsidRPr="00C76185">
        <w:rPr>
          <w:b/>
        </w:rPr>
        <w:t xml:space="preserve">(в редакции от </w:t>
      </w:r>
      <w:r w:rsidR="007B7461" w:rsidRPr="00C76185">
        <w:rPr>
          <w:b/>
        </w:rPr>
        <w:t xml:space="preserve">13 декабря </w:t>
      </w:r>
      <w:r w:rsidRPr="00C76185">
        <w:rPr>
          <w:b/>
        </w:rPr>
        <w:t>2017 года)</w:t>
      </w:r>
    </w:p>
    <w:p w:rsidR="00B40EBC" w:rsidRPr="00C76185" w:rsidRDefault="00B40EBC" w:rsidP="00C76185">
      <w:pPr>
        <w:keepLines w:val="0"/>
        <w:widowControl w:val="0"/>
        <w:snapToGrid w:val="0"/>
        <w:spacing w:line="240" w:lineRule="auto"/>
        <w:ind w:firstLine="0"/>
        <w:jc w:val="center"/>
        <w:rPr>
          <w:b/>
        </w:rPr>
      </w:pPr>
    </w:p>
    <w:p w:rsidR="00B40EBC" w:rsidRPr="00C76185" w:rsidRDefault="00B40EBC" w:rsidP="00C76185">
      <w:pPr>
        <w:keepLines w:val="0"/>
        <w:widowControl w:val="0"/>
        <w:snapToGrid w:val="0"/>
        <w:spacing w:line="240" w:lineRule="auto"/>
        <w:ind w:firstLine="0"/>
        <w:jc w:val="center"/>
        <w:rPr>
          <w:b/>
        </w:rPr>
      </w:pPr>
    </w:p>
    <w:p w:rsidR="00B40EBC" w:rsidRPr="00C76185" w:rsidRDefault="00B40EBC" w:rsidP="00C76185">
      <w:pPr>
        <w:keepLines w:val="0"/>
        <w:widowControl w:val="0"/>
        <w:snapToGrid w:val="0"/>
        <w:spacing w:line="240" w:lineRule="auto"/>
        <w:ind w:firstLine="0"/>
        <w:jc w:val="center"/>
        <w:rPr>
          <w:b/>
        </w:rPr>
      </w:pPr>
    </w:p>
    <w:p w:rsidR="00B40EBC" w:rsidRPr="00C76185" w:rsidRDefault="00B40EBC" w:rsidP="00C76185">
      <w:pPr>
        <w:keepLines w:val="0"/>
        <w:widowControl w:val="0"/>
        <w:snapToGrid w:val="0"/>
        <w:spacing w:line="240" w:lineRule="auto"/>
        <w:ind w:firstLine="0"/>
        <w:jc w:val="center"/>
        <w:rPr>
          <w:b/>
        </w:rPr>
      </w:pPr>
    </w:p>
    <w:p w:rsidR="00B40EBC" w:rsidRPr="00C76185" w:rsidRDefault="00B40EBC" w:rsidP="00C76185">
      <w:pPr>
        <w:keepLines w:val="0"/>
        <w:widowControl w:val="0"/>
        <w:snapToGrid w:val="0"/>
        <w:spacing w:line="240" w:lineRule="auto"/>
        <w:ind w:firstLine="0"/>
        <w:jc w:val="center"/>
        <w:rPr>
          <w:b/>
        </w:rPr>
      </w:pPr>
    </w:p>
    <w:p w:rsidR="00B40EBC" w:rsidRPr="00C76185" w:rsidRDefault="00B40EBC" w:rsidP="00C76185">
      <w:pPr>
        <w:keepLines w:val="0"/>
        <w:widowControl w:val="0"/>
        <w:snapToGrid w:val="0"/>
        <w:spacing w:line="240" w:lineRule="auto"/>
        <w:ind w:firstLine="0"/>
        <w:jc w:val="center"/>
        <w:rPr>
          <w:b/>
        </w:rPr>
      </w:pPr>
    </w:p>
    <w:p w:rsidR="00B40EBC" w:rsidRPr="00C76185" w:rsidRDefault="00B40EBC" w:rsidP="00C76185">
      <w:pPr>
        <w:keepLines w:val="0"/>
        <w:widowControl w:val="0"/>
        <w:snapToGrid w:val="0"/>
        <w:spacing w:line="240" w:lineRule="auto"/>
        <w:ind w:firstLine="0"/>
        <w:jc w:val="center"/>
        <w:rPr>
          <w:b/>
        </w:rPr>
      </w:pPr>
    </w:p>
    <w:p w:rsidR="00B40EBC" w:rsidRPr="00C76185" w:rsidRDefault="00B40EBC" w:rsidP="00C76185">
      <w:pPr>
        <w:keepLines w:val="0"/>
        <w:widowControl w:val="0"/>
        <w:snapToGrid w:val="0"/>
        <w:spacing w:line="240" w:lineRule="auto"/>
        <w:ind w:firstLine="0"/>
        <w:jc w:val="center"/>
        <w:rPr>
          <w:b/>
        </w:rPr>
      </w:pPr>
    </w:p>
    <w:p w:rsidR="00B40EBC" w:rsidRPr="00C76185" w:rsidRDefault="00B40EBC" w:rsidP="00C76185">
      <w:pPr>
        <w:keepLines w:val="0"/>
        <w:widowControl w:val="0"/>
        <w:snapToGrid w:val="0"/>
        <w:spacing w:line="240" w:lineRule="auto"/>
        <w:ind w:firstLine="0"/>
        <w:jc w:val="center"/>
        <w:rPr>
          <w:b/>
        </w:rPr>
      </w:pPr>
    </w:p>
    <w:p w:rsidR="00B40EBC" w:rsidRPr="00C76185" w:rsidRDefault="00B40EBC" w:rsidP="00C76185">
      <w:pPr>
        <w:keepLines w:val="0"/>
        <w:widowControl w:val="0"/>
        <w:snapToGrid w:val="0"/>
        <w:spacing w:line="240" w:lineRule="auto"/>
        <w:ind w:firstLine="0"/>
        <w:jc w:val="center"/>
        <w:rPr>
          <w:b/>
        </w:rPr>
      </w:pPr>
      <w:r w:rsidRPr="00C76185">
        <w:rPr>
          <w:b/>
        </w:rPr>
        <w:t>Разработчик:</w:t>
      </w:r>
    </w:p>
    <w:p w:rsidR="00B40EBC" w:rsidRPr="00C76185" w:rsidRDefault="00B40EBC" w:rsidP="00C76185">
      <w:pPr>
        <w:keepLines w:val="0"/>
        <w:widowControl w:val="0"/>
        <w:snapToGrid w:val="0"/>
        <w:spacing w:line="240" w:lineRule="auto"/>
        <w:ind w:firstLine="0"/>
        <w:jc w:val="center"/>
      </w:pPr>
      <w:r w:rsidRPr="00C76185">
        <w:rPr>
          <w:b/>
        </w:rPr>
        <w:t>Общество с ограниченной ответственностью „Аркада“</w:t>
      </w:r>
    </w:p>
    <w:p w:rsidR="00B40EBC" w:rsidRPr="00C76185" w:rsidRDefault="00B40EBC" w:rsidP="00C76185">
      <w:pPr>
        <w:keepLines w:val="0"/>
        <w:widowControl w:val="0"/>
        <w:spacing w:line="240" w:lineRule="auto"/>
        <w:ind w:firstLine="0"/>
        <w:jc w:val="center"/>
      </w:pPr>
    </w:p>
    <w:p w:rsidR="00B40EBC" w:rsidRPr="00C76185" w:rsidRDefault="00B40EBC" w:rsidP="00C76185">
      <w:pPr>
        <w:keepLines w:val="0"/>
        <w:widowControl w:val="0"/>
        <w:spacing w:line="240" w:lineRule="auto"/>
        <w:ind w:firstLine="0"/>
        <w:jc w:val="center"/>
      </w:pPr>
    </w:p>
    <w:p w:rsidR="00B40EBC" w:rsidRPr="00C76185" w:rsidRDefault="00B40EBC" w:rsidP="00C76185">
      <w:pPr>
        <w:keepLines w:val="0"/>
        <w:widowControl w:val="0"/>
        <w:spacing w:line="240" w:lineRule="auto"/>
        <w:ind w:firstLine="0"/>
        <w:jc w:val="center"/>
      </w:pPr>
    </w:p>
    <w:p w:rsidR="00B40EBC" w:rsidRPr="00C76185" w:rsidRDefault="00B40EBC" w:rsidP="00C76185">
      <w:pPr>
        <w:keepLines w:val="0"/>
        <w:widowControl w:val="0"/>
        <w:spacing w:line="240" w:lineRule="auto"/>
        <w:ind w:firstLine="0"/>
        <w:jc w:val="center"/>
      </w:pPr>
    </w:p>
    <w:p w:rsidR="00B40EBC" w:rsidRPr="00C76185" w:rsidRDefault="00B40EBC" w:rsidP="00C76185">
      <w:pPr>
        <w:keepLines w:val="0"/>
        <w:widowControl w:val="0"/>
        <w:spacing w:line="240" w:lineRule="auto"/>
        <w:ind w:firstLine="0"/>
        <w:jc w:val="center"/>
      </w:pPr>
    </w:p>
    <w:p w:rsidR="00B40EBC" w:rsidRPr="00C76185" w:rsidRDefault="00B40EBC" w:rsidP="00C76185">
      <w:pPr>
        <w:keepLines w:val="0"/>
        <w:widowControl w:val="0"/>
        <w:spacing w:line="240" w:lineRule="auto"/>
        <w:ind w:firstLine="0"/>
        <w:jc w:val="center"/>
      </w:pPr>
    </w:p>
    <w:p w:rsidR="00B40EBC" w:rsidRPr="00C76185" w:rsidRDefault="00B40EBC" w:rsidP="00C76185">
      <w:pPr>
        <w:keepLines w:val="0"/>
        <w:widowControl w:val="0"/>
        <w:spacing w:line="240" w:lineRule="auto"/>
        <w:ind w:firstLine="0"/>
        <w:jc w:val="center"/>
      </w:pPr>
    </w:p>
    <w:p w:rsidR="00B40EBC" w:rsidRPr="00C76185" w:rsidRDefault="00B40EBC" w:rsidP="00C76185">
      <w:pPr>
        <w:keepLines w:val="0"/>
        <w:widowControl w:val="0"/>
        <w:spacing w:line="240" w:lineRule="auto"/>
        <w:ind w:firstLine="0"/>
        <w:jc w:val="center"/>
      </w:pPr>
    </w:p>
    <w:p w:rsidR="00B40EBC" w:rsidRPr="00C76185" w:rsidRDefault="00B40EBC" w:rsidP="00C76185">
      <w:pPr>
        <w:keepLines w:val="0"/>
        <w:widowControl w:val="0"/>
        <w:spacing w:line="240" w:lineRule="auto"/>
        <w:ind w:firstLine="0"/>
        <w:jc w:val="center"/>
      </w:pPr>
    </w:p>
    <w:p w:rsidR="00B40EBC" w:rsidRPr="00C76185" w:rsidRDefault="00B40EBC" w:rsidP="00C76185">
      <w:pPr>
        <w:keepLines w:val="0"/>
        <w:widowControl w:val="0"/>
        <w:spacing w:line="240" w:lineRule="auto"/>
        <w:ind w:firstLine="0"/>
        <w:jc w:val="center"/>
      </w:pPr>
    </w:p>
    <w:p w:rsidR="00B40EBC" w:rsidRPr="00C76185" w:rsidRDefault="00B40EBC" w:rsidP="00C76185">
      <w:pPr>
        <w:keepLines w:val="0"/>
        <w:widowControl w:val="0"/>
        <w:spacing w:line="240" w:lineRule="auto"/>
        <w:ind w:firstLine="0"/>
        <w:jc w:val="center"/>
      </w:pPr>
    </w:p>
    <w:p w:rsidR="00B40EBC" w:rsidRPr="00C76185" w:rsidRDefault="00B40EBC" w:rsidP="00C76185">
      <w:pPr>
        <w:keepLines w:val="0"/>
        <w:widowControl w:val="0"/>
        <w:spacing w:line="240" w:lineRule="auto"/>
        <w:ind w:firstLine="0"/>
        <w:jc w:val="center"/>
        <w:rPr>
          <w:sz w:val="24"/>
          <w:szCs w:val="24"/>
        </w:rPr>
      </w:pPr>
      <w:r w:rsidRPr="00C76185">
        <w:rPr>
          <w:sz w:val="24"/>
          <w:szCs w:val="24"/>
        </w:rPr>
        <w:t>г. Курганинск</w:t>
      </w:r>
    </w:p>
    <w:p w:rsidR="00B40EBC" w:rsidRPr="00C76185" w:rsidRDefault="00B40EBC" w:rsidP="00C76185">
      <w:pPr>
        <w:keepLines w:val="0"/>
        <w:widowControl w:val="0"/>
        <w:spacing w:line="240" w:lineRule="auto"/>
        <w:ind w:firstLine="0"/>
        <w:jc w:val="center"/>
        <w:rPr>
          <w:b/>
          <w:sz w:val="24"/>
          <w:szCs w:val="24"/>
        </w:rPr>
        <w:sectPr w:rsidR="00B40EBC" w:rsidRPr="00C76185">
          <w:pgSz w:w="11906" w:h="16838"/>
          <w:pgMar w:top="1312" w:right="567" w:bottom="1454" w:left="1701" w:header="992" w:footer="1134" w:gutter="0"/>
          <w:cols w:space="720"/>
          <w:docGrid w:linePitch="381"/>
        </w:sectPr>
      </w:pPr>
      <w:r w:rsidRPr="00C76185">
        <w:rPr>
          <w:sz w:val="24"/>
          <w:szCs w:val="24"/>
        </w:rPr>
        <w:t>201</w:t>
      </w:r>
      <w:r w:rsidR="008D77D2" w:rsidRPr="00C76185">
        <w:rPr>
          <w:sz w:val="24"/>
          <w:szCs w:val="24"/>
        </w:rPr>
        <w:t>7</w:t>
      </w:r>
      <w:r w:rsidRPr="00C76185">
        <w:rPr>
          <w:sz w:val="24"/>
          <w:szCs w:val="24"/>
        </w:rPr>
        <w:t>г.</w:t>
      </w:r>
    </w:p>
    <w:sdt>
      <w:sdtPr>
        <w:rPr>
          <w:rFonts w:ascii="Times New Roman" w:eastAsia="Times New Roman" w:hAnsi="Times New Roman" w:cs="Times New Roman"/>
          <w:color w:val="auto"/>
          <w:sz w:val="24"/>
          <w:szCs w:val="24"/>
          <w:u w:val="single"/>
          <w:lang w:eastAsia="ar-SA"/>
        </w:rPr>
        <w:id w:val="-1482143135"/>
        <w:docPartObj>
          <w:docPartGallery w:val="Table of Contents"/>
          <w:docPartUnique/>
        </w:docPartObj>
      </w:sdtPr>
      <w:sdtEndPr>
        <w:rPr>
          <w:bCs/>
          <w:u w:val="none"/>
        </w:rPr>
      </w:sdtEndPr>
      <w:sdtContent>
        <w:p w:rsidR="00C31A10" w:rsidRPr="00C76185" w:rsidRDefault="00572B73" w:rsidP="00C76185">
          <w:pPr>
            <w:pStyle w:val="aff"/>
            <w:jc w:val="center"/>
            <w:rPr>
              <w:rFonts w:ascii="Times New Roman" w:hAnsi="Times New Roman" w:cs="Times New Roman"/>
              <w:color w:val="auto"/>
              <w:sz w:val="24"/>
              <w:szCs w:val="24"/>
              <w:u w:val="single"/>
            </w:rPr>
          </w:pPr>
          <w:r w:rsidRPr="00C76185">
            <w:rPr>
              <w:rFonts w:ascii="Times New Roman" w:hAnsi="Times New Roman" w:cs="Times New Roman"/>
              <w:color w:val="auto"/>
              <w:sz w:val="24"/>
              <w:szCs w:val="24"/>
              <w:u w:val="single"/>
            </w:rPr>
            <w:t>ОГЛАВЛЕНИЕ</w:t>
          </w:r>
        </w:p>
        <w:p w:rsidR="00535CB4" w:rsidRPr="00C76185" w:rsidRDefault="00C31A10" w:rsidP="00C76185">
          <w:pPr>
            <w:pStyle w:val="14"/>
            <w:tabs>
              <w:tab w:val="right" w:leader="dot" w:pos="9628"/>
            </w:tabs>
            <w:rPr>
              <w:rFonts w:ascii="Times New Roman" w:eastAsiaTheme="minorEastAsia" w:hAnsi="Times New Roman"/>
              <w:b w:val="0"/>
              <w:bCs w:val="0"/>
              <w:noProof/>
              <w:sz w:val="24"/>
              <w:szCs w:val="24"/>
              <w:lang w:eastAsia="ru-RU"/>
            </w:rPr>
          </w:pPr>
          <w:r w:rsidRPr="00C76185">
            <w:rPr>
              <w:rFonts w:ascii="Times New Roman" w:hAnsi="Times New Roman"/>
              <w:b w:val="0"/>
              <w:bCs w:val="0"/>
              <w:sz w:val="24"/>
              <w:szCs w:val="24"/>
            </w:rPr>
            <w:fldChar w:fldCharType="begin"/>
          </w:r>
          <w:r w:rsidRPr="00C76185">
            <w:rPr>
              <w:rFonts w:ascii="Times New Roman" w:hAnsi="Times New Roman"/>
              <w:b w:val="0"/>
              <w:bCs w:val="0"/>
              <w:sz w:val="24"/>
              <w:szCs w:val="24"/>
            </w:rPr>
            <w:instrText xml:space="preserve"> TOC \o "1-6" \h \z \u </w:instrText>
          </w:r>
          <w:r w:rsidRPr="00C76185">
            <w:rPr>
              <w:rFonts w:ascii="Times New Roman" w:hAnsi="Times New Roman"/>
              <w:b w:val="0"/>
              <w:bCs w:val="0"/>
              <w:sz w:val="24"/>
              <w:szCs w:val="24"/>
            </w:rPr>
            <w:fldChar w:fldCharType="separate"/>
          </w:r>
          <w:hyperlink w:anchor="_Toc501702715" w:history="1">
            <w:r w:rsidR="00535CB4" w:rsidRPr="00C76185">
              <w:rPr>
                <w:rStyle w:val="a6"/>
                <w:rFonts w:ascii="Times New Roman" w:hAnsi="Times New Roman"/>
                <w:b w:val="0"/>
                <w:noProof/>
                <w:sz w:val="24"/>
                <w:szCs w:val="24"/>
              </w:rPr>
              <w:t>ПРАВИЛА ЗЕМЛЕПОЛЬЗОВАНИЯ И ЗАСТРОЙКИ ВОЗДВИЖЕНСКОГО СЕЛЬСКОГО ПОСЕЛЕНИЯ</w:t>
            </w:r>
            <w:r w:rsidR="00535CB4" w:rsidRPr="00C76185">
              <w:rPr>
                <w:rFonts w:ascii="Times New Roman" w:hAnsi="Times New Roman"/>
                <w:b w:val="0"/>
                <w:noProof/>
                <w:webHidden/>
                <w:sz w:val="24"/>
                <w:szCs w:val="24"/>
              </w:rPr>
              <w:tab/>
            </w:r>
            <w:r w:rsidR="00535CB4" w:rsidRPr="00C76185">
              <w:rPr>
                <w:rFonts w:ascii="Times New Roman" w:hAnsi="Times New Roman"/>
                <w:b w:val="0"/>
                <w:noProof/>
                <w:webHidden/>
                <w:sz w:val="24"/>
                <w:szCs w:val="24"/>
              </w:rPr>
              <w:fldChar w:fldCharType="begin"/>
            </w:r>
            <w:r w:rsidR="00535CB4" w:rsidRPr="00C76185">
              <w:rPr>
                <w:rFonts w:ascii="Times New Roman" w:hAnsi="Times New Roman"/>
                <w:b w:val="0"/>
                <w:noProof/>
                <w:webHidden/>
                <w:sz w:val="24"/>
                <w:szCs w:val="24"/>
              </w:rPr>
              <w:instrText xml:space="preserve"> PAGEREF _Toc501702715 \h </w:instrText>
            </w:r>
            <w:r w:rsidR="00535CB4" w:rsidRPr="00C76185">
              <w:rPr>
                <w:rFonts w:ascii="Times New Roman" w:hAnsi="Times New Roman"/>
                <w:b w:val="0"/>
                <w:noProof/>
                <w:webHidden/>
                <w:sz w:val="24"/>
                <w:szCs w:val="24"/>
              </w:rPr>
            </w:r>
            <w:r w:rsidR="00535CB4" w:rsidRPr="00C76185">
              <w:rPr>
                <w:rFonts w:ascii="Times New Roman" w:hAnsi="Times New Roman"/>
                <w:b w:val="0"/>
                <w:noProof/>
                <w:webHidden/>
                <w:sz w:val="24"/>
                <w:szCs w:val="24"/>
              </w:rPr>
              <w:fldChar w:fldCharType="separate"/>
            </w:r>
            <w:r w:rsidR="00C76185">
              <w:rPr>
                <w:rFonts w:ascii="Times New Roman" w:hAnsi="Times New Roman"/>
                <w:b w:val="0"/>
                <w:noProof/>
                <w:webHidden/>
                <w:sz w:val="24"/>
                <w:szCs w:val="24"/>
              </w:rPr>
              <w:t>4</w:t>
            </w:r>
            <w:r w:rsidR="00535CB4" w:rsidRPr="00C76185">
              <w:rPr>
                <w:rFonts w:ascii="Times New Roman" w:hAnsi="Times New Roman"/>
                <w:b w:val="0"/>
                <w:noProof/>
                <w:webHidden/>
                <w:sz w:val="24"/>
                <w:szCs w:val="24"/>
              </w:rPr>
              <w:fldChar w:fldCharType="end"/>
            </w:r>
          </w:hyperlink>
        </w:p>
        <w:p w:rsidR="00535CB4" w:rsidRPr="00C76185" w:rsidRDefault="00307C27" w:rsidP="00C76185">
          <w:pPr>
            <w:pStyle w:val="24"/>
            <w:rPr>
              <w:rFonts w:eastAsiaTheme="minorEastAsia"/>
              <w:b w:val="0"/>
              <w:iCs w:val="0"/>
              <w:lang w:eastAsia="ru-RU"/>
            </w:rPr>
          </w:pPr>
          <w:hyperlink w:anchor="_Toc501702716" w:history="1">
            <w:r w:rsidR="00535CB4" w:rsidRPr="00C76185">
              <w:rPr>
                <w:rStyle w:val="a6"/>
                <w:b w:val="0"/>
                <w:bCs/>
              </w:rPr>
              <w:t>ЧАСТЬ I.</w:t>
            </w:r>
            <w:r w:rsidR="00535CB4" w:rsidRPr="00C76185">
              <w:rPr>
                <w:rFonts w:eastAsiaTheme="minorEastAsia"/>
                <w:b w:val="0"/>
                <w:iCs w:val="0"/>
                <w:lang w:eastAsia="ru-RU"/>
              </w:rPr>
              <w:tab/>
            </w:r>
            <w:r w:rsidR="00535CB4" w:rsidRPr="00C76185">
              <w:rPr>
                <w:rStyle w:val="a6"/>
                <w:b w:val="0"/>
                <w:bCs/>
              </w:rPr>
              <w:t>ПОРЯДОК РЕГУЛИРОВАНИЯ</w:t>
            </w:r>
            <w:r w:rsidR="00535CB4" w:rsidRPr="00C76185">
              <w:rPr>
                <w:rStyle w:val="a6"/>
                <w:b w:val="0"/>
              </w:rPr>
              <w:t xml:space="preserve"> </w:t>
            </w:r>
            <w:r w:rsidR="00535CB4" w:rsidRPr="00C76185">
              <w:rPr>
                <w:rStyle w:val="a6"/>
                <w:b w:val="0"/>
                <w:bCs/>
              </w:rPr>
              <w:t>ЗЕМЛЕПОЛЬЗОВАНИЯ И ЗАСТРОЙКИ НА ОСНОВЕ ГРАДОСТРОИТЕЛЬНОГО ЗОНИРОВАНИЯ</w:t>
            </w:r>
            <w:r w:rsidR="00535CB4" w:rsidRPr="00C76185">
              <w:rPr>
                <w:b w:val="0"/>
                <w:webHidden/>
              </w:rPr>
              <w:tab/>
            </w:r>
            <w:r w:rsidR="00535CB4" w:rsidRPr="00C76185">
              <w:rPr>
                <w:b w:val="0"/>
                <w:webHidden/>
              </w:rPr>
              <w:fldChar w:fldCharType="begin"/>
            </w:r>
            <w:r w:rsidR="00535CB4" w:rsidRPr="00C76185">
              <w:rPr>
                <w:b w:val="0"/>
                <w:webHidden/>
              </w:rPr>
              <w:instrText xml:space="preserve"> PAGEREF _Toc501702716 \h </w:instrText>
            </w:r>
            <w:r w:rsidR="00535CB4" w:rsidRPr="00C76185">
              <w:rPr>
                <w:b w:val="0"/>
                <w:webHidden/>
              </w:rPr>
            </w:r>
            <w:r w:rsidR="00535CB4" w:rsidRPr="00C76185">
              <w:rPr>
                <w:b w:val="0"/>
                <w:webHidden/>
              </w:rPr>
              <w:fldChar w:fldCharType="separate"/>
            </w:r>
            <w:r w:rsidR="00C76185">
              <w:rPr>
                <w:b w:val="0"/>
                <w:webHidden/>
              </w:rPr>
              <w:t>4</w:t>
            </w:r>
            <w:r w:rsidR="00535CB4" w:rsidRPr="00C76185">
              <w:rPr>
                <w:b w:val="0"/>
                <w:webHidden/>
              </w:rPr>
              <w:fldChar w:fldCharType="end"/>
            </w:r>
          </w:hyperlink>
        </w:p>
        <w:p w:rsidR="00535CB4" w:rsidRPr="00C76185" w:rsidRDefault="00307C27" w:rsidP="00C76185">
          <w:pPr>
            <w:pStyle w:val="36"/>
            <w:rPr>
              <w:rFonts w:eastAsiaTheme="minorEastAsia"/>
              <w:b w:val="0"/>
              <w:lang w:eastAsia="ru-RU"/>
            </w:rPr>
          </w:pPr>
          <w:hyperlink w:anchor="_Toc501702717" w:history="1">
            <w:r w:rsidR="00535CB4" w:rsidRPr="00C76185">
              <w:rPr>
                <w:rStyle w:val="a6"/>
                <w:b w:val="0"/>
              </w:rPr>
              <w:t>Глава 1.</w:t>
            </w:r>
            <w:r w:rsidR="00535CB4" w:rsidRPr="00C76185">
              <w:rPr>
                <w:rFonts w:eastAsiaTheme="minorEastAsia"/>
                <w:b w:val="0"/>
                <w:lang w:eastAsia="ru-RU"/>
              </w:rPr>
              <w:tab/>
            </w:r>
            <w:r w:rsidR="00535CB4" w:rsidRPr="00C76185">
              <w:rPr>
                <w:rStyle w:val="a6"/>
                <w:b w:val="0"/>
              </w:rPr>
              <w:t>Общие положения</w:t>
            </w:r>
            <w:r w:rsidR="00535CB4" w:rsidRPr="00C76185">
              <w:rPr>
                <w:b w:val="0"/>
                <w:webHidden/>
              </w:rPr>
              <w:tab/>
            </w:r>
            <w:r w:rsidR="00535CB4" w:rsidRPr="00C76185">
              <w:rPr>
                <w:b w:val="0"/>
                <w:webHidden/>
              </w:rPr>
              <w:fldChar w:fldCharType="begin"/>
            </w:r>
            <w:r w:rsidR="00535CB4" w:rsidRPr="00C76185">
              <w:rPr>
                <w:b w:val="0"/>
                <w:webHidden/>
              </w:rPr>
              <w:instrText xml:space="preserve"> PAGEREF _Toc501702717 \h </w:instrText>
            </w:r>
            <w:r w:rsidR="00535CB4" w:rsidRPr="00C76185">
              <w:rPr>
                <w:b w:val="0"/>
                <w:webHidden/>
              </w:rPr>
            </w:r>
            <w:r w:rsidR="00535CB4" w:rsidRPr="00C76185">
              <w:rPr>
                <w:b w:val="0"/>
                <w:webHidden/>
              </w:rPr>
              <w:fldChar w:fldCharType="separate"/>
            </w:r>
            <w:r w:rsidR="00C76185">
              <w:rPr>
                <w:b w:val="0"/>
                <w:webHidden/>
              </w:rPr>
              <w:t>4</w:t>
            </w:r>
            <w:r w:rsidR="00535CB4" w:rsidRPr="00C76185">
              <w:rPr>
                <w:b w:val="0"/>
                <w:webHidden/>
              </w:rPr>
              <w:fldChar w:fldCharType="end"/>
            </w:r>
          </w:hyperlink>
        </w:p>
        <w:p w:rsidR="00535CB4" w:rsidRPr="00C76185" w:rsidRDefault="00307C27" w:rsidP="00C76185">
          <w:pPr>
            <w:pStyle w:val="40"/>
            <w:rPr>
              <w:rFonts w:ascii="Times New Roman" w:eastAsiaTheme="minorEastAsia" w:hAnsi="Times New Roman"/>
              <w:noProof/>
              <w:sz w:val="24"/>
              <w:szCs w:val="24"/>
              <w:lang w:eastAsia="ru-RU"/>
            </w:rPr>
          </w:pPr>
          <w:hyperlink w:anchor="_Toc501702718" w:history="1">
            <w:r w:rsidR="00535CB4" w:rsidRPr="00C76185">
              <w:rPr>
                <w:rStyle w:val="a6"/>
                <w:rFonts w:ascii="Times New Roman" w:hAnsi="Times New Roman"/>
                <w:noProof/>
                <w:sz w:val="24"/>
                <w:szCs w:val="24"/>
              </w:rPr>
              <w:t>Статья 1.</w:t>
            </w:r>
            <w:r w:rsidR="00535CB4" w:rsidRPr="00C76185">
              <w:rPr>
                <w:rFonts w:ascii="Times New Roman" w:eastAsiaTheme="minorEastAsia" w:hAnsi="Times New Roman"/>
                <w:noProof/>
                <w:sz w:val="24"/>
                <w:szCs w:val="24"/>
                <w:lang w:eastAsia="ru-RU"/>
              </w:rPr>
              <w:tab/>
            </w:r>
            <w:r w:rsidR="00535CB4" w:rsidRPr="00C76185">
              <w:rPr>
                <w:rStyle w:val="a6"/>
                <w:rFonts w:ascii="Times New Roman" w:hAnsi="Times New Roman"/>
                <w:noProof/>
                <w:sz w:val="24"/>
                <w:szCs w:val="24"/>
              </w:rPr>
              <w:t>Основные понятия, используемые в Правилах</w:t>
            </w:r>
            <w:r w:rsidR="00535CB4" w:rsidRPr="00C76185">
              <w:rPr>
                <w:rFonts w:ascii="Times New Roman" w:hAnsi="Times New Roman"/>
                <w:noProof/>
                <w:webHidden/>
                <w:sz w:val="24"/>
                <w:szCs w:val="24"/>
              </w:rPr>
              <w:tab/>
            </w:r>
            <w:r w:rsidR="00535CB4" w:rsidRPr="00C76185">
              <w:rPr>
                <w:rFonts w:ascii="Times New Roman" w:hAnsi="Times New Roman"/>
                <w:noProof/>
                <w:webHidden/>
                <w:sz w:val="24"/>
                <w:szCs w:val="24"/>
              </w:rPr>
              <w:fldChar w:fldCharType="begin"/>
            </w:r>
            <w:r w:rsidR="00535CB4" w:rsidRPr="00C76185">
              <w:rPr>
                <w:rFonts w:ascii="Times New Roman" w:hAnsi="Times New Roman"/>
                <w:noProof/>
                <w:webHidden/>
                <w:sz w:val="24"/>
                <w:szCs w:val="24"/>
              </w:rPr>
              <w:instrText xml:space="preserve"> PAGEREF _Toc501702718 \h </w:instrText>
            </w:r>
            <w:r w:rsidR="00535CB4" w:rsidRPr="00C76185">
              <w:rPr>
                <w:rFonts w:ascii="Times New Roman" w:hAnsi="Times New Roman"/>
                <w:noProof/>
                <w:webHidden/>
                <w:sz w:val="24"/>
                <w:szCs w:val="24"/>
              </w:rPr>
            </w:r>
            <w:r w:rsidR="00535CB4" w:rsidRPr="00C76185">
              <w:rPr>
                <w:rFonts w:ascii="Times New Roman" w:hAnsi="Times New Roman"/>
                <w:noProof/>
                <w:webHidden/>
                <w:sz w:val="24"/>
                <w:szCs w:val="24"/>
              </w:rPr>
              <w:fldChar w:fldCharType="separate"/>
            </w:r>
            <w:r w:rsidR="00C76185">
              <w:rPr>
                <w:rFonts w:ascii="Times New Roman" w:hAnsi="Times New Roman"/>
                <w:noProof/>
                <w:webHidden/>
                <w:sz w:val="24"/>
                <w:szCs w:val="24"/>
              </w:rPr>
              <w:t>4</w:t>
            </w:r>
            <w:r w:rsidR="00535CB4" w:rsidRPr="00C76185">
              <w:rPr>
                <w:rFonts w:ascii="Times New Roman" w:hAnsi="Times New Roman"/>
                <w:noProof/>
                <w:webHidden/>
                <w:sz w:val="24"/>
                <w:szCs w:val="24"/>
              </w:rPr>
              <w:fldChar w:fldCharType="end"/>
            </w:r>
          </w:hyperlink>
        </w:p>
        <w:p w:rsidR="00535CB4" w:rsidRPr="00C76185" w:rsidRDefault="00307C27" w:rsidP="00C76185">
          <w:pPr>
            <w:pStyle w:val="40"/>
            <w:rPr>
              <w:rFonts w:ascii="Times New Roman" w:eastAsiaTheme="minorEastAsia" w:hAnsi="Times New Roman"/>
              <w:noProof/>
              <w:sz w:val="24"/>
              <w:szCs w:val="24"/>
              <w:lang w:eastAsia="ru-RU"/>
            </w:rPr>
          </w:pPr>
          <w:hyperlink w:anchor="_Toc501702719" w:history="1">
            <w:r w:rsidR="00535CB4" w:rsidRPr="00C76185">
              <w:rPr>
                <w:rStyle w:val="a6"/>
                <w:rFonts w:ascii="Times New Roman" w:hAnsi="Times New Roman"/>
                <w:noProof/>
                <w:sz w:val="24"/>
                <w:szCs w:val="24"/>
              </w:rPr>
              <w:t>Статья 2.</w:t>
            </w:r>
            <w:r w:rsidR="00535CB4" w:rsidRPr="00C76185">
              <w:rPr>
                <w:rFonts w:ascii="Times New Roman" w:eastAsiaTheme="minorEastAsia" w:hAnsi="Times New Roman"/>
                <w:noProof/>
                <w:sz w:val="24"/>
                <w:szCs w:val="24"/>
                <w:lang w:eastAsia="ru-RU"/>
              </w:rPr>
              <w:tab/>
            </w:r>
            <w:r w:rsidR="00535CB4" w:rsidRPr="00C76185">
              <w:rPr>
                <w:rStyle w:val="a6"/>
                <w:rFonts w:ascii="Times New Roman" w:hAnsi="Times New Roman"/>
                <w:noProof/>
                <w:sz w:val="24"/>
                <w:szCs w:val="24"/>
              </w:rPr>
              <w:t>Основания введения, назначение и состав Правил</w:t>
            </w:r>
            <w:r w:rsidR="00535CB4" w:rsidRPr="00C76185">
              <w:rPr>
                <w:rFonts w:ascii="Times New Roman" w:hAnsi="Times New Roman"/>
                <w:noProof/>
                <w:webHidden/>
                <w:sz w:val="24"/>
                <w:szCs w:val="24"/>
              </w:rPr>
              <w:tab/>
            </w:r>
            <w:r w:rsidR="00535CB4" w:rsidRPr="00C76185">
              <w:rPr>
                <w:rFonts w:ascii="Times New Roman" w:hAnsi="Times New Roman"/>
                <w:noProof/>
                <w:webHidden/>
                <w:sz w:val="24"/>
                <w:szCs w:val="24"/>
              </w:rPr>
              <w:fldChar w:fldCharType="begin"/>
            </w:r>
            <w:r w:rsidR="00535CB4" w:rsidRPr="00C76185">
              <w:rPr>
                <w:rFonts w:ascii="Times New Roman" w:hAnsi="Times New Roman"/>
                <w:noProof/>
                <w:webHidden/>
                <w:sz w:val="24"/>
                <w:szCs w:val="24"/>
              </w:rPr>
              <w:instrText xml:space="preserve"> PAGEREF _Toc501702719 \h </w:instrText>
            </w:r>
            <w:r w:rsidR="00535CB4" w:rsidRPr="00C76185">
              <w:rPr>
                <w:rFonts w:ascii="Times New Roman" w:hAnsi="Times New Roman"/>
                <w:noProof/>
                <w:webHidden/>
                <w:sz w:val="24"/>
                <w:szCs w:val="24"/>
              </w:rPr>
            </w:r>
            <w:r w:rsidR="00535CB4" w:rsidRPr="00C76185">
              <w:rPr>
                <w:rFonts w:ascii="Times New Roman" w:hAnsi="Times New Roman"/>
                <w:noProof/>
                <w:webHidden/>
                <w:sz w:val="24"/>
                <w:szCs w:val="24"/>
              </w:rPr>
              <w:fldChar w:fldCharType="separate"/>
            </w:r>
            <w:r w:rsidR="00C76185">
              <w:rPr>
                <w:rFonts w:ascii="Times New Roman" w:hAnsi="Times New Roman"/>
                <w:noProof/>
                <w:webHidden/>
                <w:sz w:val="24"/>
                <w:szCs w:val="24"/>
              </w:rPr>
              <w:t>15</w:t>
            </w:r>
            <w:r w:rsidR="00535CB4" w:rsidRPr="00C76185">
              <w:rPr>
                <w:rFonts w:ascii="Times New Roman" w:hAnsi="Times New Roman"/>
                <w:noProof/>
                <w:webHidden/>
                <w:sz w:val="24"/>
                <w:szCs w:val="24"/>
              </w:rPr>
              <w:fldChar w:fldCharType="end"/>
            </w:r>
          </w:hyperlink>
        </w:p>
        <w:p w:rsidR="00535CB4" w:rsidRPr="00C76185" w:rsidRDefault="00307C27" w:rsidP="00C76185">
          <w:pPr>
            <w:pStyle w:val="40"/>
            <w:rPr>
              <w:rFonts w:ascii="Times New Roman" w:eastAsiaTheme="minorEastAsia" w:hAnsi="Times New Roman"/>
              <w:noProof/>
              <w:sz w:val="24"/>
              <w:szCs w:val="24"/>
              <w:lang w:eastAsia="ru-RU"/>
            </w:rPr>
          </w:pPr>
          <w:hyperlink w:anchor="_Toc501702720" w:history="1">
            <w:r w:rsidR="00535CB4" w:rsidRPr="00C76185">
              <w:rPr>
                <w:rStyle w:val="a6"/>
                <w:rFonts w:ascii="Times New Roman" w:hAnsi="Times New Roman"/>
                <w:noProof/>
                <w:sz w:val="24"/>
                <w:szCs w:val="24"/>
              </w:rPr>
              <w:t>Статья 3.</w:t>
            </w:r>
            <w:r w:rsidR="00535CB4" w:rsidRPr="00C76185">
              <w:rPr>
                <w:rFonts w:ascii="Times New Roman" w:eastAsiaTheme="minorEastAsia" w:hAnsi="Times New Roman"/>
                <w:noProof/>
                <w:sz w:val="24"/>
                <w:szCs w:val="24"/>
                <w:lang w:eastAsia="ru-RU"/>
              </w:rPr>
              <w:tab/>
            </w:r>
            <w:r w:rsidR="00535CB4" w:rsidRPr="00C76185">
              <w:rPr>
                <w:rStyle w:val="a6"/>
                <w:rFonts w:ascii="Times New Roman" w:hAnsi="Times New Roman"/>
                <w:noProof/>
                <w:sz w:val="24"/>
                <w:szCs w:val="24"/>
              </w:rPr>
              <w:t>Открытость и доступность информации о землепользовании и застройке</w:t>
            </w:r>
            <w:r w:rsidR="00535CB4" w:rsidRPr="00C76185">
              <w:rPr>
                <w:rFonts w:ascii="Times New Roman" w:hAnsi="Times New Roman"/>
                <w:noProof/>
                <w:webHidden/>
                <w:sz w:val="24"/>
                <w:szCs w:val="24"/>
              </w:rPr>
              <w:tab/>
            </w:r>
            <w:r w:rsidR="00535CB4" w:rsidRPr="00C76185">
              <w:rPr>
                <w:rFonts w:ascii="Times New Roman" w:hAnsi="Times New Roman"/>
                <w:noProof/>
                <w:webHidden/>
                <w:sz w:val="24"/>
                <w:szCs w:val="24"/>
              </w:rPr>
              <w:fldChar w:fldCharType="begin"/>
            </w:r>
            <w:r w:rsidR="00535CB4" w:rsidRPr="00C76185">
              <w:rPr>
                <w:rFonts w:ascii="Times New Roman" w:hAnsi="Times New Roman"/>
                <w:noProof/>
                <w:webHidden/>
                <w:sz w:val="24"/>
                <w:szCs w:val="24"/>
              </w:rPr>
              <w:instrText xml:space="preserve"> PAGEREF _Toc501702720 \h </w:instrText>
            </w:r>
            <w:r w:rsidR="00535CB4" w:rsidRPr="00C76185">
              <w:rPr>
                <w:rFonts w:ascii="Times New Roman" w:hAnsi="Times New Roman"/>
                <w:noProof/>
                <w:webHidden/>
                <w:sz w:val="24"/>
                <w:szCs w:val="24"/>
              </w:rPr>
            </w:r>
            <w:r w:rsidR="00535CB4" w:rsidRPr="00C76185">
              <w:rPr>
                <w:rFonts w:ascii="Times New Roman" w:hAnsi="Times New Roman"/>
                <w:noProof/>
                <w:webHidden/>
                <w:sz w:val="24"/>
                <w:szCs w:val="24"/>
              </w:rPr>
              <w:fldChar w:fldCharType="separate"/>
            </w:r>
            <w:r w:rsidR="00C76185">
              <w:rPr>
                <w:rFonts w:ascii="Times New Roman" w:hAnsi="Times New Roman"/>
                <w:noProof/>
                <w:webHidden/>
                <w:sz w:val="24"/>
                <w:szCs w:val="24"/>
              </w:rPr>
              <w:t>17</w:t>
            </w:r>
            <w:r w:rsidR="00535CB4" w:rsidRPr="00C76185">
              <w:rPr>
                <w:rFonts w:ascii="Times New Roman" w:hAnsi="Times New Roman"/>
                <w:noProof/>
                <w:webHidden/>
                <w:sz w:val="24"/>
                <w:szCs w:val="24"/>
              </w:rPr>
              <w:fldChar w:fldCharType="end"/>
            </w:r>
          </w:hyperlink>
        </w:p>
        <w:p w:rsidR="00535CB4" w:rsidRPr="00C76185" w:rsidRDefault="00307C27" w:rsidP="00C76185">
          <w:pPr>
            <w:pStyle w:val="36"/>
            <w:rPr>
              <w:rFonts w:eastAsiaTheme="minorEastAsia"/>
              <w:b w:val="0"/>
              <w:lang w:eastAsia="ru-RU"/>
            </w:rPr>
          </w:pPr>
          <w:hyperlink w:anchor="_Toc501702721" w:history="1">
            <w:r w:rsidR="00535CB4" w:rsidRPr="00C76185">
              <w:rPr>
                <w:rStyle w:val="a6"/>
                <w:b w:val="0"/>
              </w:rPr>
              <w:t>Глава 2.</w:t>
            </w:r>
            <w:r w:rsidR="00535CB4" w:rsidRPr="00C76185">
              <w:rPr>
                <w:rFonts w:eastAsiaTheme="minorEastAsia"/>
                <w:b w:val="0"/>
                <w:lang w:eastAsia="ru-RU"/>
              </w:rPr>
              <w:tab/>
            </w:r>
            <w:r w:rsidR="00535CB4" w:rsidRPr="00C76185">
              <w:rPr>
                <w:rStyle w:val="a6"/>
                <w:b w:val="0"/>
              </w:rPr>
              <w:t>Права использования недвижимости, возникшие до вступления в силу Правил</w:t>
            </w:r>
            <w:r w:rsidR="00535CB4" w:rsidRPr="00C76185">
              <w:rPr>
                <w:b w:val="0"/>
                <w:webHidden/>
              </w:rPr>
              <w:tab/>
            </w:r>
            <w:r w:rsidR="00535CB4" w:rsidRPr="00C76185">
              <w:rPr>
                <w:b w:val="0"/>
                <w:webHidden/>
              </w:rPr>
              <w:fldChar w:fldCharType="begin"/>
            </w:r>
            <w:r w:rsidR="00535CB4" w:rsidRPr="00C76185">
              <w:rPr>
                <w:b w:val="0"/>
                <w:webHidden/>
              </w:rPr>
              <w:instrText xml:space="preserve"> PAGEREF _Toc501702721 \h </w:instrText>
            </w:r>
            <w:r w:rsidR="00535CB4" w:rsidRPr="00C76185">
              <w:rPr>
                <w:b w:val="0"/>
                <w:webHidden/>
              </w:rPr>
            </w:r>
            <w:r w:rsidR="00535CB4" w:rsidRPr="00C76185">
              <w:rPr>
                <w:b w:val="0"/>
                <w:webHidden/>
              </w:rPr>
              <w:fldChar w:fldCharType="separate"/>
            </w:r>
            <w:r w:rsidR="00C76185">
              <w:rPr>
                <w:b w:val="0"/>
                <w:webHidden/>
              </w:rPr>
              <w:t>17</w:t>
            </w:r>
            <w:r w:rsidR="00535CB4" w:rsidRPr="00C76185">
              <w:rPr>
                <w:b w:val="0"/>
                <w:webHidden/>
              </w:rPr>
              <w:fldChar w:fldCharType="end"/>
            </w:r>
          </w:hyperlink>
        </w:p>
        <w:p w:rsidR="00535CB4" w:rsidRPr="00C76185" w:rsidRDefault="00307C27" w:rsidP="00C76185">
          <w:pPr>
            <w:pStyle w:val="40"/>
            <w:rPr>
              <w:rFonts w:ascii="Times New Roman" w:eastAsiaTheme="minorEastAsia" w:hAnsi="Times New Roman"/>
              <w:noProof/>
              <w:sz w:val="24"/>
              <w:szCs w:val="24"/>
              <w:lang w:eastAsia="ru-RU"/>
            </w:rPr>
          </w:pPr>
          <w:hyperlink w:anchor="_Toc501702722" w:history="1">
            <w:r w:rsidR="00535CB4" w:rsidRPr="00C76185">
              <w:rPr>
                <w:rStyle w:val="a6"/>
                <w:rFonts w:ascii="Times New Roman" w:hAnsi="Times New Roman"/>
                <w:noProof/>
                <w:sz w:val="24"/>
                <w:szCs w:val="24"/>
              </w:rPr>
              <w:t>Статья 4.</w:t>
            </w:r>
            <w:r w:rsidR="00535CB4" w:rsidRPr="00C76185">
              <w:rPr>
                <w:rFonts w:ascii="Times New Roman" w:eastAsiaTheme="minorEastAsia" w:hAnsi="Times New Roman"/>
                <w:noProof/>
                <w:sz w:val="24"/>
                <w:szCs w:val="24"/>
                <w:lang w:eastAsia="ru-RU"/>
              </w:rPr>
              <w:tab/>
            </w:r>
            <w:r w:rsidR="00535CB4" w:rsidRPr="00C76185">
              <w:rPr>
                <w:rStyle w:val="a6"/>
                <w:rFonts w:ascii="Times New Roman" w:hAnsi="Times New Roman"/>
                <w:noProof/>
                <w:sz w:val="24"/>
                <w:szCs w:val="24"/>
              </w:rPr>
              <w:t>Общие положения, относящиеся к ранее возникшим правам</w:t>
            </w:r>
            <w:r w:rsidR="00535CB4" w:rsidRPr="00C76185">
              <w:rPr>
                <w:rFonts w:ascii="Times New Roman" w:hAnsi="Times New Roman"/>
                <w:noProof/>
                <w:webHidden/>
                <w:sz w:val="24"/>
                <w:szCs w:val="24"/>
              </w:rPr>
              <w:tab/>
            </w:r>
            <w:r w:rsidR="00535CB4" w:rsidRPr="00C76185">
              <w:rPr>
                <w:rFonts w:ascii="Times New Roman" w:hAnsi="Times New Roman"/>
                <w:noProof/>
                <w:webHidden/>
                <w:sz w:val="24"/>
                <w:szCs w:val="24"/>
              </w:rPr>
              <w:fldChar w:fldCharType="begin"/>
            </w:r>
            <w:r w:rsidR="00535CB4" w:rsidRPr="00C76185">
              <w:rPr>
                <w:rFonts w:ascii="Times New Roman" w:hAnsi="Times New Roman"/>
                <w:noProof/>
                <w:webHidden/>
                <w:sz w:val="24"/>
                <w:szCs w:val="24"/>
              </w:rPr>
              <w:instrText xml:space="preserve"> PAGEREF _Toc501702722 \h </w:instrText>
            </w:r>
            <w:r w:rsidR="00535CB4" w:rsidRPr="00C76185">
              <w:rPr>
                <w:rFonts w:ascii="Times New Roman" w:hAnsi="Times New Roman"/>
                <w:noProof/>
                <w:webHidden/>
                <w:sz w:val="24"/>
                <w:szCs w:val="24"/>
              </w:rPr>
            </w:r>
            <w:r w:rsidR="00535CB4" w:rsidRPr="00C76185">
              <w:rPr>
                <w:rFonts w:ascii="Times New Roman" w:hAnsi="Times New Roman"/>
                <w:noProof/>
                <w:webHidden/>
                <w:sz w:val="24"/>
                <w:szCs w:val="24"/>
              </w:rPr>
              <w:fldChar w:fldCharType="separate"/>
            </w:r>
            <w:r w:rsidR="00C76185">
              <w:rPr>
                <w:rFonts w:ascii="Times New Roman" w:hAnsi="Times New Roman"/>
                <w:noProof/>
                <w:webHidden/>
                <w:sz w:val="24"/>
                <w:szCs w:val="24"/>
              </w:rPr>
              <w:t>17</w:t>
            </w:r>
            <w:r w:rsidR="00535CB4" w:rsidRPr="00C76185">
              <w:rPr>
                <w:rFonts w:ascii="Times New Roman" w:hAnsi="Times New Roman"/>
                <w:noProof/>
                <w:webHidden/>
                <w:sz w:val="24"/>
                <w:szCs w:val="24"/>
              </w:rPr>
              <w:fldChar w:fldCharType="end"/>
            </w:r>
          </w:hyperlink>
        </w:p>
        <w:p w:rsidR="00535CB4" w:rsidRPr="00C76185" w:rsidRDefault="00307C27" w:rsidP="00C76185">
          <w:pPr>
            <w:pStyle w:val="40"/>
            <w:rPr>
              <w:rFonts w:ascii="Times New Roman" w:eastAsiaTheme="minorEastAsia" w:hAnsi="Times New Roman"/>
              <w:noProof/>
              <w:sz w:val="24"/>
              <w:szCs w:val="24"/>
              <w:lang w:eastAsia="ru-RU"/>
            </w:rPr>
          </w:pPr>
          <w:hyperlink w:anchor="_Toc501702723" w:history="1">
            <w:r w:rsidR="00535CB4" w:rsidRPr="00C76185">
              <w:rPr>
                <w:rStyle w:val="a6"/>
                <w:rFonts w:ascii="Times New Roman" w:hAnsi="Times New Roman"/>
                <w:noProof/>
                <w:sz w:val="24"/>
                <w:szCs w:val="24"/>
              </w:rPr>
              <w:t>Статья 5.</w:t>
            </w:r>
            <w:r w:rsidR="00535CB4" w:rsidRPr="00C76185">
              <w:rPr>
                <w:rFonts w:ascii="Times New Roman" w:eastAsiaTheme="minorEastAsia" w:hAnsi="Times New Roman"/>
                <w:noProof/>
                <w:sz w:val="24"/>
                <w:szCs w:val="24"/>
                <w:lang w:eastAsia="ru-RU"/>
              </w:rPr>
              <w:tab/>
            </w:r>
            <w:r w:rsidR="00535CB4" w:rsidRPr="00C76185">
              <w:rPr>
                <w:rStyle w:val="a6"/>
                <w:rFonts w:ascii="Times New Roman" w:hAnsi="Times New Roman"/>
                <w:noProof/>
                <w:sz w:val="24"/>
                <w:szCs w:val="24"/>
              </w:rPr>
              <w:t>Использование и строительные изменения объектов недвижимости, несоответствующих Правилам</w:t>
            </w:r>
            <w:r w:rsidR="00535CB4" w:rsidRPr="00C76185">
              <w:rPr>
                <w:rFonts w:ascii="Times New Roman" w:hAnsi="Times New Roman"/>
                <w:noProof/>
                <w:webHidden/>
                <w:sz w:val="24"/>
                <w:szCs w:val="24"/>
              </w:rPr>
              <w:tab/>
            </w:r>
            <w:r w:rsidR="00535CB4" w:rsidRPr="00C76185">
              <w:rPr>
                <w:rFonts w:ascii="Times New Roman" w:hAnsi="Times New Roman"/>
                <w:noProof/>
                <w:webHidden/>
                <w:sz w:val="24"/>
                <w:szCs w:val="24"/>
              </w:rPr>
              <w:fldChar w:fldCharType="begin"/>
            </w:r>
            <w:r w:rsidR="00535CB4" w:rsidRPr="00C76185">
              <w:rPr>
                <w:rFonts w:ascii="Times New Roman" w:hAnsi="Times New Roman"/>
                <w:noProof/>
                <w:webHidden/>
                <w:sz w:val="24"/>
                <w:szCs w:val="24"/>
              </w:rPr>
              <w:instrText xml:space="preserve"> PAGEREF _Toc501702723 \h </w:instrText>
            </w:r>
            <w:r w:rsidR="00535CB4" w:rsidRPr="00C76185">
              <w:rPr>
                <w:rFonts w:ascii="Times New Roman" w:hAnsi="Times New Roman"/>
                <w:noProof/>
                <w:webHidden/>
                <w:sz w:val="24"/>
                <w:szCs w:val="24"/>
              </w:rPr>
            </w:r>
            <w:r w:rsidR="00535CB4" w:rsidRPr="00C76185">
              <w:rPr>
                <w:rFonts w:ascii="Times New Roman" w:hAnsi="Times New Roman"/>
                <w:noProof/>
                <w:webHidden/>
                <w:sz w:val="24"/>
                <w:szCs w:val="24"/>
              </w:rPr>
              <w:fldChar w:fldCharType="separate"/>
            </w:r>
            <w:r w:rsidR="00C76185">
              <w:rPr>
                <w:rFonts w:ascii="Times New Roman" w:hAnsi="Times New Roman"/>
                <w:noProof/>
                <w:webHidden/>
                <w:sz w:val="24"/>
                <w:szCs w:val="24"/>
              </w:rPr>
              <w:t>18</w:t>
            </w:r>
            <w:r w:rsidR="00535CB4" w:rsidRPr="00C76185">
              <w:rPr>
                <w:rFonts w:ascii="Times New Roman" w:hAnsi="Times New Roman"/>
                <w:noProof/>
                <w:webHidden/>
                <w:sz w:val="24"/>
                <w:szCs w:val="24"/>
              </w:rPr>
              <w:fldChar w:fldCharType="end"/>
            </w:r>
          </w:hyperlink>
        </w:p>
        <w:p w:rsidR="00535CB4" w:rsidRPr="00C76185" w:rsidRDefault="00307C27" w:rsidP="00C76185">
          <w:pPr>
            <w:pStyle w:val="36"/>
            <w:rPr>
              <w:rFonts w:eastAsiaTheme="minorEastAsia"/>
              <w:b w:val="0"/>
              <w:lang w:eastAsia="ru-RU"/>
            </w:rPr>
          </w:pPr>
          <w:hyperlink w:anchor="_Toc501702724" w:history="1">
            <w:r w:rsidR="00535CB4" w:rsidRPr="00C76185">
              <w:rPr>
                <w:rStyle w:val="a6"/>
                <w:b w:val="0"/>
              </w:rPr>
              <w:t>Глава 3.</w:t>
            </w:r>
            <w:r w:rsidR="00535CB4" w:rsidRPr="00C76185">
              <w:rPr>
                <w:rFonts w:eastAsiaTheme="minorEastAsia"/>
                <w:b w:val="0"/>
                <w:lang w:eastAsia="ru-RU"/>
              </w:rPr>
              <w:tab/>
            </w:r>
            <w:r w:rsidR="00535CB4" w:rsidRPr="00C76185">
              <w:rPr>
                <w:rStyle w:val="a6"/>
                <w:b w:val="0"/>
              </w:rPr>
              <w:t>Участники отношений, возникающих по поводу землепользования и застройки</w:t>
            </w:r>
            <w:r w:rsidR="00535CB4" w:rsidRPr="00C76185">
              <w:rPr>
                <w:b w:val="0"/>
                <w:webHidden/>
              </w:rPr>
              <w:tab/>
            </w:r>
            <w:r w:rsidR="00535CB4" w:rsidRPr="00C76185">
              <w:rPr>
                <w:b w:val="0"/>
                <w:webHidden/>
              </w:rPr>
              <w:fldChar w:fldCharType="begin"/>
            </w:r>
            <w:r w:rsidR="00535CB4" w:rsidRPr="00C76185">
              <w:rPr>
                <w:b w:val="0"/>
                <w:webHidden/>
              </w:rPr>
              <w:instrText xml:space="preserve"> PAGEREF _Toc501702724 \h </w:instrText>
            </w:r>
            <w:r w:rsidR="00535CB4" w:rsidRPr="00C76185">
              <w:rPr>
                <w:b w:val="0"/>
                <w:webHidden/>
              </w:rPr>
            </w:r>
            <w:r w:rsidR="00535CB4" w:rsidRPr="00C76185">
              <w:rPr>
                <w:b w:val="0"/>
                <w:webHidden/>
              </w:rPr>
              <w:fldChar w:fldCharType="separate"/>
            </w:r>
            <w:r w:rsidR="00C76185">
              <w:rPr>
                <w:b w:val="0"/>
                <w:webHidden/>
              </w:rPr>
              <w:t>19</w:t>
            </w:r>
            <w:r w:rsidR="00535CB4" w:rsidRPr="00C76185">
              <w:rPr>
                <w:b w:val="0"/>
                <w:webHidden/>
              </w:rPr>
              <w:fldChar w:fldCharType="end"/>
            </w:r>
          </w:hyperlink>
        </w:p>
        <w:p w:rsidR="00535CB4" w:rsidRPr="00C76185" w:rsidRDefault="00307C27" w:rsidP="00C76185">
          <w:pPr>
            <w:pStyle w:val="40"/>
            <w:rPr>
              <w:rFonts w:ascii="Times New Roman" w:eastAsiaTheme="minorEastAsia" w:hAnsi="Times New Roman"/>
              <w:noProof/>
              <w:sz w:val="24"/>
              <w:szCs w:val="24"/>
              <w:lang w:eastAsia="ru-RU"/>
            </w:rPr>
          </w:pPr>
          <w:hyperlink w:anchor="_Toc501702725" w:history="1">
            <w:r w:rsidR="00535CB4" w:rsidRPr="00C76185">
              <w:rPr>
                <w:rStyle w:val="a6"/>
                <w:rFonts w:ascii="Times New Roman" w:hAnsi="Times New Roman"/>
                <w:noProof/>
                <w:sz w:val="24"/>
                <w:szCs w:val="24"/>
              </w:rPr>
              <w:t>Статья 6.</w:t>
            </w:r>
            <w:r w:rsidR="00535CB4" w:rsidRPr="00C76185">
              <w:rPr>
                <w:rFonts w:ascii="Times New Roman" w:eastAsiaTheme="minorEastAsia" w:hAnsi="Times New Roman"/>
                <w:noProof/>
                <w:sz w:val="24"/>
                <w:szCs w:val="24"/>
                <w:lang w:eastAsia="ru-RU"/>
              </w:rPr>
              <w:tab/>
            </w:r>
            <w:r w:rsidR="00535CB4" w:rsidRPr="00C76185">
              <w:rPr>
                <w:rStyle w:val="a6"/>
                <w:rFonts w:ascii="Times New Roman" w:hAnsi="Times New Roman"/>
                <w:noProof/>
                <w:sz w:val="24"/>
                <w:szCs w:val="24"/>
              </w:rPr>
              <w:t>Лица, деятельность которых регулируют настоящие правила</w:t>
            </w:r>
            <w:r w:rsidR="00535CB4" w:rsidRPr="00C76185">
              <w:rPr>
                <w:rFonts w:ascii="Times New Roman" w:hAnsi="Times New Roman"/>
                <w:noProof/>
                <w:webHidden/>
                <w:sz w:val="24"/>
                <w:szCs w:val="24"/>
              </w:rPr>
              <w:tab/>
            </w:r>
            <w:r w:rsidR="00535CB4" w:rsidRPr="00C76185">
              <w:rPr>
                <w:rFonts w:ascii="Times New Roman" w:hAnsi="Times New Roman"/>
                <w:noProof/>
                <w:webHidden/>
                <w:sz w:val="24"/>
                <w:szCs w:val="24"/>
              </w:rPr>
              <w:fldChar w:fldCharType="begin"/>
            </w:r>
            <w:r w:rsidR="00535CB4" w:rsidRPr="00C76185">
              <w:rPr>
                <w:rFonts w:ascii="Times New Roman" w:hAnsi="Times New Roman"/>
                <w:noProof/>
                <w:webHidden/>
                <w:sz w:val="24"/>
                <w:szCs w:val="24"/>
              </w:rPr>
              <w:instrText xml:space="preserve"> PAGEREF _Toc501702725 \h </w:instrText>
            </w:r>
            <w:r w:rsidR="00535CB4" w:rsidRPr="00C76185">
              <w:rPr>
                <w:rFonts w:ascii="Times New Roman" w:hAnsi="Times New Roman"/>
                <w:noProof/>
                <w:webHidden/>
                <w:sz w:val="24"/>
                <w:szCs w:val="24"/>
              </w:rPr>
            </w:r>
            <w:r w:rsidR="00535CB4" w:rsidRPr="00C76185">
              <w:rPr>
                <w:rFonts w:ascii="Times New Roman" w:hAnsi="Times New Roman"/>
                <w:noProof/>
                <w:webHidden/>
                <w:sz w:val="24"/>
                <w:szCs w:val="24"/>
              </w:rPr>
              <w:fldChar w:fldCharType="separate"/>
            </w:r>
            <w:r w:rsidR="00C76185">
              <w:rPr>
                <w:rFonts w:ascii="Times New Roman" w:hAnsi="Times New Roman"/>
                <w:noProof/>
                <w:webHidden/>
                <w:sz w:val="24"/>
                <w:szCs w:val="24"/>
              </w:rPr>
              <w:t>19</w:t>
            </w:r>
            <w:r w:rsidR="00535CB4" w:rsidRPr="00C76185">
              <w:rPr>
                <w:rFonts w:ascii="Times New Roman" w:hAnsi="Times New Roman"/>
                <w:noProof/>
                <w:webHidden/>
                <w:sz w:val="24"/>
                <w:szCs w:val="24"/>
              </w:rPr>
              <w:fldChar w:fldCharType="end"/>
            </w:r>
          </w:hyperlink>
        </w:p>
        <w:p w:rsidR="00535CB4" w:rsidRPr="00C76185" w:rsidRDefault="00307C27" w:rsidP="00C76185">
          <w:pPr>
            <w:pStyle w:val="40"/>
            <w:rPr>
              <w:rFonts w:ascii="Times New Roman" w:eastAsiaTheme="minorEastAsia" w:hAnsi="Times New Roman"/>
              <w:noProof/>
              <w:sz w:val="24"/>
              <w:szCs w:val="24"/>
              <w:lang w:eastAsia="ru-RU"/>
            </w:rPr>
          </w:pPr>
          <w:hyperlink w:anchor="_Toc501702726" w:history="1">
            <w:r w:rsidR="00535CB4" w:rsidRPr="00C76185">
              <w:rPr>
                <w:rStyle w:val="a6"/>
                <w:rFonts w:ascii="Times New Roman" w:hAnsi="Times New Roman"/>
                <w:noProof/>
                <w:sz w:val="24"/>
                <w:szCs w:val="24"/>
              </w:rPr>
              <w:t>Статья 7.</w:t>
            </w:r>
            <w:r w:rsidR="00535CB4" w:rsidRPr="00C76185">
              <w:rPr>
                <w:rFonts w:ascii="Times New Roman" w:eastAsiaTheme="minorEastAsia" w:hAnsi="Times New Roman"/>
                <w:noProof/>
                <w:sz w:val="24"/>
                <w:szCs w:val="24"/>
                <w:lang w:eastAsia="ru-RU"/>
              </w:rPr>
              <w:tab/>
            </w:r>
            <w:r w:rsidR="00535CB4" w:rsidRPr="00C76185">
              <w:rPr>
                <w:rStyle w:val="a6"/>
                <w:rFonts w:ascii="Times New Roman" w:hAnsi="Times New Roman"/>
                <w:noProof/>
                <w:sz w:val="24"/>
                <w:szCs w:val="24"/>
              </w:rPr>
              <w:t>Комиссия по землепользованию и застройке</w:t>
            </w:r>
            <w:r w:rsidR="00535CB4" w:rsidRPr="00C76185">
              <w:rPr>
                <w:rFonts w:ascii="Times New Roman" w:hAnsi="Times New Roman"/>
                <w:noProof/>
                <w:webHidden/>
                <w:sz w:val="24"/>
                <w:szCs w:val="24"/>
              </w:rPr>
              <w:tab/>
            </w:r>
            <w:r w:rsidR="00535CB4" w:rsidRPr="00C76185">
              <w:rPr>
                <w:rFonts w:ascii="Times New Roman" w:hAnsi="Times New Roman"/>
                <w:noProof/>
                <w:webHidden/>
                <w:sz w:val="24"/>
                <w:szCs w:val="24"/>
              </w:rPr>
              <w:fldChar w:fldCharType="begin"/>
            </w:r>
            <w:r w:rsidR="00535CB4" w:rsidRPr="00C76185">
              <w:rPr>
                <w:rFonts w:ascii="Times New Roman" w:hAnsi="Times New Roman"/>
                <w:noProof/>
                <w:webHidden/>
                <w:sz w:val="24"/>
                <w:szCs w:val="24"/>
              </w:rPr>
              <w:instrText xml:space="preserve"> PAGEREF _Toc501702726 \h </w:instrText>
            </w:r>
            <w:r w:rsidR="00535CB4" w:rsidRPr="00C76185">
              <w:rPr>
                <w:rFonts w:ascii="Times New Roman" w:hAnsi="Times New Roman"/>
                <w:noProof/>
                <w:webHidden/>
                <w:sz w:val="24"/>
                <w:szCs w:val="24"/>
              </w:rPr>
            </w:r>
            <w:r w:rsidR="00535CB4" w:rsidRPr="00C76185">
              <w:rPr>
                <w:rFonts w:ascii="Times New Roman" w:hAnsi="Times New Roman"/>
                <w:noProof/>
                <w:webHidden/>
                <w:sz w:val="24"/>
                <w:szCs w:val="24"/>
              </w:rPr>
              <w:fldChar w:fldCharType="separate"/>
            </w:r>
            <w:r w:rsidR="00C76185">
              <w:rPr>
                <w:rFonts w:ascii="Times New Roman" w:hAnsi="Times New Roman"/>
                <w:noProof/>
                <w:webHidden/>
                <w:sz w:val="24"/>
                <w:szCs w:val="24"/>
              </w:rPr>
              <w:t>19</w:t>
            </w:r>
            <w:r w:rsidR="00535CB4" w:rsidRPr="00C76185">
              <w:rPr>
                <w:rFonts w:ascii="Times New Roman" w:hAnsi="Times New Roman"/>
                <w:noProof/>
                <w:webHidden/>
                <w:sz w:val="24"/>
                <w:szCs w:val="24"/>
              </w:rPr>
              <w:fldChar w:fldCharType="end"/>
            </w:r>
          </w:hyperlink>
        </w:p>
        <w:p w:rsidR="00535CB4" w:rsidRPr="00C76185" w:rsidRDefault="00307C27" w:rsidP="00C76185">
          <w:pPr>
            <w:pStyle w:val="36"/>
            <w:rPr>
              <w:rFonts w:eastAsiaTheme="minorEastAsia"/>
              <w:b w:val="0"/>
              <w:lang w:eastAsia="ru-RU"/>
            </w:rPr>
          </w:pPr>
          <w:hyperlink w:anchor="_Toc501702727" w:history="1">
            <w:r w:rsidR="00535CB4" w:rsidRPr="00C76185">
              <w:rPr>
                <w:rStyle w:val="a6"/>
                <w:b w:val="0"/>
              </w:rPr>
              <w:t>Глава 4.</w:t>
            </w:r>
            <w:r w:rsidR="00535CB4" w:rsidRPr="00C76185">
              <w:rPr>
                <w:rFonts w:eastAsiaTheme="minorEastAsia"/>
                <w:b w:val="0"/>
                <w:lang w:eastAsia="ru-RU"/>
              </w:rPr>
              <w:tab/>
            </w:r>
            <w:r w:rsidR="00535CB4" w:rsidRPr="00C76185">
              <w:rPr>
                <w:rStyle w:val="a6"/>
                <w:b w:val="0"/>
              </w:rPr>
              <w:t>Положения о планировке территории</w:t>
            </w:r>
            <w:r w:rsidR="00535CB4" w:rsidRPr="00C76185">
              <w:rPr>
                <w:b w:val="0"/>
                <w:webHidden/>
              </w:rPr>
              <w:tab/>
            </w:r>
            <w:r w:rsidR="00535CB4" w:rsidRPr="00C76185">
              <w:rPr>
                <w:b w:val="0"/>
                <w:webHidden/>
              </w:rPr>
              <w:fldChar w:fldCharType="begin"/>
            </w:r>
            <w:r w:rsidR="00535CB4" w:rsidRPr="00C76185">
              <w:rPr>
                <w:b w:val="0"/>
                <w:webHidden/>
              </w:rPr>
              <w:instrText xml:space="preserve"> PAGEREF _Toc501702727 \h </w:instrText>
            </w:r>
            <w:r w:rsidR="00535CB4" w:rsidRPr="00C76185">
              <w:rPr>
                <w:b w:val="0"/>
                <w:webHidden/>
              </w:rPr>
            </w:r>
            <w:r w:rsidR="00535CB4" w:rsidRPr="00C76185">
              <w:rPr>
                <w:b w:val="0"/>
                <w:webHidden/>
              </w:rPr>
              <w:fldChar w:fldCharType="separate"/>
            </w:r>
            <w:r w:rsidR="00C76185">
              <w:rPr>
                <w:b w:val="0"/>
                <w:webHidden/>
              </w:rPr>
              <w:t>20</w:t>
            </w:r>
            <w:r w:rsidR="00535CB4" w:rsidRPr="00C76185">
              <w:rPr>
                <w:b w:val="0"/>
                <w:webHidden/>
              </w:rPr>
              <w:fldChar w:fldCharType="end"/>
            </w:r>
          </w:hyperlink>
        </w:p>
        <w:p w:rsidR="00535CB4" w:rsidRPr="00C76185" w:rsidRDefault="00307C27" w:rsidP="00C76185">
          <w:pPr>
            <w:pStyle w:val="40"/>
            <w:rPr>
              <w:rFonts w:ascii="Times New Roman" w:eastAsiaTheme="minorEastAsia" w:hAnsi="Times New Roman"/>
              <w:noProof/>
              <w:sz w:val="24"/>
              <w:szCs w:val="24"/>
              <w:lang w:eastAsia="ru-RU"/>
            </w:rPr>
          </w:pPr>
          <w:hyperlink w:anchor="_Toc501702728" w:history="1">
            <w:r w:rsidR="00535CB4" w:rsidRPr="00C76185">
              <w:rPr>
                <w:rStyle w:val="a6"/>
                <w:rFonts w:ascii="Times New Roman" w:hAnsi="Times New Roman"/>
                <w:noProof/>
                <w:sz w:val="24"/>
                <w:szCs w:val="24"/>
              </w:rPr>
              <w:t>Статья 8.</w:t>
            </w:r>
            <w:r w:rsidR="00535CB4" w:rsidRPr="00C76185">
              <w:rPr>
                <w:rFonts w:ascii="Times New Roman" w:eastAsiaTheme="minorEastAsia" w:hAnsi="Times New Roman"/>
                <w:noProof/>
                <w:sz w:val="24"/>
                <w:szCs w:val="24"/>
                <w:lang w:eastAsia="ru-RU"/>
              </w:rPr>
              <w:tab/>
            </w:r>
            <w:r w:rsidR="00535CB4" w:rsidRPr="00C76185">
              <w:rPr>
                <w:rStyle w:val="a6"/>
                <w:rFonts w:ascii="Times New Roman" w:hAnsi="Times New Roman"/>
                <w:noProof/>
                <w:sz w:val="24"/>
                <w:szCs w:val="24"/>
              </w:rPr>
              <w:t>Общие положения о планировке территории</w:t>
            </w:r>
            <w:r w:rsidR="00535CB4" w:rsidRPr="00C76185">
              <w:rPr>
                <w:rFonts w:ascii="Times New Roman" w:hAnsi="Times New Roman"/>
                <w:noProof/>
                <w:webHidden/>
                <w:sz w:val="24"/>
                <w:szCs w:val="24"/>
              </w:rPr>
              <w:tab/>
            </w:r>
            <w:r w:rsidR="00535CB4" w:rsidRPr="00C76185">
              <w:rPr>
                <w:rFonts w:ascii="Times New Roman" w:hAnsi="Times New Roman"/>
                <w:noProof/>
                <w:webHidden/>
                <w:sz w:val="24"/>
                <w:szCs w:val="24"/>
              </w:rPr>
              <w:fldChar w:fldCharType="begin"/>
            </w:r>
            <w:r w:rsidR="00535CB4" w:rsidRPr="00C76185">
              <w:rPr>
                <w:rFonts w:ascii="Times New Roman" w:hAnsi="Times New Roman"/>
                <w:noProof/>
                <w:webHidden/>
                <w:sz w:val="24"/>
                <w:szCs w:val="24"/>
              </w:rPr>
              <w:instrText xml:space="preserve"> PAGEREF _Toc501702728 \h </w:instrText>
            </w:r>
            <w:r w:rsidR="00535CB4" w:rsidRPr="00C76185">
              <w:rPr>
                <w:rFonts w:ascii="Times New Roman" w:hAnsi="Times New Roman"/>
                <w:noProof/>
                <w:webHidden/>
                <w:sz w:val="24"/>
                <w:szCs w:val="24"/>
              </w:rPr>
            </w:r>
            <w:r w:rsidR="00535CB4" w:rsidRPr="00C76185">
              <w:rPr>
                <w:rFonts w:ascii="Times New Roman" w:hAnsi="Times New Roman"/>
                <w:noProof/>
                <w:webHidden/>
                <w:sz w:val="24"/>
                <w:szCs w:val="24"/>
              </w:rPr>
              <w:fldChar w:fldCharType="separate"/>
            </w:r>
            <w:r w:rsidR="00C76185">
              <w:rPr>
                <w:rFonts w:ascii="Times New Roman" w:hAnsi="Times New Roman"/>
                <w:noProof/>
                <w:webHidden/>
                <w:sz w:val="24"/>
                <w:szCs w:val="24"/>
              </w:rPr>
              <w:t>20</w:t>
            </w:r>
            <w:r w:rsidR="00535CB4" w:rsidRPr="00C76185">
              <w:rPr>
                <w:rFonts w:ascii="Times New Roman" w:hAnsi="Times New Roman"/>
                <w:noProof/>
                <w:webHidden/>
                <w:sz w:val="24"/>
                <w:szCs w:val="24"/>
              </w:rPr>
              <w:fldChar w:fldCharType="end"/>
            </w:r>
          </w:hyperlink>
        </w:p>
        <w:p w:rsidR="00535CB4" w:rsidRPr="00C76185" w:rsidRDefault="00307C27" w:rsidP="00C76185">
          <w:pPr>
            <w:pStyle w:val="40"/>
            <w:rPr>
              <w:rFonts w:ascii="Times New Roman" w:eastAsiaTheme="minorEastAsia" w:hAnsi="Times New Roman"/>
              <w:noProof/>
              <w:sz w:val="24"/>
              <w:szCs w:val="24"/>
              <w:lang w:eastAsia="ru-RU"/>
            </w:rPr>
          </w:pPr>
          <w:hyperlink w:anchor="_Toc501702729" w:history="1">
            <w:r w:rsidR="00535CB4" w:rsidRPr="00C76185">
              <w:rPr>
                <w:rStyle w:val="a6"/>
                <w:rFonts w:ascii="Times New Roman" w:hAnsi="Times New Roman"/>
                <w:noProof/>
                <w:sz w:val="24"/>
                <w:szCs w:val="24"/>
              </w:rPr>
              <w:t>Статья 9.</w:t>
            </w:r>
            <w:r w:rsidR="00535CB4" w:rsidRPr="00C76185">
              <w:rPr>
                <w:rFonts w:ascii="Times New Roman" w:eastAsiaTheme="minorEastAsia" w:hAnsi="Times New Roman"/>
                <w:noProof/>
                <w:sz w:val="24"/>
                <w:szCs w:val="24"/>
                <w:lang w:eastAsia="ru-RU"/>
              </w:rPr>
              <w:tab/>
            </w:r>
            <w:r w:rsidR="00535CB4" w:rsidRPr="00C76185">
              <w:rPr>
                <w:rStyle w:val="a6"/>
                <w:rFonts w:ascii="Times New Roman" w:hAnsi="Times New Roman"/>
                <w:noProof/>
                <w:sz w:val="24"/>
                <w:szCs w:val="24"/>
              </w:rPr>
              <w:t>Инженерные изыскания для подготовки документации по планировке территории</w:t>
            </w:r>
            <w:r w:rsidR="00535CB4" w:rsidRPr="00C76185">
              <w:rPr>
                <w:rFonts w:ascii="Times New Roman" w:hAnsi="Times New Roman"/>
                <w:noProof/>
                <w:webHidden/>
                <w:sz w:val="24"/>
                <w:szCs w:val="24"/>
              </w:rPr>
              <w:tab/>
            </w:r>
            <w:r w:rsidR="00535CB4" w:rsidRPr="00C76185">
              <w:rPr>
                <w:rFonts w:ascii="Times New Roman" w:hAnsi="Times New Roman"/>
                <w:noProof/>
                <w:webHidden/>
                <w:sz w:val="24"/>
                <w:szCs w:val="24"/>
              </w:rPr>
              <w:fldChar w:fldCharType="begin"/>
            </w:r>
            <w:r w:rsidR="00535CB4" w:rsidRPr="00C76185">
              <w:rPr>
                <w:rFonts w:ascii="Times New Roman" w:hAnsi="Times New Roman"/>
                <w:noProof/>
                <w:webHidden/>
                <w:sz w:val="24"/>
                <w:szCs w:val="24"/>
              </w:rPr>
              <w:instrText xml:space="preserve"> PAGEREF _Toc501702729 \h </w:instrText>
            </w:r>
            <w:r w:rsidR="00535CB4" w:rsidRPr="00C76185">
              <w:rPr>
                <w:rFonts w:ascii="Times New Roman" w:hAnsi="Times New Roman"/>
                <w:noProof/>
                <w:webHidden/>
                <w:sz w:val="24"/>
                <w:szCs w:val="24"/>
              </w:rPr>
            </w:r>
            <w:r w:rsidR="00535CB4" w:rsidRPr="00C76185">
              <w:rPr>
                <w:rFonts w:ascii="Times New Roman" w:hAnsi="Times New Roman"/>
                <w:noProof/>
                <w:webHidden/>
                <w:sz w:val="24"/>
                <w:szCs w:val="24"/>
              </w:rPr>
              <w:fldChar w:fldCharType="separate"/>
            </w:r>
            <w:r w:rsidR="00C76185">
              <w:rPr>
                <w:rFonts w:ascii="Times New Roman" w:hAnsi="Times New Roman"/>
                <w:noProof/>
                <w:webHidden/>
                <w:sz w:val="24"/>
                <w:szCs w:val="24"/>
              </w:rPr>
              <w:t>21</w:t>
            </w:r>
            <w:r w:rsidR="00535CB4" w:rsidRPr="00C76185">
              <w:rPr>
                <w:rFonts w:ascii="Times New Roman" w:hAnsi="Times New Roman"/>
                <w:noProof/>
                <w:webHidden/>
                <w:sz w:val="24"/>
                <w:szCs w:val="24"/>
              </w:rPr>
              <w:fldChar w:fldCharType="end"/>
            </w:r>
          </w:hyperlink>
        </w:p>
        <w:p w:rsidR="00535CB4" w:rsidRPr="00C76185" w:rsidRDefault="00307C27" w:rsidP="00C76185">
          <w:pPr>
            <w:pStyle w:val="40"/>
            <w:rPr>
              <w:rFonts w:ascii="Times New Roman" w:eastAsiaTheme="minorEastAsia" w:hAnsi="Times New Roman"/>
              <w:noProof/>
              <w:sz w:val="24"/>
              <w:szCs w:val="24"/>
              <w:lang w:eastAsia="ru-RU"/>
            </w:rPr>
          </w:pPr>
          <w:hyperlink w:anchor="_Toc501702730" w:history="1">
            <w:r w:rsidR="00535CB4" w:rsidRPr="00C76185">
              <w:rPr>
                <w:rStyle w:val="a6"/>
                <w:rFonts w:ascii="Times New Roman" w:hAnsi="Times New Roman"/>
                <w:noProof/>
                <w:sz w:val="24"/>
                <w:szCs w:val="24"/>
              </w:rPr>
              <w:t>Статья 10.</w:t>
            </w:r>
            <w:r w:rsidR="00535CB4" w:rsidRPr="00C76185">
              <w:rPr>
                <w:rFonts w:ascii="Times New Roman" w:eastAsiaTheme="minorEastAsia" w:hAnsi="Times New Roman"/>
                <w:noProof/>
                <w:sz w:val="24"/>
                <w:szCs w:val="24"/>
                <w:lang w:eastAsia="ru-RU"/>
              </w:rPr>
              <w:tab/>
            </w:r>
            <w:r w:rsidR="00535CB4" w:rsidRPr="00C76185">
              <w:rPr>
                <w:rStyle w:val="a6"/>
                <w:rFonts w:ascii="Times New Roman" w:hAnsi="Times New Roman"/>
                <w:noProof/>
                <w:sz w:val="24"/>
                <w:szCs w:val="24"/>
              </w:rPr>
              <w:t>Проекты планировки территории</w:t>
            </w:r>
            <w:r w:rsidR="00535CB4" w:rsidRPr="00C76185">
              <w:rPr>
                <w:rFonts w:ascii="Times New Roman" w:hAnsi="Times New Roman"/>
                <w:noProof/>
                <w:webHidden/>
                <w:sz w:val="24"/>
                <w:szCs w:val="24"/>
              </w:rPr>
              <w:tab/>
            </w:r>
            <w:r w:rsidR="00535CB4" w:rsidRPr="00C76185">
              <w:rPr>
                <w:rFonts w:ascii="Times New Roman" w:hAnsi="Times New Roman"/>
                <w:noProof/>
                <w:webHidden/>
                <w:sz w:val="24"/>
                <w:szCs w:val="24"/>
              </w:rPr>
              <w:fldChar w:fldCharType="begin"/>
            </w:r>
            <w:r w:rsidR="00535CB4" w:rsidRPr="00C76185">
              <w:rPr>
                <w:rFonts w:ascii="Times New Roman" w:hAnsi="Times New Roman"/>
                <w:noProof/>
                <w:webHidden/>
                <w:sz w:val="24"/>
                <w:szCs w:val="24"/>
              </w:rPr>
              <w:instrText xml:space="preserve"> PAGEREF _Toc501702730 \h </w:instrText>
            </w:r>
            <w:r w:rsidR="00535CB4" w:rsidRPr="00C76185">
              <w:rPr>
                <w:rFonts w:ascii="Times New Roman" w:hAnsi="Times New Roman"/>
                <w:noProof/>
                <w:webHidden/>
                <w:sz w:val="24"/>
                <w:szCs w:val="24"/>
              </w:rPr>
            </w:r>
            <w:r w:rsidR="00535CB4" w:rsidRPr="00C76185">
              <w:rPr>
                <w:rFonts w:ascii="Times New Roman" w:hAnsi="Times New Roman"/>
                <w:noProof/>
                <w:webHidden/>
                <w:sz w:val="24"/>
                <w:szCs w:val="24"/>
              </w:rPr>
              <w:fldChar w:fldCharType="separate"/>
            </w:r>
            <w:r w:rsidR="00C76185">
              <w:rPr>
                <w:rFonts w:ascii="Times New Roman" w:hAnsi="Times New Roman"/>
                <w:noProof/>
                <w:webHidden/>
                <w:sz w:val="24"/>
                <w:szCs w:val="24"/>
              </w:rPr>
              <w:t>22</w:t>
            </w:r>
            <w:r w:rsidR="00535CB4" w:rsidRPr="00C76185">
              <w:rPr>
                <w:rFonts w:ascii="Times New Roman" w:hAnsi="Times New Roman"/>
                <w:noProof/>
                <w:webHidden/>
                <w:sz w:val="24"/>
                <w:szCs w:val="24"/>
              </w:rPr>
              <w:fldChar w:fldCharType="end"/>
            </w:r>
          </w:hyperlink>
        </w:p>
        <w:p w:rsidR="00535CB4" w:rsidRPr="00C76185" w:rsidRDefault="00307C27" w:rsidP="00C76185">
          <w:pPr>
            <w:pStyle w:val="40"/>
            <w:rPr>
              <w:rFonts w:ascii="Times New Roman" w:eastAsiaTheme="minorEastAsia" w:hAnsi="Times New Roman"/>
              <w:noProof/>
              <w:sz w:val="24"/>
              <w:szCs w:val="24"/>
              <w:lang w:eastAsia="ru-RU"/>
            </w:rPr>
          </w:pPr>
          <w:hyperlink w:anchor="_Toc501702731" w:history="1">
            <w:r w:rsidR="00535CB4" w:rsidRPr="00C76185">
              <w:rPr>
                <w:rStyle w:val="a6"/>
                <w:rFonts w:ascii="Times New Roman" w:hAnsi="Times New Roman"/>
                <w:noProof/>
                <w:sz w:val="24"/>
                <w:szCs w:val="24"/>
              </w:rPr>
              <w:t>Статья 11.</w:t>
            </w:r>
            <w:r w:rsidR="00535CB4" w:rsidRPr="00C76185">
              <w:rPr>
                <w:rFonts w:ascii="Times New Roman" w:eastAsiaTheme="minorEastAsia" w:hAnsi="Times New Roman"/>
                <w:noProof/>
                <w:sz w:val="24"/>
                <w:szCs w:val="24"/>
                <w:lang w:eastAsia="ru-RU"/>
              </w:rPr>
              <w:tab/>
            </w:r>
            <w:r w:rsidR="00535CB4" w:rsidRPr="00C76185">
              <w:rPr>
                <w:rStyle w:val="a6"/>
                <w:rFonts w:ascii="Times New Roman" w:hAnsi="Times New Roman"/>
                <w:noProof/>
                <w:sz w:val="24"/>
                <w:szCs w:val="24"/>
              </w:rPr>
              <w:t>Проекты межевания территорий</w:t>
            </w:r>
            <w:r w:rsidR="00535CB4" w:rsidRPr="00C76185">
              <w:rPr>
                <w:rFonts w:ascii="Times New Roman" w:hAnsi="Times New Roman"/>
                <w:noProof/>
                <w:webHidden/>
                <w:sz w:val="24"/>
                <w:szCs w:val="24"/>
              </w:rPr>
              <w:tab/>
            </w:r>
            <w:r w:rsidR="00535CB4" w:rsidRPr="00C76185">
              <w:rPr>
                <w:rFonts w:ascii="Times New Roman" w:hAnsi="Times New Roman"/>
                <w:noProof/>
                <w:webHidden/>
                <w:sz w:val="24"/>
                <w:szCs w:val="24"/>
              </w:rPr>
              <w:fldChar w:fldCharType="begin"/>
            </w:r>
            <w:r w:rsidR="00535CB4" w:rsidRPr="00C76185">
              <w:rPr>
                <w:rFonts w:ascii="Times New Roman" w:hAnsi="Times New Roman"/>
                <w:noProof/>
                <w:webHidden/>
                <w:sz w:val="24"/>
                <w:szCs w:val="24"/>
              </w:rPr>
              <w:instrText xml:space="preserve"> PAGEREF _Toc501702731 \h </w:instrText>
            </w:r>
            <w:r w:rsidR="00535CB4" w:rsidRPr="00C76185">
              <w:rPr>
                <w:rFonts w:ascii="Times New Roman" w:hAnsi="Times New Roman"/>
                <w:noProof/>
                <w:webHidden/>
                <w:sz w:val="24"/>
                <w:szCs w:val="24"/>
              </w:rPr>
            </w:r>
            <w:r w:rsidR="00535CB4" w:rsidRPr="00C76185">
              <w:rPr>
                <w:rFonts w:ascii="Times New Roman" w:hAnsi="Times New Roman"/>
                <w:noProof/>
                <w:webHidden/>
                <w:sz w:val="24"/>
                <w:szCs w:val="24"/>
              </w:rPr>
              <w:fldChar w:fldCharType="separate"/>
            </w:r>
            <w:r w:rsidR="00C76185">
              <w:rPr>
                <w:rFonts w:ascii="Times New Roman" w:hAnsi="Times New Roman"/>
                <w:noProof/>
                <w:webHidden/>
                <w:sz w:val="24"/>
                <w:szCs w:val="24"/>
              </w:rPr>
              <w:t>23</w:t>
            </w:r>
            <w:r w:rsidR="00535CB4" w:rsidRPr="00C76185">
              <w:rPr>
                <w:rFonts w:ascii="Times New Roman" w:hAnsi="Times New Roman"/>
                <w:noProof/>
                <w:webHidden/>
                <w:sz w:val="24"/>
                <w:szCs w:val="24"/>
              </w:rPr>
              <w:fldChar w:fldCharType="end"/>
            </w:r>
          </w:hyperlink>
        </w:p>
        <w:p w:rsidR="00535CB4" w:rsidRPr="00C76185" w:rsidRDefault="00307C27" w:rsidP="00C76185">
          <w:pPr>
            <w:pStyle w:val="40"/>
            <w:rPr>
              <w:rFonts w:ascii="Times New Roman" w:eastAsiaTheme="minorEastAsia" w:hAnsi="Times New Roman"/>
              <w:noProof/>
              <w:sz w:val="24"/>
              <w:szCs w:val="24"/>
              <w:lang w:eastAsia="ru-RU"/>
            </w:rPr>
          </w:pPr>
          <w:hyperlink w:anchor="_Toc501702732" w:history="1">
            <w:r w:rsidR="00535CB4" w:rsidRPr="00C76185">
              <w:rPr>
                <w:rStyle w:val="a6"/>
                <w:rFonts w:ascii="Times New Roman" w:hAnsi="Times New Roman"/>
                <w:bCs/>
                <w:noProof/>
                <w:sz w:val="24"/>
                <w:szCs w:val="24"/>
              </w:rPr>
              <w:t>Статья 12.</w:t>
            </w:r>
            <w:r w:rsidR="00535CB4" w:rsidRPr="00C76185">
              <w:rPr>
                <w:rFonts w:ascii="Times New Roman" w:eastAsiaTheme="minorEastAsia" w:hAnsi="Times New Roman"/>
                <w:noProof/>
                <w:sz w:val="24"/>
                <w:szCs w:val="24"/>
                <w:lang w:eastAsia="ru-RU"/>
              </w:rPr>
              <w:tab/>
            </w:r>
            <w:r w:rsidR="00535CB4" w:rsidRPr="00C76185">
              <w:rPr>
                <w:rStyle w:val="a6"/>
                <w:rFonts w:ascii="Times New Roman" w:hAnsi="Times New Roman"/>
                <w:noProof/>
                <w:sz w:val="24"/>
                <w:szCs w:val="24"/>
              </w:rPr>
              <w:t>Особенности подготовки документации по планировке территории, разрабатываемой на основании решения органа местного самоуправления.</w:t>
            </w:r>
            <w:r w:rsidR="00535CB4" w:rsidRPr="00C76185">
              <w:rPr>
                <w:rFonts w:ascii="Times New Roman" w:hAnsi="Times New Roman"/>
                <w:noProof/>
                <w:webHidden/>
                <w:sz w:val="24"/>
                <w:szCs w:val="24"/>
              </w:rPr>
              <w:tab/>
            </w:r>
            <w:r w:rsidR="00535CB4" w:rsidRPr="00C76185">
              <w:rPr>
                <w:rFonts w:ascii="Times New Roman" w:hAnsi="Times New Roman"/>
                <w:noProof/>
                <w:webHidden/>
                <w:sz w:val="24"/>
                <w:szCs w:val="24"/>
              </w:rPr>
              <w:fldChar w:fldCharType="begin"/>
            </w:r>
            <w:r w:rsidR="00535CB4" w:rsidRPr="00C76185">
              <w:rPr>
                <w:rFonts w:ascii="Times New Roman" w:hAnsi="Times New Roman"/>
                <w:noProof/>
                <w:webHidden/>
                <w:sz w:val="24"/>
                <w:szCs w:val="24"/>
              </w:rPr>
              <w:instrText xml:space="preserve"> PAGEREF _Toc501702732 \h </w:instrText>
            </w:r>
            <w:r w:rsidR="00535CB4" w:rsidRPr="00C76185">
              <w:rPr>
                <w:rFonts w:ascii="Times New Roman" w:hAnsi="Times New Roman"/>
                <w:noProof/>
                <w:webHidden/>
                <w:sz w:val="24"/>
                <w:szCs w:val="24"/>
              </w:rPr>
            </w:r>
            <w:r w:rsidR="00535CB4" w:rsidRPr="00C76185">
              <w:rPr>
                <w:rFonts w:ascii="Times New Roman" w:hAnsi="Times New Roman"/>
                <w:noProof/>
                <w:webHidden/>
                <w:sz w:val="24"/>
                <w:szCs w:val="24"/>
              </w:rPr>
              <w:fldChar w:fldCharType="separate"/>
            </w:r>
            <w:r w:rsidR="00C76185">
              <w:rPr>
                <w:rFonts w:ascii="Times New Roman" w:hAnsi="Times New Roman"/>
                <w:noProof/>
                <w:webHidden/>
                <w:sz w:val="24"/>
                <w:szCs w:val="24"/>
              </w:rPr>
              <w:t>25</w:t>
            </w:r>
            <w:r w:rsidR="00535CB4" w:rsidRPr="00C76185">
              <w:rPr>
                <w:rFonts w:ascii="Times New Roman" w:hAnsi="Times New Roman"/>
                <w:noProof/>
                <w:webHidden/>
                <w:sz w:val="24"/>
                <w:szCs w:val="24"/>
              </w:rPr>
              <w:fldChar w:fldCharType="end"/>
            </w:r>
          </w:hyperlink>
        </w:p>
        <w:p w:rsidR="00535CB4" w:rsidRPr="00C76185" w:rsidRDefault="00307C27" w:rsidP="00C76185">
          <w:pPr>
            <w:pStyle w:val="40"/>
            <w:rPr>
              <w:rFonts w:ascii="Times New Roman" w:eastAsiaTheme="minorEastAsia" w:hAnsi="Times New Roman"/>
              <w:noProof/>
              <w:sz w:val="24"/>
              <w:szCs w:val="24"/>
              <w:lang w:eastAsia="ru-RU"/>
            </w:rPr>
          </w:pPr>
          <w:hyperlink w:anchor="_Toc501702733" w:history="1">
            <w:r w:rsidR="00535CB4" w:rsidRPr="00C76185">
              <w:rPr>
                <w:rStyle w:val="a6"/>
                <w:rFonts w:ascii="Times New Roman" w:hAnsi="Times New Roman"/>
                <w:noProof/>
                <w:sz w:val="24"/>
                <w:szCs w:val="24"/>
              </w:rPr>
              <w:t>Статья 13.</w:t>
            </w:r>
            <w:r w:rsidR="00535CB4" w:rsidRPr="00C76185">
              <w:rPr>
                <w:rFonts w:ascii="Times New Roman" w:eastAsiaTheme="minorEastAsia" w:hAnsi="Times New Roman"/>
                <w:noProof/>
                <w:sz w:val="24"/>
                <w:szCs w:val="24"/>
                <w:lang w:eastAsia="ru-RU"/>
              </w:rPr>
              <w:tab/>
            </w:r>
            <w:r w:rsidR="00535CB4" w:rsidRPr="00C76185">
              <w:rPr>
                <w:rStyle w:val="a6"/>
                <w:rFonts w:ascii="Times New Roman" w:hAnsi="Times New Roman"/>
                <w:bCs/>
                <w:noProof/>
                <w:sz w:val="24"/>
                <w:szCs w:val="24"/>
              </w:rPr>
              <w:t>Особенности</w:t>
            </w:r>
            <w:r w:rsidR="00535CB4" w:rsidRPr="00C76185">
              <w:rPr>
                <w:rStyle w:val="a6"/>
                <w:rFonts w:ascii="Times New Roman" w:hAnsi="Times New Roman"/>
                <w:noProof/>
                <w:sz w:val="24"/>
                <w:szCs w:val="24"/>
              </w:rPr>
              <w:t xml:space="preserve"> подготовки документации по планировке территории применительно к территории муниципального образования</w:t>
            </w:r>
            <w:r w:rsidR="00535CB4" w:rsidRPr="00C76185">
              <w:rPr>
                <w:rFonts w:ascii="Times New Roman" w:hAnsi="Times New Roman"/>
                <w:noProof/>
                <w:webHidden/>
                <w:sz w:val="24"/>
                <w:szCs w:val="24"/>
              </w:rPr>
              <w:tab/>
            </w:r>
            <w:r w:rsidR="00535CB4" w:rsidRPr="00C76185">
              <w:rPr>
                <w:rFonts w:ascii="Times New Roman" w:hAnsi="Times New Roman"/>
                <w:noProof/>
                <w:webHidden/>
                <w:sz w:val="24"/>
                <w:szCs w:val="24"/>
              </w:rPr>
              <w:fldChar w:fldCharType="begin"/>
            </w:r>
            <w:r w:rsidR="00535CB4" w:rsidRPr="00C76185">
              <w:rPr>
                <w:rFonts w:ascii="Times New Roman" w:hAnsi="Times New Roman"/>
                <w:noProof/>
                <w:webHidden/>
                <w:sz w:val="24"/>
                <w:szCs w:val="24"/>
              </w:rPr>
              <w:instrText xml:space="preserve"> PAGEREF _Toc501702733 \h </w:instrText>
            </w:r>
            <w:r w:rsidR="00535CB4" w:rsidRPr="00C76185">
              <w:rPr>
                <w:rFonts w:ascii="Times New Roman" w:hAnsi="Times New Roman"/>
                <w:noProof/>
                <w:webHidden/>
                <w:sz w:val="24"/>
                <w:szCs w:val="24"/>
              </w:rPr>
            </w:r>
            <w:r w:rsidR="00535CB4" w:rsidRPr="00C76185">
              <w:rPr>
                <w:rFonts w:ascii="Times New Roman" w:hAnsi="Times New Roman"/>
                <w:noProof/>
                <w:webHidden/>
                <w:sz w:val="24"/>
                <w:szCs w:val="24"/>
              </w:rPr>
              <w:fldChar w:fldCharType="separate"/>
            </w:r>
            <w:r w:rsidR="00C76185">
              <w:rPr>
                <w:rFonts w:ascii="Times New Roman" w:hAnsi="Times New Roman"/>
                <w:noProof/>
                <w:webHidden/>
                <w:sz w:val="24"/>
                <w:szCs w:val="24"/>
              </w:rPr>
              <w:t>30</w:t>
            </w:r>
            <w:r w:rsidR="00535CB4" w:rsidRPr="00C76185">
              <w:rPr>
                <w:rFonts w:ascii="Times New Roman" w:hAnsi="Times New Roman"/>
                <w:noProof/>
                <w:webHidden/>
                <w:sz w:val="24"/>
                <w:szCs w:val="24"/>
              </w:rPr>
              <w:fldChar w:fldCharType="end"/>
            </w:r>
          </w:hyperlink>
        </w:p>
        <w:p w:rsidR="00535CB4" w:rsidRPr="00C76185" w:rsidRDefault="00307C27" w:rsidP="00C76185">
          <w:pPr>
            <w:pStyle w:val="36"/>
            <w:rPr>
              <w:rFonts w:eastAsiaTheme="minorEastAsia"/>
              <w:b w:val="0"/>
              <w:lang w:eastAsia="ru-RU"/>
            </w:rPr>
          </w:pPr>
          <w:hyperlink w:anchor="_Toc501702734" w:history="1">
            <w:r w:rsidR="00535CB4" w:rsidRPr="00C76185">
              <w:rPr>
                <w:rStyle w:val="a6"/>
                <w:b w:val="0"/>
              </w:rPr>
              <w:t>Глава 5.</w:t>
            </w:r>
            <w:r w:rsidR="00535CB4" w:rsidRPr="00C76185">
              <w:rPr>
                <w:rFonts w:eastAsiaTheme="minorEastAsia"/>
                <w:b w:val="0"/>
                <w:lang w:eastAsia="ru-RU"/>
              </w:rPr>
              <w:tab/>
            </w:r>
            <w:r w:rsidR="00535CB4" w:rsidRPr="00C76185">
              <w:rPr>
                <w:rStyle w:val="a6"/>
                <w:b w:val="0"/>
              </w:rPr>
              <w:t>Положения о предоставлении, изъятии, резервировании земельных участков, установлении публичных сервитутов</w:t>
            </w:r>
            <w:r w:rsidR="00535CB4" w:rsidRPr="00C76185">
              <w:rPr>
                <w:b w:val="0"/>
                <w:webHidden/>
              </w:rPr>
              <w:tab/>
            </w:r>
            <w:r w:rsidR="00535CB4" w:rsidRPr="00C76185">
              <w:rPr>
                <w:b w:val="0"/>
                <w:webHidden/>
              </w:rPr>
              <w:fldChar w:fldCharType="begin"/>
            </w:r>
            <w:r w:rsidR="00535CB4" w:rsidRPr="00C76185">
              <w:rPr>
                <w:b w:val="0"/>
                <w:webHidden/>
              </w:rPr>
              <w:instrText xml:space="preserve"> PAGEREF _Toc501702734 \h </w:instrText>
            </w:r>
            <w:r w:rsidR="00535CB4" w:rsidRPr="00C76185">
              <w:rPr>
                <w:b w:val="0"/>
                <w:webHidden/>
              </w:rPr>
            </w:r>
            <w:r w:rsidR="00535CB4" w:rsidRPr="00C76185">
              <w:rPr>
                <w:b w:val="0"/>
                <w:webHidden/>
              </w:rPr>
              <w:fldChar w:fldCharType="separate"/>
            </w:r>
            <w:r w:rsidR="00C76185">
              <w:rPr>
                <w:b w:val="0"/>
                <w:webHidden/>
              </w:rPr>
              <w:t>32</w:t>
            </w:r>
            <w:r w:rsidR="00535CB4" w:rsidRPr="00C76185">
              <w:rPr>
                <w:b w:val="0"/>
                <w:webHidden/>
              </w:rPr>
              <w:fldChar w:fldCharType="end"/>
            </w:r>
          </w:hyperlink>
        </w:p>
        <w:p w:rsidR="00535CB4" w:rsidRPr="00C76185" w:rsidRDefault="00307C27" w:rsidP="00C76185">
          <w:pPr>
            <w:pStyle w:val="40"/>
            <w:rPr>
              <w:rFonts w:ascii="Times New Roman" w:eastAsiaTheme="minorEastAsia" w:hAnsi="Times New Roman"/>
              <w:noProof/>
              <w:sz w:val="24"/>
              <w:szCs w:val="24"/>
              <w:lang w:eastAsia="ru-RU"/>
            </w:rPr>
          </w:pPr>
          <w:hyperlink w:anchor="_Toc501702735" w:history="1">
            <w:r w:rsidR="00535CB4" w:rsidRPr="00C76185">
              <w:rPr>
                <w:rStyle w:val="a6"/>
                <w:rFonts w:ascii="Times New Roman" w:hAnsi="Times New Roman"/>
                <w:bCs/>
                <w:noProof/>
                <w:sz w:val="24"/>
                <w:szCs w:val="24"/>
              </w:rPr>
              <w:t>Статья 14.</w:t>
            </w:r>
            <w:r w:rsidR="00535CB4" w:rsidRPr="00C76185">
              <w:rPr>
                <w:rFonts w:ascii="Times New Roman" w:eastAsiaTheme="minorEastAsia" w:hAnsi="Times New Roman"/>
                <w:noProof/>
                <w:sz w:val="24"/>
                <w:szCs w:val="24"/>
                <w:lang w:eastAsia="ru-RU"/>
              </w:rPr>
              <w:tab/>
            </w:r>
            <w:r w:rsidR="00535CB4" w:rsidRPr="00C76185">
              <w:rPr>
                <w:rStyle w:val="a6"/>
                <w:rFonts w:ascii="Times New Roman" w:hAnsi="Times New Roman"/>
                <w:bCs/>
                <w:noProof/>
                <w:sz w:val="24"/>
                <w:szCs w:val="24"/>
              </w:rPr>
              <w:t>Порядок предоставления земельных участков</w:t>
            </w:r>
            <w:r w:rsidR="00535CB4" w:rsidRPr="00C76185">
              <w:rPr>
                <w:rFonts w:ascii="Times New Roman" w:hAnsi="Times New Roman"/>
                <w:noProof/>
                <w:webHidden/>
                <w:sz w:val="24"/>
                <w:szCs w:val="24"/>
              </w:rPr>
              <w:tab/>
            </w:r>
            <w:r w:rsidR="00535CB4" w:rsidRPr="00C76185">
              <w:rPr>
                <w:rFonts w:ascii="Times New Roman" w:hAnsi="Times New Roman"/>
                <w:noProof/>
                <w:webHidden/>
                <w:sz w:val="24"/>
                <w:szCs w:val="24"/>
              </w:rPr>
              <w:fldChar w:fldCharType="begin"/>
            </w:r>
            <w:r w:rsidR="00535CB4" w:rsidRPr="00C76185">
              <w:rPr>
                <w:rFonts w:ascii="Times New Roman" w:hAnsi="Times New Roman"/>
                <w:noProof/>
                <w:webHidden/>
                <w:sz w:val="24"/>
                <w:szCs w:val="24"/>
              </w:rPr>
              <w:instrText xml:space="preserve"> PAGEREF _Toc501702735 \h </w:instrText>
            </w:r>
            <w:r w:rsidR="00535CB4" w:rsidRPr="00C76185">
              <w:rPr>
                <w:rFonts w:ascii="Times New Roman" w:hAnsi="Times New Roman"/>
                <w:noProof/>
                <w:webHidden/>
                <w:sz w:val="24"/>
                <w:szCs w:val="24"/>
              </w:rPr>
            </w:r>
            <w:r w:rsidR="00535CB4" w:rsidRPr="00C76185">
              <w:rPr>
                <w:rFonts w:ascii="Times New Roman" w:hAnsi="Times New Roman"/>
                <w:noProof/>
                <w:webHidden/>
                <w:sz w:val="24"/>
                <w:szCs w:val="24"/>
              </w:rPr>
              <w:fldChar w:fldCharType="separate"/>
            </w:r>
            <w:r w:rsidR="00C76185">
              <w:rPr>
                <w:rFonts w:ascii="Times New Roman" w:hAnsi="Times New Roman"/>
                <w:noProof/>
                <w:webHidden/>
                <w:sz w:val="24"/>
                <w:szCs w:val="24"/>
              </w:rPr>
              <w:t>32</w:t>
            </w:r>
            <w:r w:rsidR="00535CB4" w:rsidRPr="00C76185">
              <w:rPr>
                <w:rFonts w:ascii="Times New Roman" w:hAnsi="Times New Roman"/>
                <w:noProof/>
                <w:webHidden/>
                <w:sz w:val="24"/>
                <w:szCs w:val="24"/>
              </w:rPr>
              <w:fldChar w:fldCharType="end"/>
            </w:r>
          </w:hyperlink>
        </w:p>
        <w:p w:rsidR="00535CB4" w:rsidRPr="00C76185" w:rsidRDefault="00307C27" w:rsidP="00C76185">
          <w:pPr>
            <w:pStyle w:val="40"/>
            <w:rPr>
              <w:rFonts w:ascii="Times New Roman" w:eastAsiaTheme="minorEastAsia" w:hAnsi="Times New Roman"/>
              <w:noProof/>
              <w:sz w:val="24"/>
              <w:szCs w:val="24"/>
              <w:lang w:eastAsia="ru-RU"/>
            </w:rPr>
          </w:pPr>
          <w:hyperlink w:anchor="_Toc501702736" w:history="1">
            <w:r w:rsidR="00535CB4" w:rsidRPr="00C76185">
              <w:rPr>
                <w:rStyle w:val="a6"/>
                <w:rFonts w:ascii="Times New Roman" w:hAnsi="Times New Roman"/>
                <w:noProof/>
                <w:sz w:val="24"/>
                <w:szCs w:val="24"/>
              </w:rPr>
              <w:t>Статья 15.</w:t>
            </w:r>
            <w:r w:rsidR="00535CB4" w:rsidRPr="00C76185">
              <w:rPr>
                <w:rFonts w:ascii="Times New Roman" w:eastAsiaTheme="minorEastAsia" w:hAnsi="Times New Roman"/>
                <w:noProof/>
                <w:sz w:val="24"/>
                <w:szCs w:val="24"/>
                <w:lang w:eastAsia="ru-RU"/>
              </w:rPr>
              <w:tab/>
            </w:r>
            <w:r w:rsidR="00535CB4" w:rsidRPr="00C76185">
              <w:rPr>
                <w:rStyle w:val="a6"/>
                <w:rFonts w:ascii="Times New Roman" w:hAnsi="Times New Roman"/>
                <w:noProof/>
                <w:sz w:val="24"/>
                <w:szCs w:val="24"/>
              </w:rPr>
              <w:t>Организация и проведение аукционов по продаже земельных участков, находящихся в государственной или муниципальной собственности, или права на заключение договоров аренды земельных участков, находящихся в государственной или муниципальной собственности, на территории Воздвиженского сельского поселения.</w:t>
            </w:r>
            <w:r w:rsidR="00535CB4" w:rsidRPr="00C76185">
              <w:rPr>
                <w:rFonts w:ascii="Times New Roman" w:hAnsi="Times New Roman"/>
                <w:noProof/>
                <w:webHidden/>
                <w:sz w:val="24"/>
                <w:szCs w:val="24"/>
              </w:rPr>
              <w:tab/>
            </w:r>
            <w:r w:rsidR="00535CB4" w:rsidRPr="00C76185">
              <w:rPr>
                <w:rFonts w:ascii="Times New Roman" w:hAnsi="Times New Roman"/>
                <w:noProof/>
                <w:webHidden/>
                <w:sz w:val="24"/>
                <w:szCs w:val="24"/>
              </w:rPr>
              <w:fldChar w:fldCharType="begin"/>
            </w:r>
            <w:r w:rsidR="00535CB4" w:rsidRPr="00C76185">
              <w:rPr>
                <w:rFonts w:ascii="Times New Roman" w:hAnsi="Times New Roman"/>
                <w:noProof/>
                <w:webHidden/>
                <w:sz w:val="24"/>
                <w:szCs w:val="24"/>
              </w:rPr>
              <w:instrText xml:space="preserve"> PAGEREF _Toc501702736 \h </w:instrText>
            </w:r>
            <w:r w:rsidR="00535CB4" w:rsidRPr="00C76185">
              <w:rPr>
                <w:rFonts w:ascii="Times New Roman" w:hAnsi="Times New Roman"/>
                <w:noProof/>
                <w:webHidden/>
                <w:sz w:val="24"/>
                <w:szCs w:val="24"/>
              </w:rPr>
            </w:r>
            <w:r w:rsidR="00535CB4" w:rsidRPr="00C76185">
              <w:rPr>
                <w:rFonts w:ascii="Times New Roman" w:hAnsi="Times New Roman"/>
                <w:noProof/>
                <w:webHidden/>
                <w:sz w:val="24"/>
                <w:szCs w:val="24"/>
              </w:rPr>
              <w:fldChar w:fldCharType="separate"/>
            </w:r>
            <w:r w:rsidR="00C76185">
              <w:rPr>
                <w:rFonts w:ascii="Times New Roman" w:hAnsi="Times New Roman"/>
                <w:noProof/>
                <w:webHidden/>
                <w:sz w:val="24"/>
                <w:szCs w:val="24"/>
              </w:rPr>
              <w:t>36</w:t>
            </w:r>
            <w:r w:rsidR="00535CB4" w:rsidRPr="00C76185">
              <w:rPr>
                <w:rFonts w:ascii="Times New Roman" w:hAnsi="Times New Roman"/>
                <w:noProof/>
                <w:webHidden/>
                <w:sz w:val="24"/>
                <w:szCs w:val="24"/>
              </w:rPr>
              <w:fldChar w:fldCharType="end"/>
            </w:r>
          </w:hyperlink>
        </w:p>
        <w:p w:rsidR="00535CB4" w:rsidRPr="00C76185" w:rsidRDefault="00307C27" w:rsidP="00C76185">
          <w:pPr>
            <w:pStyle w:val="40"/>
            <w:rPr>
              <w:rFonts w:ascii="Times New Roman" w:eastAsiaTheme="minorEastAsia" w:hAnsi="Times New Roman"/>
              <w:noProof/>
              <w:sz w:val="24"/>
              <w:szCs w:val="24"/>
              <w:lang w:eastAsia="ru-RU"/>
            </w:rPr>
          </w:pPr>
          <w:hyperlink w:anchor="_Toc501702737" w:history="1">
            <w:r w:rsidR="00535CB4" w:rsidRPr="00C76185">
              <w:rPr>
                <w:rStyle w:val="a6"/>
                <w:rFonts w:ascii="Times New Roman" w:hAnsi="Times New Roman"/>
                <w:noProof/>
                <w:sz w:val="24"/>
                <w:szCs w:val="24"/>
              </w:rPr>
              <w:t>Статья 16.</w:t>
            </w:r>
            <w:r w:rsidR="00535CB4" w:rsidRPr="00C76185">
              <w:rPr>
                <w:rFonts w:ascii="Times New Roman" w:eastAsiaTheme="minorEastAsia" w:hAnsi="Times New Roman"/>
                <w:noProof/>
                <w:sz w:val="24"/>
                <w:szCs w:val="24"/>
                <w:lang w:eastAsia="ru-RU"/>
              </w:rPr>
              <w:tab/>
            </w:r>
            <w:r w:rsidR="00535CB4" w:rsidRPr="00C76185">
              <w:rPr>
                <w:rStyle w:val="a6"/>
                <w:rFonts w:ascii="Times New Roman" w:hAnsi="Times New Roman"/>
                <w:noProof/>
                <w:sz w:val="24"/>
                <w:szCs w:val="24"/>
              </w:rPr>
              <w:t>Приобретение прав на земельные участки, на которых расположены объекты недвижимости</w:t>
            </w:r>
            <w:r w:rsidR="00535CB4" w:rsidRPr="00C76185">
              <w:rPr>
                <w:rFonts w:ascii="Times New Roman" w:hAnsi="Times New Roman"/>
                <w:noProof/>
                <w:webHidden/>
                <w:sz w:val="24"/>
                <w:szCs w:val="24"/>
              </w:rPr>
              <w:tab/>
            </w:r>
            <w:r w:rsidR="00535CB4" w:rsidRPr="00C76185">
              <w:rPr>
                <w:rFonts w:ascii="Times New Roman" w:hAnsi="Times New Roman"/>
                <w:noProof/>
                <w:webHidden/>
                <w:sz w:val="24"/>
                <w:szCs w:val="24"/>
              </w:rPr>
              <w:fldChar w:fldCharType="begin"/>
            </w:r>
            <w:r w:rsidR="00535CB4" w:rsidRPr="00C76185">
              <w:rPr>
                <w:rFonts w:ascii="Times New Roman" w:hAnsi="Times New Roman"/>
                <w:noProof/>
                <w:webHidden/>
                <w:sz w:val="24"/>
                <w:szCs w:val="24"/>
              </w:rPr>
              <w:instrText xml:space="preserve"> PAGEREF _Toc501702737 \h </w:instrText>
            </w:r>
            <w:r w:rsidR="00535CB4" w:rsidRPr="00C76185">
              <w:rPr>
                <w:rFonts w:ascii="Times New Roman" w:hAnsi="Times New Roman"/>
                <w:noProof/>
                <w:webHidden/>
                <w:sz w:val="24"/>
                <w:szCs w:val="24"/>
              </w:rPr>
            </w:r>
            <w:r w:rsidR="00535CB4" w:rsidRPr="00C76185">
              <w:rPr>
                <w:rFonts w:ascii="Times New Roman" w:hAnsi="Times New Roman"/>
                <w:noProof/>
                <w:webHidden/>
                <w:sz w:val="24"/>
                <w:szCs w:val="24"/>
              </w:rPr>
              <w:fldChar w:fldCharType="separate"/>
            </w:r>
            <w:r w:rsidR="00C76185">
              <w:rPr>
                <w:rFonts w:ascii="Times New Roman" w:hAnsi="Times New Roman"/>
                <w:noProof/>
                <w:webHidden/>
                <w:sz w:val="24"/>
                <w:szCs w:val="24"/>
              </w:rPr>
              <w:t>37</w:t>
            </w:r>
            <w:r w:rsidR="00535CB4" w:rsidRPr="00C76185">
              <w:rPr>
                <w:rFonts w:ascii="Times New Roman" w:hAnsi="Times New Roman"/>
                <w:noProof/>
                <w:webHidden/>
                <w:sz w:val="24"/>
                <w:szCs w:val="24"/>
              </w:rPr>
              <w:fldChar w:fldCharType="end"/>
            </w:r>
          </w:hyperlink>
        </w:p>
        <w:p w:rsidR="00535CB4" w:rsidRPr="00C76185" w:rsidRDefault="00307C27" w:rsidP="00C76185">
          <w:pPr>
            <w:pStyle w:val="40"/>
            <w:rPr>
              <w:rFonts w:ascii="Times New Roman" w:eastAsiaTheme="minorEastAsia" w:hAnsi="Times New Roman"/>
              <w:noProof/>
              <w:sz w:val="24"/>
              <w:szCs w:val="24"/>
              <w:lang w:eastAsia="ru-RU"/>
            </w:rPr>
          </w:pPr>
          <w:hyperlink w:anchor="_Toc501702738" w:history="1">
            <w:r w:rsidR="00535CB4" w:rsidRPr="00C76185">
              <w:rPr>
                <w:rStyle w:val="a6"/>
                <w:rFonts w:ascii="Times New Roman" w:hAnsi="Times New Roman"/>
                <w:noProof/>
                <w:snapToGrid w:val="0"/>
                <w:sz w:val="24"/>
                <w:szCs w:val="24"/>
              </w:rPr>
              <w:t>Статья 17.</w:t>
            </w:r>
            <w:r w:rsidR="00535CB4" w:rsidRPr="00C76185">
              <w:rPr>
                <w:rFonts w:ascii="Times New Roman" w:eastAsiaTheme="minorEastAsia" w:hAnsi="Times New Roman"/>
                <w:noProof/>
                <w:sz w:val="24"/>
                <w:szCs w:val="24"/>
                <w:lang w:eastAsia="ru-RU"/>
              </w:rPr>
              <w:tab/>
            </w:r>
            <w:r w:rsidR="00535CB4" w:rsidRPr="00C76185">
              <w:rPr>
                <w:rStyle w:val="a6"/>
                <w:rFonts w:ascii="Times New Roman" w:hAnsi="Times New Roman"/>
                <w:noProof/>
                <w:sz w:val="24"/>
                <w:szCs w:val="24"/>
              </w:rPr>
              <w:t>Прекращение</w:t>
            </w:r>
            <w:r w:rsidR="00535CB4" w:rsidRPr="00C76185">
              <w:rPr>
                <w:rStyle w:val="a6"/>
                <w:rFonts w:ascii="Times New Roman" w:hAnsi="Times New Roman"/>
                <w:noProof/>
                <w:snapToGrid w:val="0"/>
                <w:sz w:val="24"/>
                <w:szCs w:val="24"/>
              </w:rPr>
              <w:t xml:space="preserve"> прав на земельные участки</w:t>
            </w:r>
            <w:r w:rsidR="00535CB4" w:rsidRPr="00C76185">
              <w:rPr>
                <w:rFonts w:ascii="Times New Roman" w:hAnsi="Times New Roman"/>
                <w:noProof/>
                <w:webHidden/>
                <w:sz w:val="24"/>
                <w:szCs w:val="24"/>
              </w:rPr>
              <w:tab/>
            </w:r>
            <w:r w:rsidR="00535CB4" w:rsidRPr="00C76185">
              <w:rPr>
                <w:rFonts w:ascii="Times New Roman" w:hAnsi="Times New Roman"/>
                <w:noProof/>
                <w:webHidden/>
                <w:sz w:val="24"/>
                <w:szCs w:val="24"/>
              </w:rPr>
              <w:fldChar w:fldCharType="begin"/>
            </w:r>
            <w:r w:rsidR="00535CB4" w:rsidRPr="00C76185">
              <w:rPr>
                <w:rFonts w:ascii="Times New Roman" w:hAnsi="Times New Roman"/>
                <w:noProof/>
                <w:webHidden/>
                <w:sz w:val="24"/>
                <w:szCs w:val="24"/>
              </w:rPr>
              <w:instrText xml:space="preserve"> PAGEREF _Toc501702738 \h </w:instrText>
            </w:r>
            <w:r w:rsidR="00535CB4" w:rsidRPr="00C76185">
              <w:rPr>
                <w:rFonts w:ascii="Times New Roman" w:hAnsi="Times New Roman"/>
                <w:noProof/>
                <w:webHidden/>
                <w:sz w:val="24"/>
                <w:szCs w:val="24"/>
              </w:rPr>
            </w:r>
            <w:r w:rsidR="00535CB4" w:rsidRPr="00C76185">
              <w:rPr>
                <w:rFonts w:ascii="Times New Roman" w:hAnsi="Times New Roman"/>
                <w:noProof/>
                <w:webHidden/>
                <w:sz w:val="24"/>
                <w:szCs w:val="24"/>
              </w:rPr>
              <w:fldChar w:fldCharType="separate"/>
            </w:r>
            <w:r w:rsidR="00C76185">
              <w:rPr>
                <w:rFonts w:ascii="Times New Roman" w:hAnsi="Times New Roman"/>
                <w:noProof/>
                <w:webHidden/>
                <w:sz w:val="24"/>
                <w:szCs w:val="24"/>
              </w:rPr>
              <w:t>38</w:t>
            </w:r>
            <w:r w:rsidR="00535CB4" w:rsidRPr="00C76185">
              <w:rPr>
                <w:rFonts w:ascii="Times New Roman" w:hAnsi="Times New Roman"/>
                <w:noProof/>
                <w:webHidden/>
                <w:sz w:val="24"/>
                <w:szCs w:val="24"/>
              </w:rPr>
              <w:fldChar w:fldCharType="end"/>
            </w:r>
          </w:hyperlink>
        </w:p>
        <w:p w:rsidR="00535CB4" w:rsidRPr="00C76185" w:rsidRDefault="00307C27" w:rsidP="00C76185">
          <w:pPr>
            <w:pStyle w:val="40"/>
            <w:rPr>
              <w:rFonts w:ascii="Times New Roman" w:eastAsiaTheme="minorEastAsia" w:hAnsi="Times New Roman"/>
              <w:noProof/>
              <w:sz w:val="24"/>
              <w:szCs w:val="24"/>
              <w:lang w:eastAsia="ru-RU"/>
            </w:rPr>
          </w:pPr>
          <w:hyperlink w:anchor="_Toc501702739" w:history="1">
            <w:r w:rsidR="00535CB4" w:rsidRPr="00C76185">
              <w:rPr>
                <w:rStyle w:val="a6"/>
                <w:rFonts w:ascii="Times New Roman" w:hAnsi="Times New Roman"/>
                <w:noProof/>
                <w:sz w:val="24"/>
                <w:szCs w:val="24"/>
              </w:rPr>
              <w:t>Статья 18.</w:t>
            </w:r>
            <w:r w:rsidR="00535CB4" w:rsidRPr="00C76185">
              <w:rPr>
                <w:rFonts w:ascii="Times New Roman" w:eastAsiaTheme="minorEastAsia" w:hAnsi="Times New Roman"/>
                <w:noProof/>
                <w:sz w:val="24"/>
                <w:szCs w:val="24"/>
                <w:lang w:eastAsia="ru-RU"/>
              </w:rPr>
              <w:tab/>
            </w:r>
            <w:r w:rsidR="00535CB4" w:rsidRPr="00C76185">
              <w:rPr>
                <w:rStyle w:val="a6"/>
                <w:rFonts w:ascii="Times New Roman" w:hAnsi="Times New Roman"/>
                <w:noProof/>
                <w:sz w:val="24"/>
                <w:szCs w:val="24"/>
              </w:rPr>
              <w:t>Право ограниченного пользования чужим земельным участком (сервитут)</w:t>
            </w:r>
            <w:r w:rsidR="00535CB4" w:rsidRPr="00C76185">
              <w:rPr>
                <w:rFonts w:ascii="Times New Roman" w:hAnsi="Times New Roman"/>
                <w:noProof/>
                <w:webHidden/>
                <w:sz w:val="24"/>
                <w:szCs w:val="24"/>
              </w:rPr>
              <w:tab/>
            </w:r>
            <w:r w:rsidR="00535CB4" w:rsidRPr="00C76185">
              <w:rPr>
                <w:rFonts w:ascii="Times New Roman" w:hAnsi="Times New Roman"/>
                <w:noProof/>
                <w:webHidden/>
                <w:sz w:val="24"/>
                <w:szCs w:val="24"/>
              </w:rPr>
              <w:fldChar w:fldCharType="begin"/>
            </w:r>
            <w:r w:rsidR="00535CB4" w:rsidRPr="00C76185">
              <w:rPr>
                <w:rFonts w:ascii="Times New Roman" w:hAnsi="Times New Roman"/>
                <w:noProof/>
                <w:webHidden/>
                <w:sz w:val="24"/>
                <w:szCs w:val="24"/>
              </w:rPr>
              <w:instrText xml:space="preserve"> PAGEREF _Toc501702739 \h </w:instrText>
            </w:r>
            <w:r w:rsidR="00535CB4" w:rsidRPr="00C76185">
              <w:rPr>
                <w:rFonts w:ascii="Times New Roman" w:hAnsi="Times New Roman"/>
                <w:noProof/>
                <w:webHidden/>
                <w:sz w:val="24"/>
                <w:szCs w:val="24"/>
              </w:rPr>
            </w:r>
            <w:r w:rsidR="00535CB4" w:rsidRPr="00C76185">
              <w:rPr>
                <w:rFonts w:ascii="Times New Roman" w:hAnsi="Times New Roman"/>
                <w:noProof/>
                <w:webHidden/>
                <w:sz w:val="24"/>
                <w:szCs w:val="24"/>
              </w:rPr>
              <w:fldChar w:fldCharType="separate"/>
            </w:r>
            <w:r w:rsidR="00C76185">
              <w:rPr>
                <w:rFonts w:ascii="Times New Roman" w:hAnsi="Times New Roman"/>
                <w:noProof/>
                <w:webHidden/>
                <w:sz w:val="24"/>
                <w:szCs w:val="24"/>
              </w:rPr>
              <w:t>38</w:t>
            </w:r>
            <w:r w:rsidR="00535CB4" w:rsidRPr="00C76185">
              <w:rPr>
                <w:rFonts w:ascii="Times New Roman" w:hAnsi="Times New Roman"/>
                <w:noProof/>
                <w:webHidden/>
                <w:sz w:val="24"/>
                <w:szCs w:val="24"/>
              </w:rPr>
              <w:fldChar w:fldCharType="end"/>
            </w:r>
          </w:hyperlink>
        </w:p>
        <w:p w:rsidR="00535CB4" w:rsidRPr="00C76185" w:rsidRDefault="00307C27" w:rsidP="00C76185">
          <w:pPr>
            <w:pStyle w:val="40"/>
            <w:rPr>
              <w:rFonts w:ascii="Times New Roman" w:eastAsiaTheme="minorEastAsia" w:hAnsi="Times New Roman"/>
              <w:noProof/>
              <w:sz w:val="24"/>
              <w:szCs w:val="24"/>
              <w:lang w:eastAsia="ru-RU"/>
            </w:rPr>
          </w:pPr>
          <w:hyperlink w:anchor="_Toc501702740" w:history="1">
            <w:r w:rsidR="00535CB4" w:rsidRPr="00C76185">
              <w:rPr>
                <w:rStyle w:val="a6"/>
                <w:rFonts w:ascii="Times New Roman" w:hAnsi="Times New Roman"/>
                <w:bCs/>
                <w:noProof/>
                <w:sz w:val="24"/>
                <w:szCs w:val="24"/>
              </w:rPr>
              <w:t>Статья 19.</w:t>
            </w:r>
            <w:r w:rsidR="00535CB4" w:rsidRPr="00C76185">
              <w:rPr>
                <w:rFonts w:ascii="Times New Roman" w:eastAsiaTheme="minorEastAsia" w:hAnsi="Times New Roman"/>
                <w:noProof/>
                <w:sz w:val="24"/>
                <w:szCs w:val="24"/>
                <w:lang w:eastAsia="ru-RU"/>
              </w:rPr>
              <w:tab/>
            </w:r>
            <w:r w:rsidR="00535CB4" w:rsidRPr="00C76185">
              <w:rPr>
                <w:rStyle w:val="a6"/>
                <w:rFonts w:ascii="Times New Roman" w:hAnsi="Times New Roman"/>
                <w:noProof/>
                <w:sz w:val="24"/>
                <w:szCs w:val="24"/>
              </w:rPr>
              <w:t>Ограничение</w:t>
            </w:r>
            <w:r w:rsidR="00535CB4" w:rsidRPr="00C76185">
              <w:rPr>
                <w:rStyle w:val="a6"/>
                <w:rFonts w:ascii="Times New Roman" w:hAnsi="Times New Roman"/>
                <w:bCs/>
                <w:noProof/>
                <w:sz w:val="24"/>
                <w:szCs w:val="24"/>
              </w:rPr>
              <w:t xml:space="preserve"> прав на земельные участки</w:t>
            </w:r>
            <w:r w:rsidR="00535CB4" w:rsidRPr="00C76185">
              <w:rPr>
                <w:rFonts w:ascii="Times New Roman" w:hAnsi="Times New Roman"/>
                <w:noProof/>
                <w:webHidden/>
                <w:sz w:val="24"/>
                <w:szCs w:val="24"/>
              </w:rPr>
              <w:tab/>
            </w:r>
            <w:r w:rsidR="00535CB4" w:rsidRPr="00C76185">
              <w:rPr>
                <w:rFonts w:ascii="Times New Roman" w:hAnsi="Times New Roman"/>
                <w:noProof/>
                <w:webHidden/>
                <w:sz w:val="24"/>
                <w:szCs w:val="24"/>
              </w:rPr>
              <w:fldChar w:fldCharType="begin"/>
            </w:r>
            <w:r w:rsidR="00535CB4" w:rsidRPr="00C76185">
              <w:rPr>
                <w:rFonts w:ascii="Times New Roman" w:hAnsi="Times New Roman"/>
                <w:noProof/>
                <w:webHidden/>
                <w:sz w:val="24"/>
                <w:szCs w:val="24"/>
              </w:rPr>
              <w:instrText xml:space="preserve"> PAGEREF _Toc501702740 \h </w:instrText>
            </w:r>
            <w:r w:rsidR="00535CB4" w:rsidRPr="00C76185">
              <w:rPr>
                <w:rFonts w:ascii="Times New Roman" w:hAnsi="Times New Roman"/>
                <w:noProof/>
                <w:webHidden/>
                <w:sz w:val="24"/>
                <w:szCs w:val="24"/>
              </w:rPr>
            </w:r>
            <w:r w:rsidR="00535CB4" w:rsidRPr="00C76185">
              <w:rPr>
                <w:rFonts w:ascii="Times New Roman" w:hAnsi="Times New Roman"/>
                <w:noProof/>
                <w:webHidden/>
                <w:sz w:val="24"/>
                <w:szCs w:val="24"/>
              </w:rPr>
              <w:fldChar w:fldCharType="separate"/>
            </w:r>
            <w:r w:rsidR="00C76185">
              <w:rPr>
                <w:rFonts w:ascii="Times New Roman" w:hAnsi="Times New Roman"/>
                <w:noProof/>
                <w:webHidden/>
                <w:sz w:val="24"/>
                <w:szCs w:val="24"/>
              </w:rPr>
              <w:t>39</w:t>
            </w:r>
            <w:r w:rsidR="00535CB4" w:rsidRPr="00C76185">
              <w:rPr>
                <w:rFonts w:ascii="Times New Roman" w:hAnsi="Times New Roman"/>
                <w:noProof/>
                <w:webHidden/>
                <w:sz w:val="24"/>
                <w:szCs w:val="24"/>
              </w:rPr>
              <w:fldChar w:fldCharType="end"/>
            </w:r>
          </w:hyperlink>
        </w:p>
        <w:p w:rsidR="00535CB4" w:rsidRPr="00C76185" w:rsidRDefault="00307C27" w:rsidP="00C76185">
          <w:pPr>
            <w:pStyle w:val="36"/>
            <w:rPr>
              <w:rFonts w:eastAsiaTheme="minorEastAsia"/>
              <w:b w:val="0"/>
              <w:lang w:eastAsia="ru-RU"/>
            </w:rPr>
          </w:pPr>
          <w:hyperlink w:anchor="_Toc501702741" w:history="1">
            <w:r w:rsidR="00535CB4" w:rsidRPr="00C76185">
              <w:rPr>
                <w:rStyle w:val="a6"/>
                <w:b w:val="0"/>
              </w:rPr>
              <w:t>Глава 6.</w:t>
            </w:r>
            <w:r w:rsidR="00535CB4" w:rsidRPr="00C76185">
              <w:rPr>
                <w:rFonts w:eastAsiaTheme="minorEastAsia"/>
                <w:b w:val="0"/>
                <w:lang w:eastAsia="ru-RU"/>
              </w:rPr>
              <w:tab/>
            </w:r>
            <w:r w:rsidR="00535CB4" w:rsidRPr="00C76185">
              <w:rPr>
                <w:rStyle w:val="a6"/>
                <w:b w:val="0"/>
              </w:rPr>
              <w:t>Изменение видов разрешенного использования земельных участков и объектов капитального строительства физическими и юридическими лицами</w:t>
            </w:r>
            <w:r w:rsidR="00535CB4" w:rsidRPr="00C76185">
              <w:rPr>
                <w:b w:val="0"/>
                <w:webHidden/>
              </w:rPr>
              <w:tab/>
            </w:r>
            <w:r w:rsidR="00535CB4" w:rsidRPr="00C76185">
              <w:rPr>
                <w:b w:val="0"/>
                <w:webHidden/>
              </w:rPr>
              <w:fldChar w:fldCharType="begin"/>
            </w:r>
            <w:r w:rsidR="00535CB4" w:rsidRPr="00C76185">
              <w:rPr>
                <w:b w:val="0"/>
                <w:webHidden/>
              </w:rPr>
              <w:instrText xml:space="preserve"> PAGEREF _Toc501702741 \h </w:instrText>
            </w:r>
            <w:r w:rsidR="00535CB4" w:rsidRPr="00C76185">
              <w:rPr>
                <w:b w:val="0"/>
                <w:webHidden/>
              </w:rPr>
            </w:r>
            <w:r w:rsidR="00535CB4" w:rsidRPr="00C76185">
              <w:rPr>
                <w:b w:val="0"/>
                <w:webHidden/>
              </w:rPr>
              <w:fldChar w:fldCharType="separate"/>
            </w:r>
            <w:r w:rsidR="00C76185">
              <w:rPr>
                <w:b w:val="0"/>
                <w:webHidden/>
              </w:rPr>
              <w:t>40</w:t>
            </w:r>
            <w:r w:rsidR="00535CB4" w:rsidRPr="00C76185">
              <w:rPr>
                <w:b w:val="0"/>
                <w:webHidden/>
              </w:rPr>
              <w:fldChar w:fldCharType="end"/>
            </w:r>
          </w:hyperlink>
        </w:p>
        <w:p w:rsidR="00535CB4" w:rsidRPr="00C76185" w:rsidRDefault="00307C27" w:rsidP="00C76185">
          <w:pPr>
            <w:pStyle w:val="40"/>
            <w:rPr>
              <w:rFonts w:ascii="Times New Roman" w:eastAsiaTheme="minorEastAsia" w:hAnsi="Times New Roman"/>
              <w:noProof/>
              <w:sz w:val="24"/>
              <w:szCs w:val="24"/>
              <w:lang w:eastAsia="ru-RU"/>
            </w:rPr>
          </w:pPr>
          <w:hyperlink w:anchor="_Toc501702742" w:history="1">
            <w:r w:rsidR="00535CB4" w:rsidRPr="00C76185">
              <w:rPr>
                <w:rStyle w:val="a6"/>
                <w:rFonts w:ascii="Times New Roman" w:hAnsi="Times New Roman"/>
                <w:noProof/>
                <w:sz w:val="24"/>
                <w:szCs w:val="24"/>
              </w:rPr>
              <w:t>Статья 20.</w:t>
            </w:r>
            <w:r w:rsidR="00535CB4" w:rsidRPr="00C76185">
              <w:rPr>
                <w:rFonts w:ascii="Times New Roman" w:eastAsiaTheme="minorEastAsia" w:hAnsi="Times New Roman"/>
                <w:noProof/>
                <w:sz w:val="24"/>
                <w:szCs w:val="24"/>
                <w:lang w:eastAsia="ru-RU"/>
              </w:rPr>
              <w:tab/>
            </w:r>
            <w:r w:rsidR="00535CB4" w:rsidRPr="00C76185">
              <w:rPr>
                <w:rStyle w:val="a6"/>
                <w:rFonts w:ascii="Times New Roman" w:hAnsi="Times New Roman"/>
                <w:noProof/>
                <w:sz w:val="24"/>
                <w:szCs w:val="24"/>
              </w:rPr>
              <w:t>Градостроительный регламент</w:t>
            </w:r>
            <w:r w:rsidR="00535CB4" w:rsidRPr="00C76185">
              <w:rPr>
                <w:rFonts w:ascii="Times New Roman" w:hAnsi="Times New Roman"/>
                <w:noProof/>
                <w:webHidden/>
                <w:sz w:val="24"/>
                <w:szCs w:val="24"/>
              </w:rPr>
              <w:tab/>
            </w:r>
            <w:r w:rsidR="00535CB4" w:rsidRPr="00C76185">
              <w:rPr>
                <w:rFonts w:ascii="Times New Roman" w:hAnsi="Times New Roman"/>
                <w:noProof/>
                <w:webHidden/>
                <w:sz w:val="24"/>
                <w:szCs w:val="24"/>
              </w:rPr>
              <w:fldChar w:fldCharType="begin"/>
            </w:r>
            <w:r w:rsidR="00535CB4" w:rsidRPr="00C76185">
              <w:rPr>
                <w:rFonts w:ascii="Times New Roman" w:hAnsi="Times New Roman"/>
                <w:noProof/>
                <w:webHidden/>
                <w:sz w:val="24"/>
                <w:szCs w:val="24"/>
              </w:rPr>
              <w:instrText xml:space="preserve"> PAGEREF _Toc501702742 \h </w:instrText>
            </w:r>
            <w:r w:rsidR="00535CB4" w:rsidRPr="00C76185">
              <w:rPr>
                <w:rFonts w:ascii="Times New Roman" w:hAnsi="Times New Roman"/>
                <w:noProof/>
                <w:webHidden/>
                <w:sz w:val="24"/>
                <w:szCs w:val="24"/>
              </w:rPr>
            </w:r>
            <w:r w:rsidR="00535CB4" w:rsidRPr="00C76185">
              <w:rPr>
                <w:rFonts w:ascii="Times New Roman" w:hAnsi="Times New Roman"/>
                <w:noProof/>
                <w:webHidden/>
                <w:sz w:val="24"/>
                <w:szCs w:val="24"/>
              </w:rPr>
              <w:fldChar w:fldCharType="separate"/>
            </w:r>
            <w:r w:rsidR="00C76185">
              <w:rPr>
                <w:rFonts w:ascii="Times New Roman" w:hAnsi="Times New Roman"/>
                <w:noProof/>
                <w:webHidden/>
                <w:sz w:val="24"/>
                <w:szCs w:val="24"/>
              </w:rPr>
              <w:t>40</w:t>
            </w:r>
            <w:r w:rsidR="00535CB4" w:rsidRPr="00C76185">
              <w:rPr>
                <w:rFonts w:ascii="Times New Roman" w:hAnsi="Times New Roman"/>
                <w:noProof/>
                <w:webHidden/>
                <w:sz w:val="24"/>
                <w:szCs w:val="24"/>
              </w:rPr>
              <w:fldChar w:fldCharType="end"/>
            </w:r>
          </w:hyperlink>
        </w:p>
        <w:p w:rsidR="00535CB4" w:rsidRPr="00C76185" w:rsidRDefault="00307C27" w:rsidP="00C76185">
          <w:pPr>
            <w:pStyle w:val="40"/>
            <w:rPr>
              <w:rFonts w:ascii="Times New Roman" w:eastAsiaTheme="minorEastAsia" w:hAnsi="Times New Roman"/>
              <w:noProof/>
              <w:sz w:val="24"/>
              <w:szCs w:val="24"/>
              <w:lang w:eastAsia="ru-RU"/>
            </w:rPr>
          </w:pPr>
          <w:hyperlink w:anchor="_Toc501702743" w:history="1">
            <w:r w:rsidR="00535CB4" w:rsidRPr="00C76185">
              <w:rPr>
                <w:rStyle w:val="a6"/>
                <w:rFonts w:ascii="Times New Roman" w:hAnsi="Times New Roman"/>
                <w:noProof/>
                <w:sz w:val="24"/>
                <w:szCs w:val="24"/>
              </w:rPr>
              <w:t>Статья 21.</w:t>
            </w:r>
            <w:r w:rsidR="00535CB4" w:rsidRPr="00C76185">
              <w:rPr>
                <w:rFonts w:ascii="Times New Roman" w:eastAsiaTheme="minorEastAsia" w:hAnsi="Times New Roman"/>
                <w:noProof/>
                <w:sz w:val="24"/>
                <w:szCs w:val="24"/>
                <w:lang w:eastAsia="ru-RU"/>
              </w:rPr>
              <w:tab/>
            </w:r>
            <w:r w:rsidR="00535CB4" w:rsidRPr="00C76185">
              <w:rPr>
                <w:rStyle w:val="a6"/>
                <w:rFonts w:ascii="Times New Roman" w:hAnsi="Times New Roman"/>
                <w:noProof/>
                <w:sz w:val="24"/>
                <w:szCs w:val="24"/>
              </w:rPr>
              <w:t>Виды разрешенного использования земельных участков и объектов капитального строительства</w:t>
            </w:r>
            <w:r w:rsidR="00535CB4" w:rsidRPr="00C76185">
              <w:rPr>
                <w:rFonts w:ascii="Times New Roman" w:hAnsi="Times New Roman"/>
                <w:noProof/>
                <w:webHidden/>
                <w:sz w:val="24"/>
                <w:szCs w:val="24"/>
              </w:rPr>
              <w:tab/>
            </w:r>
            <w:r w:rsidR="00535CB4" w:rsidRPr="00C76185">
              <w:rPr>
                <w:rFonts w:ascii="Times New Roman" w:hAnsi="Times New Roman"/>
                <w:noProof/>
                <w:webHidden/>
                <w:sz w:val="24"/>
                <w:szCs w:val="24"/>
              </w:rPr>
              <w:fldChar w:fldCharType="begin"/>
            </w:r>
            <w:r w:rsidR="00535CB4" w:rsidRPr="00C76185">
              <w:rPr>
                <w:rFonts w:ascii="Times New Roman" w:hAnsi="Times New Roman"/>
                <w:noProof/>
                <w:webHidden/>
                <w:sz w:val="24"/>
                <w:szCs w:val="24"/>
              </w:rPr>
              <w:instrText xml:space="preserve"> PAGEREF _Toc501702743 \h </w:instrText>
            </w:r>
            <w:r w:rsidR="00535CB4" w:rsidRPr="00C76185">
              <w:rPr>
                <w:rFonts w:ascii="Times New Roman" w:hAnsi="Times New Roman"/>
                <w:noProof/>
                <w:webHidden/>
                <w:sz w:val="24"/>
                <w:szCs w:val="24"/>
              </w:rPr>
            </w:r>
            <w:r w:rsidR="00535CB4" w:rsidRPr="00C76185">
              <w:rPr>
                <w:rFonts w:ascii="Times New Roman" w:hAnsi="Times New Roman"/>
                <w:noProof/>
                <w:webHidden/>
                <w:sz w:val="24"/>
                <w:szCs w:val="24"/>
              </w:rPr>
              <w:fldChar w:fldCharType="separate"/>
            </w:r>
            <w:r w:rsidR="00C76185">
              <w:rPr>
                <w:rFonts w:ascii="Times New Roman" w:hAnsi="Times New Roman"/>
                <w:noProof/>
                <w:webHidden/>
                <w:sz w:val="24"/>
                <w:szCs w:val="24"/>
              </w:rPr>
              <w:t>41</w:t>
            </w:r>
            <w:r w:rsidR="00535CB4" w:rsidRPr="00C76185">
              <w:rPr>
                <w:rFonts w:ascii="Times New Roman" w:hAnsi="Times New Roman"/>
                <w:noProof/>
                <w:webHidden/>
                <w:sz w:val="24"/>
                <w:szCs w:val="24"/>
              </w:rPr>
              <w:fldChar w:fldCharType="end"/>
            </w:r>
          </w:hyperlink>
        </w:p>
        <w:p w:rsidR="00535CB4" w:rsidRPr="00C76185" w:rsidRDefault="00307C27" w:rsidP="00C76185">
          <w:pPr>
            <w:pStyle w:val="40"/>
            <w:rPr>
              <w:rFonts w:ascii="Times New Roman" w:eastAsiaTheme="minorEastAsia" w:hAnsi="Times New Roman"/>
              <w:noProof/>
              <w:sz w:val="24"/>
              <w:szCs w:val="24"/>
              <w:lang w:eastAsia="ru-RU"/>
            </w:rPr>
          </w:pPr>
          <w:hyperlink w:anchor="_Toc501702744" w:history="1">
            <w:r w:rsidR="00535CB4" w:rsidRPr="00C76185">
              <w:rPr>
                <w:rStyle w:val="a6"/>
                <w:rFonts w:ascii="Times New Roman" w:hAnsi="Times New Roman"/>
                <w:noProof/>
                <w:sz w:val="24"/>
                <w:szCs w:val="24"/>
              </w:rPr>
              <w:t>Статья 22.</w:t>
            </w:r>
            <w:r w:rsidR="00535CB4" w:rsidRPr="00C76185">
              <w:rPr>
                <w:rFonts w:ascii="Times New Roman" w:eastAsiaTheme="minorEastAsia" w:hAnsi="Times New Roman"/>
                <w:noProof/>
                <w:sz w:val="24"/>
                <w:szCs w:val="24"/>
                <w:lang w:eastAsia="ru-RU"/>
              </w:rPr>
              <w:tab/>
            </w:r>
            <w:r w:rsidR="00535CB4" w:rsidRPr="00C76185">
              <w:rPr>
                <w:rStyle w:val="a6"/>
                <w:rFonts w:ascii="Times New Roman" w:hAnsi="Times New Roman"/>
                <w:noProof/>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535CB4" w:rsidRPr="00C76185">
              <w:rPr>
                <w:rFonts w:ascii="Times New Roman" w:hAnsi="Times New Roman"/>
                <w:noProof/>
                <w:webHidden/>
                <w:sz w:val="24"/>
                <w:szCs w:val="24"/>
              </w:rPr>
              <w:tab/>
            </w:r>
            <w:r w:rsidR="00535CB4" w:rsidRPr="00C76185">
              <w:rPr>
                <w:rFonts w:ascii="Times New Roman" w:hAnsi="Times New Roman"/>
                <w:noProof/>
                <w:webHidden/>
                <w:sz w:val="24"/>
                <w:szCs w:val="24"/>
              </w:rPr>
              <w:fldChar w:fldCharType="begin"/>
            </w:r>
            <w:r w:rsidR="00535CB4" w:rsidRPr="00C76185">
              <w:rPr>
                <w:rFonts w:ascii="Times New Roman" w:hAnsi="Times New Roman"/>
                <w:noProof/>
                <w:webHidden/>
                <w:sz w:val="24"/>
                <w:szCs w:val="24"/>
              </w:rPr>
              <w:instrText xml:space="preserve"> PAGEREF _Toc501702744 \h </w:instrText>
            </w:r>
            <w:r w:rsidR="00535CB4" w:rsidRPr="00C76185">
              <w:rPr>
                <w:rFonts w:ascii="Times New Roman" w:hAnsi="Times New Roman"/>
                <w:noProof/>
                <w:webHidden/>
                <w:sz w:val="24"/>
                <w:szCs w:val="24"/>
              </w:rPr>
            </w:r>
            <w:r w:rsidR="00535CB4" w:rsidRPr="00C76185">
              <w:rPr>
                <w:rFonts w:ascii="Times New Roman" w:hAnsi="Times New Roman"/>
                <w:noProof/>
                <w:webHidden/>
                <w:sz w:val="24"/>
                <w:szCs w:val="24"/>
              </w:rPr>
              <w:fldChar w:fldCharType="separate"/>
            </w:r>
            <w:r w:rsidR="00C76185">
              <w:rPr>
                <w:rFonts w:ascii="Times New Roman" w:hAnsi="Times New Roman"/>
                <w:noProof/>
                <w:webHidden/>
                <w:sz w:val="24"/>
                <w:szCs w:val="24"/>
              </w:rPr>
              <w:t>42</w:t>
            </w:r>
            <w:r w:rsidR="00535CB4" w:rsidRPr="00C76185">
              <w:rPr>
                <w:rFonts w:ascii="Times New Roman" w:hAnsi="Times New Roman"/>
                <w:noProof/>
                <w:webHidden/>
                <w:sz w:val="24"/>
                <w:szCs w:val="24"/>
              </w:rPr>
              <w:fldChar w:fldCharType="end"/>
            </w:r>
          </w:hyperlink>
        </w:p>
        <w:p w:rsidR="00535CB4" w:rsidRPr="00C76185" w:rsidRDefault="00307C27" w:rsidP="00C76185">
          <w:pPr>
            <w:pStyle w:val="36"/>
            <w:rPr>
              <w:rFonts w:eastAsiaTheme="minorEastAsia"/>
              <w:b w:val="0"/>
              <w:lang w:eastAsia="ru-RU"/>
            </w:rPr>
          </w:pPr>
          <w:hyperlink w:anchor="_Toc501702745" w:history="1">
            <w:r w:rsidR="00535CB4" w:rsidRPr="00C76185">
              <w:rPr>
                <w:rStyle w:val="a6"/>
                <w:b w:val="0"/>
              </w:rPr>
              <w:t>Глава 7.</w:t>
            </w:r>
            <w:r w:rsidR="00535CB4" w:rsidRPr="00C76185">
              <w:rPr>
                <w:rFonts w:eastAsiaTheme="minorEastAsia"/>
                <w:b w:val="0"/>
                <w:lang w:eastAsia="ru-RU"/>
              </w:rPr>
              <w:tab/>
            </w:r>
            <w:r w:rsidR="00535CB4" w:rsidRPr="00C76185">
              <w:rPr>
                <w:rStyle w:val="a6"/>
                <w:b w:val="0"/>
              </w:rPr>
              <w:t>Публичные слушания</w:t>
            </w:r>
            <w:r w:rsidR="00535CB4" w:rsidRPr="00C76185">
              <w:rPr>
                <w:b w:val="0"/>
                <w:webHidden/>
              </w:rPr>
              <w:tab/>
            </w:r>
            <w:r w:rsidR="00535CB4" w:rsidRPr="00C76185">
              <w:rPr>
                <w:b w:val="0"/>
                <w:webHidden/>
              </w:rPr>
              <w:fldChar w:fldCharType="begin"/>
            </w:r>
            <w:r w:rsidR="00535CB4" w:rsidRPr="00C76185">
              <w:rPr>
                <w:b w:val="0"/>
                <w:webHidden/>
              </w:rPr>
              <w:instrText xml:space="preserve"> PAGEREF _Toc501702745 \h </w:instrText>
            </w:r>
            <w:r w:rsidR="00535CB4" w:rsidRPr="00C76185">
              <w:rPr>
                <w:b w:val="0"/>
                <w:webHidden/>
              </w:rPr>
            </w:r>
            <w:r w:rsidR="00535CB4" w:rsidRPr="00C76185">
              <w:rPr>
                <w:b w:val="0"/>
                <w:webHidden/>
              </w:rPr>
              <w:fldChar w:fldCharType="separate"/>
            </w:r>
            <w:r w:rsidR="00C76185">
              <w:rPr>
                <w:b w:val="0"/>
                <w:webHidden/>
              </w:rPr>
              <w:t>43</w:t>
            </w:r>
            <w:r w:rsidR="00535CB4" w:rsidRPr="00C76185">
              <w:rPr>
                <w:b w:val="0"/>
                <w:webHidden/>
              </w:rPr>
              <w:fldChar w:fldCharType="end"/>
            </w:r>
          </w:hyperlink>
        </w:p>
        <w:p w:rsidR="00535CB4" w:rsidRPr="00C76185" w:rsidRDefault="00307C27" w:rsidP="00C76185">
          <w:pPr>
            <w:pStyle w:val="40"/>
            <w:rPr>
              <w:rFonts w:ascii="Times New Roman" w:eastAsiaTheme="minorEastAsia" w:hAnsi="Times New Roman"/>
              <w:noProof/>
              <w:sz w:val="24"/>
              <w:szCs w:val="24"/>
              <w:lang w:eastAsia="ru-RU"/>
            </w:rPr>
          </w:pPr>
          <w:hyperlink w:anchor="_Toc501702746" w:history="1">
            <w:r w:rsidR="00535CB4" w:rsidRPr="00C76185">
              <w:rPr>
                <w:rStyle w:val="a6"/>
                <w:rFonts w:ascii="Times New Roman" w:hAnsi="Times New Roman"/>
                <w:noProof/>
                <w:sz w:val="24"/>
                <w:szCs w:val="24"/>
              </w:rPr>
              <w:t>Статья 23.</w:t>
            </w:r>
            <w:r w:rsidR="00535CB4" w:rsidRPr="00C76185">
              <w:rPr>
                <w:rFonts w:ascii="Times New Roman" w:eastAsiaTheme="minorEastAsia" w:hAnsi="Times New Roman"/>
                <w:noProof/>
                <w:sz w:val="24"/>
                <w:szCs w:val="24"/>
                <w:lang w:eastAsia="ru-RU"/>
              </w:rPr>
              <w:tab/>
            </w:r>
            <w:r w:rsidR="00535CB4" w:rsidRPr="00C76185">
              <w:rPr>
                <w:rStyle w:val="a6"/>
                <w:rFonts w:ascii="Times New Roman" w:hAnsi="Times New Roman"/>
                <w:noProof/>
                <w:sz w:val="24"/>
                <w:szCs w:val="24"/>
              </w:rPr>
              <w:t>Общие положения о публичных слушаниях</w:t>
            </w:r>
            <w:r w:rsidR="00535CB4" w:rsidRPr="00C76185">
              <w:rPr>
                <w:rFonts w:ascii="Times New Roman" w:hAnsi="Times New Roman"/>
                <w:noProof/>
                <w:webHidden/>
                <w:sz w:val="24"/>
                <w:szCs w:val="24"/>
              </w:rPr>
              <w:tab/>
            </w:r>
            <w:r w:rsidR="00535CB4" w:rsidRPr="00C76185">
              <w:rPr>
                <w:rFonts w:ascii="Times New Roman" w:hAnsi="Times New Roman"/>
                <w:noProof/>
                <w:webHidden/>
                <w:sz w:val="24"/>
                <w:szCs w:val="24"/>
              </w:rPr>
              <w:fldChar w:fldCharType="begin"/>
            </w:r>
            <w:r w:rsidR="00535CB4" w:rsidRPr="00C76185">
              <w:rPr>
                <w:rFonts w:ascii="Times New Roman" w:hAnsi="Times New Roman"/>
                <w:noProof/>
                <w:webHidden/>
                <w:sz w:val="24"/>
                <w:szCs w:val="24"/>
              </w:rPr>
              <w:instrText xml:space="preserve"> PAGEREF _Toc501702746 \h </w:instrText>
            </w:r>
            <w:r w:rsidR="00535CB4" w:rsidRPr="00C76185">
              <w:rPr>
                <w:rFonts w:ascii="Times New Roman" w:hAnsi="Times New Roman"/>
                <w:noProof/>
                <w:webHidden/>
                <w:sz w:val="24"/>
                <w:szCs w:val="24"/>
              </w:rPr>
            </w:r>
            <w:r w:rsidR="00535CB4" w:rsidRPr="00C76185">
              <w:rPr>
                <w:rFonts w:ascii="Times New Roman" w:hAnsi="Times New Roman"/>
                <w:noProof/>
                <w:webHidden/>
                <w:sz w:val="24"/>
                <w:szCs w:val="24"/>
              </w:rPr>
              <w:fldChar w:fldCharType="separate"/>
            </w:r>
            <w:r w:rsidR="00C76185">
              <w:rPr>
                <w:rFonts w:ascii="Times New Roman" w:hAnsi="Times New Roman"/>
                <w:noProof/>
                <w:webHidden/>
                <w:sz w:val="24"/>
                <w:szCs w:val="24"/>
              </w:rPr>
              <w:t>43</w:t>
            </w:r>
            <w:r w:rsidR="00535CB4" w:rsidRPr="00C76185">
              <w:rPr>
                <w:rFonts w:ascii="Times New Roman" w:hAnsi="Times New Roman"/>
                <w:noProof/>
                <w:webHidden/>
                <w:sz w:val="24"/>
                <w:szCs w:val="24"/>
              </w:rPr>
              <w:fldChar w:fldCharType="end"/>
            </w:r>
          </w:hyperlink>
        </w:p>
        <w:p w:rsidR="00535CB4" w:rsidRPr="00C76185" w:rsidRDefault="00307C27" w:rsidP="00C76185">
          <w:pPr>
            <w:pStyle w:val="40"/>
            <w:rPr>
              <w:rFonts w:ascii="Times New Roman" w:eastAsiaTheme="minorEastAsia" w:hAnsi="Times New Roman"/>
              <w:noProof/>
              <w:sz w:val="24"/>
              <w:szCs w:val="24"/>
              <w:lang w:eastAsia="ru-RU"/>
            </w:rPr>
          </w:pPr>
          <w:hyperlink w:anchor="_Toc501702747" w:history="1">
            <w:r w:rsidR="00535CB4" w:rsidRPr="00C76185">
              <w:rPr>
                <w:rStyle w:val="a6"/>
                <w:rFonts w:ascii="Times New Roman" w:hAnsi="Times New Roman"/>
                <w:noProof/>
                <w:sz w:val="24"/>
                <w:szCs w:val="24"/>
              </w:rPr>
              <w:t>Статья 24.</w:t>
            </w:r>
            <w:r w:rsidR="00535CB4" w:rsidRPr="00C76185">
              <w:rPr>
                <w:rFonts w:ascii="Times New Roman" w:eastAsiaTheme="minorEastAsia" w:hAnsi="Times New Roman"/>
                <w:noProof/>
                <w:sz w:val="24"/>
                <w:szCs w:val="24"/>
                <w:lang w:eastAsia="ru-RU"/>
              </w:rPr>
              <w:tab/>
            </w:r>
            <w:r w:rsidR="00535CB4" w:rsidRPr="00C76185">
              <w:rPr>
                <w:rStyle w:val="a6"/>
                <w:rFonts w:ascii="Times New Roman" w:hAnsi="Times New Roman"/>
                <w:noProof/>
                <w:sz w:val="24"/>
                <w:szCs w:val="24"/>
              </w:rPr>
              <w:t>Порядок предоставления разрешения на условно разрешенный вид использования земельного участка или объекта капитального строительства.</w:t>
            </w:r>
            <w:r w:rsidR="00535CB4" w:rsidRPr="00C76185">
              <w:rPr>
                <w:rFonts w:ascii="Times New Roman" w:hAnsi="Times New Roman"/>
                <w:noProof/>
                <w:webHidden/>
                <w:sz w:val="24"/>
                <w:szCs w:val="24"/>
              </w:rPr>
              <w:tab/>
            </w:r>
            <w:r w:rsidR="00535CB4" w:rsidRPr="00C76185">
              <w:rPr>
                <w:rFonts w:ascii="Times New Roman" w:hAnsi="Times New Roman"/>
                <w:noProof/>
                <w:webHidden/>
                <w:sz w:val="24"/>
                <w:szCs w:val="24"/>
              </w:rPr>
              <w:fldChar w:fldCharType="begin"/>
            </w:r>
            <w:r w:rsidR="00535CB4" w:rsidRPr="00C76185">
              <w:rPr>
                <w:rFonts w:ascii="Times New Roman" w:hAnsi="Times New Roman"/>
                <w:noProof/>
                <w:webHidden/>
                <w:sz w:val="24"/>
                <w:szCs w:val="24"/>
              </w:rPr>
              <w:instrText xml:space="preserve"> PAGEREF _Toc501702747 \h </w:instrText>
            </w:r>
            <w:r w:rsidR="00535CB4" w:rsidRPr="00C76185">
              <w:rPr>
                <w:rFonts w:ascii="Times New Roman" w:hAnsi="Times New Roman"/>
                <w:noProof/>
                <w:webHidden/>
                <w:sz w:val="24"/>
                <w:szCs w:val="24"/>
              </w:rPr>
            </w:r>
            <w:r w:rsidR="00535CB4" w:rsidRPr="00C76185">
              <w:rPr>
                <w:rFonts w:ascii="Times New Roman" w:hAnsi="Times New Roman"/>
                <w:noProof/>
                <w:webHidden/>
                <w:sz w:val="24"/>
                <w:szCs w:val="24"/>
              </w:rPr>
              <w:fldChar w:fldCharType="separate"/>
            </w:r>
            <w:r w:rsidR="00C76185">
              <w:rPr>
                <w:rFonts w:ascii="Times New Roman" w:hAnsi="Times New Roman"/>
                <w:noProof/>
                <w:webHidden/>
                <w:sz w:val="24"/>
                <w:szCs w:val="24"/>
              </w:rPr>
              <w:t>43</w:t>
            </w:r>
            <w:r w:rsidR="00535CB4" w:rsidRPr="00C76185">
              <w:rPr>
                <w:rFonts w:ascii="Times New Roman" w:hAnsi="Times New Roman"/>
                <w:noProof/>
                <w:webHidden/>
                <w:sz w:val="24"/>
                <w:szCs w:val="24"/>
              </w:rPr>
              <w:fldChar w:fldCharType="end"/>
            </w:r>
          </w:hyperlink>
        </w:p>
        <w:p w:rsidR="00535CB4" w:rsidRPr="00C76185" w:rsidRDefault="00307C27" w:rsidP="00C76185">
          <w:pPr>
            <w:pStyle w:val="40"/>
            <w:rPr>
              <w:rFonts w:ascii="Times New Roman" w:eastAsiaTheme="minorEastAsia" w:hAnsi="Times New Roman"/>
              <w:noProof/>
              <w:sz w:val="24"/>
              <w:szCs w:val="24"/>
              <w:lang w:eastAsia="ru-RU"/>
            </w:rPr>
          </w:pPr>
          <w:hyperlink w:anchor="_Toc501702748" w:history="1">
            <w:r w:rsidR="00535CB4" w:rsidRPr="00C76185">
              <w:rPr>
                <w:rStyle w:val="a6"/>
                <w:rFonts w:ascii="Times New Roman" w:hAnsi="Times New Roman"/>
                <w:noProof/>
                <w:sz w:val="24"/>
                <w:szCs w:val="24"/>
              </w:rPr>
              <w:t>Статья 25.</w:t>
            </w:r>
            <w:r w:rsidR="00535CB4" w:rsidRPr="00C76185">
              <w:rPr>
                <w:rFonts w:ascii="Times New Roman" w:eastAsiaTheme="minorEastAsia" w:hAnsi="Times New Roman"/>
                <w:noProof/>
                <w:sz w:val="24"/>
                <w:szCs w:val="24"/>
                <w:lang w:eastAsia="ru-RU"/>
              </w:rPr>
              <w:tab/>
            </w:r>
            <w:r w:rsidR="00535CB4" w:rsidRPr="00C76185">
              <w:rPr>
                <w:rStyle w:val="a6"/>
                <w:rFonts w:ascii="Times New Roman" w:hAnsi="Times New Roman"/>
                <w:noProof/>
                <w:sz w:val="24"/>
                <w:szCs w:val="24"/>
              </w:rPr>
              <w:t>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535CB4" w:rsidRPr="00C76185">
              <w:rPr>
                <w:rFonts w:ascii="Times New Roman" w:hAnsi="Times New Roman"/>
                <w:noProof/>
                <w:webHidden/>
                <w:sz w:val="24"/>
                <w:szCs w:val="24"/>
              </w:rPr>
              <w:tab/>
            </w:r>
            <w:r w:rsidR="00535CB4" w:rsidRPr="00C76185">
              <w:rPr>
                <w:rFonts w:ascii="Times New Roman" w:hAnsi="Times New Roman"/>
                <w:noProof/>
                <w:webHidden/>
                <w:sz w:val="24"/>
                <w:szCs w:val="24"/>
              </w:rPr>
              <w:fldChar w:fldCharType="begin"/>
            </w:r>
            <w:r w:rsidR="00535CB4" w:rsidRPr="00C76185">
              <w:rPr>
                <w:rFonts w:ascii="Times New Roman" w:hAnsi="Times New Roman"/>
                <w:noProof/>
                <w:webHidden/>
                <w:sz w:val="24"/>
                <w:szCs w:val="24"/>
              </w:rPr>
              <w:instrText xml:space="preserve"> PAGEREF _Toc501702748 \h </w:instrText>
            </w:r>
            <w:r w:rsidR="00535CB4" w:rsidRPr="00C76185">
              <w:rPr>
                <w:rFonts w:ascii="Times New Roman" w:hAnsi="Times New Roman"/>
                <w:noProof/>
                <w:webHidden/>
                <w:sz w:val="24"/>
                <w:szCs w:val="24"/>
              </w:rPr>
            </w:r>
            <w:r w:rsidR="00535CB4" w:rsidRPr="00C76185">
              <w:rPr>
                <w:rFonts w:ascii="Times New Roman" w:hAnsi="Times New Roman"/>
                <w:noProof/>
                <w:webHidden/>
                <w:sz w:val="24"/>
                <w:szCs w:val="24"/>
              </w:rPr>
              <w:fldChar w:fldCharType="separate"/>
            </w:r>
            <w:r w:rsidR="00C76185">
              <w:rPr>
                <w:rFonts w:ascii="Times New Roman" w:hAnsi="Times New Roman"/>
                <w:noProof/>
                <w:webHidden/>
                <w:sz w:val="24"/>
                <w:szCs w:val="24"/>
              </w:rPr>
              <w:t>45</w:t>
            </w:r>
            <w:r w:rsidR="00535CB4" w:rsidRPr="00C76185">
              <w:rPr>
                <w:rFonts w:ascii="Times New Roman" w:hAnsi="Times New Roman"/>
                <w:noProof/>
                <w:webHidden/>
                <w:sz w:val="24"/>
                <w:szCs w:val="24"/>
              </w:rPr>
              <w:fldChar w:fldCharType="end"/>
            </w:r>
          </w:hyperlink>
        </w:p>
        <w:p w:rsidR="00535CB4" w:rsidRPr="00C76185" w:rsidRDefault="00307C27" w:rsidP="00C76185">
          <w:pPr>
            <w:pStyle w:val="40"/>
            <w:rPr>
              <w:rFonts w:ascii="Times New Roman" w:eastAsiaTheme="minorEastAsia" w:hAnsi="Times New Roman"/>
              <w:noProof/>
              <w:sz w:val="24"/>
              <w:szCs w:val="24"/>
              <w:lang w:eastAsia="ru-RU"/>
            </w:rPr>
          </w:pPr>
          <w:hyperlink w:anchor="_Toc501702749" w:history="1">
            <w:r w:rsidR="00535CB4" w:rsidRPr="00C76185">
              <w:rPr>
                <w:rStyle w:val="a6"/>
                <w:rFonts w:ascii="Times New Roman" w:hAnsi="Times New Roman"/>
                <w:noProof/>
                <w:sz w:val="24"/>
                <w:szCs w:val="24"/>
              </w:rPr>
              <w:t>Статья 26.</w:t>
            </w:r>
            <w:r w:rsidR="00535CB4" w:rsidRPr="00C76185">
              <w:rPr>
                <w:rFonts w:ascii="Times New Roman" w:eastAsiaTheme="minorEastAsia" w:hAnsi="Times New Roman"/>
                <w:noProof/>
                <w:sz w:val="24"/>
                <w:szCs w:val="24"/>
                <w:lang w:eastAsia="ru-RU"/>
              </w:rPr>
              <w:tab/>
            </w:r>
            <w:r w:rsidR="00535CB4" w:rsidRPr="00C76185">
              <w:rPr>
                <w:rStyle w:val="a6"/>
                <w:rFonts w:ascii="Times New Roman" w:hAnsi="Times New Roman"/>
                <w:noProof/>
                <w:sz w:val="24"/>
                <w:szCs w:val="24"/>
              </w:rPr>
              <w:t>Публичные слушания по обсуждению документации по планировке территории</w:t>
            </w:r>
            <w:r w:rsidR="00535CB4" w:rsidRPr="00C76185">
              <w:rPr>
                <w:rFonts w:ascii="Times New Roman" w:hAnsi="Times New Roman"/>
                <w:noProof/>
                <w:webHidden/>
                <w:sz w:val="24"/>
                <w:szCs w:val="24"/>
              </w:rPr>
              <w:tab/>
            </w:r>
            <w:r w:rsidR="00535CB4" w:rsidRPr="00C76185">
              <w:rPr>
                <w:rFonts w:ascii="Times New Roman" w:hAnsi="Times New Roman"/>
                <w:noProof/>
                <w:webHidden/>
                <w:sz w:val="24"/>
                <w:szCs w:val="24"/>
              </w:rPr>
              <w:fldChar w:fldCharType="begin"/>
            </w:r>
            <w:r w:rsidR="00535CB4" w:rsidRPr="00C76185">
              <w:rPr>
                <w:rFonts w:ascii="Times New Roman" w:hAnsi="Times New Roman"/>
                <w:noProof/>
                <w:webHidden/>
                <w:sz w:val="24"/>
                <w:szCs w:val="24"/>
              </w:rPr>
              <w:instrText xml:space="preserve"> PAGEREF _Toc501702749 \h </w:instrText>
            </w:r>
            <w:r w:rsidR="00535CB4" w:rsidRPr="00C76185">
              <w:rPr>
                <w:rFonts w:ascii="Times New Roman" w:hAnsi="Times New Roman"/>
                <w:noProof/>
                <w:webHidden/>
                <w:sz w:val="24"/>
                <w:szCs w:val="24"/>
              </w:rPr>
            </w:r>
            <w:r w:rsidR="00535CB4" w:rsidRPr="00C76185">
              <w:rPr>
                <w:rFonts w:ascii="Times New Roman" w:hAnsi="Times New Roman"/>
                <w:noProof/>
                <w:webHidden/>
                <w:sz w:val="24"/>
                <w:szCs w:val="24"/>
              </w:rPr>
              <w:fldChar w:fldCharType="separate"/>
            </w:r>
            <w:r w:rsidR="00C76185">
              <w:rPr>
                <w:rFonts w:ascii="Times New Roman" w:hAnsi="Times New Roman"/>
                <w:noProof/>
                <w:webHidden/>
                <w:sz w:val="24"/>
                <w:szCs w:val="24"/>
              </w:rPr>
              <w:t>45</w:t>
            </w:r>
            <w:r w:rsidR="00535CB4" w:rsidRPr="00C76185">
              <w:rPr>
                <w:rFonts w:ascii="Times New Roman" w:hAnsi="Times New Roman"/>
                <w:noProof/>
                <w:webHidden/>
                <w:sz w:val="24"/>
                <w:szCs w:val="24"/>
              </w:rPr>
              <w:fldChar w:fldCharType="end"/>
            </w:r>
          </w:hyperlink>
        </w:p>
        <w:p w:rsidR="00535CB4" w:rsidRPr="00C76185" w:rsidRDefault="00307C27" w:rsidP="00C76185">
          <w:pPr>
            <w:pStyle w:val="36"/>
            <w:rPr>
              <w:rFonts w:eastAsiaTheme="minorEastAsia"/>
              <w:b w:val="0"/>
              <w:lang w:eastAsia="ru-RU"/>
            </w:rPr>
          </w:pPr>
          <w:hyperlink w:anchor="_Toc501702750" w:history="1">
            <w:r w:rsidR="00535CB4" w:rsidRPr="00C76185">
              <w:rPr>
                <w:rStyle w:val="a6"/>
                <w:b w:val="0"/>
              </w:rPr>
              <w:t>Глава 8.</w:t>
            </w:r>
            <w:r w:rsidR="00535CB4" w:rsidRPr="00C76185">
              <w:rPr>
                <w:rFonts w:eastAsiaTheme="minorEastAsia"/>
                <w:b w:val="0"/>
                <w:lang w:eastAsia="ru-RU"/>
              </w:rPr>
              <w:tab/>
            </w:r>
            <w:r w:rsidR="00535CB4" w:rsidRPr="00C76185">
              <w:rPr>
                <w:rStyle w:val="a6"/>
                <w:b w:val="0"/>
              </w:rPr>
              <w:t>Архитектурно-строительное проектирование, строительство, реконструкция объектов капитального строительства.</w:t>
            </w:r>
            <w:r w:rsidR="00535CB4" w:rsidRPr="00C76185">
              <w:rPr>
                <w:b w:val="0"/>
                <w:webHidden/>
              </w:rPr>
              <w:tab/>
            </w:r>
            <w:r w:rsidR="00535CB4" w:rsidRPr="00C76185">
              <w:rPr>
                <w:b w:val="0"/>
                <w:webHidden/>
              </w:rPr>
              <w:fldChar w:fldCharType="begin"/>
            </w:r>
            <w:r w:rsidR="00535CB4" w:rsidRPr="00C76185">
              <w:rPr>
                <w:b w:val="0"/>
                <w:webHidden/>
              </w:rPr>
              <w:instrText xml:space="preserve"> PAGEREF _Toc501702750 \h </w:instrText>
            </w:r>
            <w:r w:rsidR="00535CB4" w:rsidRPr="00C76185">
              <w:rPr>
                <w:b w:val="0"/>
                <w:webHidden/>
              </w:rPr>
            </w:r>
            <w:r w:rsidR="00535CB4" w:rsidRPr="00C76185">
              <w:rPr>
                <w:b w:val="0"/>
                <w:webHidden/>
              </w:rPr>
              <w:fldChar w:fldCharType="separate"/>
            </w:r>
            <w:r w:rsidR="00C76185">
              <w:rPr>
                <w:b w:val="0"/>
                <w:webHidden/>
              </w:rPr>
              <w:t>47</w:t>
            </w:r>
            <w:r w:rsidR="00535CB4" w:rsidRPr="00C76185">
              <w:rPr>
                <w:b w:val="0"/>
                <w:webHidden/>
              </w:rPr>
              <w:fldChar w:fldCharType="end"/>
            </w:r>
          </w:hyperlink>
        </w:p>
        <w:p w:rsidR="00535CB4" w:rsidRPr="00C76185" w:rsidRDefault="00307C27" w:rsidP="00C76185">
          <w:pPr>
            <w:pStyle w:val="40"/>
            <w:rPr>
              <w:rFonts w:ascii="Times New Roman" w:eastAsiaTheme="minorEastAsia" w:hAnsi="Times New Roman"/>
              <w:noProof/>
              <w:sz w:val="24"/>
              <w:szCs w:val="24"/>
              <w:lang w:eastAsia="ru-RU"/>
            </w:rPr>
          </w:pPr>
          <w:hyperlink w:anchor="_Toc501702751" w:history="1">
            <w:r w:rsidR="00535CB4" w:rsidRPr="00C76185">
              <w:rPr>
                <w:rStyle w:val="a6"/>
                <w:rFonts w:ascii="Times New Roman" w:hAnsi="Times New Roman"/>
                <w:bCs/>
                <w:noProof/>
                <w:sz w:val="24"/>
                <w:szCs w:val="24"/>
              </w:rPr>
              <w:t>Статья 27.</w:t>
            </w:r>
            <w:r w:rsidR="00535CB4" w:rsidRPr="00C76185">
              <w:rPr>
                <w:rFonts w:ascii="Times New Roman" w:eastAsiaTheme="minorEastAsia" w:hAnsi="Times New Roman"/>
                <w:noProof/>
                <w:sz w:val="24"/>
                <w:szCs w:val="24"/>
                <w:lang w:eastAsia="ru-RU"/>
              </w:rPr>
              <w:tab/>
            </w:r>
            <w:r w:rsidR="00535CB4" w:rsidRPr="00C76185">
              <w:rPr>
                <w:rStyle w:val="a6"/>
                <w:rFonts w:ascii="Times New Roman" w:hAnsi="Times New Roman"/>
                <w:noProof/>
                <w:sz w:val="24"/>
                <w:szCs w:val="24"/>
              </w:rPr>
              <w:t>Градостроительные планы земельных участков</w:t>
            </w:r>
            <w:r w:rsidR="00535CB4" w:rsidRPr="00C76185">
              <w:rPr>
                <w:rFonts w:ascii="Times New Roman" w:hAnsi="Times New Roman"/>
                <w:noProof/>
                <w:webHidden/>
                <w:sz w:val="24"/>
                <w:szCs w:val="24"/>
              </w:rPr>
              <w:tab/>
            </w:r>
            <w:r w:rsidR="00535CB4" w:rsidRPr="00C76185">
              <w:rPr>
                <w:rFonts w:ascii="Times New Roman" w:hAnsi="Times New Roman"/>
                <w:noProof/>
                <w:webHidden/>
                <w:sz w:val="24"/>
                <w:szCs w:val="24"/>
              </w:rPr>
              <w:fldChar w:fldCharType="begin"/>
            </w:r>
            <w:r w:rsidR="00535CB4" w:rsidRPr="00C76185">
              <w:rPr>
                <w:rFonts w:ascii="Times New Roman" w:hAnsi="Times New Roman"/>
                <w:noProof/>
                <w:webHidden/>
                <w:sz w:val="24"/>
                <w:szCs w:val="24"/>
              </w:rPr>
              <w:instrText xml:space="preserve"> PAGEREF _Toc501702751 \h </w:instrText>
            </w:r>
            <w:r w:rsidR="00535CB4" w:rsidRPr="00C76185">
              <w:rPr>
                <w:rFonts w:ascii="Times New Roman" w:hAnsi="Times New Roman"/>
                <w:noProof/>
                <w:webHidden/>
                <w:sz w:val="24"/>
                <w:szCs w:val="24"/>
              </w:rPr>
            </w:r>
            <w:r w:rsidR="00535CB4" w:rsidRPr="00C76185">
              <w:rPr>
                <w:rFonts w:ascii="Times New Roman" w:hAnsi="Times New Roman"/>
                <w:noProof/>
                <w:webHidden/>
                <w:sz w:val="24"/>
                <w:szCs w:val="24"/>
              </w:rPr>
              <w:fldChar w:fldCharType="separate"/>
            </w:r>
            <w:r w:rsidR="00C76185">
              <w:rPr>
                <w:rFonts w:ascii="Times New Roman" w:hAnsi="Times New Roman"/>
                <w:noProof/>
                <w:webHidden/>
                <w:sz w:val="24"/>
                <w:szCs w:val="24"/>
              </w:rPr>
              <w:t>47</w:t>
            </w:r>
            <w:r w:rsidR="00535CB4" w:rsidRPr="00C76185">
              <w:rPr>
                <w:rFonts w:ascii="Times New Roman" w:hAnsi="Times New Roman"/>
                <w:noProof/>
                <w:webHidden/>
                <w:sz w:val="24"/>
                <w:szCs w:val="24"/>
              </w:rPr>
              <w:fldChar w:fldCharType="end"/>
            </w:r>
          </w:hyperlink>
        </w:p>
        <w:p w:rsidR="00535CB4" w:rsidRPr="00C76185" w:rsidRDefault="00307C27" w:rsidP="00C76185">
          <w:pPr>
            <w:pStyle w:val="40"/>
            <w:rPr>
              <w:rFonts w:ascii="Times New Roman" w:eastAsiaTheme="minorEastAsia" w:hAnsi="Times New Roman"/>
              <w:noProof/>
              <w:sz w:val="24"/>
              <w:szCs w:val="24"/>
              <w:lang w:eastAsia="ru-RU"/>
            </w:rPr>
          </w:pPr>
          <w:hyperlink w:anchor="_Toc501702752" w:history="1">
            <w:r w:rsidR="00535CB4" w:rsidRPr="00C76185">
              <w:rPr>
                <w:rStyle w:val="a6"/>
                <w:rFonts w:ascii="Times New Roman" w:hAnsi="Times New Roman"/>
                <w:bCs/>
                <w:noProof/>
                <w:sz w:val="24"/>
                <w:szCs w:val="24"/>
              </w:rPr>
              <w:t>Статья 28.</w:t>
            </w:r>
            <w:r w:rsidR="00535CB4" w:rsidRPr="00C76185">
              <w:rPr>
                <w:rFonts w:ascii="Times New Roman" w:eastAsiaTheme="minorEastAsia" w:hAnsi="Times New Roman"/>
                <w:noProof/>
                <w:sz w:val="24"/>
                <w:szCs w:val="24"/>
                <w:lang w:eastAsia="ru-RU"/>
              </w:rPr>
              <w:tab/>
            </w:r>
            <w:r w:rsidR="00535CB4" w:rsidRPr="00C76185">
              <w:rPr>
                <w:rStyle w:val="a6"/>
                <w:rFonts w:ascii="Times New Roman" w:hAnsi="Times New Roman"/>
                <w:noProof/>
                <w:sz w:val="24"/>
                <w:szCs w:val="24"/>
              </w:rPr>
              <w:t>Подготовка</w:t>
            </w:r>
            <w:r w:rsidR="00535CB4" w:rsidRPr="00C76185">
              <w:rPr>
                <w:rStyle w:val="a6"/>
                <w:rFonts w:ascii="Times New Roman" w:hAnsi="Times New Roman"/>
                <w:bCs/>
                <w:noProof/>
                <w:sz w:val="24"/>
                <w:szCs w:val="24"/>
              </w:rPr>
              <w:t xml:space="preserve"> проектной документации</w:t>
            </w:r>
            <w:r w:rsidR="00535CB4" w:rsidRPr="00C76185">
              <w:rPr>
                <w:rFonts w:ascii="Times New Roman" w:hAnsi="Times New Roman"/>
                <w:noProof/>
                <w:webHidden/>
                <w:sz w:val="24"/>
                <w:szCs w:val="24"/>
              </w:rPr>
              <w:tab/>
            </w:r>
            <w:r w:rsidR="00535CB4" w:rsidRPr="00C76185">
              <w:rPr>
                <w:rFonts w:ascii="Times New Roman" w:hAnsi="Times New Roman"/>
                <w:noProof/>
                <w:webHidden/>
                <w:sz w:val="24"/>
                <w:szCs w:val="24"/>
              </w:rPr>
              <w:fldChar w:fldCharType="begin"/>
            </w:r>
            <w:r w:rsidR="00535CB4" w:rsidRPr="00C76185">
              <w:rPr>
                <w:rFonts w:ascii="Times New Roman" w:hAnsi="Times New Roman"/>
                <w:noProof/>
                <w:webHidden/>
                <w:sz w:val="24"/>
                <w:szCs w:val="24"/>
              </w:rPr>
              <w:instrText xml:space="preserve"> PAGEREF _Toc501702752 \h </w:instrText>
            </w:r>
            <w:r w:rsidR="00535CB4" w:rsidRPr="00C76185">
              <w:rPr>
                <w:rFonts w:ascii="Times New Roman" w:hAnsi="Times New Roman"/>
                <w:noProof/>
                <w:webHidden/>
                <w:sz w:val="24"/>
                <w:szCs w:val="24"/>
              </w:rPr>
            </w:r>
            <w:r w:rsidR="00535CB4" w:rsidRPr="00C76185">
              <w:rPr>
                <w:rFonts w:ascii="Times New Roman" w:hAnsi="Times New Roman"/>
                <w:noProof/>
                <w:webHidden/>
                <w:sz w:val="24"/>
                <w:szCs w:val="24"/>
              </w:rPr>
              <w:fldChar w:fldCharType="separate"/>
            </w:r>
            <w:r w:rsidR="00C76185">
              <w:rPr>
                <w:rFonts w:ascii="Times New Roman" w:hAnsi="Times New Roman"/>
                <w:noProof/>
                <w:webHidden/>
                <w:sz w:val="24"/>
                <w:szCs w:val="24"/>
              </w:rPr>
              <w:t>49</w:t>
            </w:r>
            <w:r w:rsidR="00535CB4" w:rsidRPr="00C76185">
              <w:rPr>
                <w:rFonts w:ascii="Times New Roman" w:hAnsi="Times New Roman"/>
                <w:noProof/>
                <w:webHidden/>
                <w:sz w:val="24"/>
                <w:szCs w:val="24"/>
              </w:rPr>
              <w:fldChar w:fldCharType="end"/>
            </w:r>
          </w:hyperlink>
        </w:p>
        <w:p w:rsidR="00535CB4" w:rsidRPr="00C76185" w:rsidRDefault="00307C27" w:rsidP="00C76185">
          <w:pPr>
            <w:pStyle w:val="40"/>
            <w:rPr>
              <w:rFonts w:ascii="Times New Roman" w:eastAsiaTheme="minorEastAsia" w:hAnsi="Times New Roman"/>
              <w:noProof/>
              <w:sz w:val="24"/>
              <w:szCs w:val="24"/>
              <w:lang w:eastAsia="ru-RU"/>
            </w:rPr>
          </w:pPr>
          <w:hyperlink w:anchor="_Toc501702753" w:history="1">
            <w:r w:rsidR="00535CB4" w:rsidRPr="00C76185">
              <w:rPr>
                <w:rStyle w:val="a6"/>
                <w:rFonts w:ascii="Times New Roman" w:hAnsi="Times New Roman"/>
                <w:bCs/>
                <w:noProof/>
                <w:sz w:val="24"/>
                <w:szCs w:val="24"/>
              </w:rPr>
              <w:t>Статья 29.</w:t>
            </w:r>
            <w:r w:rsidR="00535CB4" w:rsidRPr="00C76185">
              <w:rPr>
                <w:rFonts w:ascii="Times New Roman" w:eastAsiaTheme="minorEastAsia" w:hAnsi="Times New Roman"/>
                <w:noProof/>
                <w:sz w:val="24"/>
                <w:szCs w:val="24"/>
                <w:lang w:eastAsia="ru-RU"/>
              </w:rPr>
              <w:tab/>
            </w:r>
            <w:r w:rsidR="00535CB4" w:rsidRPr="00C76185">
              <w:rPr>
                <w:rStyle w:val="a6"/>
                <w:rFonts w:ascii="Times New Roman" w:hAnsi="Times New Roman"/>
                <w:bCs/>
                <w:noProof/>
                <w:sz w:val="24"/>
                <w:szCs w:val="24"/>
              </w:rPr>
              <w:t>Выдача разрешений на строительство</w:t>
            </w:r>
            <w:r w:rsidR="00535CB4" w:rsidRPr="00C76185">
              <w:rPr>
                <w:rFonts w:ascii="Times New Roman" w:hAnsi="Times New Roman"/>
                <w:noProof/>
                <w:webHidden/>
                <w:sz w:val="24"/>
                <w:szCs w:val="24"/>
              </w:rPr>
              <w:tab/>
            </w:r>
            <w:r w:rsidR="00535CB4" w:rsidRPr="00C76185">
              <w:rPr>
                <w:rFonts w:ascii="Times New Roman" w:hAnsi="Times New Roman"/>
                <w:noProof/>
                <w:webHidden/>
                <w:sz w:val="24"/>
                <w:szCs w:val="24"/>
              </w:rPr>
              <w:fldChar w:fldCharType="begin"/>
            </w:r>
            <w:r w:rsidR="00535CB4" w:rsidRPr="00C76185">
              <w:rPr>
                <w:rFonts w:ascii="Times New Roman" w:hAnsi="Times New Roman"/>
                <w:noProof/>
                <w:webHidden/>
                <w:sz w:val="24"/>
                <w:szCs w:val="24"/>
              </w:rPr>
              <w:instrText xml:space="preserve"> PAGEREF _Toc501702753 \h </w:instrText>
            </w:r>
            <w:r w:rsidR="00535CB4" w:rsidRPr="00C76185">
              <w:rPr>
                <w:rFonts w:ascii="Times New Roman" w:hAnsi="Times New Roman"/>
                <w:noProof/>
                <w:webHidden/>
                <w:sz w:val="24"/>
                <w:szCs w:val="24"/>
              </w:rPr>
            </w:r>
            <w:r w:rsidR="00535CB4" w:rsidRPr="00C76185">
              <w:rPr>
                <w:rFonts w:ascii="Times New Roman" w:hAnsi="Times New Roman"/>
                <w:noProof/>
                <w:webHidden/>
                <w:sz w:val="24"/>
                <w:szCs w:val="24"/>
              </w:rPr>
              <w:fldChar w:fldCharType="separate"/>
            </w:r>
            <w:r w:rsidR="00C76185">
              <w:rPr>
                <w:rFonts w:ascii="Times New Roman" w:hAnsi="Times New Roman"/>
                <w:noProof/>
                <w:webHidden/>
                <w:sz w:val="24"/>
                <w:szCs w:val="24"/>
              </w:rPr>
              <w:t>53</w:t>
            </w:r>
            <w:r w:rsidR="00535CB4" w:rsidRPr="00C76185">
              <w:rPr>
                <w:rFonts w:ascii="Times New Roman" w:hAnsi="Times New Roman"/>
                <w:noProof/>
                <w:webHidden/>
                <w:sz w:val="24"/>
                <w:szCs w:val="24"/>
              </w:rPr>
              <w:fldChar w:fldCharType="end"/>
            </w:r>
          </w:hyperlink>
        </w:p>
        <w:p w:rsidR="00535CB4" w:rsidRPr="00C76185" w:rsidRDefault="00307C27" w:rsidP="00C76185">
          <w:pPr>
            <w:pStyle w:val="40"/>
            <w:rPr>
              <w:rFonts w:ascii="Times New Roman" w:eastAsiaTheme="minorEastAsia" w:hAnsi="Times New Roman"/>
              <w:noProof/>
              <w:sz w:val="24"/>
              <w:szCs w:val="24"/>
              <w:lang w:eastAsia="ru-RU"/>
            </w:rPr>
          </w:pPr>
          <w:hyperlink w:anchor="_Toc501702754" w:history="1">
            <w:r w:rsidR="00535CB4" w:rsidRPr="00C76185">
              <w:rPr>
                <w:rStyle w:val="a6"/>
                <w:rFonts w:ascii="Times New Roman" w:hAnsi="Times New Roman"/>
                <w:bCs/>
                <w:noProof/>
                <w:sz w:val="24"/>
                <w:szCs w:val="24"/>
              </w:rPr>
              <w:t>Статья 30.</w:t>
            </w:r>
            <w:r w:rsidR="00535CB4" w:rsidRPr="00C76185">
              <w:rPr>
                <w:rFonts w:ascii="Times New Roman" w:eastAsiaTheme="minorEastAsia" w:hAnsi="Times New Roman"/>
                <w:noProof/>
                <w:sz w:val="24"/>
                <w:szCs w:val="24"/>
                <w:lang w:eastAsia="ru-RU"/>
              </w:rPr>
              <w:tab/>
            </w:r>
            <w:r w:rsidR="00535CB4" w:rsidRPr="00C76185">
              <w:rPr>
                <w:rStyle w:val="a6"/>
                <w:rFonts w:ascii="Times New Roman" w:hAnsi="Times New Roman"/>
                <w:noProof/>
                <w:sz w:val="24"/>
                <w:szCs w:val="24"/>
              </w:rPr>
              <w:t>Строительство</w:t>
            </w:r>
            <w:r w:rsidR="00535CB4" w:rsidRPr="00C76185">
              <w:rPr>
                <w:rStyle w:val="a6"/>
                <w:rFonts w:ascii="Times New Roman" w:hAnsi="Times New Roman"/>
                <w:bCs/>
                <w:noProof/>
                <w:sz w:val="24"/>
                <w:szCs w:val="24"/>
              </w:rPr>
              <w:t>, реконструкция</w:t>
            </w:r>
            <w:r w:rsidR="00535CB4" w:rsidRPr="00C76185">
              <w:rPr>
                <w:rFonts w:ascii="Times New Roman" w:hAnsi="Times New Roman"/>
                <w:noProof/>
                <w:webHidden/>
                <w:sz w:val="24"/>
                <w:szCs w:val="24"/>
              </w:rPr>
              <w:tab/>
            </w:r>
            <w:r w:rsidR="00535CB4" w:rsidRPr="00C76185">
              <w:rPr>
                <w:rFonts w:ascii="Times New Roman" w:hAnsi="Times New Roman"/>
                <w:noProof/>
                <w:webHidden/>
                <w:sz w:val="24"/>
                <w:szCs w:val="24"/>
              </w:rPr>
              <w:fldChar w:fldCharType="begin"/>
            </w:r>
            <w:r w:rsidR="00535CB4" w:rsidRPr="00C76185">
              <w:rPr>
                <w:rFonts w:ascii="Times New Roman" w:hAnsi="Times New Roman"/>
                <w:noProof/>
                <w:webHidden/>
                <w:sz w:val="24"/>
                <w:szCs w:val="24"/>
              </w:rPr>
              <w:instrText xml:space="preserve"> PAGEREF _Toc501702754 \h </w:instrText>
            </w:r>
            <w:r w:rsidR="00535CB4" w:rsidRPr="00C76185">
              <w:rPr>
                <w:rFonts w:ascii="Times New Roman" w:hAnsi="Times New Roman"/>
                <w:noProof/>
                <w:webHidden/>
                <w:sz w:val="24"/>
                <w:szCs w:val="24"/>
              </w:rPr>
            </w:r>
            <w:r w:rsidR="00535CB4" w:rsidRPr="00C76185">
              <w:rPr>
                <w:rFonts w:ascii="Times New Roman" w:hAnsi="Times New Roman"/>
                <w:noProof/>
                <w:webHidden/>
                <w:sz w:val="24"/>
                <w:szCs w:val="24"/>
              </w:rPr>
              <w:fldChar w:fldCharType="separate"/>
            </w:r>
            <w:r w:rsidR="00C76185">
              <w:rPr>
                <w:rFonts w:ascii="Times New Roman" w:hAnsi="Times New Roman"/>
                <w:noProof/>
                <w:webHidden/>
                <w:sz w:val="24"/>
                <w:szCs w:val="24"/>
              </w:rPr>
              <w:t>62</w:t>
            </w:r>
            <w:r w:rsidR="00535CB4" w:rsidRPr="00C76185">
              <w:rPr>
                <w:rFonts w:ascii="Times New Roman" w:hAnsi="Times New Roman"/>
                <w:noProof/>
                <w:webHidden/>
                <w:sz w:val="24"/>
                <w:szCs w:val="24"/>
              </w:rPr>
              <w:fldChar w:fldCharType="end"/>
            </w:r>
          </w:hyperlink>
        </w:p>
        <w:p w:rsidR="00535CB4" w:rsidRPr="00C76185" w:rsidRDefault="00307C27" w:rsidP="00C76185">
          <w:pPr>
            <w:pStyle w:val="40"/>
            <w:rPr>
              <w:rFonts w:ascii="Times New Roman" w:eastAsiaTheme="minorEastAsia" w:hAnsi="Times New Roman"/>
              <w:noProof/>
              <w:sz w:val="24"/>
              <w:szCs w:val="24"/>
              <w:lang w:eastAsia="ru-RU"/>
            </w:rPr>
          </w:pPr>
          <w:hyperlink w:anchor="_Toc501702755" w:history="1">
            <w:r w:rsidR="00535CB4" w:rsidRPr="00C76185">
              <w:rPr>
                <w:rStyle w:val="a6"/>
                <w:rFonts w:ascii="Times New Roman" w:hAnsi="Times New Roman"/>
                <w:bCs/>
                <w:noProof/>
                <w:sz w:val="24"/>
                <w:szCs w:val="24"/>
              </w:rPr>
              <w:t>Статья 31.</w:t>
            </w:r>
            <w:r w:rsidR="00535CB4" w:rsidRPr="00C76185">
              <w:rPr>
                <w:rFonts w:ascii="Times New Roman" w:eastAsiaTheme="minorEastAsia" w:hAnsi="Times New Roman"/>
                <w:noProof/>
                <w:sz w:val="24"/>
                <w:szCs w:val="24"/>
                <w:lang w:eastAsia="ru-RU"/>
              </w:rPr>
              <w:tab/>
            </w:r>
            <w:r w:rsidR="00535CB4" w:rsidRPr="00C76185">
              <w:rPr>
                <w:rStyle w:val="a6"/>
                <w:rFonts w:ascii="Times New Roman" w:hAnsi="Times New Roman"/>
                <w:noProof/>
                <w:sz w:val="24"/>
                <w:szCs w:val="24"/>
              </w:rPr>
              <w:t>Выдача разрешения на ввод объекта в эксплуатацию</w:t>
            </w:r>
            <w:r w:rsidR="00535CB4" w:rsidRPr="00C76185">
              <w:rPr>
                <w:rFonts w:ascii="Times New Roman" w:hAnsi="Times New Roman"/>
                <w:noProof/>
                <w:webHidden/>
                <w:sz w:val="24"/>
                <w:szCs w:val="24"/>
              </w:rPr>
              <w:tab/>
            </w:r>
            <w:r w:rsidR="00535CB4" w:rsidRPr="00C76185">
              <w:rPr>
                <w:rFonts w:ascii="Times New Roman" w:hAnsi="Times New Roman"/>
                <w:noProof/>
                <w:webHidden/>
                <w:sz w:val="24"/>
                <w:szCs w:val="24"/>
              </w:rPr>
              <w:fldChar w:fldCharType="begin"/>
            </w:r>
            <w:r w:rsidR="00535CB4" w:rsidRPr="00C76185">
              <w:rPr>
                <w:rFonts w:ascii="Times New Roman" w:hAnsi="Times New Roman"/>
                <w:noProof/>
                <w:webHidden/>
                <w:sz w:val="24"/>
                <w:szCs w:val="24"/>
              </w:rPr>
              <w:instrText xml:space="preserve"> PAGEREF _Toc501702755 \h </w:instrText>
            </w:r>
            <w:r w:rsidR="00535CB4" w:rsidRPr="00C76185">
              <w:rPr>
                <w:rFonts w:ascii="Times New Roman" w:hAnsi="Times New Roman"/>
                <w:noProof/>
                <w:webHidden/>
                <w:sz w:val="24"/>
                <w:szCs w:val="24"/>
              </w:rPr>
            </w:r>
            <w:r w:rsidR="00535CB4" w:rsidRPr="00C76185">
              <w:rPr>
                <w:rFonts w:ascii="Times New Roman" w:hAnsi="Times New Roman"/>
                <w:noProof/>
                <w:webHidden/>
                <w:sz w:val="24"/>
                <w:szCs w:val="24"/>
              </w:rPr>
              <w:fldChar w:fldCharType="separate"/>
            </w:r>
            <w:r w:rsidR="00C76185">
              <w:rPr>
                <w:rFonts w:ascii="Times New Roman" w:hAnsi="Times New Roman"/>
                <w:noProof/>
                <w:webHidden/>
                <w:sz w:val="24"/>
                <w:szCs w:val="24"/>
              </w:rPr>
              <w:t>65</w:t>
            </w:r>
            <w:r w:rsidR="00535CB4" w:rsidRPr="00C76185">
              <w:rPr>
                <w:rFonts w:ascii="Times New Roman" w:hAnsi="Times New Roman"/>
                <w:noProof/>
                <w:webHidden/>
                <w:sz w:val="24"/>
                <w:szCs w:val="24"/>
              </w:rPr>
              <w:fldChar w:fldCharType="end"/>
            </w:r>
          </w:hyperlink>
        </w:p>
        <w:p w:rsidR="00535CB4" w:rsidRPr="00C76185" w:rsidRDefault="00307C27" w:rsidP="00C76185">
          <w:pPr>
            <w:pStyle w:val="40"/>
            <w:rPr>
              <w:rFonts w:ascii="Times New Roman" w:eastAsiaTheme="minorEastAsia" w:hAnsi="Times New Roman"/>
              <w:noProof/>
              <w:sz w:val="24"/>
              <w:szCs w:val="24"/>
              <w:lang w:eastAsia="ru-RU"/>
            </w:rPr>
          </w:pPr>
          <w:hyperlink w:anchor="_Toc501702756" w:history="1">
            <w:r w:rsidR="00535CB4" w:rsidRPr="00C76185">
              <w:rPr>
                <w:rStyle w:val="a6"/>
                <w:rFonts w:ascii="Times New Roman" w:hAnsi="Times New Roman"/>
                <w:noProof/>
                <w:sz w:val="24"/>
                <w:szCs w:val="24"/>
              </w:rPr>
              <w:t>Статья 32.</w:t>
            </w:r>
            <w:r w:rsidR="00535CB4" w:rsidRPr="00C76185">
              <w:rPr>
                <w:rFonts w:ascii="Times New Roman" w:eastAsiaTheme="minorEastAsia" w:hAnsi="Times New Roman"/>
                <w:noProof/>
                <w:sz w:val="24"/>
                <w:szCs w:val="24"/>
                <w:lang w:eastAsia="ru-RU"/>
              </w:rPr>
              <w:tab/>
            </w:r>
            <w:r w:rsidR="00535CB4" w:rsidRPr="00C76185">
              <w:rPr>
                <w:rStyle w:val="a6"/>
                <w:rFonts w:ascii="Times New Roman" w:hAnsi="Times New Roman"/>
                <w:noProof/>
                <w:sz w:val="24"/>
                <w:szCs w:val="24"/>
              </w:rPr>
              <w:t>Согласование архитектурно-градостроительного облика</w:t>
            </w:r>
            <w:r w:rsidR="00535CB4" w:rsidRPr="00C76185">
              <w:rPr>
                <w:rFonts w:ascii="Times New Roman" w:hAnsi="Times New Roman"/>
                <w:noProof/>
                <w:webHidden/>
                <w:sz w:val="24"/>
                <w:szCs w:val="24"/>
              </w:rPr>
              <w:tab/>
            </w:r>
            <w:r w:rsidR="00535CB4" w:rsidRPr="00C76185">
              <w:rPr>
                <w:rFonts w:ascii="Times New Roman" w:hAnsi="Times New Roman"/>
                <w:noProof/>
                <w:webHidden/>
                <w:sz w:val="24"/>
                <w:szCs w:val="24"/>
              </w:rPr>
              <w:fldChar w:fldCharType="begin"/>
            </w:r>
            <w:r w:rsidR="00535CB4" w:rsidRPr="00C76185">
              <w:rPr>
                <w:rFonts w:ascii="Times New Roman" w:hAnsi="Times New Roman"/>
                <w:noProof/>
                <w:webHidden/>
                <w:sz w:val="24"/>
                <w:szCs w:val="24"/>
              </w:rPr>
              <w:instrText xml:space="preserve"> PAGEREF _Toc501702756 \h </w:instrText>
            </w:r>
            <w:r w:rsidR="00535CB4" w:rsidRPr="00C76185">
              <w:rPr>
                <w:rFonts w:ascii="Times New Roman" w:hAnsi="Times New Roman"/>
                <w:noProof/>
                <w:webHidden/>
                <w:sz w:val="24"/>
                <w:szCs w:val="24"/>
              </w:rPr>
            </w:r>
            <w:r w:rsidR="00535CB4" w:rsidRPr="00C76185">
              <w:rPr>
                <w:rFonts w:ascii="Times New Roman" w:hAnsi="Times New Roman"/>
                <w:noProof/>
                <w:webHidden/>
                <w:sz w:val="24"/>
                <w:szCs w:val="24"/>
              </w:rPr>
              <w:fldChar w:fldCharType="separate"/>
            </w:r>
            <w:r w:rsidR="00C76185">
              <w:rPr>
                <w:rFonts w:ascii="Times New Roman" w:hAnsi="Times New Roman"/>
                <w:noProof/>
                <w:webHidden/>
                <w:sz w:val="24"/>
                <w:szCs w:val="24"/>
              </w:rPr>
              <w:t>70</w:t>
            </w:r>
            <w:r w:rsidR="00535CB4" w:rsidRPr="00C76185">
              <w:rPr>
                <w:rFonts w:ascii="Times New Roman" w:hAnsi="Times New Roman"/>
                <w:noProof/>
                <w:webHidden/>
                <w:sz w:val="24"/>
                <w:szCs w:val="24"/>
              </w:rPr>
              <w:fldChar w:fldCharType="end"/>
            </w:r>
          </w:hyperlink>
        </w:p>
        <w:p w:rsidR="00535CB4" w:rsidRPr="00C76185" w:rsidRDefault="00307C27" w:rsidP="00C76185">
          <w:pPr>
            <w:pStyle w:val="36"/>
            <w:rPr>
              <w:rFonts w:eastAsiaTheme="minorEastAsia"/>
              <w:b w:val="0"/>
              <w:lang w:eastAsia="ru-RU"/>
            </w:rPr>
          </w:pPr>
          <w:hyperlink w:anchor="_Toc501702757" w:history="1">
            <w:r w:rsidR="00535CB4" w:rsidRPr="00C76185">
              <w:rPr>
                <w:rStyle w:val="a6"/>
                <w:b w:val="0"/>
              </w:rPr>
              <w:t>Глава 9.</w:t>
            </w:r>
            <w:r w:rsidR="00535CB4" w:rsidRPr="00C76185">
              <w:rPr>
                <w:rFonts w:eastAsiaTheme="minorEastAsia"/>
                <w:b w:val="0"/>
                <w:lang w:eastAsia="ru-RU"/>
              </w:rPr>
              <w:tab/>
            </w:r>
            <w:r w:rsidR="00535CB4" w:rsidRPr="00C76185">
              <w:rPr>
                <w:rStyle w:val="a6"/>
                <w:b w:val="0"/>
              </w:rPr>
              <w:t>Внесение изменений в Правила</w:t>
            </w:r>
            <w:r w:rsidR="00535CB4" w:rsidRPr="00C76185">
              <w:rPr>
                <w:b w:val="0"/>
                <w:webHidden/>
              </w:rPr>
              <w:tab/>
            </w:r>
            <w:r w:rsidR="00535CB4" w:rsidRPr="00C76185">
              <w:rPr>
                <w:b w:val="0"/>
                <w:webHidden/>
              </w:rPr>
              <w:fldChar w:fldCharType="begin"/>
            </w:r>
            <w:r w:rsidR="00535CB4" w:rsidRPr="00C76185">
              <w:rPr>
                <w:b w:val="0"/>
                <w:webHidden/>
              </w:rPr>
              <w:instrText xml:space="preserve"> PAGEREF _Toc501702757 \h </w:instrText>
            </w:r>
            <w:r w:rsidR="00535CB4" w:rsidRPr="00C76185">
              <w:rPr>
                <w:b w:val="0"/>
                <w:webHidden/>
              </w:rPr>
            </w:r>
            <w:r w:rsidR="00535CB4" w:rsidRPr="00C76185">
              <w:rPr>
                <w:b w:val="0"/>
                <w:webHidden/>
              </w:rPr>
              <w:fldChar w:fldCharType="separate"/>
            </w:r>
            <w:r w:rsidR="00C76185">
              <w:rPr>
                <w:b w:val="0"/>
                <w:webHidden/>
              </w:rPr>
              <w:t>71</w:t>
            </w:r>
            <w:r w:rsidR="00535CB4" w:rsidRPr="00C76185">
              <w:rPr>
                <w:b w:val="0"/>
                <w:webHidden/>
              </w:rPr>
              <w:fldChar w:fldCharType="end"/>
            </w:r>
          </w:hyperlink>
        </w:p>
        <w:p w:rsidR="00535CB4" w:rsidRPr="00C76185" w:rsidRDefault="00307C27" w:rsidP="00C76185">
          <w:pPr>
            <w:pStyle w:val="40"/>
            <w:rPr>
              <w:rFonts w:ascii="Times New Roman" w:eastAsiaTheme="minorEastAsia" w:hAnsi="Times New Roman"/>
              <w:noProof/>
              <w:sz w:val="24"/>
              <w:szCs w:val="24"/>
              <w:lang w:eastAsia="ru-RU"/>
            </w:rPr>
          </w:pPr>
          <w:hyperlink w:anchor="_Toc501702758" w:history="1">
            <w:r w:rsidR="00535CB4" w:rsidRPr="00C76185">
              <w:rPr>
                <w:rStyle w:val="a6"/>
                <w:rFonts w:ascii="Times New Roman" w:hAnsi="Times New Roman"/>
                <w:bCs/>
                <w:noProof/>
                <w:sz w:val="24"/>
                <w:szCs w:val="24"/>
              </w:rPr>
              <w:t>Статья 33.</w:t>
            </w:r>
            <w:r w:rsidR="00535CB4" w:rsidRPr="00C76185">
              <w:rPr>
                <w:rFonts w:ascii="Times New Roman" w:eastAsiaTheme="minorEastAsia" w:hAnsi="Times New Roman"/>
                <w:noProof/>
                <w:sz w:val="24"/>
                <w:szCs w:val="24"/>
                <w:lang w:eastAsia="ru-RU"/>
              </w:rPr>
              <w:tab/>
            </w:r>
            <w:r w:rsidR="00535CB4" w:rsidRPr="00C76185">
              <w:rPr>
                <w:rStyle w:val="a6"/>
                <w:rFonts w:ascii="Times New Roman" w:hAnsi="Times New Roman"/>
                <w:noProof/>
                <w:sz w:val="24"/>
                <w:szCs w:val="24"/>
              </w:rPr>
              <w:t>Действие</w:t>
            </w:r>
            <w:r w:rsidR="00535CB4" w:rsidRPr="00C76185">
              <w:rPr>
                <w:rStyle w:val="a6"/>
                <w:rFonts w:ascii="Times New Roman" w:hAnsi="Times New Roman"/>
                <w:bCs/>
                <w:noProof/>
                <w:sz w:val="24"/>
                <w:szCs w:val="24"/>
              </w:rPr>
              <w:t xml:space="preserve"> Правил по отношению к ранее принятым муниципальным правовым актам, документации по планировке территории</w:t>
            </w:r>
            <w:r w:rsidR="00535CB4" w:rsidRPr="00C76185">
              <w:rPr>
                <w:rFonts w:ascii="Times New Roman" w:hAnsi="Times New Roman"/>
                <w:noProof/>
                <w:webHidden/>
                <w:sz w:val="24"/>
                <w:szCs w:val="24"/>
              </w:rPr>
              <w:tab/>
            </w:r>
            <w:r w:rsidR="00535CB4" w:rsidRPr="00C76185">
              <w:rPr>
                <w:rFonts w:ascii="Times New Roman" w:hAnsi="Times New Roman"/>
                <w:noProof/>
                <w:webHidden/>
                <w:sz w:val="24"/>
                <w:szCs w:val="24"/>
              </w:rPr>
              <w:fldChar w:fldCharType="begin"/>
            </w:r>
            <w:r w:rsidR="00535CB4" w:rsidRPr="00C76185">
              <w:rPr>
                <w:rFonts w:ascii="Times New Roman" w:hAnsi="Times New Roman"/>
                <w:noProof/>
                <w:webHidden/>
                <w:sz w:val="24"/>
                <w:szCs w:val="24"/>
              </w:rPr>
              <w:instrText xml:space="preserve"> PAGEREF _Toc501702758 \h </w:instrText>
            </w:r>
            <w:r w:rsidR="00535CB4" w:rsidRPr="00C76185">
              <w:rPr>
                <w:rFonts w:ascii="Times New Roman" w:hAnsi="Times New Roman"/>
                <w:noProof/>
                <w:webHidden/>
                <w:sz w:val="24"/>
                <w:szCs w:val="24"/>
              </w:rPr>
            </w:r>
            <w:r w:rsidR="00535CB4" w:rsidRPr="00C76185">
              <w:rPr>
                <w:rFonts w:ascii="Times New Roman" w:hAnsi="Times New Roman"/>
                <w:noProof/>
                <w:webHidden/>
                <w:sz w:val="24"/>
                <w:szCs w:val="24"/>
              </w:rPr>
              <w:fldChar w:fldCharType="separate"/>
            </w:r>
            <w:r w:rsidR="00C76185">
              <w:rPr>
                <w:rFonts w:ascii="Times New Roman" w:hAnsi="Times New Roman"/>
                <w:noProof/>
                <w:webHidden/>
                <w:sz w:val="24"/>
                <w:szCs w:val="24"/>
              </w:rPr>
              <w:t>71</w:t>
            </w:r>
            <w:r w:rsidR="00535CB4" w:rsidRPr="00C76185">
              <w:rPr>
                <w:rFonts w:ascii="Times New Roman" w:hAnsi="Times New Roman"/>
                <w:noProof/>
                <w:webHidden/>
                <w:sz w:val="24"/>
                <w:szCs w:val="24"/>
              </w:rPr>
              <w:fldChar w:fldCharType="end"/>
            </w:r>
          </w:hyperlink>
        </w:p>
        <w:p w:rsidR="00535CB4" w:rsidRPr="00C76185" w:rsidRDefault="00307C27" w:rsidP="00C76185">
          <w:pPr>
            <w:pStyle w:val="40"/>
            <w:rPr>
              <w:rFonts w:ascii="Times New Roman" w:eastAsiaTheme="minorEastAsia" w:hAnsi="Times New Roman"/>
              <w:noProof/>
              <w:sz w:val="24"/>
              <w:szCs w:val="24"/>
              <w:lang w:eastAsia="ru-RU"/>
            </w:rPr>
          </w:pPr>
          <w:hyperlink w:anchor="_Toc501702759" w:history="1">
            <w:r w:rsidR="00535CB4" w:rsidRPr="00C76185">
              <w:rPr>
                <w:rStyle w:val="a6"/>
                <w:rFonts w:ascii="Times New Roman" w:hAnsi="Times New Roman"/>
                <w:noProof/>
                <w:sz w:val="24"/>
                <w:szCs w:val="24"/>
              </w:rPr>
              <w:t>Статья 34.</w:t>
            </w:r>
            <w:r w:rsidR="00535CB4" w:rsidRPr="00C76185">
              <w:rPr>
                <w:rFonts w:ascii="Times New Roman" w:eastAsiaTheme="minorEastAsia" w:hAnsi="Times New Roman"/>
                <w:noProof/>
                <w:sz w:val="24"/>
                <w:szCs w:val="24"/>
                <w:lang w:eastAsia="ru-RU"/>
              </w:rPr>
              <w:tab/>
            </w:r>
            <w:r w:rsidR="00535CB4" w:rsidRPr="00C76185">
              <w:rPr>
                <w:rStyle w:val="a6"/>
                <w:rFonts w:ascii="Times New Roman" w:hAnsi="Times New Roman"/>
                <w:noProof/>
                <w:sz w:val="24"/>
                <w:szCs w:val="24"/>
              </w:rPr>
              <w:t>Основание и порядок внесения изменений в Правила</w:t>
            </w:r>
            <w:r w:rsidR="00535CB4" w:rsidRPr="00C76185">
              <w:rPr>
                <w:rFonts w:ascii="Times New Roman" w:hAnsi="Times New Roman"/>
                <w:noProof/>
                <w:webHidden/>
                <w:sz w:val="24"/>
                <w:szCs w:val="24"/>
              </w:rPr>
              <w:tab/>
            </w:r>
            <w:r w:rsidR="00535CB4" w:rsidRPr="00C76185">
              <w:rPr>
                <w:rFonts w:ascii="Times New Roman" w:hAnsi="Times New Roman"/>
                <w:noProof/>
                <w:webHidden/>
                <w:sz w:val="24"/>
                <w:szCs w:val="24"/>
              </w:rPr>
              <w:fldChar w:fldCharType="begin"/>
            </w:r>
            <w:r w:rsidR="00535CB4" w:rsidRPr="00C76185">
              <w:rPr>
                <w:rFonts w:ascii="Times New Roman" w:hAnsi="Times New Roman"/>
                <w:noProof/>
                <w:webHidden/>
                <w:sz w:val="24"/>
                <w:szCs w:val="24"/>
              </w:rPr>
              <w:instrText xml:space="preserve"> PAGEREF _Toc501702759 \h </w:instrText>
            </w:r>
            <w:r w:rsidR="00535CB4" w:rsidRPr="00C76185">
              <w:rPr>
                <w:rFonts w:ascii="Times New Roman" w:hAnsi="Times New Roman"/>
                <w:noProof/>
                <w:webHidden/>
                <w:sz w:val="24"/>
                <w:szCs w:val="24"/>
              </w:rPr>
            </w:r>
            <w:r w:rsidR="00535CB4" w:rsidRPr="00C76185">
              <w:rPr>
                <w:rFonts w:ascii="Times New Roman" w:hAnsi="Times New Roman"/>
                <w:noProof/>
                <w:webHidden/>
                <w:sz w:val="24"/>
                <w:szCs w:val="24"/>
              </w:rPr>
              <w:fldChar w:fldCharType="separate"/>
            </w:r>
            <w:r w:rsidR="00C76185">
              <w:rPr>
                <w:rFonts w:ascii="Times New Roman" w:hAnsi="Times New Roman"/>
                <w:noProof/>
                <w:webHidden/>
                <w:sz w:val="24"/>
                <w:szCs w:val="24"/>
              </w:rPr>
              <w:t>71</w:t>
            </w:r>
            <w:r w:rsidR="00535CB4" w:rsidRPr="00C76185">
              <w:rPr>
                <w:rFonts w:ascii="Times New Roman" w:hAnsi="Times New Roman"/>
                <w:noProof/>
                <w:webHidden/>
                <w:sz w:val="24"/>
                <w:szCs w:val="24"/>
              </w:rPr>
              <w:fldChar w:fldCharType="end"/>
            </w:r>
          </w:hyperlink>
        </w:p>
        <w:p w:rsidR="00535CB4" w:rsidRPr="00C76185" w:rsidRDefault="00307C27" w:rsidP="00C76185">
          <w:pPr>
            <w:pStyle w:val="36"/>
            <w:tabs>
              <w:tab w:val="left" w:pos="1680"/>
            </w:tabs>
            <w:rPr>
              <w:rFonts w:eastAsiaTheme="minorEastAsia"/>
              <w:b w:val="0"/>
              <w:lang w:eastAsia="ru-RU"/>
            </w:rPr>
          </w:pPr>
          <w:hyperlink w:anchor="_Toc501702760" w:history="1">
            <w:r w:rsidR="00535CB4" w:rsidRPr="00C76185">
              <w:rPr>
                <w:rStyle w:val="a6"/>
                <w:b w:val="0"/>
              </w:rPr>
              <w:t>Глава 10.</w:t>
            </w:r>
            <w:r w:rsidR="00535CB4" w:rsidRPr="00C76185">
              <w:rPr>
                <w:rFonts w:eastAsiaTheme="minorEastAsia"/>
                <w:b w:val="0"/>
                <w:lang w:eastAsia="ru-RU"/>
              </w:rPr>
              <w:tab/>
            </w:r>
            <w:r w:rsidR="00535CB4" w:rsidRPr="00C76185">
              <w:rPr>
                <w:rStyle w:val="a6"/>
                <w:b w:val="0"/>
              </w:rPr>
              <w:t>Контроль за использованием земельных участков и иных объектов недвижимости. Ответственность за нарушение Правил</w:t>
            </w:r>
            <w:r w:rsidR="00535CB4" w:rsidRPr="00C76185">
              <w:rPr>
                <w:b w:val="0"/>
                <w:webHidden/>
              </w:rPr>
              <w:tab/>
            </w:r>
            <w:r w:rsidR="00535CB4" w:rsidRPr="00C76185">
              <w:rPr>
                <w:b w:val="0"/>
                <w:webHidden/>
              </w:rPr>
              <w:fldChar w:fldCharType="begin"/>
            </w:r>
            <w:r w:rsidR="00535CB4" w:rsidRPr="00C76185">
              <w:rPr>
                <w:b w:val="0"/>
                <w:webHidden/>
              </w:rPr>
              <w:instrText xml:space="preserve"> PAGEREF _Toc501702760 \h </w:instrText>
            </w:r>
            <w:r w:rsidR="00535CB4" w:rsidRPr="00C76185">
              <w:rPr>
                <w:b w:val="0"/>
                <w:webHidden/>
              </w:rPr>
            </w:r>
            <w:r w:rsidR="00535CB4" w:rsidRPr="00C76185">
              <w:rPr>
                <w:b w:val="0"/>
                <w:webHidden/>
              </w:rPr>
              <w:fldChar w:fldCharType="separate"/>
            </w:r>
            <w:r w:rsidR="00C76185">
              <w:rPr>
                <w:b w:val="0"/>
                <w:webHidden/>
              </w:rPr>
              <w:t>73</w:t>
            </w:r>
            <w:r w:rsidR="00535CB4" w:rsidRPr="00C76185">
              <w:rPr>
                <w:b w:val="0"/>
                <w:webHidden/>
              </w:rPr>
              <w:fldChar w:fldCharType="end"/>
            </w:r>
          </w:hyperlink>
        </w:p>
        <w:p w:rsidR="00535CB4" w:rsidRPr="00C76185" w:rsidRDefault="00307C27" w:rsidP="00C76185">
          <w:pPr>
            <w:pStyle w:val="40"/>
            <w:rPr>
              <w:rFonts w:ascii="Times New Roman" w:eastAsiaTheme="minorEastAsia" w:hAnsi="Times New Roman"/>
              <w:noProof/>
              <w:sz w:val="24"/>
              <w:szCs w:val="24"/>
              <w:lang w:eastAsia="ru-RU"/>
            </w:rPr>
          </w:pPr>
          <w:hyperlink w:anchor="_Toc501702761" w:history="1">
            <w:r w:rsidR="00535CB4" w:rsidRPr="00C76185">
              <w:rPr>
                <w:rStyle w:val="a6"/>
                <w:rFonts w:ascii="Times New Roman" w:hAnsi="Times New Roman"/>
                <w:bCs/>
                <w:noProof/>
                <w:sz w:val="24"/>
                <w:szCs w:val="24"/>
              </w:rPr>
              <w:t>Статья 35.</w:t>
            </w:r>
            <w:r w:rsidR="00535CB4" w:rsidRPr="00C76185">
              <w:rPr>
                <w:rFonts w:ascii="Times New Roman" w:eastAsiaTheme="minorEastAsia" w:hAnsi="Times New Roman"/>
                <w:noProof/>
                <w:sz w:val="24"/>
                <w:szCs w:val="24"/>
                <w:lang w:eastAsia="ru-RU"/>
              </w:rPr>
              <w:tab/>
            </w:r>
            <w:r w:rsidR="00535CB4" w:rsidRPr="00C76185">
              <w:rPr>
                <w:rStyle w:val="a6"/>
                <w:rFonts w:ascii="Times New Roman" w:hAnsi="Times New Roman"/>
                <w:noProof/>
                <w:sz w:val="24"/>
                <w:szCs w:val="24"/>
              </w:rPr>
              <w:t>Контроль</w:t>
            </w:r>
            <w:r w:rsidR="00535CB4" w:rsidRPr="00C76185">
              <w:rPr>
                <w:rStyle w:val="a6"/>
                <w:rFonts w:ascii="Times New Roman" w:hAnsi="Times New Roman"/>
                <w:bCs/>
                <w:noProof/>
                <w:sz w:val="24"/>
                <w:szCs w:val="24"/>
              </w:rPr>
              <w:t xml:space="preserve"> за использованием земельных участков и иных объектов недвижимости</w:t>
            </w:r>
            <w:r w:rsidR="00535CB4" w:rsidRPr="00C76185">
              <w:rPr>
                <w:rFonts w:ascii="Times New Roman" w:hAnsi="Times New Roman"/>
                <w:noProof/>
                <w:webHidden/>
                <w:sz w:val="24"/>
                <w:szCs w:val="24"/>
              </w:rPr>
              <w:tab/>
            </w:r>
            <w:r w:rsidR="00535CB4" w:rsidRPr="00C76185">
              <w:rPr>
                <w:rFonts w:ascii="Times New Roman" w:hAnsi="Times New Roman"/>
                <w:noProof/>
                <w:webHidden/>
                <w:sz w:val="24"/>
                <w:szCs w:val="24"/>
              </w:rPr>
              <w:fldChar w:fldCharType="begin"/>
            </w:r>
            <w:r w:rsidR="00535CB4" w:rsidRPr="00C76185">
              <w:rPr>
                <w:rFonts w:ascii="Times New Roman" w:hAnsi="Times New Roman"/>
                <w:noProof/>
                <w:webHidden/>
                <w:sz w:val="24"/>
                <w:szCs w:val="24"/>
              </w:rPr>
              <w:instrText xml:space="preserve"> PAGEREF _Toc501702761 \h </w:instrText>
            </w:r>
            <w:r w:rsidR="00535CB4" w:rsidRPr="00C76185">
              <w:rPr>
                <w:rFonts w:ascii="Times New Roman" w:hAnsi="Times New Roman"/>
                <w:noProof/>
                <w:webHidden/>
                <w:sz w:val="24"/>
                <w:szCs w:val="24"/>
              </w:rPr>
            </w:r>
            <w:r w:rsidR="00535CB4" w:rsidRPr="00C76185">
              <w:rPr>
                <w:rFonts w:ascii="Times New Roman" w:hAnsi="Times New Roman"/>
                <w:noProof/>
                <w:webHidden/>
                <w:sz w:val="24"/>
                <w:szCs w:val="24"/>
              </w:rPr>
              <w:fldChar w:fldCharType="separate"/>
            </w:r>
            <w:r w:rsidR="00C76185">
              <w:rPr>
                <w:rFonts w:ascii="Times New Roman" w:hAnsi="Times New Roman"/>
                <w:noProof/>
                <w:webHidden/>
                <w:sz w:val="24"/>
                <w:szCs w:val="24"/>
              </w:rPr>
              <w:t>73</w:t>
            </w:r>
            <w:r w:rsidR="00535CB4" w:rsidRPr="00C76185">
              <w:rPr>
                <w:rFonts w:ascii="Times New Roman" w:hAnsi="Times New Roman"/>
                <w:noProof/>
                <w:webHidden/>
                <w:sz w:val="24"/>
                <w:szCs w:val="24"/>
              </w:rPr>
              <w:fldChar w:fldCharType="end"/>
            </w:r>
          </w:hyperlink>
        </w:p>
        <w:p w:rsidR="00535CB4" w:rsidRPr="00C76185" w:rsidRDefault="00307C27" w:rsidP="00C76185">
          <w:pPr>
            <w:pStyle w:val="40"/>
            <w:rPr>
              <w:rFonts w:ascii="Times New Roman" w:eastAsiaTheme="minorEastAsia" w:hAnsi="Times New Roman"/>
              <w:noProof/>
              <w:sz w:val="24"/>
              <w:szCs w:val="24"/>
              <w:lang w:eastAsia="ru-RU"/>
            </w:rPr>
          </w:pPr>
          <w:hyperlink w:anchor="_Toc501702762" w:history="1">
            <w:r w:rsidR="00535CB4" w:rsidRPr="00C76185">
              <w:rPr>
                <w:rStyle w:val="a6"/>
                <w:rFonts w:ascii="Times New Roman" w:hAnsi="Times New Roman"/>
                <w:bCs/>
                <w:noProof/>
                <w:sz w:val="24"/>
                <w:szCs w:val="24"/>
              </w:rPr>
              <w:t>Статья 36.</w:t>
            </w:r>
            <w:r w:rsidR="00535CB4" w:rsidRPr="00C76185">
              <w:rPr>
                <w:rFonts w:ascii="Times New Roman" w:eastAsiaTheme="minorEastAsia" w:hAnsi="Times New Roman"/>
                <w:noProof/>
                <w:sz w:val="24"/>
                <w:szCs w:val="24"/>
                <w:lang w:eastAsia="ru-RU"/>
              </w:rPr>
              <w:tab/>
            </w:r>
            <w:r w:rsidR="00535CB4" w:rsidRPr="00C76185">
              <w:rPr>
                <w:rStyle w:val="a6"/>
                <w:rFonts w:ascii="Times New Roman" w:hAnsi="Times New Roman"/>
                <w:noProof/>
                <w:sz w:val="24"/>
                <w:szCs w:val="24"/>
              </w:rPr>
              <w:t>Ответственность</w:t>
            </w:r>
            <w:r w:rsidR="00535CB4" w:rsidRPr="00C76185">
              <w:rPr>
                <w:rStyle w:val="a6"/>
                <w:rFonts w:ascii="Times New Roman" w:hAnsi="Times New Roman"/>
                <w:bCs/>
                <w:noProof/>
                <w:sz w:val="24"/>
                <w:szCs w:val="24"/>
              </w:rPr>
              <w:t xml:space="preserve"> за нарушение Правил</w:t>
            </w:r>
            <w:r w:rsidR="00535CB4" w:rsidRPr="00C76185">
              <w:rPr>
                <w:rFonts w:ascii="Times New Roman" w:hAnsi="Times New Roman"/>
                <w:noProof/>
                <w:webHidden/>
                <w:sz w:val="24"/>
                <w:szCs w:val="24"/>
              </w:rPr>
              <w:tab/>
            </w:r>
            <w:r w:rsidR="00535CB4" w:rsidRPr="00C76185">
              <w:rPr>
                <w:rFonts w:ascii="Times New Roman" w:hAnsi="Times New Roman"/>
                <w:noProof/>
                <w:webHidden/>
                <w:sz w:val="24"/>
                <w:szCs w:val="24"/>
              </w:rPr>
              <w:fldChar w:fldCharType="begin"/>
            </w:r>
            <w:r w:rsidR="00535CB4" w:rsidRPr="00C76185">
              <w:rPr>
                <w:rFonts w:ascii="Times New Roman" w:hAnsi="Times New Roman"/>
                <w:noProof/>
                <w:webHidden/>
                <w:sz w:val="24"/>
                <w:szCs w:val="24"/>
              </w:rPr>
              <w:instrText xml:space="preserve"> PAGEREF _Toc501702762 \h </w:instrText>
            </w:r>
            <w:r w:rsidR="00535CB4" w:rsidRPr="00C76185">
              <w:rPr>
                <w:rFonts w:ascii="Times New Roman" w:hAnsi="Times New Roman"/>
                <w:noProof/>
                <w:webHidden/>
                <w:sz w:val="24"/>
                <w:szCs w:val="24"/>
              </w:rPr>
            </w:r>
            <w:r w:rsidR="00535CB4" w:rsidRPr="00C76185">
              <w:rPr>
                <w:rFonts w:ascii="Times New Roman" w:hAnsi="Times New Roman"/>
                <w:noProof/>
                <w:webHidden/>
                <w:sz w:val="24"/>
                <w:szCs w:val="24"/>
              </w:rPr>
              <w:fldChar w:fldCharType="separate"/>
            </w:r>
            <w:r w:rsidR="00C76185">
              <w:rPr>
                <w:rFonts w:ascii="Times New Roman" w:hAnsi="Times New Roman"/>
                <w:noProof/>
                <w:webHidden/>
                <w:sz w:val="24"/>
                <w:szCs w:val="24"/>
              </w:rPr>
              <w:t>73</w:t>
            </w:r>
            <w:r w:rsidR="00535CB4" w:rsidRPr="00C76185">
              <w:rPr>
                <w:rFonts w:ascii="Times New Roman" w:hAnsi="Times New Roman"/>
                <w:noProof/>
                <w:webHidden/>
                <w:sz w:val="24"/>
                <w:szCs w:val="24"/>
              </w:rPr>
              <w:fldChar w:fldCharType="end"/>
            </w:r>
          </w:hyperlink>
        </w:p>
        <w:p w:rsidR="00535CB4" w:rsidRPr="00C76185" w:rsidRDefault="00307C27" w:rsidP="00C76185">
          <w:pPr>
            <w:pStyle w:val="24"/>
            <w:rPr>
              <w:rFonts w:eastAsiaTheme="minorEastAsia"/>
              <w:b w:val="0"/>
              <w:iCs w:val="0"/>
              <w:lang w:eastAsia="ru-RU"/>
            </w:rPr>
          </w:pPr>
          <w:hyperlink w:anchor="_Toc501702763" w:history="1">
            <w:r w:rsidR="00535CB4" w:rsidRPr="00C76185">
              <w:rPr>
                <w:rStyle w:val="a6"/>
                <w:b w:val="0"/>
                <w:bCs/>
              </w:rPr>
              <w:t>ЧАСТЬ II.</w:t>
            </w:r>
            <w:r w:rsidR="00535CB4" w:rsidRPr="00C76185">
              <w:rPr>
                <w:rFonts w:eastAsiaTheme="minorEastAsia"/>
                <w:b w:val="0"/>
                <w:iCs w:val="0"/>
                <w:lang w:eastAsia="ru-RU"/>
              </w:rPr>
              <w:tab/>
            </w:r>
            <w:r w:rsidR="00535CB4" w:rsidRPr="00C76185">
              <w:rPr>
                <w:rStyle w:val="a6"/>
                <w:b w:val="0"/>
                <w:bCs/>
              </w:rPr>
              <w:t>КАРТА ГРАДОСТРОИТЕЛЬНОГО ЗОНИРОВАНИЯ</w:t>
            </w:r>
            <w:r w:rsidR="00535CB4" w:rsidRPr="00C76185">
              <w:rPr>
                <w:b w:val="0"/>
                <w:webHidden/>
              </w:rPr>
              <w:tab/>
            </w:r>
            <w:r w:rsidR="00535CB4" w:rsidRPr="00C76185">
              <w:rPr>
                <w:b w:val="0"/>
                <w:webHidden/>
              </w:rPr>
              <w:fldChar w:fldCharType="begin"/>
            </w:r>
            <w:r w:rsidR="00535CB4" w:rsidRPr="00C76185">
              <w:rPr>
                <w:b w:val="0"/>
                <w:webHidden/>
              </w:rPr>
              <w:instrText xml:space="preserve"> PAGEREF _Toc501702763 \h </w:instrText>
            </w:r>
            <w:r w:rsidR="00535CB4" w:rsidRPr="00C76185">
              <w:rPr>
                <w:b w:val="0"/>
                <w:webHidden/>
              </w:rPr>
            </w:r>
            <w:r w:rsidR="00535CB4" w:rsidRPr="00C76185">
              <w:rPr>
                <w:b w:val="0"/>
                <w:webHidden/>
              </w:rPr>
              <w:fldChar w:fldCharType="separate"/>
            </w:r>
            <w:r w:rsidR="00C76185">
              <w:rPr>
                <w:b w:val="0"/>
                <w:webHidden/>
              </w:rPr>
              <w:t>75</w:t>
            </w:r>
            <w:r w:rsidR="00535CB4" w:rsidRPr="00C76185">
              <w:rPr>
                <w:b w:val="0"/>
                <w:webHidden/>
              </w:rPr>
              <w:fldChar w:fldCharType="end"/>
            </w:r>
          </w:hyperlink>
        </w:p>
        <w:p w:rsidR="00535CB4" w:rsidRPr="00C76185" w:rsidRDefault="00307C27" w:rsidP="00C76185">
          <w:pPr>
            <w:pStyle w:val="40"/>
            <w:rPr>
              <w:rFonts w:ascii="Times New Roman" w:eastAsiaTheme="minorEastAsia" w:hAnsi="Times New Roman"/>
              <w:noProof/>
              <w:sz w:val="24"/>
              <w:szCs w:val="24"/>
              <w:lang w:eastAsia="ru-RU"/>
            </w:rPr>
          </w:pPr>
          <w:hyperlink w:anchor="_Toc501702764" w:history="1">
            <w:r w:rsidR="00535CB4" w:rsidRPr="00C76185">
              <w:rPr>
                <w:rStyle w:val="a6"/>
                <w:rFonts w:ascii="Times New Roman" w:hAnsi="Times New Roman"/>
                <w:noProof/>
                <w:sz w:val="24"/>
                <w:szCs w:val="24"/>
              </w:rPr>
              <w:t>Статья 37.</w:t>
            </w:r>
            <w:r w:rsidR="00535CB4" w:rsidRPr="00C76185">
              <w:rPr>
                <w:rFonts w:ascii="Times New Roman" w:eastAsiaTheme="minorEastAsia" w:hAnsi="Times New Roman"/>
                <w:noProof/>
                <w:sz w:val="24"/>
                <w:szCs w:val="24"/>
                <w:lang w:eastAsia="ru-RU"/>
              </w:rPr>
              <w:tab/>
            </w:r>
            <w:r w:rsidR="00535CB4" w:rsidRPr="00C76185">
              <w:rPr>
                <w:rStyle w:val="a6"/>
                <w:rFonts w:ascii="Times New Roman" w:hAnsi="Times New Roman"/>
                <w:noProof/>
                <w:sz w:val="24"/>
                <w:szCs w:val="24"/>
              </w:rPr>
              <w:t>Карта градостроительного зонирования территории Воздвиженского сельского поселения</w:t>
            </w:r>
            <w:r w:rsidR="00535CB4" w:rsidRPr="00C76185">
              <w:rPr>
                <w:rFonts w:ascii="Times New Roman" w:hAnsi="Times New Roman"/>
                <w:noProof/>
                <w:webHidden/>
                <w:sz w:val="24"/>
                <w:szCs w:val="24"/>
              </w:rPr>
              <w:tab/>
            </w:r>
            <w:r w:rsidR="00535CB4" w:rsidRPr="00C76185">
              <w:rPr>
                <w:rFonts w:ascii="Times New Roman" w:hAnsi="Times New Roman"/>
                <w:noProof/>
                <w:webHidden/>
                <w:sz w:val="24"/>
                <w:szCs w:val="24"/>
              </w:rPr>
              <w:fldChar w:fldCharType="begin"/>
            </w:r>
            <w:r w:rsidR="00535CB4" w:rsidRPr="00C76185">
              <w:rPr>
                <w:rFonts w:ascii="Times New Roman" w:hAnsi="Times New Roman"/>
                <w:noProof/>
                <w:webHidden/>
                <w:sz w:val="24"/>
                <w:szCs w:val="24"/>
              </w:rPr>
              <w:instrText xml:space="preserve"> PAGEREF _Toc501702764 \h </w:instrText>
            </w:r>
            <w:r w:rsidR="00535CB4" w:rsidRPr="00C76185">
              <w:rPr>
                <w:rFonts w:ascii="Times New Roman" w:hAnsi="Times New Roman"/>
                <w:noProof/>
                <w:webHidden/>
                <w:sz w:val="24"/>
                <w:szCs w:val="24"/>
              </w:rPr>
            </w:r>
            <w:r w:rsidR="00535CB4" w:rsidRPr="00C76185">
              <w:rPr>
                <w:rFonts w:ascii="Times New Roman" w:hAnsi="Times New Roman"/>
                <w:noProof/>
                <w:webHidden/>
                <w:sz w:val="24"/>
                <w:szCs w:val="24"/>
              </w:rPr>
              <w:fldChar w:fldCharType="separate"/>
            </w:r>
            <w:r w:rsidR="00C76185">
              <w:rPr>
                <w:rFonts w:ascii="Times New Roman" w:hAnsi="Times New Roman"/>
                <w:noProof/>
                <w:webHidden/>
                <w:sz w:val="24"/>
                <w:szCs w:val="24"/>
              </w:rPr>
              <w:t>75</w:t>
            </w:r>
            <w:r w:rsidR="00535CB4" w:rsidRPr="00C76185">
              <w:rPr>
                <w:rFonts w:ascii="Times New Roman" w:hAnsi="Times New Roman"/>
                <w:noProof/>
                <w:webHidden/>
                <w:sz w:val="24"/>
                <w:szCs w:val="24"/>
              </w:rPr>
              <w:fldChar w:fldCharType="end"/>
            </w:r>
          </w:hyperlink>
        </w:p>
        <w:p w:rsidR="00535CB4" w:rsidRPr="00C76185" w:rsidRDefault="00307C27" w:rsidP="00C76185">
          <w:pPr>
            <w:pStyle w:val="40"/>
            <w:rPr>
              <w:rFonts w:ascii="Times New Roman" w:eastAsiaTheme="minorEastAsia" w:hAnsi="Times New Roman"/>
              <w:noProof/>
              <w:sz w:val="24"/>
              <w:szCs w:val="24"/>
              <w:lang w:eastAsia="ru-RU"/>
            </w:rPr>
          </w:pPr>
          <w:hyperlink w:anchor="_Toc501702765" w:history="1">
            <w:r w:rsidR="00535CB4" w:rsidRPr="00C76185">
              <w:rPr>
                <w:rStyle w:val="a6"/>
                <w:rFonts w:ascii="Times New Roman" w:hAnsi="Times New Roman"/>
                <w:noProof/>
                <w:sz w:val="24"/>
                <w:szCs w:val="24"/>
              </w:rPr>
              <w:t>Статья 38.</w:t>
            </w:r>
            <w:r w:rsidR="00535CB4" w:rsidRPr="00C76185">
              <w:rPr>
                <w:rFonts w:ascii="Times New Roman" w:eastAsiaTheme="minorEastAsia" w:hAnsi="Times New Roman"/>
                <w:noProof/>
                <w:sz w:val="24"/>
                <w:szCs w:val="24"/>
                <w:lang w:eastAsia="ru-RU"/>
              </w:rPr>
              <w:tab/>
            </w:r>
            <w:r w:rsidR="00535CB4" w:rsidRPr="00C76185">
              <w:rPr>
                <w:rStyle w:val="a6"/>
                <w:rFonts w:ascii="Times New Roman" w:hAnsi="Times New Roman"/>
                <w:noProof/>
                <w:sz w:val="24"/>
                <w:szCs w:val="24"/>
              </w:rPr>
              <w:t>Содержание Карты градостроительного зонирования территории Воздвиженского сельского поселения</w:t>
            </w:r>
            <w:r w:rsidR="00535CB4" w:rsidRPr="00C76185">
              <w:rPr>
                <w:rFonts w:ascii="Times New Roman" w:hAnsi="Times New Roman"/>
                <w:noProof/>
                <w:webHidden/>
                <w:sz w:val="24"/>
                <w:szCs w:val="24"/>
              </w:rPr>
              <w:tab/>
            </w:r>
            <w:r w:rsidR="00535CB4" w:rsidRPr="00C76185">
              <w:rPr>
                <w:rFonts w:ascii="Times New Roman" w:hAnsi="Times New Roman"/>
                <w:noProof/>
                <w:webHidden/>
                <w:sz w:val="24"/>
                <w:szCs w:val="24"/>
              </w:rPr>
              <w:fldChar w:fldCharType="begin"/>
            </w:r>
            <w:r w:rsidR="00535CB4" w:rsidRPr="00C76185">
              <w:rPr>
                <w:rFonts w:ascii="Times New Roman" w:hAnsi="Times New Roman"/>
                <w:noProof/>
                <w:webHidden/>
                <w:sz w:val="24"/>
                <w:szCs w:val="24"/>
              </w:rPr>
              <w:instrText xml:space="preserve"> PAGEREF _Toc501702765 \h </w:instrText>
            </w:r>
            <w:r w:rsidR="00535CB4" w:rsidRPr="00C76185">
              <w:rPr>
                <w:rFonts w:ascii="Times New Roman" w:hAnsi="Times New Roman"/>
                <w:noProof/>
                <w:webHidden/>
                <w:sz w:val="24"/>
                <w:szCs w:val="24"/>
              </w:rPr>
            </w:r>
            <w:r w:rsidR="00535CB4" w:rsidRPr="00C76185">
              <w:rPr>
                <w:rFonts w:ascii="Times New Roman" w:hAnsi="Times New Roman"/>
                <w:noProof/>
                <w:webHidden/>
                <w:sz w:val="24"/>
                <w:szCs w:val="24"/>
              </w:rPr>
              <w:fldChar w:fldCharType="separate"/>
            </w:r>
            <w:r w:rsidR="00C76185">
              <w:rPr>
                <w:rFonts w:ascii="Times New Roman" w:hAnsi="Times New Roman"/>
                <w:noProof/>
                <w:webHidden/>
                <w:sz w:val="24"/>
                <w:szCs w:val="24"/>
              </w:rPr>
              <w:t>75</w:t>
            </w:r>
            <w:r w:rsidR="00535CB4" w:rsidRPr="00C76185">
              <w:rPr>
                <w:rFonts w:ascii="Times New Roman" w:hAnsi="Times New Roman"/>
                <w:noProof/>
                <w:webHidden/>
                <w:sz w:val="24"/>
                <w:szCs w:val="24"/>
              </w:rPr>
              <w:fldChar w:fldCharType="end"/>
            </w:r>
          </w:hyperlink>
        </w:p>
        <w:p w:rsidR="00535CB4" w:rsidRPr="00C76185" w:rsidRDefault="00307C27" w:rsidP="00C76185">
          <w:pPr>
            <w:pStyle w:val="24"/>
            <w:rPr>
              <w:rFonts w:eastAsiaTheme="minorEastAsia"/>
              <w:b w:val="0"/>
              <w:iCs w:val="0"/>
              <w:lang w:eastAsia="ru-RU"/>
            </w:rPr>
          </w:pPr>
          <w:hyperlink w:anchor="_Toc501702766" w:history="1">
            <w:r w:rsidR="00535CB4" w:rsidRPr="00C76185">
              <w:rPr>
                <w:rStyle w:val="a6"/>
                <w:b w:val="0"/>
                <w:bCs/>
              </w:rPr>
              <w:t>ЧАСТЬ III.</w:t>
            </w:r>
            <w:r w:rsidR="00535CB4" w:rsidRPr="00C76185">
              <w:rPr>
                <w:rFonts w:eastAsiaTheme="minorEastAsia"/>
                <w:b w:val="0"/>
                <w:iCs w:val="0"/>
                <w:lang w:eastAsia="ru-RU"/>
              </w:rPr>
              <w:tab/>
            </w:r>
            <w:r w:rsidR="00535CB4" w:rsidRPr="00C76185">
              <w:rPr>
                <w:rStyle w:val="a6"/>
                <w:b w:val="0"/>
                <w:bCs/>
              </w:rPr>
              <w:t>ГРАДОСТРОИТЕЛЬНЫЕ РЕГЛАМЕНТЫ</w:t>
            </w:r>
            <w:r w:rsidR="00535CB4" w:rsidRPr="00C76185">
              <w:rPr>
                <w:b w:val="0"/>
                <w:webHidden/>
              </w:rPr>
              <w:tab/>
            </w:r>
            <w:r w:rsidR="00535CB4" w:rsidRPr="00C76185">
              <w:rPr>
                <w:b w:val="0"/>
                <w:webHidden/>
              </w:rPr>
              <w:fldChar w:fldCharType="begin"/>
            </w:r>
            <w:r w:rsidR="00535CB4" w:rsidRPr="00C76185">
              <w:rPr>
                <w:b w:val="0"/>
                <w:webHidden/>
              </w:rPr>
              <w:instrText xml:space="preserve"> PAGEREF _Toc501702766 \h </w:instrText>
            </w:r>
            <w:r w:rsidR="00535CB4" w:rsidRPr="00C76185">
              <w:rPr>
                <w:b w:val="0"/>
                <w:webHidden/>
              </w:rPr>
            </w:r>
            <w:r w:rsidR="00535CB4" w:rsidRPr="00C76185">
              <w:rPr>
                <w:b w:val="0"/>
                <w:webHidden/>
              </w:rPr>
              <w:fldChar w:fldCharType="separate"/>
            </w:r>
            <w:r w:rsidR="00C76185">
              <w:rPr>
                <w:b w:val="0"/>
                <w:webHidden/>
              </w:rPr>
              <w:t>77</w:t>
            </w:r>
            <w:r w:rsidR="00535CB4" w:rsidRPr="00C76185">
              <w:rPr>
                <w:b w:val="0"/>
                <w:webHidden/>
              </w:rPr>
              <w:fldChar w:fldCharType="end"/>
            </w:r>
          </w:hyperlink>
        </w:p>
        <w:p w:rsidR="00535CB4" w:rsidRPr="00C76185" w:rsidRDefault="00307C27" w:rsidP="00C76185">
          <w:pPr>
            <w:pStyle w:val="40"/>
            <w:rPr>
              <w:rFonts w:ascii="Times New Roman" w:eastAsiaTheme="minorEastAsia" w:hAnsi="Times New Roman"/>
              <w:noProof/>
              <w:sz w:val="24"/>
              <w:szCs w:val="24"/>
              <w:lang w:eastAsia="ru-RU"/>
            </w:rPr>
          </w:pPr>
          <w:hyperlink w:anchor="_Toc501702767" w:history="1">
            <w:r w:rsidR="00535CB4" w:rsidRPr="00C76185">
              <w:rPr>
                <w:rStyle w:val="a6"/>
                <w:rFonts w:ascii="Times New Roman" w:hAnsi="Times New Roman"/>
                <w:noProof/>
                <w:sz w:val="24"/>
                <w:szCs w:val="24"/>
              </w:rPr>
              <w:t>Статья 39.</w:t>
            </w:r>
            <w:r w:rsidR="00535CB4" w:rsidRPr="00C76185">
              <w:rPr>
                <w:rFonts w:ascii="Times New Roman" w:eastAsiaTheme="minorEastAsia" w:hAnsi="Times New Roman"/>
                <w:noProof/>
                <w:sz w:val="24"/>
                <w:szCs w:val="24"/>
                <w:lang w:eastAsia="ru-RU"/>
              </w:rPr>
              <w:tab/>
            </w:r>
            <w:r w:rsidR="00535CB4" w:rsidRPr="00C76185">
              <w:rPr>
                <w:rStyle w:val="a6"/>
                <w:rFonts w:ascii="Times New Roman" w:hAnsi="Times New Roman"/>
                <w:noProof/>
                <w:sz w:val="24"/>
                <w:szCs w:val="24"/>
              </w:rPr>
              <w:t>Виды территориальных зон, выделенных на карте градостроительного зонирования территории Воздвиженского сельского поселения</w:t>
            </w:r>
            <w:r w:rsidR="00535CB4" w:rsidRPr="00C76185">
              <w:rPr>
                <w:rFonts w:ascii="Times New Roman" w:hAnsi="Times New Roman"/>
                <w:noProof/>
                <w:webHidden/>
                <w:sz w:val="24"/>
                <w:szCs w:val="24"/>
              </w:rPr>
              <w:tab/>
            </w:r>
            <w:r w:rsidR="00535CB4" w:rsidRPr="00C76185">
              <w:rPr>
                <w:rFonts w:ascii="Times New Roman" w:hAnsi="Times New Roman"/>
                <w:noProof/>
                <w:webHidden/>
                <w:sz w:val="24"/>
                <w:szCs w:val="24"/>
              </w:rPr>
              <w:fldChar w:fldCharType="begin"/>
            </w:r>
            <w:r w:rsidR="00535CB4" w:rsidRPr="00C76185">
              <w:rPr>
                <w:rFonts w:ascii="Times New Roman" w:hAnsi="Times New Roman"/>
                <w:noProof/>
                <w:webHidden/>
                <w:sz w:val="24"/>
                <w:szCs w:val="24"/>
              </w:rPr>
              <w:instrText xml:space="preserve"> PAGEREF _Toc501702767 \h </w:instrText>
            </w:r>
            <w:r w:rsidR="00535CB4" w:rsidRPr="00C76185">
              <w:rPr>
                <w:rFonts w:ascii="Times New Roman" w:hAnsi="Times New Roman"/>
                <w:noProof/>
                <w:webHidden/>
                <w:sz w:val="24"/>
                <w:szCs w:val="24"/>
              </w:rPr>
            </w:r>
            <w:r w:rsidR="00535CB4" w:rsidRPr="00C76185">
              <w:rPr>
                <w:rFonts w:ascii="Times New Roman" w:hAnsi="Times New Roman"/>
                <w:noProof/>
                <w:webHidden/>
                <w:sz w:val="24"/>
                <w:szCs w:val="24"/>
              </w:rPr>
              <w:fldChar w:fldCharType="separate"/>
            </w:r>
            <w:r w:rsidR="00C76185">
              <w:rPr>
                <w:rFonts w:ascii="Times New Roman" w:hAnsi="Times New Roman"/>
                <w:noProof/>
                <w:webHidden/>
                <w:sz w:val="24"/>
                <w:szCs w:val="24"/>
              </w:rPr>
              <w:t>77</w:t>
            </w:r>
            <w:r w:rsidR="00535CB4" w:rsidRPr="00C76185">
              <w:rPr>
                <w:rFonts w:ascii="Times New Roman" w:hAnsi="Times New Roman"/>
                <w:noProof/>
                <w:webHidden/>
                <w:sz w:val="24"/>
                <w:szCs w:val="24"/>
              </w:rPr>
              <w:fldChar w:fldCharType="end"/>
            </w:r>
          </w:hyperlink>
        </w:p>
        <w:p w:rsidR="00535CB4" w:rsidRPr="00C76185" w:rsidRDefault="00307C27" w:rsidP="00C76185">
          <w:pPr>
            <w:pStyle w:val="40"/>
            <w:rPr>
              <w:rFonts w:ascii="Times New Roman" w:eastAsiaTheme="minorEastAsia" w:hAnsi="Times New Roman"/>
              <w:noProof/>
              <w:sz w:val="24"/>
              <w:szCs w:val="24"/>
              <w:lang w:eastAsia="ru-RU"/>
            </w:rPr>
          </w:pPr>
          <w:hyperlink w:anchor="_Toc501702768" w:history="1">
            <w:r w:rsidR="00535CB4" w:rsidRPr="00C76185">
              <w:rPr>
                <w:rStyle w:val="a6"/>
                <w:rFonts w:ascii="Times New Roman" w:hAnsi="Times New Roman"/>
                <w:noProof/>
                <w:sz w:val="24"/>
                <w:szCs w:val="24"/>
              </w:rPr>
              <w:t>Статья 40.</w:t>
            </w:r>
            <w:r w:rsidR="00535CB4" w:rsidRPr="00C76185">
              <w:rPr>
                <w:rFonts w:ascii="Times New Roman" w:eastAsiaTheme="minorEastAsia" w:hAnsi="Times New Roman"/>
                <w:noProof/>
                <w:sz w:val="24"/>
                <w:szCs w:val="24"/>
                <w:lang w:eastAsia="ru-RU"/>
              </w:rPr>
              <w:tab/>
            </w:r>
            <w:r w:rsidR="00535CB4" w:rsidRPr="00C76185">
              <w:rPr>
                <w:rStyle w:val="a6"/>
                <w:rFonts w:ascii="Times New Roman" w:hAnsi="Times New Roman"/>
                <w:noProof/>
                <w:sz w:val="24"/>
                <w:szCs w:val="24"/>
              </w:rPr>
              <w:t>Виды</w:t>
            </w:r>
            <w:r w:rsidR="00535CB4" w:rsidRPr="00C76185">
              <w:rPr>
                <w:rStyle w:val="a6"/>
                <w:rFonts w:ascii="Times New Roman" w:hAnsi="Times New Roman"/>
                <w:bCs/>
                <w:noProof/>
                <w:sz w:val="24"/>
                <w:szCs w:val="24"/>
              </w:rPr>
              <w:t xml:space="preserve"> разрешенного использования земельных участков и объектов капитального строительства в различных территориальных зонах</w:t>
            </w:r>
            <w:r w:rsidR="00535CB4" w:rsidRPr="00C76185">
              <w:rPr>
                <w:rFonts w:ascii="Times New Roman" w:hAnsi="Times New Roman"/>
                <w:noProof/>
                <w:webHidden/>
                <w:sz w:val="24"/>
                <w:szCs w:val="24"/>
              </w:rPr>
              <w:tab/>
            </w:r>
            <w:r w:rsidR="00535CB4" w:rsidRPr="00C76185">
              <w:rPr>
                <w:rFonts w:ascii="Times New Roman" w:hAnsi="Times New Roman"/>
                <w:noProof/>
                <w:webHidden/>
                <w:sz w:val="24"/>
                <w:szCs w:val="24"/>
              </w:rPr>
              <w:fldChar w:fldCharType="begin"/>
            </w:r>
            <w:r w:rsidR="00535CB4" w:rsidRPr="00C76185">
              <w:rPr>
                <w:rFonts w:ascii="Times New Roman" w:hAnsi="Times New Roman"/>
                <w:noProof/>
                <w:webHidden/>
                <w:sz w:val="24"/>
                <w:szCs w:val="24"/>
              </w:rPr>
              <w:instrText xml:space="preserve"> PAGEREF _Toc501702768 \h </w:instrText>
            </w:r>
            <w:r w:rsidR="00535CB4" w:rsidRPr="00C76185">
              <w:rPr>
                <w:rFonts w:ascii="Times New Roman" w:hAnsi="Times New Roman"/>
                <w:noProof/>
                <w:webHidden/>
                <w:sz w:val="24"/>
                <w:szCs w:val="24"/>
              </w:rPr>
            </w:r>
            <w:r w:rsidR="00535CB4" w:rsidRPr="00C76185">
              <w:rPr>
                <w:rFonts w:ascii="Times New Roman" w:hAnsi="Times New Roman"/>
                <w:noProof/>
                <w:webHidden/>
                <w:sz w:val="24"/>
                <w:szCs w:val="24"/>
              </w:rPr>
              <w:fldChar w:fldCharType="separate"/>
            </w:r>
            <w:r w:rsidR="00C76185">
              <w:rPr>
                <w:rFonts w:ascii="Times New Roman" w:hAnsi="Times New Roman"/>
                <w:noProof/>
                <w:webHidden/>
                <w:sz w:val="24"/>
                <w:szCs w:val="24"/>
              </w:rPr>
              <w:t>78</w:t>
            </w:r>
            <w:r w:rsidR="00535CB4" w:rsidRPr="00C76185">
              <w:rPr>
                <w:rFonts w:ascii="Times New Roman" w:hAnsi="Times New Roman"/>
                <w:noProof/>
                <w:webHidden/>
                <w:sz w:val="24"/>
                <w:szCs w:val="24"/>
              </w:rPr>
              <w:fldChar w:fldCharType="end"/>
            </w:r>
          </w:hyperlink>
        </w:p>
        <w:p w:rsidR="00535CB4" w:rsidRPr="00C76185" w:rsidRDefault="00307C27" w:rsidP="00C76185">
          <w:pPr>
            <w:pStyle w:val="51"/>
            <w:rPr>
              <w:rFonts w:ascii="Times New Roman" w:eastAsiaTheme="minorEastAsia" w:hAnsi="Times New Roman"/>
              <w:noProof/>
              <w:sz w:val="24"/>
              <w:szCs w:val="24"/>
              <w:lang w:eastAsia="ru-RU"/>
            </w:rPr>
          </w:pPr>
          <w:hyperlink w:anchor="_Toc501702769" w:history="1">
            <w:r w:rsidR="00535CB4" w:rsidRPr="00C76185">
              <w:rPr>
                <w:rStyle w:val="a6"/>
                <w:rFonts w:ascii="Times New Roman" w:hAnsi="Times New Roman"/>
                <w:noProof/>
                <w:sz w:val="24"/>
                <w:szCs w:val="24"/>
              </w:rPr>
              <w:t>ЖИЛЫЕ ЗОНЫ:</w:t>
            </w:r>
            <w:r w:rsidR="00535CB4" w:rsidRPr="00C76185">
              <w:rPr>
                <w:rFonts w:ascii="Times New Roman" w:hAnsi="Times New Roman"/>
                <w:noProof/>
                <w:webHidden/>
                <w:sz w:val="24"/>
                <w:szCs w:val="24"/>
              </w:rPr>
              <w:tab/>
            </w:r>
            <w:r w:rsidR="00535CB4" w:rsidRPr="00C76185">
              <w:rPr>
                <w:rFonts w:ascii="Times New Roman" w:hAnsi="Times New Roman"/>
                <w:noProof/>
                <w:webHidden/>
                <w:sz w:val="24"/>
                <w:szCs w:val="24"/>
              </w:rPr>
              <w:fldChar w:fldCharType="begin"/>
            </w:r>
            <w:r w:rsidR="00535CB4" w:rsidRPr="00C76185">
              <w:rPr>
                <w:rFonts w:ascii="Times New Roman" w:hAnsi="Times New Roman"/>
                <w:noProof/>
                <w:webHidden/>
                <w:sz w:val="24"/>
                <w:szCs w:val="24"/>
              </w:rPr>
              <w:instrText xml:space="preserve"> PAGEREF _Toc501702769 \h </w:instrText>
            </w:r>
            <w:r w:rsidR="00535CB4" w:rsidRPr="00C76185">
              <w:rPr>
                <w:rFonts w:ascii="Times New Roman" w:hAnsi="Times New Roman"/>
                <w:noProof/>
                <w:webHidden/>
                <w:sz w:val="24"/>
                <w:szCs w:val="24"/>
              </w:rPr>
            </w:r>
            <w:r w:rsidR="00535CB4" w:rsidRPr="00C76185">
              <w:rPr>
                <w:rFonts w:ascii="Times New Roman" w:hAnsi="Times New Roman"/>
                <w:noProof/>
                <w:webHidden/>
                <w:sz w:val="24"/>
                <w:szCs w:val="24"/>
              </w:rPr>
              <w:fldChar w:fldCharType="separate"/>
            </w:r>
            <w:r w:rsidR="00C76185">
              <w:rPr>
                <w:rFonts w:ascii="Times New Roman" w:hAnsi="Times New Roman"/>
                <w:noProof/>
                <w:webHidden/>
                <w:sz w:val="24"/>
                <w:szCs w:val="24"/>
              </w:rPr>
              <w:t>78</w:t>
            </w:r>
            <w:r w:rsidR="00535CB4" w:rsidRPr="00C76185">
              <w:rPr>
                <w:rFonts w:ascii="Times New Roman" w:hAnsi="Times New Roman"/>
                <w:noProof/>
                <w:webHidden/>
                <w:sz w:val="24"/>
                <w:szCs w:val="24"/>
              </w:rPr>
              <w:fldChar w:fldCharType="end"/>
            </w:r>
          </w:hyperlink>
        </w:p>
        <w:p w:rsidR="00535CB4" w:rsidRPr="00C76185" w:rsidRDefault="00307C27" w:rsidP="00C76185">
          <w:pPr>
            <w:pStyle w:val="6"/>
            <w:rPr>
              <w:rFonts w:ascii="Times New Roman" w:eastAsiaTheme="minorEastAsia" w:hAnsi="Times New Roman"/>
              <w:noProof/>
              <w:sz w:val="24"/>
              <w:szCs w:val="24"/>
              <w:lang w:eastAsia="ru-RU"/>
            </w:rPr>
          </w:pPr>
          <w:hyperlink w:anchor="_Toc501702770" w:history="1">
            <w:r w:rsidR="00535CB4" w:rsidRPr="00C76185">
              <w:rPr>
                <w:rStyle w:val="a6"/>
                <w:rFonts w:ascii="Times New Roman" w:hAnsi="Times New Roman"/>
                <w:bCs/>
                <w:noProof/>
                <w:sz w:val="24"/>
                <w:szCs w:val="24"/>
              </w:rPr>
              <w:t>Ж. Зона индивидуальной жилой застройки</w:t>
            </w:r>
            <w:r w:rsidR="00535CB4" w:rsidRPr="00C76185">
              <w:rPr>
                <w:rFonts w:ascii="Times New Roman" w:hAnsi="Times New Roman"/>
                <w:noProof/>
                <w:webHidden/>
                <w:sz w:val="24"/>
                <w:szCs w:val="24"/>
              </w:rPr>
              <w:tab/>
            </w:r>
            <w:r w:rsidR="00535CB4" w:rsidRPr="00C76185">
              <w:rPr>
                <w:rFonts w:ascii="Times New Roman" w:hAnsi="Times New Roman"/>
                <w:noProof/>
                <w:webHidden/>
                <w:sz w:val="24"/>
                <w:szCs w:val="24"/>
              </w:rPr>
              <w:fldChar w:fldCharType="begin"/>
            </w:r>
            <w:r w:rsidR="00535CB4" w:rsidRPr="00C76185">
              <w:rPr>
                <w:rFonts w:ascii="Times New Roman" w:hAnsi="Times New Roman"/>
                <w:noProof/>
                <w:webHidden/>
                <w:sz w:val="24"/>
                <w:szCs w:val="24"/>
              </w:rPr>
              <w:instrText xml:space="preserve"> PAGEREF _Toc501702770 \h </w:instrText>
            </w:r>
            <w:r w:rsidR="00535CB4" w:rsidRPr="00C76185">
              <w:rPr>
                <w:rFonts w:ascii="Times New Roman" w:hAnsi="Times New Roman"/>
                <w:noProof/>
                <w:webHidden/>
                <w:sz w:val="24"/>
                <w:szCs w:val="24"/>
              </w:rPr>
            </w:r>
            <w:r w:rsidR="00535CB4" w:rsidRPr="00C76185">
              <w:rPr>
                <w:rFonts w:ascii="Times New Roman" w:hAnsi="Times New Roman"/>
                <w:noProof/>
                <w:webHidden/>
                <w:sz w:val="24"/>
                <w:szCs w:val="24"/>
              </w:rPr>
              <w:fldChar w:fldCharType="separate"/>
            </w:r>
            <w:r w:rsidR="00C76185">
              <w:rPr>
                <w:rFonts w:ascii="Times New Roman" w:hAnsi="Times New Roman"/>
                <w:noProof/>
                <w:webHidden/>
                <w:sz w:val="24"/>
                <w:szCs w:val="24"/>
              </w:rPr>
              <w:t>78</w:t>
            </w:r>
            <w:r w:rsidR="00535CB4" w:rsidRPr="00C76185">
              <w:rPr>
                <w:rFonts w:ascii="Times New Roman" w:hAnsi="Times New Roman"/>
                <w:noProof/>
                <w:webHidden/>
                <w:sz w:val="24"/>
                <w:szCs w:val="24"/>
              </w:rPr>
              <w:fldChar w:fldCharType="end"/>
            </w:r>
          </w:hyperlink>
        </w:p>
        <w:p w:rsidR="00535CB4" w:rsidRPr="00C76185" w:rsidRDefault="00307C27" w:rsidP="00C76185">
          <w:pPr>
            <w:pStyle w:val="6"/>
            <w:rPr>
              <w:rFonts w:ascii="Times New Roman" w:eastAsiaTheme="minorEastAsia" w:hAnsi="Times New Roman"/>
              <w:noProof/>
              <w:sz w:val="24"/>
              <w:szCs w:val="24"/>
              <w:lang w:eastAsia="ru-RU"/>
            </w:rPr>
          </w:pPr>
          <w:hyperlink w:anchor="_Toc501702771" w:history="1">
            <w:r w:rsidR="00535CB4" w:rsidRPr="00C76185">
              <w:rPr>
                <w:rStyle w:val="a6"/>
                <w:rFonts w:ascii="Times New Roman" w:hAnsi="Times New Roman"/>
                <w:bCs/>
                <w:noProof/>
                <w:sz w:val="24"/>
                <w:szCs w:val="24"/>
              </w:rPr>
              <w:t>Ж–СМ. Зона среднеэтажной многоквартирной жилой застройки</w:t>
            </w:r>
            <w:r w:rsidR="00535CB4" w:rsidRPr="00C76185">
              <w:rPr>
                <w:rFonts w:ascii="Times New Roman" w:hAnsi="Times New Roman"/>
                <w:noProof/>
                <w:webHidden/>
                <w:sz w:val="24"/>
                <w:szCs w:val="24"/>
              </w:rPr>
              <w:tab/>
            </w:r>
            <w:r w:rsidR="00535CB4" w:rsidRPr="00C76185">
              <w:rPr>
                <w:rFonts w:ascii="Times New Roman" w:hAnsi="Times New Roman"/>
                <w:noProof/>
                <w:webHidden/>
                <w:sz w:val="24"/>
                <w:szCs w:val="24"/>
              </w:rPr>
              <w:fldChar w:fldCharType="begin"/>
            </w:r>
            <w:r w:rsidR="00535CB4" w:rsidRPr="00C76185">
              <w:rPr>
                <w:rFonts w:ascii="Times New Roman" w:hAnsi="Times New Roman"/>
                <w:noProof/>
                <w:webHidden/>
                <w:sz w:val="24"/>
                <w:szCs w:val="24"/>
              </w:rPr>
              <w:instrText xml:space="preserve"> PAGEREF _Toc501702771 \h </w:instrText>
            </w:r>
            <w:r w:rsidR="00535CB4" w:rsidRPr="00C76185">
              <w:rPr>
                <w:rFonts w:ascii="Times New Roman" w:hAnsi="Times New Roman"/>
                <w:noProof/>
                <w:webHidden/>
                <w:sz w:val="24"/>
                <w:szCs w:val="24"/>
              </w:rPr>
            </w:r>
            <w:r w:rsidR="00535CB4" w:rsidRPr="00C76185">
              <w:rPr>
                <w:rFonts w:ascii="Times New Roman" w:hAnsi="Times New Roman"/>
                <w:noProof/>
                <w:webHidden/>
                <w:sz w:val="24"/>
                <w:szCs w:val="24"/>
              </w:rPr>
              <w:fldChar w:fldCharType="separate"/>
            </w:r>
            <w:r w:rsidR="00C76185">
              <w:rPr>
                <w:rFonts w:ascii="Times New Roman" w:hAnsi="Times New Roman"/>
                <w:noProof/>
                <w:webHidden/>
                <w:sz w:val="24"/>
                <w:szCs w:val="24"/>
              </w:rPr>
              <w:t>83</w:t>
            </w:r>
            <w:r w:rsidR="00535CB4" w:rsidRPr="00C76185">
              <w:rPr>
                <w:rFonts w:ascii="Times New Roman" w:hAnsi="Times New Roman"/>
                <w:noProof/>
                <w:webHidden/>
                <w:sz w:val="24"/>
                <w:szCs w:val="24"/>
              </w:rPr>
              <w:fldChar w:fldCharType="end"/>
            </w:r>
          </w:hyperlink>
        </w:p>
        <w:p w:rsidR="00535CB4" w:rsidRPr="00C76185" w:rsidRDefault="00307C27" w:rsidP="00C76185">
          <w:pPr>
            <w:pStyle w:val="6"/>
            <w:rPr>
              <w:rFonts w:ascii="Times New Roman" w:eastAsiaTheme="minorEastAsia" w:hAnsi="Times New Roman"/>
              <w:noProof/>
              <w:sz w:val="24"/>
              <w:szCs w:val="24"/>
              <w:lang w:eastAsia="ru-RU"/>
            </w:rPr>
          </w:pPr>
          <w:hyperlink w:anchor="_Toc501702772" w:history="1">
            <w:r w:rsidR="00535CB4" w:rsidRPr="00C76185">
              <w:rPr>
                <w:rStyle w:val="a6"/>
                <w:rFonts w:ascii="Times New Roman" w:hAnsi="Times New Roman"/>
                <w:bCs/>
                <w:noProof/>
                <w:sz w:val="24"/>
                <w:szCs w:val="24"/>
              </w:rPr>
              <w:t>Ж–Р. Резервная зона с приоритетным размещением жилой застройки</w:t>
            </w:r>
            <w:r w:rsidR="00535CB4" w:rsidRPr="00C76185">
              <w:rPr>
                <w:rFonts w:ascii="Times New Roman" w:hAnsi="Times New Roman"/>
                <w:noProof/>
                <w:webHidden/>
                <w:sz w:val="24"/>
                <w:szCs w:val="24"/>
              </w:rPr>
              <w:tab/>
            </w:r>
            <w:r w:rsidR="00535CB4" w:rsidRPr="00C76185">
              <w:rPr>
                <w:rFonts w:ascii="Times New Roman" w:hAnsi="Times New Roman"/>
                <w:noProof/>
                <w:webHidden/>
                <w:sz w:val="24"/>
                <w:szCs w:val="24"/>
              </w:rPr>
              <w:fldChar w:fldCharType="begin"/>
            </w:r>
            <w:r w:rsidR="00535CB4" w:rsidRPr="00C76185">
              <w:rPr>
                <w:rFonts w:ascii="Times New Roman" w:hAnsi="Times New Roman"/>
                <w:noProof/>
                <w:webHidden/>
                <w:sz w:val="24"/>
                <w:szCs w:val="24"/>
              </w:rPr>
              <w:instrText xml:space="preserve"> PAGEREF _Toc501702772 \h </w:instrText>
            </w:r>
            <w:r w:rsidR="00535CB4" w:rsidRPr="00C76185">
              <w:rPr>
                <w:rFonts w:ascii="Times New Roman" w:hAnsi="Times New Roman"/>
                <w:noProof/>
                <w:webHidden/>
                <w:sz w:val="24"/>
                <w:szCs w:val="24"/>
              </w:rPr>
            </w:r>
            <w:r w:rsidR="00535CB4" w:rsidRPr="00C76185">
              <w:rPr>
                <w:rFonts w:ascii="Times New Roman" w:hAnsi="Times New Roman"/>
                <w:noProof/>
                <w:webHidden/>
                <w:sz w:val="24"/>
                <w:szCs w:val="24"/>
              </w:rPr>
              <w:fldChar w:fldCharType="separate"/>
            </w:r>
            <w:r w:rsidR="00C76185">
              <w:rPr>
                <w:rFonts w:ascii="Times New Roman" w:hAnsi="Times New Roman"/>
                <w:noProof/>
                <w:webHidden/>
                <w:sz w:val="24"/>
                <w:szCs w:val="24"/>
              </w:rPr>
              <w:t>87</w:t>
            </w:r>
            <w:r w:rsidR="00535CB4" w:rsidRPr="00C76185">
              <w:rPr>
                <w:rFonts w:ascii="Times New Roman" w:hAnsi="Times New Roman"/>
                <w:noProof/>
                <w:webHidden/>
                <w:sz w:val="24"/>
                <w:szCs w:val="24"/>
              </w:rPr>
              <w:fldChar w:fldCharType="end"/>
            </w:r>
          </w:hyperlink>
        </w:p>
        <w:p w:rsidR="00535CB4" w:rsidRPr="00C76185" w:rsidRDefault="00307C27" w:rsidP="00C76185">
          <w:pPr>
            <w:pStyle w:val="51"/>
            <w:rPr>
              <w:rFonts w:ascii="Times New Roman" w:eastAsiaTheme="minorEastAsia" w:hAnsi="Times New Roman"/>
              <w:noProof/>
              <w:sz w:val="24"/>
              <w:szCs w:val="24"/>
              <w:lang w:eastAsia="ru-RU"/>
            </w:rPr>
          </w:pPr>
          <w:hyperlink w:anchor="_Toc501702773" w:history="1">
            <w:r w:rsidR="00535CB4" w:rsidRPr="00C76185">
              <w:rPr>
                <w:rStyle w:val="a6"/>
                <w:rFonts w:ascii="Times New Roman" w:hAnsi="Times New Roman"/>
                <w:caps/>
                <w:noProof/>
                <w:sz w:val="24"/>
                <w:szCs w:val="24"/>
              </w:rPr>
              <w:t>ОБЩЕСТВЕННО-ДЕЛОВЫЕ и коммерческие ЗОНЫ:</w:t>
            </w:r>
            <w:r w:rsidR="00535CB4" w:rsidRPr="00C76185">
              <w:rPr>
                <w:rFonts w:ascii="Times New Roman" w:hAnsi="Times New Roman"/>
                <w:noProof/>
                <w:webHidden/>
                <w:sz w:val="24"/>
                <w:szCs w:val="24"/>
              </w:rPr>
              <w:tab/>
            </w:r>
            <w:r w:rsidR="00535CB4" w:rsidRPr="00C76185">
              <w:rPr>
                <w:rFonts w:ascii="Times New Roman" w:hAnsi="Times New Roman"/>
                <w:noProof/>
                <w:webHidden/>
                <w:sz w:val="24"/>
                <w:szCs w:val="24"/>
              </w:rPr>
              <w:fldChar w:fldCharType="begin"/>
            </w:r>
            <w:r w:rsidR="00535CB4" w:rsidRPr="00C76185">
              <w:rPr>
                <w:rFonts w:ascii="Times New Roman" w:hAnsi="Times New Roman"/>
                <w:noProof/>
                <w:webHidden/>
                <w:sz w:val="24"/>
                <w:szCs w:val="24"/>
              </w:rPr>
              <w:instrText xml:space="preserve"> PAGEREF _Toc501702773 \h </w:instrText>
            </w:r>
            <w:r w:rsidR="00535CB4" w:rsidRPr="00C76185">
              <w:rPr>
                <w:rFonts w:ascii="Times New Roman" w:hAnsi="Times New Roman"/>
                <w:noProof/>
                <w:webHidden/>
                <w:sz w:val="24"/>
                <w:szCs w:val="24"/>
              </w:rPr>
            </w:r>
            <w:r w:rsidR="00535CB4" w:rsidRPr="00C76185">
              <w:rPr>
                <w:rFonts w:ascii="Times New Roman" w:hAnsi="Times New Roman"/>
                <w:noProof/>
                <w:webHidden/>
                <w:sz w:val="24"/>
                <w:szCs w:val="24"/>
              </w:rPr>
              <w:fldChar w:fldCharType="separate"/>
            </w:r>
            <w:r w:rsidR="00C76185">
              <w:rPr>
                <w:rFonts w:ascii="Times New Roman" w:hAnsi="Times New Roman"/>
                <w:noProof/>
                <w:webHidden/>
                <w:sz w:val="24"/>
                <w:szCs w:val="24"/>
              </w:rPr>
              <w:t>93</w:t>
            </w:r>
            <w:r w:rsidR="00535CB4" w:rsidRPr="00C76185">
              <w:rPr>
                <w:rFonts w:ascii="Times New Roman" w:hAnsi="Times New Roman"/>
                <w:noProof/>
                <w:webHidden/>
                <w:sz w:val="24"/>
                <w:szCs w:val="24"/>
              </w:rPr>
              <w:fldChar w:fldCharType="end"/>
            </w:r>
          </w:hyperlink>
        </w:p>
        <w:p w:rsidR="00535CB4" w:rsidRPr="00C76185" w:rsidRDefault="00307C27" w:rsidP="00C76185">
          <w:pPr>
            <w:pStyle w:val="6"/>
            <w:rPr>
              <w:rFonts w:ascii="Times New Roman" w:eastAsiaTheme="minorEastAsia" w:hAnsi="Times New Roman"/>
              <w:noProof/>
              <w:sz w:val="24"/>
              <w:szCs w:val="24"/>
              <w:lang w:eastAsia="ru-RU"/>
            </w:rPr>
          </w:pPr>
          <w:hyperlink w:anchor="_Toc501702774" w:history="1">
            <w:r w:rsidR="00535CB4" w:rsidRPr="00C76185">
              <w:rPr>
                <w:rStyle w:val="a6"/>
                <w:rFonts w:ascii="Times New Roman" w:hAnsi="Times New Roman"/>
                <w:bCs/>
                <w:noProof/>
                <w:sz w:val="24"/>
                <w:szCs w:val="24"/>
              </w:rPr>
              <w:t>Ц–1. Центральная зона обслуживания и деловой активности</w:t>
            </w:r>
            <w:r w:rsidR="00535CB4" w:rsidRPr="00C76185">
              <w:rPr>
                <w:rFonts w:ascii="Times New Roman" w:hAnsi="Times New Roman"/>
                <w:noProof/>
                <w:webHidden/>
                <w:sz w:val="24"/>
                <w:szCs w:val="24"/>
              </w:rPr>
              <w:tab/>
            </w:r>
            <w:r w:rsidR="00535CB4" w:rsidRPr="00C76185">
              <w:rPr>
                <w:rFonts w:ascii="Times New Roman" w:hAnsi="Times New Roman"/>
                <w:noProof/>
                <w:webHidden/>
                <w:sz w:val="24"/>
                <w:szCs w:val="24"/>
              </w:rPr>
              <w:fldChar w:fldCharType="begin"/>
            </w:r>
            <w:r w:rsidR="00535CB4" w:rsidRPr="00C76185">
              <w:rPr>
                <w:rFonts w:ascii="Times New Roman" w:hAnsi="Times New Roman"/>
                <w:noProof/>
                <w:webHidden/>
                <w:sz w:val="24"/>
                <w:szCs w:val="24"/>
              </w:rPr>
              <w:instrText xml:space="preserve"> PAGEREF _Toc501702774 \h </w:instrText>
            </w:r>
            <w:r w:rsidR="00535CB4" w:rsidRPr="00C76185">
              <w:rPr>
                <w:rFonts w:ascii="Times New Roman" w:hAnsi="Times New Roman"/>
                <w:noProof/>
                <w:webHidden/>
                <w:sz w:val="24"/>
                <w:szCs w:val="24"/>
              </w:rPr>
            </w:r>
            <w:r w:rsidR="00535CB4" w:rsidRPr="00C76185">
              <w:rPr>
                <w:rFonts w:ascii="Times New Roman" w:hAnsi="Times New Roman"/>
                <w:noProof/>
                <w:webHidden/>
                <w:sz w:val="24"/>
                <w:szCs w:val="24"/>
              </w:rPr>
              <w:fldChar w:fldCharType="separate"/>
            </w:r>
            <w:r w:rsidR="00C76185">
              <w:rPr>
                <w:rFonts w:ascii="Times New Roman" w:hAnsi="Times New Roman"/>
                <w:noProof/>
                <w:webHidden/>
                <w:sz w:val="24"/>
                <w:szCs w:val="24"/>
              </w:rPr>
              <w:t>93</w:t>
            </w:r>
            <w:r w:rsidR="00535CB4" w:rsidRPr="00C76185">
              <w:rPr>
                <w:rFonts w:ascii="Times New Roman" w:hAnsi="Times New Roman"/>
                <w:noProof/>
                <w:webHidden/>
                <w:sz w:val="24"/>
                <w:szCs w:val="24"/>
              </w:rPr>
              <w:fldChar w:fldCharType="end"/>
            </w:r>
          </w:hyperlink>
        </w:p>
        <w:p w:rsidR="00535CB4" w:rsidRPr="00C76185" w:rsidRDefault="00307C27" w:rsidP="00C76185">
          <w:pPr>
            <w:pStyle w:val="6"/>
            <w:rPr>
              <w:rFonts w:ascii="Times New Roman" w:eastAsiaTheme="minorEastAsia" w:hAnsi="Times New Roman"/>
              <w:noProof/>
              <w:sz w:val="24"/>
              <w:szCs w:val="24"/>
              <w:lang w:eastAsia="ru-RU"/>
            </w:rPr>
          </w:pPr>
          <w:hyperlink w:anchor="_Toc501702775" w:history="1">
            <w:r w:rsidR="00535CB4" w:rsidRPr="00C76185">
              <w:rPr>
                <w:rStyle w:val="a6"/>
                <w:rFonts w:ascii="Times New Roman" w:hAnsi="Times New Roman"/>
                <w:bCs/>
                <w:noProof/>
                <w:sz w:val="24"/>
                <w:szCs w:val="24"/>
              </w:rPr>
              <w:t>Ц–2. Зона обслуживания и деловой активности при транспортных коридорах и узлах</w:t>
            </w:r>
            <w:r w:rsidR="00535CB4" w:rsidRPr="00C76185">
              <w:rPr>
                <w:rFonts w:ascii="Times New Roman" w:hAnsi="Times New Roman"/>
                <w:noProof/>
                <w:webHidden/>
                <w:sz w:val="24"/>
                <w:szCs w:val="24"/>
              </w:rPr>
              <w:tab/>
            </w:r>
            <w:r w:rsidR="00535CB4" w:rsidRPr="00C76185">
              <w:rPr>
                <w:rFonts w:ascii="Times New Roman" w:hAnsi="Times New Roman"/>
                <w:noProof/>
                <w:webHidden/>
                <w:sz w:val="24"/>
                <w:szCs w:val="24"/>
              </w:rPr>
              <w:fldChar w:fldCharType="begin"/>
            </w:r>
            <w:r w:rsidR="00535CB4" w:rsidRPr="00C76185">
              <w:rPr>
                <w:rFonts w:ascii="Times New Roman" w:hAnsi="Times New Roman"/>
                <w:noProof/>
                <w:webHidden/>
                <w:sz w:val="24"/>
                <w:szCs w:val="24"/>
              </w:rPr>
              <w:instrText xml:space="preserve"> PAGEREF _Toc501702775 \h </w:instrText>
            </w:r>
            <w:r w:rsidR="00535CB4" w:rsidRPr="00C76185">
              <w:rPr>
                <w:rFonts w:ascii="Times New Roman" w:hAnsi="Times New Roman"/>
                <w:noProof/>
                <w:webHidden/>
                <w:sz w:val="24"/>
                <w:szCs w:val="24"/>
              </w:rPr>
            </w:r>
            <w:r w:rsidR="00535CB4" w:rsidRPr="00C76185">
              <w:rPr>
                <w:rFonts w:ascii="Times New Roman" w:hAnsi="Times New Roman"/>
                <w:noProof/>
                <w:webHidden/>
                <w:sz w:val="24"/>
                <w:szCs w:val="24"/>
              </w:rPr>
              <w:fldChar w:fldCharType="separate"/>
            </w:r>
            <w:r w:rsidR="00C76185">
              <w:rPr>
                <w:rFonts w:ascii="Times New Roman" w:hAnsi="Times New Roman"/>
                <w:noProof/>
                <w:webHidden/>
                <w:sz w:val="24"/>
                <w:szCs w:val="24"/>
              </w:rPr>
              <w:t>98</w:t>
            </w:r>
            <w:r w:rsidR="00535CB4" w:rsidRPr="00C76185">
              <w:rPr>
                <w:rFonts w:ascii="Times New Roman" w:hAnsi="Times New Roman"/>
                <w:noProof/>
                <w:webHidden/>
                <w:sz w:val="24"/>
                <w:szCs w:val="24"/>
              </w:rPr>
              <w:fldChar w:fldCharType="end"/>
            </w:r>
          </w:hyperlink>
        </w:p>
        <w:p w:rsidR="00535CB4" w:rsidRPr="00C76185" w:rsidRDefault="00307C27" w:rsidP="00C76185">
          <w:pPr>
            <w:pStyle w:val="51"/>
            <w:rPr>
              <w:rFonts w:ascii="Times New Roman" w:eastAsiaTheme="minorEastAsia" w:hAnsi="Times New Roman"/>
              <w:noProof/>
              <w:sz w:val="24"/>
              <w:szCs w:val="24"/>
              <w:lang w:eastAsia="ru-RU"/>
            </w:rPr>
          </w:pPr>
          <w:hyperlink w:anchor="_Toc501702776" w:history="1">
            <w:r w:rsidR="00535CB4" w:rsidRPr="00C76185">
              <w:rPr>
                <w:rStyle w:val="a6"/>
                <w:rFonts w:ascii="Times New Roman" w:hAnsi="Times New Roman"/>
                <w:caps/>
                <w:noProof/>
                <w:sz w:val="24"/>
                <w:szCs w:val="24"/>
              </w:rPr>
              <w:t>СПЕЦИАЛЬНЫЕ ОБСЛУЖИВАЮЩИЕ ЗОНЫ:</w:t>
            </w:r>
            <w:r w:rsidR="00535CB4" w:rsidRPr="00C76185">
              <w:rPr>
                <w:rFonts w:ascii="Times New Roman" w:hAnsi="Times New Roman"/>
                <w:noProof/>
                <w:webHidden/>
                <w:sz w:val="24"/>
                <w:szCs w:val="24"/>
              </w:rPr>
              <w:tab/>
            </w:r>
            <w:r w:rsidR="00535CB4" w:rsidRPr="00C76185">
              <w:rPr>
                <w:rFonts w:ascii="Times New Roman" w:hAnsi="Times New Roman"/>
                <w:noProof/>
                <w:webHidden/>
                <w:sz w:val="24"/>
                <w:szCs w:val="24"/>
              </w:rPr>
              <w:fldChar w:fldCharType="begin"/>
            </w:r>
            <w:r w:rsidR="00535CB4" w:rsidRPr="00C76185">
              <w:rPr>
                <w:rFonts w:ascii="Times New Roman" w:hAnsi="Times New Roman"/>
                <w:noProof/>
                <w:webHidden/>
                <w:sz w:val="24"/>
                <w:szCs w:val="24"/>
              </w:rPr>
              <w:instrText xml:space="preserve"> PAGEREF _Toc501702776 \h </w:instrText>
            </w:r>
            <w:r w:rsidR="00535CB4" w:rsidRPr="00C76185">
              <w:rPr>
                <w:rFonts w:ascii="Times New Roman" w:hAnsi="Times New Roman"/>
                <w:noProof/>
                <w:webHidden/>
                <w:sz w:val="24"/>
                <w:szCs w:val="24"/>
              </w:rPr>
            </w:r>
            <w:r w:rsidR="00535CB4" w:rsidRPr="00C76185">
              <w:rPr>
                <w:rFonts w:ascii="Times New Roman" w:hAnsi="Times New Roman"/>
                <w:noProof/>
                <w:webHidden/>
                <w:sz w:val="24"/>
                <w:szCs w:val="24"/>
              </w:rPr>
              <w:fldChar w:fldCharType="separate"/>
            </w:r>
            <w:r w:rsidR="00C76185">
              <w:rPr>
                <w:rFonts w:ascii="Times New Roman" w:hAnsi="Times New Roman"/>
                <w:noProof/>
                <w:webHidden/>
                <w:sz w:val="24"/>
                <w:szCs w:val="24"/>
              </w:rPr>
              <w:t>102</w:t>
            </w:r>
            <w:r w:rsidR="00535CB4" w:rsidRPr="00C76185">
              <w:rPr>
                <w:rFonts w:ascii="Times New Roman" w:hAnsi="Times New Roman"/>
                <w:noProof/>
                <w:webHidden/>
                <w:sz w:val="24"/>
                <w:szCs w:val="24"/>
              </w:rPr>
              <w:fldChar w:fldCharType="end"/>
            </w:r>
          </w:hyperlink>
        </w:p>
        <w:p w:rsidR="00535CB4" w:rsidRPr="00C76185" w:rsidRDefault="00307C27" w:rsidP="00C76185">
          <w:pPr>
            <w:pStyle w:val="6"/>
            <w:rPr>
              <w:rFonts w:ascii="Times New Roman" w:eastAsiaTheme="minorEastAsia" w:hAnsi="Times New Roman"/>
              <w:noProof/>
              <w:sz w:val="24"/>
              <w:szCs w:val="24"/>
              <w:lang w:eastAsia="ru-RU"/>
            </w:rPr>
          </w:pPr>
          <w:hyperlink w:anchor="_Toc501702777" w:history="1">
            <w:r w:rsidR="00535CB4" w:rsidRPr="00C76185">
              <w:rPr>
                <w:rStyle w:val="a6"/>
                <w:rFonts w:ascii="Times New Roman" w:hAnsi="Times New Roman"/>
                <w:bCs/>
                <w:noProof/>
                <w:sz w:val="24"/>
                <w:szCs w:val="24"/>
              </w:rPr>
              <w:t>ЦЗ. Зона учреждений здравоохранения</w:t>
            </w:r>
            <w:r w:rsidR="00535CB4" w:rsidRPr="00C76185">
              <w:rPr>
                <w:rFonts w:ascii="Times New Roman" w:hAnsi="Times New Roman"/>
                <w:noProof/>
                <w:webHidden/>
                <w:sz w:val="24"/>
                <w:szCs w:val="24"/>
              </w:rPr>
              <w:tab/>
            </w:r>
            <w:r w:rsidR="00535CB4" w:rsidRPr="00C76185">
              <w:rPr>
                <w:rFonts w:ascii="Times New Roman" w:hAnsi="Times New Roman"/>
                <w:noProof/>
                <w:webHidden/>
                <w:sz w:val="24"/>
                <w:szCs w:val="24"/>
              </w:rPr>
              <w:fldChar w:fldCharType="begin"/>
            </w:r>
            <w:r w:rsidR="00535CB4" w:rsidRPr="00C76185">
              <w:rPr>
                <w:rFonts w:ascii="Times New Roman" w:hAnsi="Times New Roman"/>
                <w:noProof/>
                <w:webHidden/>
                <w:sz w:val="24"/>
                <w:szCs w:val="24"/>
              </w:rPr>
              <w:instrText xml:space="preserve"> PAGEREF _Toc501702777 \h </w:instrText>
            </w:r>
            <w:r w:rsidR="00535CB4" w:rsidRPr="00C76185">
              <w:rPr>
                <w:rFonts w:ascii="Times New Roman" w:hAnsi="Times New Roman"/>
                <w:noProof/>
                <w:webHidden/>
                <w:sz w:val="24"/>
                <w:szCs w:val="24"/>
              </w:rPr>
            </w:r>
            <w:r w:rsidR="00535CB4" w:rsidRPr="00C76185">
              <w:rPr>
                <w:rFonts w:ascii="Times New Roman" w:hAnsi="Times New Roman"/>
                <w:noProof/>
                <w:webHidden/>
                <w:sz w:val="24"/>
                <w:szCs w:val="24"/>
              </w:rPr>
              <w:fldChar w:fldCharType="separate"/>
            </w:r>
            <w:r w:rsidR="00C76185">
              <w:rPr>
                <w:rFonts w:ascii="Times New Roman" w:hAnsi="Times New Roman"/>
                <w:noProof/>
                <w:webHidden/>
                <w:sz w:val="24"/>
                <w:szCs w:val="24"/>
              </w:rPr>
              <w:t>102</w:t>
            </w:r>
            <w:r w:rsidR="00535CB4" w:rsidRPr="00C76185">
              <w:rPr>
                <w:rFonts w:ascii="Times New Roman" w:hAnsi="Times New Roman"/>
                <w:noProof/>
                <w:webHidden/>
                <w:sz w:val="24"/>
                <w:szCs w:val="24"/>
              </w:rPr>
              <w:fldChar w:fldCharType="end"/>
            </w:r>
          </w:hyperlink>
        </w:p>
        <w:p w:rsidR="00535CB4" w:rsidRPr="00C76185" w:rsidRDefault="00307C27" w:rsidP="00C76185">
          <w:pPr>
            <w:pStyle w:val="6"/>
            <w:rPr>
              <w:rFonts w:ascii="Times New Roman" w:eastAsiaTheme="minorEastAsia" w:hAnsi="Times New Roman"/>
              <w:noProof/>
              <w:sz w:val="24"/>
              <w:szCs w:val="24"/>
              <w:lang w:eastAsia="ru-RU"/>
            </w:rPr>
          </w:pPr>
          <w:hyperlink w:anchor="_Toc501702778" w:history="1">
            <w:r w:rsidR="00535CB4" w:rsidRPr="00C76185">
              <w:rPr>
                <w:rStyle w:val="a6"/>
                <w:rFonts w:ascii="Times New Roman" w:hAnsi="Times New Roman"/>
                <w:bCs/>
                <w:noProof/>
                <w:sz w:val="24"/>
                <w:szCs w:val="24"/>
              </w:rPr>
              <w:t>ЦУ. Зона высших, средних учебных заведений и детских дошкольных учреждений</w:t>
            </w:r>
            <w:r w:rsidR="00535CB4" w:rsidRPr="00C76185">
              <w:rPr>
                <w:rFonts w:ascii="Times New Roman" w:hAnsi="Times New Roman"/>
                <w:noProof/>
                <w:webHidden/>
                <w:sz w:val="24"/>
                <w:szCs w:val="24"/>
              </w:rPr>
              <w:tab/>
            </w:r>
            <w:r w:rsidR="00535CB4" w:rsidRPr="00C76185">
              <w:rPr>
                <w:rFonts w:ascii="Times New Roman" w:hAnsi="Times New Roman"/>
                <w:noProof/>
                <w:webHidden/>
                <w:sz w:val="24"/>
                <w:szCs w:val="24"/>
              </w:rPr>
              <w:fldChar w:fldCharType="begin"/>
            </w:r>
            <w:r w:rsidR="00535CB4" w:rsidRPr="00C76185">
              <w:rPr>
                <w:rFonts w:ascii="Times New Roman" w:hAnsi="Times New Roman"/>
                <w:noProof/>
                <w:webHidden/>
                <w:sz w:val="24"/>
                <w:szCs w:val="24"/>
              </w:rPr>
              <w:instrText xml:space="preserve"> PAGEREF _Toc501702778 \h </w:instrText>
            </w:r>
            <w:r w:rsidR="00535CB4" w:rsidRPr="00C76185">
              <w:rPr>
                <w:rFonts w:ascii="Times New Roman" w:hAnsi="Times New Roman"/>
                <w:noProof/>
                <w:webHidden/>
                <w:sz w:val="24"/>
                <w:szCs w:val="24"/>
              </w:rPr>
            </w:r>
            <w:r w:rsidR="00535CB4" w:rsidRPr="00C76185">
              <w:rPr>
                <w:rFonts w:ascii="Times New Roman" w:hAnsi="Times New Roman"/>
                <w:noProof/>
                <w:webHidden/>
                <w:sz w:val="24"/>
                <w:szCs w:val="24"/>
              </w:rPr>
              <w:fldChar w:fldCharType="separate"/>
            </w:r>
            <w:r w:rsidR="00C76185">
              <w:rPr>
                <w:rFonts w:ascii="Times New Roman" w:hAnsi="Times New Roman"/>
                <w:noProof/>
                <w:webHidden/>
                <w:sz w:val="24"/>
                <w:szCs w:val="24"/>
              </w:rPr>
              <w:t>105</w:t>
            </w:r>
            <w:r w:rsidR="00535CB4" w:rsidRPr="00C76185">
              <w:rPr>
                <w:rFonts w:ascii="Times New Roman" w:hAnsi="Times New Roman"/>
                <w:noProof/>
                <w:webHidden/>
                <w:sz w:val="24"/>
                <w:szCs w:val="24"/>
              </w:rPr>
              <w:fldChar w:fldCharType="end"/>
            </w:r>
          </w:hyperlink>
        </w:p>
        <w:p w:rsidR="00535CB4" w:rsidRPr="00C76185" w:rsidRDefault="00307C27" w:rsidP="00C76185">
          <w:pPr>
            <w:pStyle w:val="6"/>
            <w:rPr>
              <w:rFonts w:ascii="Times New Roman" w:eastAsiaTheme="minorEastAsia" w:hAnsi="Times New Roman"/>
              <w:noProof/>
              <w:sz w:val="24"/>
              <w:szCs w:val="24"/>
              <w:lang w:eastAsia="ru-RU"/>
            </w:rPr>
          </w:pPr>
          <w:hyperlink w:anchor="_Toc501702779" w:history="1">
            <w:r w:rsidR="00535CB4" w:rsidRPr="00C76185">
              <w:rPr>
                <w:rStyle w:val="a6"/>
                <w:rFonts w:ascii="Times New Roman" w:hAnsi="Times New Roman"/>
                <w:bCs/>
                <w:noProof/>
                <w:sz w:val="24"/>
                <w:szCs w:val="24"/>
              </w:rPr>
              <w:t>ЦР. Зона объектов религиозного назначения</w:t>
            </w:r>
            <w:r w:rsidR="00535CB4" w:rsidRPr="00C76185">
              <w:rPr>
                <w:rFonts w:ascii="Times New Roman" w:hAnsi="Times New Roman"/>
                <w:noProof/>
                <w:webHidden/>
                <w:sz w:val="24"/>
                <w:szCs w:val="24"/>
              </w:rPr>
              <w:tab/>
            </w:r>
            <w:r w:rsidR="00535CB4" w:rsidRPr="00C76185">
              <w:rPr>
                <w:rFonts w:ascii="Times New Roman" w:hAnsi="Times New Roman"/>
                <w:noProof/>
                <w:webHidden/>
                <w:sz w:val="24"/>
                <w:szCs w:val="24"/>
              </w:rPr>
              <w:fldChar w:fldCharType="begin"/>
            </w:r>
            <w:r w:rsidR="00535CB4" w:rsidRPr="00C76185">
              <w:rPr>
                <w:rFonts w:ascii="Times New Roman" w:hAnsi="Times New Roman"/>
                <w:noProof/>
                <w:webHidden/>
                <w:sz w:val="24"/>
                <w:szCs w:val="24"/>
              </w:rPr>
              <w:instrText xml:space="preserve"> PAGEREF _Toc501702779 \h </w:instrText>
            </w:r>
            <w:r w:rsidR="00535CB4" w:rsidRPr="00C76185">
              <w:rPr>
                <w:rFonts w:ascii="Times New Roman" w:hAnsi="Times New Roman"/>
                <w:noProof/>
                <w:webHidden/>
                <w:sz w:val="24"/>
                <w:szCs w:val="24"/>
              </w:rPr>
            </w:r>
            <w:r w:rsidR="00535CB4" w:rsidRPr="00C76185">
              <w:rPr>
                <w:rFonts w:ascii="Times New Roman" w:hAnsi="Times New Roman"/>
                <w:noProof/>
                <w:webHidden/>
                <w:sz w:val="24"/>
                <w:szCs w:val="24"/>
              </w:rPr>
              <w:fldChar w:fldCharType="separate"/>
            </w:r>
            <w:r w:rsidR="00C76185">
              <w:rPr>
                <w:rFonts w:ascii="Times New Roman" w:hAnsi="Times New Roman"/>
                <w:noProof/>
                <w:webHidden/>
                <w:sz w:val="24"/>
                <w:szCs w:val="24"/>
              </w:rPr>
              <w:t>111</w:t>
            </w:r>
            <w:r w:rsidR="00535CB4" w:rsidRPr="00C76185">
              <w:rPr>
                <w:rFonts w:ascii="Times New Roman" w:hAnsi="Times New Roman"/>
                <w:noProof/>
                <w:webHidden/>
                <w:sz w:val="24"/>
                <w:szCs w:val="24"/>
              </w:rPr>
              <w:fldChar w:fldCharType="end"/>
            </w:r>
          </w:hyperlink>
        </w:p>
        <w:p w:rsidR="00535CB4" w:rsidRPr="00C76185" w:rsidRDefault="00307C27" w:rsidP="00C76185">
          <w:pPr>
            <w:pStyle w:val="51"/>
            <w:rPr>
              <w:rFonts w:ascii="Times New Roman" w:eastAsiaTheme="minorEastAsia" w:hAnsi="Times New Roman"/>
              <w:noProof/>
              <w:sz w:val="24"/>
              <w:szCs w:val="24"/>
              <w:lang w:eastAsia="ru-RU"/>
            </w:rPr>
          </w:pPr>
          <w:hyperlink w:anchor="_Toc501702780" w:history="1">
            <w:r w:rsidR="00535CB4" w:rsidRPr="00C76185">
              <w:rPr>
                <w:rStyle w:val="a6"/>
                <w:rFonts w:ascii="Times New Roman" w:hAnsi="Times New Roman"/>
                <w:caps/>
                <w:noProof/>
                <w:sz w:val="24"/>
                <w:szCs w:val="24"/>
              </w:rPr>
              <w:t>ПРОИЗВОДСТВЕННЫЕ ЗОНЫ:</w:t>
            </w:r>
            <w:r w:rsidR="00535CB4" w:rsidRPr="00C76185">
              <w:rPr>
                <w:rFonts w:ascii="Times New Roman" w:hAnsi="Times New Roman"/>
                <w:noProof/>
                <w:webHidden/>
                <w:sz w:val="24"/>
                <w:szCs w:val="24"/>
              </w:rPr>
              <w:tab/>
            </w:r>
            <w:r w:rsidR="00535CB4" w:rsidRPr="00C76185">
              <w:rPr>
                <w:rFonts w:ascii="Times New Roman" w:hAnsi="Times New Roman"/>
                <w:noProof/>
                <w:webHidden/>
                <w:sz w:val="24"/>
                <w:szCs w:val="24"/>
              </w:rPr>
              <w:fldChar w:fldCharType="begin"/>
            </w:r>
            <w:r w:rsidR="00535CB4" w:rsidRPr="00C76185">
              <w:rPr>
                <w:rFonts w:ascii="Times New Roman" w:hAnsi="Times New Roman"/>
                <w:noProof/>
                <w:webHidden/>
                <w:sz w:val="24"/>
                <w:szCs w:val="24"/>
              </w:rPr>
              <w:instrText xml:space="preserve"> PAGEREF _Toc501702780 \h </w:instrText>
            </w:r>
            <w:r w:rsidR="00535CB4" w:rsidRPr="00C76185">
              <w:rPr>
                <w:rFonts w:ascii="Times New Roman" w:hAnsi="Times New Roman"/>
                <w:noProof/>
                <w:webHidden/>
                <w:sz w:val="24"/>
                <w:szCs w:val="24"/>
              </w:rPr>
            </w:r>
            <w:r w:rsidR="00535CB4" w:rsidRPr="00C76185">
              <w:rPr>
                <w:rFonts w:ascii="Times New Roman" w:hAnsi="Times New Roman"/>
                <w:noProof/>
                <w:webHidden/>
                <w:sz w:val="24"/>
                <w:szCs w:val="24"/>
              </w:rPr>
              <w:fldChar w:fldCharType="separate"/>
            </w:r>
            <w:r w:rsidR="00C76185">
              <w:rPr>
                <w:rFonts w:ascii="Times New Roman" w:hAnsi="Times New Roman"/>
                <w:noProof/>
                <w:webHidden/>
                <w:sz w:val="24"/>
                <w:szCs w:val="24"/>
              </w:rPr>
              <w:t>113</w:t>
            </w:r>
            <w:r w:rsidR="00535CB4" w:rsidRPr="00C76185">
              <w:rPr>
                <w:rFonts w:ascii="Times New Roman" w:hAnsi="Times New Roman"/>
                <w:noProof/>
                <w:webHidden/>
                <w:sz w:val="24"/>
                <w:szCs w:val="24"/>
              </w:rPr>
              <w:fldChar w:fldCharType="end"/>
            </w:r>
          </w:hyperlink>
        </w:p>
        <w:p w:rsidR="00535CB4" w:rsidRPr="00C76185" w:rsidRDefault="00307C27" w:rsidP="00C76185">
          <w:pPr>
            <w:pStyle w:val="6"/>
            <w:rPr>
              <w:rFonts w:ascii="Times New Roman" w:eastAsiaTheme="minorEastAsia" w:hAnsi="Times New Roman"/>
              <w:noProof/>
              <w:sz w:val="24"/>
              <w:szCs w:val="24"/>
              <w:lang w:eastAsia="ru-RU"/>
            </w:rPr>
          </w:pPr>
          <w:hyperlink w:anchor="_Toc501702781" w:history="1">
            <w:r w:rsidR="00535CB4" w:rsidRPr="00C76185">
              <w:rPr>
                <w:rStyle w:val="a6"/>
                <w:rFonts w:ascii="Times New Roman" w:hAnsi="Times New Roman"/>
                <w:bCs/>
                <w:noProof/>
                <w:sz w:val="24"/>
                <w:szCs w:val="24"/>
              </w:rPr>
              <w:t>П–1. Зона предприятий, производств и объектов II-III классов опасности</w:t>
            </w:r>
            <w:r w:rsidR="00535CB4" w:rsidRPr="00C76185">
              <w:rPr>
                <w:rFonts w:ascii="Times New Roman" w:hAnsi="Times New Roman"/>
                <w:noProof/>
                <w:webHidden/>
                <w:sz w:val="24"/>
                <w:szCs w:val="24"/>
              </w:rPr>
              <w:tab/>
            </w:r>
            <w:r w:rsidR="00535CB4" w:rsidRPr="00C76185">
              <w:rPr>
                <w:rFonts w:ascii="Times New Roman" w:hAnsi="Times New Roman"/>
                <w:noProof/>
                <w:webHidden/>
                <w:sz w:val="24"/>
                <w:szCs w:val="24"/>
              </w:rPr>
              <w:fldChar w:fldCharType="begin"/>
            </w:r>
            <w:r w:rsidR="00535CB4" w:rsidRPr="00C76185">
              <w:rPr>
                <w:rFonts w:ascii="Times New Roman" w:hAnsi="Times New Roman"/>
                <w:noProof/>
                <w:webHidden/>
                <w:sz w:val="24"/>
                <w:szCs w:val="24"/>
              </w:rPr>
              <w:instrText xml:space="preserve"> PAGEREF _Toc501702781 \h </w:instrText>
            </w:r>
            <w:r w:rsidR="00535CB4" w:rsidRPr="00C76185">
              <w:rPr>
                <w:rFonts w:ascii="Times New Roman" w:hAnsi="Times New Roman"/>
                <w:noProof/>
                <w:webHidden/>
                <w:sz w:val="24"/>
                <w:szCs w:val="24"/>
              </w:rPr>
            </w:r>
            <w:r w:rsidR="00535CB4" w:rsidRPr="00C76185">
              <w:rPr>
                <w:rFonts w:ascii="Times New Roman" w:hAnsi="Times New Roman"/>
                <w:noProof/>
                <w:webHidden/>
                <w:sz w:val="24"/>
                <w:szCs w:val="24"/>
              </w:rPr>
              <w:fldChar w:fldCharType="separate"/>
            </w:r>
            <w:r w:rsidR="00C76185">
              <w:rPr>
                <w:rFonts w:ascii="Times New Roman" w:hAnsi="Times New Roman"/>
                <w:noProof/>
                <w:webHidden/>
                <w:sz w:val="24"/>
                <w:szCs w:val="24"/>
              </w:rPr>
              <w:t>113</w:t>
            </w:r>
            <w:r w:rsidR="00535CB4" w:rsidRPr="00C76185">
              <w:rPr>
                <w:rFonts w:ascii="Times New Roman" w:hAnsi="Times New Roman"/>
                <w:noProof/>
                <w:webHidden/>
                <w:sz w:val="24"/>
                <w:szCs w:val="24"/>
              </w:rPr>
              <w:fldChar w:fldCharType="end"/>
            </w:r>
          </w:hyperlink>
        </w:p>
        <w:p w:rsidR="00535CB4" w:rsidRPr="00C76185" w:rsidRDefault="00307C27" w:rsidP="00C76185">
          <w:pPr>
            <w:pStyle w:val="6"/>
            <w:rPr>
              <w:rFonts w:ascii="Times New Roman" w:eastAsiaTheme="minorEastAsia" w:hAnsi="Times New Roman"/>
              <w:noProof/>
              <w:sz w:val="24"/>
              <w:szCs w:val="24"/>
              <w:lang w:eastAsia="ru-RU"/>
            </w:rPr>
          </w:pPr>
          <w:hyperlink w:anchor="_Toc501702782" w:history="1">
            <w:r w:rsidR="00535CB4" w:rsidRPr="00C76185">
              <w:rPr>
                <w:rStyle w:val="a6"/>
                <w:rFonts w:ascii="Times New Roman" w:hAnsi="Times New Roman"/>
                <w:bCs/>
                <w:noProof/>
                <w:sz w:val="24"/>
                <w:szCs w:val="24"/>
              </w:rPr>
              <w:t>П–2. Зона предприятий, производств и объектов IV-V классов опасности</w:t>
            </w:r>
            <w:r w:rsidR="00535CB4" w:rsidRPr="00C76185">
              <w:rPr>
                <w:rFonts w:ascii="Times New Roman" w:hAnsi="Times New Roman"/>
                <w:noProof/>
                <w:webHidden/>
                <w:sz w:val="24"/>
                <w:szCs w:val="24"/>
              </w:rPr>
              <w:tab/>
            </w:r>
            <w:r w:rsidR="00535CB4" w:rsidRPr="00C76185">
              <w:rPr>
                <w:rFonts w:ascii="Times New Roman" w:hAnsi="Times New Roman"/>
                <w:noProof/>
                <w:webHidden/>
                <w:sz w:val="24"/>
                <w:szCs w:val="24"/>
              </w:rPr>
              <w:fldChar w:fldCharType="begin"/>
            </w:r>
            <w:r w:rsidR="00535CB4" w:rsidRPr="00C76185">
              <w:rPr>
                <w:rFonts w:ascii="Times New Roman" w:hAnsi="Times New Roman"/>
                <w:noProof/>
                <w:webHidden/>
                <w:sz w:val="24"/>
                <w:szCs w:val="24"/>
              </w:rPr>
              <w:instrText xml:space="preserve"> PAGEREF _Toc501702782 \h </w:instrText>
            </w:r>
            <w:r w:rsidR="00535CB4" w:rsidRPr="00C76185">
              <w:rPr>
                <w:rFonts w:ascii="Times New Roman" w:hAnsi="Times New Roman"/>
                <w:noProof/>
                <w:webHidden/>
                <w:sz w:val="24"/>
                <w:szCs w:val="24"/>
              </w:rPr>
            </w:r>
            <w:r w:rsidR="00535CB4" w:rsidRPr="00C76185">
              <w:rPr>
                <w:rFonts w:ascii="Times New Roman" w:hAnsi="Times New Roman"/>
                <w:noProof/>
                <w:webHidden/>
                <w:sz w:val="24"/>
                <w:szCs w:val="24"/>
              </w:rPr>
              <w:fldChar w:fldCharType="separate"/>
            </w:r>
            <w:r w:rsidR="00C76185">
              <w:rPr>
                <w:rFonts w:ascii="Times New Roman" w:hAnsi="Times New Roman"/>
                <w:noProof/>
                <w:webHidden/>
                <w:sz w:val="24"/>
                <w:szCs w:val="24"/>
              </w:rPr>
              <w:t>118</w:t>
            </w:r>
            <w:r w:rsidR="00535CB4" w:rsidRPr="00C76185">
              <w:rPr>
                <w:rFonts w:ascii="Times New Roman" w:hAnsi="Times New Roman"/>
                <w:noProof/>
                <w:webHidden/>
                <w:sz w:val="24"/>
                <w:szCs w:val="24"/>
              </w:rPr>
              <w:fldChar w:fldCharType="end"/>
            </w:r>
          </w:hyperlink>
        </w:p>
        <w:p w:rsidR="00535CB4" w:rsidRPr="00C76185" w:rsidRDefault="00307C27" w:rsidP="00C76185">
          <w:pPr>
            <w:pStyle w:val="51"/>
            <w:rPr>
              <w:rFonts w:ascii="Times New Roman" w:eastAsiaTheme="minorEastAsia" w:hAnsi="Times New Roman"/>
              <w:noProof/>
              <w:sz w:val="24"/>
              <w:szCs w:val="24"/>
              <w:lang w:eastAsia="ru-RU"/>
            </w:rPr>
          </w:pPr>
          <w:hyperlink w:anchor="_Toc501702783" w:history="1">
            <w:r w:rsidR="00535CB4" w:rsidRPr="00C76185">
              <w:rPr>
                <w:rStyle w:val="a6"/>
                <w:rFonts w:ascii="Times New Roman" w:hAnsi="Times New Roman"/>
                <w:noProof/>
                <w:sz w:val="24"/>
                <w:szCs w:val="24"/>
              </w:rPr>
              <w:t>ЗОНЫ ОБЪЕКТОВ ИНЖЕНЕРНОЙ И ТРАНСПОРТНОЙ ИНФРАСТРУКТУР:</w:t>
            </w:r>
            <w:r w:rsidR="00535CB4" w:rsidRPr="00C76185">
              <w:rPr>
                <w:rFonts w:ascii="Times New Roman" w:hAnsi="Times New Roman"/>
                <w:noProof/>
                <w:webHidden/>
                <w:sz w:val="24"/>
                <w:szCs w:val="24"/>
              </w:rPr>
              <w:tab/>
            </w:r>
            <w:r w:rsidR="00535CB4" w:rsidRPr="00C76185">
              <w:rPr>
                <w:rFonts w:ascii="Times New Roman" w:hAnsi="Times New Roman"/>
                <w:noProof/>
                <w:webHidden/>
                <w:sz w:val="24"/>
                <w:szCs w:val="24"/>
              </w:rPr>
              <w:fldChar w:fldCharType="begin"/>
            </w:r>
            <w:r w:rsidR="00535CB4" w:rsidRPr="00C76185">
              <w:rPr>
                <w:rFonts w:ascii="Times New Roman" w:hAnsi="Times New Roman"/>
                <w:noProof/>
                <w:webHidden/>
                <w:sz w:val="24"/>
                <w:szCs w:val="24"/>
              </w:rPr>
              <w:instrText xml:space="preserve"> PAGEREF _Toc501702783 \h </w:instrText>
            </w:r>
            <w:r w:rsidR="00535CB4" w:rsidRPr="00C76185">
              <w:rPr>
                <w:rFonts w:ascii="Times New Roman" w:hAnsi="Times New Roman"/>
                <w:noProof/>
                <w:webHidden/>
                <w:sz w:val="24"/>
                <w:szCs w:val="24"/>
              </w:rPr>
            </w:r>
            <w:r w:rsidR="00535CB4" w:rsidRPr="00C76185">
              <w:rPr>
                <w:rFonts w:ascii="Times New Roman" w:hAnsi="Times New Roman"/>
                <w:noProof/>
                <w:webHidden/>
                <w:sz w:val="24"/>
                <w:szCs w:val="24"/>
              </w:rPr>
              <w:fldChar w:fldCharType="separate"/>
            </w:r>
            <w:r w:rsidR="00C76185">
              <w:rPr>
                <w:rFonts w:ascii="Times New Roman" w:hAnsi="Times New Roman"/>
                <w:noProof/>
                <w:webHidden/>
                <w:sz w:val="24"/>
                <w:szCs w:val="24"/>
              </w:rPr>
              <w:t>123</w:t>
            </w:r>
            <w:r w:rsidR="00535CB4" w:rsidRPr="00C76185">
              <w:rPr>
                <w:rFonts w:ascii="Times New Roman" w:hAnsi="Times New Roman"/>
                <w:noProof/>
                <w:webHidden/>
                <w:sz w:val="24"/>
                <w:szCs w:val="24"/>
              </w:rPr>
              <w:fldChar w:fldCharType="end"/>
            </w:r>
          </w:hyperlink>
        </w:p>
        <w:p w:rsidR="00535CB4" w:rsidRPr="00C76185" w:rsidRDefault="00307C27" w:rsidP="00C76185">
          <w:pPr>
            <w:pStyle w:val="6"/>
            <w:rPr>
              <w:rFonts w:ascii="Times New Roman" w:eastAsiaTheme="minorEastAsia" w:hAnsi="Times New Roman"/>
              <w:noProof/>
              <w:sz w:val="24"/>
              <w:szCs w:val="24"/>
              <w:lang w:eastAsia="ru-RU"/>
            </w:rPr>
          </w:pPr>
          <w:hyperlink w:anchor="_Toc501702784" w:history="1">
            <w:r w:rsidR="00535CB4" w:rsidRPr="00C76185">
              <w:rPr>
                <w:rStyle w:val="a6"/>
                <w:rFonts w:ascii="Times New Roman" w:hAnsi="Times New Roman"/>
                <w:bCs/>
                <w:noProof/>
                <w:sz w:val="24"/>
                <w:szCs w:val="24"/>
              </w:rPr>
              <w:t>ИТ-1. Зона объектов инженерной инфраструктуры</w:t>
            </w:r>
            <w:r w:rsidR="00535CB4" w:rsidRPr="00C76185">
              <w:rPr>
                <w:rFonts w:ascii="Times New Roman" w:hAnsi="Times New Roman"/>
                <w:noProof/>
                <w:webHidden/>
                <w:sz w:val="24"/>
                <w:szCs w:val="24"/>
              </w:rPr>
              <w:tab/>
            </w:r>
            <w:r w:rsidR="00535CB4" w:rsidRPr="00C76185">
              <w:rPr>
                <w:rFonts w:ascii="Times New Roman" w:hAnsi="Times New Roman"/>
                <w:noProof/>
                <w:webHidden/>
                <w:sz w:val="24"/>
                <w:szCs w:val="24"/>
              </w:rPr>
              <w:fldChar w:fldCharType="begin"/>
            </w:r>
            <w:r w:rsidR="00535CB4" w:rsidRPr="00C76185">
              <w:rPr>
                <w:rFonts w:ascii="Times New Roman" w:hAnsi="Times New Roman"/>
                <w:noProof/>
                <w:webHidden/>
                <w:sz w:val="24"/>
                <w:szCs w:val="24"/>
              </w:rPr>
              <w:instrText xml:space="preserve"> PAGEREF _Toc501702784 \h </w:instrText>
            </w:r>
            <w:r w:rsidR="00535CB4" w:rsidRPr="00C76185">
              <w:rPr>
                <w:rFonts w:ascii="Times New Roman" w:hAnsi="Times New Roman"/>
                <w:noProof/>
                <w:webHidden/>
                <w:sz w:val="24"/>
                <w:szCs w:val="24"/>
              </w:rPr>
            </w:r>
            <w:r w:rsidR="00535CB4" w:rsidRPr="00C76185">
              <w:rPr>
                <w:rFonts w:ascii="Times New Roman" w:hAnsi="Times New Roman"/>
                <w:noProof/>
                <w:webHidden/>
                <w:sz w:val="24"/>
                <w:szCs w:val="24"/>
              </w:rPr>
              <w:fldChar w:fldCharType="separate"/>
            </w:r>
            <w:r w:rsidR="00C76185">
              <w:rPr>
                <w:rFonts w:ascii="Times New Roman" w:hAnsi="Times New Roman"/>
                <w:noProof/>
                <w:webHidden/>
                <w:sz w:val="24"/>
                <w:szCs w:val="24"/>
              </w:rPr>
              <w:t>123</w:t>
            </w:r>
            <w:r w:rsidR="00535CB4" w:rsidRPr="00C76185">
              <w:rPr>
                <w:rFonts w:ascii="Times New Roman" w:hAnsi="Times New Roman"/>
                <w:noProof/>
                <w:webHidden/>
                <w:sz w:val="24"/>
                <w:szCs w:val="24"/>
              </w:rPr>
              <w:fldChar w:fldCharType="end"/>
            </w:r>
          </w:hyperlink>
        </w:p>
        <w:p w:rsidR="00535CB4" w:rsidRPr="00C76185" w:rsidRDefault="00307C27" w:rsidP="00C76185">
          <w:pPr>
            <w:pStyle w:val="6"/>
            <w:rPr>
              <w:rFonts w:ascii="Times New Roman" w:eastAsiaTheme="minorEastAsia" w:hAnsi="Times New Roman"/>
              <w:noProof/>
              <w:sz w:val="24"/>
              <w:szCs w:val="24"/>
              <w:lang w:eastAsia="ru-RU"/>
            </w:rPr>
          </w:pPr>
          <w:hyperlink w:anchor="_Toc501702785" w:history="1">
            <w:r w:rsidR="00535CB4" w:rsidRPr="00C76185">
              <w:rPr>
                <w:rStyle w:val="a6"/>
                <w:rFonts w:ascii="Times New Roman" w:hAnsi="Times New Roman"/>
                <w:bCs/>
                <w:noProof/>
                <w:sz w:val="24"/>
                <w:szCs w:val="24"/>
              </w:rPr>
              <w:t>ИТ-2. Зона объектов транспортной инфраструктуры</w:t>
            </w:r>
            <w:r w:rsidR="00535CB4" w:rsidRPr="00C76185">
              <w:rPr>
                <w:rFonts w:ascii="Times New Roman" w:hAnsi="Times New Roman"/>
                <w:noProof/>
                <w:webHidden/>
                <w:sz w:val="24"/>
                <w:szCs w:val="24"/>
              </w:rPr>
              <w:tab/>
            </w:r>
            <w:r w:rsidR="00535CB4" w:rsidRPr="00C76185">
              <w:rPr>
                <w:rFonts w:ascii="Times New Roman" w:hAnsi="Times New Roman"/>
                <w:noProof/>
                <w:webHidden/>
                <w:sz w:val="24"/>
                <w:szCs w:val="24"/>
              </w:rPr>
              <w:fldChar w:fldCharType="begin"/>
            </w:r>
            <w:r w:rsidR="00535CB4" w:rsidRPr="00C76185">
              <w:rPr>
                <w:rFonts w:ascii="Times New Roman" w:hAnsi="Times New Roman"/>
                <w:noProof/>
                <w:webHidden/>
                <w:sz w:val="24"/>
                <w:szCs w:val="24"/>
              </w:rPr>
              <w:instrText xml:space="preserve"> PAGEREF _Toc501702785 \h </w:instrText>
            </w:r>
            <w:r w:rsidR="00535CB4" w:rsidRPr="00C76185">
              <w:rPr>
                <w:rFonts w:ascii="Times New Roman" w:hAnsi="Times New Roman"/>
                <w:noProof/>
                <w:webHidden/>
                <w:sz w:val="24"/>
                <w:szCs w:val="24"/>
              </w:rPr>
            </w:r>
            <w:r w:rsidR="00535CB4" w:rsidRPr="00C76185">
              <w:rPr>
                <w:rFonts w:ascii="Times New Roman" w:hAnsi="Times New Roman"/>
                <w:noProof/>
                <w:webHidden/>
                <w:sz w:val="24"/>
                <w:szCs w:val="24"/>
              </w:rPr>
              <w:fldChar w:fldCharType="separate"/>
            </w:r>
            <w:r w:rsidR="00C76185">
              <w:rPr>
                <w:rFonts w:ascii="Times New Roman" w:hAnsi="Times New Roman"/>
                <w:noProof/>
                <w:webHidden/>
                <w:sz w:val="24"/>
                <w:szCs w:val="24"/>
              </w:rPr>
              <w:t>125</w:t>
            </w:r>
            <w:r w:rsidR="00535CB4" w:rsidRPr="00C76185">
              <w:rPr>
                <w:rFonts w:ascii="Times New Roman" w:hAnsi="Times New Roman"/>
                <w:noProof/>
                <w:webHidden/>
                <w:sz w:val="24"/>
                <w:szCs w:val="24"/>
              </w:rPr>
              <w:fldChar w:fldCharType="end"/>
            </w:r>
          </w:hyperlink>
        </w:p>
        <w:p w:rsidR="00535CB4" w:rsidRPr="00C76185" w:rsidRDefault="00307C27" w:rsidP="00C76185">
          <w:pPr>
            <w:pStyle w:val="51"/>
            <w:rPr>
              <w:rFonts w:ascii="Times New Roman" w:eastAsiaTheme="minorEastAsia" w:hAnsi="Times New Roman"/>
              <w:noProof/>
              <w:sz w:val="24"/>
              <w:szCs w:val="24"/>
              <w:lang w:eastAsia="ru-RU"/>
            </w:rPr>
          </w:pPr>
          <w:hyperlink w:anchor="_Toc501702786" w:history="1">
            <w:r w:rsidR="00535CB4" w:rsidRPr="00C76185">
              <w:rPr>
                <w:rStyle w:val="a6"/>
                <w:rFonts w:ascii="Times New Roman" w:hAnsi="Times New Roman"/>
                <w:noProof/>
                <w:sz w:val="24"/>
                <w:szCs w:val="24"/>
              </w:rPr>
              <w:t>СЕЛЬСКОХОЗЯЙСТВЕННЫЕ ЗОНЫ:</w:t>
            </w:r>
            <w:r w:rsidR="00535CB4" w:rsidRPr="00C76185">
              <w:rPr>
                <w:rFonts w:ascii="Times New Roman" w:hAnsi="Times New Roman"/>
                <w:noProof/>
                <w:webHidden/>
                <w:sz w:val="24"/>
                <w:szCs w:val="24"/>
              </w:rPr>
              <w:tab/>
            </w:r>
            <w:r w:rsidR="00535CB4" w:rsidRPr="00C76185">
              <w:rPr>
                <w:rFonts w:ascii="Times New Roman" w:hAnsi="Times New Roman"/>
                <w:noProof/>
                <w:webHidden/>
                <w:sz w:val="24"/>
                <w:szCs w:val="24"/>
              </w:rPr>
              <w:fldChar w:fldCharType="begin"/>
            </w:r>
            <w:r w:rsidR="00535CB4" w:rsidRPr="00C76185">
              <w:rPr>
                <w:rFonts w:ascii="Times New Roman" w:hAnsi="Times New Roman"/>
                <w:noProof/>
                <w:webHidden/>
                <w:sz w:val="24"/>
                <w:szCs w:val="24"/>
              </w:rPr>
              <w:instrText xml:space="preserve"> PAGEREF _Toc501702786 \h </w:instrText>
            </w:r>
            <w:r w:rsidR="00535CB4" w:rsidRPr="00C76185">
              <w:rPr>
                <w:rFonts w:ascii="Times New Roman" w:hAnsi="Times New Roman"/>
                <w:noProof/>
                <w:webHidden/>
                <w:sz w:val="24"/>
                <w:szCs w:val="24"/>
              </w:rPr>
            </w:r>
            <w:r w:rsidR="00535CB4" w:rsidRPr="00C76185">
              <w:rPr>
                <w:rFonts w:ascii="Times New Roman" w:hAnsi="Times New Roman"/>
                <w:noProof/>
                <w:webHidden/>
                <w:sz w:val="24"/>
                <w:szCs w:val="24"/>
              </w:rPr>
              <w:fldChar w:fldCharType="separate"/>
            </w:r>
            <w:r w:rsidR="00C76185">
              <w:rPr>
                <w:rFonts w:ascii="Times New Roman" w:hAnsi="Times New Roman"/>
                <w:noProof/>
                <w:webHidden/>
                <w:sz w:val="24"/>
                <w:szCs w:val="24"/>
              </w:rPr>
              <w:t>127</w:t>
            </w:r>
            <w:r w:rsidR="00535CB4" w:rsidRPr="00C76185">
              <w:rPr>
                <w:rFonts w:ascii="Times New Roman" w:hAnsi="Times New Roman"/>
                <w:noProof/>
                <w:webHidden/>
                <w:sz w:val="24"/>
                <w:szCs w:val="24"/>
              </w:rPr>
              <w:fldChar w:fldCharType="end"/>
            </w:r>
          </w:hyperlink>
        </w:p>
        <w:p w:rsidR="00535CB4" w:rsidRPr="00C76185" w:rsidRDefault="00307C27" w:rsidP="00C76185">
          <w:pPr>
            <w:pStyle w:val="6"/>
            <w:rPr>
              <w:rFonts w:ascii="Times New Roman" w:eastAsiaTheme="minorEastAsia" w:hAnsi="Times New Roman"/>
              <w:noProof/>
              <w:sz w:val="24"/>
              <w:szCs w:val="24"/>
              <w:lang w:eastAsia="ru-RU"/>
            </w:rPr>
          </w:pPr>
          <w:hyperlink w:anchor="_Toc501702787" w:history="1">
            <w:r w:rsidR="00535CB4" w:rsidRPr="00C76185">
              <w:rPr>
                <w:rStyle w:val="a6"/>
                <w:rFonts w:ascii="Times New Roman" w:hAnsi="Times New Roman"/>
                <w:bCs/>
                <w:noProof/>
                <w:sz w:val="24"/>
                <w:szCs w:val="24"/>
              </w:rPr>
              <w:t>СХ. Зона сельскохозяйственного использования</w:t>
            </w:r>
            <w:r w:rsidR="00535CB4" w:rsidRPr="00C76185">
              <w:rPr>
                <w:rFonts w:ascii="Times New Roman" w:hAnsi="Times New Roman"/>
                <w:noProof/>
                <w:webHidden/>
                <w:sz w:val="24"/>
                <w:szCs w:val="24"/>
              </w:rPr>
              <w:tab/>
            </w:r>
            <w:r w:rsidR="00535CB4" w:rsidRPr="00C76185">
              <w:rPr>
                <w:rFonts w:ascii="Times New Roman" w:hAnsi="Times New Roman"/>
                <w:noProof/>
                <w:webHidden/>
                <w:sz w:val="24"/>
                <w:szCs w:val="24"/>
              </w:rPr>
              <w:fldChar w:fldCharType="begin"/>
            </w:r>
            <w:r w:rsidR="00535CB4" w:rsidRPr="00C76185">
              <w:rPr>
                <w:rFonts w:ascii="Times New Roman" w:hAnsi="Times New Roman"/>
                <w:noProof/>
                <w:webHidden/>
                <w:sz w:val="24"/>
                <w:szCs w:val="24"/>
              </w:rPr>
              <w:instrText xml:space="preserve"> PAGEREF _Toc501702787 \h </w:instrText>
            </w:r>
            <w:r w:rsidR="00535CB4" w:rsidRPr="00C76185">
              <w:rPr>
                <w:rFonts w:ascii="Times New Roman" w:hAnsi="Times New Roman"/>
                <w:noProof/>
                <w:webHidden/>
                <w:sz w:val="24"/>
                <w:szCs w:val="24"/>
              </w:rPr>
            </w:r>
            <w:r w:rsidR="00535CB4" w:rsidRPr="00C76185">
              <w:rPr>
                <w:rFonts w:ascii="Times New Roman" w:hAnsi="Times New Roman"/>
                <w:noProof/>
                <w:webHidden/>
                <w:sz w:val="24"/>
                <w:szCs w:val="24"/>
              </w:rPr>
              <w:fldChar w:fldCharType="separate"/>
            </w:r>
            <w:r w:rsidR="00C76185">
              <w:rPr>
                <w:rFonts w:ascii="Times New Roman" w:hAnsi="Times New Roman"/>
                <w:noProof/>
                <w:webHidden/>
                <w:sz w:val="24"/>
                <w:szCs w:val="24"/>
              </w:rPr>
              <w:t>127</w:t>
            </w:r>
            <w:r w:rsidR="00535CB4" w:rsidRPr="00C76185">
              <w:rPr>
                <w:rFonts w:ascii="Times New Roman" w:hAnsi="Times New Roman"/>
                <w:noProof/>
                <w:webHidden/>
                <w:sz w:val="24"/>
                <w:szCs w:val="24"/>
              </w:rPr>
              <w:fldChar w:fldCharType="end"/>
            </w:r>
          </w:hyperlink>
        </w:p>
        <w:p w:rsidR="00535CB4" w:rsidRPr="00C76185" w:rsidRDefault="00307C27" w:rsidP="00C76185">
          <w:pPr>
            <w:pStyle w:val="51"/>
            <w:rPr>
              <w:rFonts w:ascii="Times New Roman" w:eastAsiaTheme="minorEastAsia" w:hAnsi="Times New Roman"/>
              <w:noProof/>
              <w:sz w:val="24"/>
              <w:szCs w:val="24"/>
              <w:lang w:eastAsia="ru-RU"/>
            </w:rPr>
          </w:pPr>
          <w:hyperlink w:anchor="_Toc501702788" w:history="1">
            <w:r w:rsidR="00535CB4" w:rsidRPr="00C76185">
              <w:rPr>
                <w:rStyle w:val="a6"/>
                <w:rFonts w:ascii="Times New Roman" w:hAnsi="Times New Roman"/>
                <w:noProof/>
                <w:sz w:val="24"/>
                <w:szCs w:val="24"/>
              </w:rPr>
              <w:t>РЕКРЕАЦИОННЫЕ ЗОНЫ:</w:t>
            </w:r>
            <w:r w:rsidR="00535CB4" w:rsidRPr="00C76185">
              <w:rPr>
                <w:rFonts w:ascii="Times New Roman" w:hAnsi="Times New Roman"/>
                <w:noProof/>
                <w:webHidden/>
                <w:sz w:val="24"/>
                <w:szCs w:val="24"/>
              </w:rPr>
              <w:tab/>
            </w:r>
            <w:r w:rsidR="00535CB4" w:rsidRPr="00C76185">
              <w:rPr>
                <w:rFonts w:ascii="Times New Roman" w:hAnsi="Times New Roman"/>
                <w:noProof/>
                <w:webHidden/>
                <w:sz w:val="24"/>
                <w:szCs w:val="24"/>
              </w:rPr>
              <w:fldChar w:fldCharType="begin"/>
            </w:r>
            <w:r w:rsidR="00535CB4" w:rsidRPr="00C76185">
              <w:rPr>
                <w:rFonts w:ascii="Times New Roman" w:hAnsi="Times New Roman"/>
                <w:noProof/>
                <w:webHidden/>
                <w:sz w:val="24"/>
                <w:szCs w:val="24"/>
              </w:rPr>
              <w:instrText xml:space="preserve"> PAGEREF _Toc501702788 \h </w:instrText>
            </w:r>
            <w:r w:rsidR="00535CB4" w:rsidRPr="00C76185">
              <w:rPr>
                <w:rFonts w:ascii="Times New Roman" w:hAnsi="Times New Roman"/>
                <w:noProof/>
                <w:webHidden/>
                <w:sz w:val="24"/>
                <w:szCs w:val="24"/>
              </w:rPr>
            </w:r>
            <w:r w:rsidR="00535CB4" w:rsidRPr="00C76185">
              <w:rPr>
                <w:rFonts w:ascii="Times New Roman" w:hAnsi="Times New Roman"/>
                <w:noProof/>
                <w:webHidden/>
                <w:sz w:val="24"/>
                <w:szCs w:val="24"/>
              </w:rPr>
              <w:fldChar w:fldCharType="separate"/>
            </w:r>
            <w:r w:rsidR="00C76185">
              <w:rPr>
                <w:rFonts w:ascii="Times New Roman" w:hAnsi="Times New Roman"/>
                <w:noProof/>
                <w:webHidden/>
                <w:sz w:val="24"/>
                <w:szCs w:val="24"/>
              </w:rPr>
              <w:t>130</w:t>
            </w:r>
            <w:r w:rsidR="00535CB4" w:rsidRPr="00C76185">
              <w:rPr>
                <w:rFonts w:ascii="Times New Roman" w:hAnsi="Times New Roman"/>
                <w:noProof/>
                <w:webHidden/>
                <w:sz w:val="24"/>
                <w:szCs w:val="24"/>
              </w:rPr>
              <w:fldChar w:fldCharType="end"/>
            </w:r>
          </w:hyperlink>
        </w:p>
        <w:p w:rsidR="00535CB4" w:rsidRPr="00C76185" w:rsidRDefault="00307C27" w:rsidP="00C76185">
          <w:pPr>
            <w:pStyle w:val="6"/>
            <w:rPr>
              <w:rFonts w:ascii="Times New Roman" w:eastAsiaTheme="minorEastAsia" w:hAnsi="Times New Roman"/>
              <w:noProof/>
              <w:sz w:val="24"/>
              <w:szCs w:val="24"/>
              <w:lang w:eastAsia="ru-RU"/>
            </w:rPr>
          </w:pPr>
          <w:hyperlink w:anchor="_Toc501702789" w:history="1">
            <w:r w:rsidR="00535CB4" w:rsidRPr="00C76185">
              <w:rPr>
                <w:rStyle w:val="a6"/>
                <w:rFonts w:ascii="Times New Roman" w:hAnsi="Times New Roman"/>
                <w:bCs/>
                <w:noProof/>
                <w:sz w:val="24"/>
                <w:szCs w:val="24"/>
              </w:rPr>
              <w:t>Р. Зона рекреационного назначения</w:t>
            </w:r>
            <w:r w:rsidR="00535CB4" w:rsidRPr="00C76185">
              <w:rPr>
                <w:rFonts w:ascii="Times New Roman" w:hAnsi="Times New Roman"/>
                <w:noProof/>
                <w:webHidden/>
                <w:sz w:val="24"/>
                <w:szCs w:val="24"/>
              </w:rPr>
              <w:tab/>
            </w:r>
            <w:r w:rsidR="00535CB4" w:rsidRPr="00C76185">
              <w:rPr>
                <w:rFonts w:ascii="Times New Roman" w:hAnsi="Times New Roman"/>
                <w:noProof/>
                <w:webHidden/>
                <w:sz w:val="24"/>
                <w:szCs w:val="24"/>
              </w:rPr>
              <w:fldChar w:fldCharType="begin"/>
            </w:r>
            <w:r w:rsidR="00535CB4" w:rsidRPr="00C76185">
              <w:rPr>
                <w:rFonts w:ascii="Times New Roman" w:hAnsi="Times New Roman"/>
                <w:noProof/>
                <w:webHidden/>
                <w:sz w:val="24"/>
                <w:szCs w:val="24"/>
              </w:rPr>
              <w:instrText xml:space="preserve"> PAGEREF _Toc501702789 \h </w:instrText>
            </w:r>
            <w:r w:rsidR="00535CB4" w:rsidRPr="00C76185">
              <w:rPr>
                <w:rFonts w:ascii="Times New Roman" w:hAnsi="Times New Roman"/>
                <w:noProof/>
                <w:webHidden/>
                <w:sz w:val="24"/>
                <w:szCs w:val="24"/>
              </w:rPr>
            </w:r>
            <w:r w:rsidR="00535CB4" w:rsidRPr="00C76185">
              <w:rPr>
                <w:rFonts w:ascii="Times New Roman" w:hAnsi="Times New Roman"/>
                <w:noProof/>
                <w:webHidden/>
                <w:sz w:val="24"/>
                <w:szCs w:val="24"/>
              </w:rPr>
              <w:fldChar w:fldCharType="separate"/>
            </w:r>
            <w:r w:rsidR="00C76185">
              <w:rPr>
                <w:rFonts w:ascii="Times New Roman" w:hAnsi="Times New Roman"/>
                <w:noProof/>
                <w:webHidden/>
                <w:sz w:val="24"/>
                <w:szCs w:val="24"/>
              </w:rPr>
              <w:t>130</w:t>
            </w:r>
            <w:r w:rsidR="00535CB4" w:rsidRPr="00C76185">
              <w:rPr>
                <w:rFonts w:ascii="Times New Roman" w:hAnsi="Times New Roman"/>
                <w:noProof/>
                <w:webHidden/>
                <w:sz w:val="24"/>
                <w:szCs w:val="24"/>
              </w:rPr>
              <w:fldChar w:fldCharType="end"/>
            </w:r>
          </w:hyperlink>
        </w:p>
        <w:p w:rsidR="00535CB4" w:rsidRPr="00C76185" w:rsidRDefault="00307C27" w:rsidP="00C76185">
          <w:pPr>
            <w:pStyle w:val="51"/>
            <w:rPr>
              <w:rFonts w:ascii="Times New Roman" w:eastAsiaTheme="minorEastAsia" w:hAnsi="Times New Roman"/>
              <w:noProof/>
              <w:sz w:val="24"/>
              <w:szCs w:val="24"/>
              <w:lang w:eastAsia="ru-RU"/>
            </w:rPr>
          </w:pPr>
          <w:hyperlink w:anchor="_Toc501702790" w:history="1">
            <w:r w:rsidR="00535CB4" w:rsidRPr="00C76185">
              <w:rPr>
                <w:rStyle w:val="a6"/>
                <w:rFonts w:ascii="Times New Roman" w:hAnsi="Times New Roman"/>
                <w:noProof/>
                <w:sz w:val="24"/>
                <w:szCs w:val="24"/>
              </w:rPr>
              <w:t>ЗОНЫ ЛЕСОВ</w:t>
            </w:r>
            <w:r w:rsidR="00535CB4" w:rsidRPr="00C76185">
              <w:rPr>
                <w:rFonts w:ascii="Times New Roman" w:hAnsi="Times New Roman"/>
                <w:noProof/>
                <w:webHidden/>
                <w:sz w:val="24"/>
                <w:szCs w:val="24"/>
              </w:rPr>
              <w:tab/>
            </w:r>
            <w:r w:rsidR="00535CB4" w:rsidRPr="00C76185">
              <w:rPr>
                <w:rFonts w:ascii="Times New Roman" w:hAnsi="Times New Roman"/>
                <w:noProof/>
                <w:webHidden/>
                <w:sz w:val="24"/>
                <w:szCs w:val="24"/>
              </w:rPr>
              <w:fldChar w:fldCharType="begin"/>
            </w:r>
            <w:r w:rsidR="00535CB4" w:rsidRPr="00C76185">
              <w:rPr>
                <w:rFonts w:ascii="Times New Roman" w:hAnsi="Times New Roman"/>
                <w:noProof/>
                <w:webHidden/>
                <w:sz w:val="24"/>
                <w:szCs w:val="24"/>
              </w:rPr>
              <w:instrText xml:space="preserve"> PAGEREF _Toc501702790 \h </w:instrText>
            </w:r>
            <w:r w:rsidR="00535CB4" w:rsidRPr="00C76185">
              <w:rPr>
                <w:rFonts w:ascii="Times New Roman" w:hAnsi="Times New Roman"/>
                <w:noProof/>
                <w:webHidden/>
                <w:sz w:val="24"/>
                <w:szCs w:val="24"/>
              </w:rPr>
            </w:r>
            <w:r w:rsidR="00535CB4" w:rsidRPr="00C76185">
              <w:rPr>
                <w:rFonts w:ascii="Times New Roman" w:hAnsi="Times New Roman"/>
                <w:noProof/>
                <w:webHidden/>
                <w:sz w:val="24"/>
                <w:szCs w:val="24"/>
              </w:rPr>
              <w:fldChar w:fldCharType="separate"/>
            </w:r>
            <w:r w:rsidR="00C76185">
              <w:rPr>
                <w:rFonts w:ascii="Times New Roman" w:hAnsi="Times New Roman"/>
                <w:noProof/>
                <w:webHidden/>
                <w:sz w:val="24"/>
                <w:szCs w:val="24"/>
              </w:rPr>
              <w:t>133</w:t>
            </w:r>
            <w:r w:rsidR="00535CB4" w:rsidRPr="00C76185">
              <w:rPr>
                <w:rFonts w:ascii="Times New Roman" w:hAnsi="Times New Roman"/>
                <w:noProof/>
                <w:webHidden/>
                <w:sz w:val="24"/>
                <w:szCs w:val="24"/>
              </w:rPr>
              <w:fldChar w:fldCharType="end"/>
            </w:r>
          </w:hyperlink>
        </w:p>
        <w:p w:rsidR="00535CB4" w:rsidRPr="00C76185" w:rsidRDefault="00307C27" w:rsidP="00C76185">
          <w:pPr>
            <w:pStyle w:val="6"/>
            <w:rPr>
              <w:rFonts w:ascii="Times New Roman" w:eastAsiaTheme="minorEastAsia" w:hAnsi="Times New Roman"/>
              <w:noProof/>
              <w:sz w:val="24"/>
              <w:szCs w:val="24"/>
              <w:lang w:eastAsia="ru-RU"/>
            </w:rPr>
          </w:pPr>
          <w:hyperlink w:anchor="_Toc501702791" w:history="1">
            <w:r w:rsidR="00535CB4" w:rsidRPr="00C76185">
              <w:rPr>
                <w:rStyle w:val="a6"/>
                <w:rFonts w:ascii="Times New Roman" w:hAnsi="Times New Roman"/>
                <w:bCs/>
                <w:noProof/>
                <w:sz w:val="24"/>
                <w:szCs w:val="24"/>
              </w:rPr>
              <w:t>Л. Зона естественного леса</w:t>
            </w:r>
            <w:r w:rsidR="00535CB4" w:rsidRPr="00C76185">
              <w:rPr>
                <w:rFonts w:ascii="Times New Roman" w:hAnsi="Times New Roman"/>
                <w:noProof/>
                <w:webHidden/>
                <w:sz w:val="24"/>
                <w:szCs w:val="24"/>
              </w:rPr>
              <w:tab/>
            </w:r>
            <w:r w:rsidR="00535CB4" w:rsidRPr="00C76185">
              <w:rPr>
                <w:rFonts w:ascii="Times New Roman" w:hAnsi="Times New Roman"/>
                <w:noProof/>
                <w:webHidden/>
                <w:sz w:val="24"/>
                <w:szCs w:val="24"/>
              </w:rPr>
              <w:fldChar w:fldCharType="begin"/>
            </w:r>
            <w:r w:rsidR="00535CB4" w:rsidRPr="00C76185">
              <w:rPr>
                <w:rFonts w:ascii="Times New Roman" w:hAnsi="Times New Roman"/>
                <w:noProof/>
                <w:webHidden/>
                <w:sz w:val="24"/>
                <w:szCs w:val="24"/>
              </w:rPr>
              <w:instrText xml:space="preserve"> PAGEREF _Toc501702791 \h </w:instrText>
            </w:r>
            <w:r w:rsidR="00535CB4" w:rsidRPr="00C76185">
              <w:rPr>
                <w:rFonts w:ascii="Times New Roman" w:hAnsi="Times New Roman"/>
                <w:noProof/>
                <w:webHidden/>
                <w:sz w:val="24"/>
                <w:szCs w:val="24"/>
              </w:rPr>
            </w:r>
            <w:r w:rsidR="00535CB4" w:rsidRPr="00C76185">
              <w:rPr>
                <w:rFonts w:ascii="Times New Roman" w:hAnsi="Times New Roman"/>
                <w:noProof/>
                <w:webHidden/>
                <w:sz w:val="24"/>
                <w:szCs w:val="24"/>
              </w:rPr>
              <w:fldChar w:fldCharType="separate"/>
            </w:r>
            <w:r w:rsidR="00C76185">
              <w:rPr>
                <w:rFonts w:ascii="Times New Roman" w:hAnsi="Times New Roman"/>
                <w:noProof/>
                <w:webHidden/>
                <w:sz w:val="24"/>
                <w:szCs w:val="24"/>
              </w:rPr>
              <w:t>133</w:t>
            </w:r>
            <w:r w:rsidR="00535CB4" w:rsidRPr="00C76185">
              <w:rPr>
                <w:rFonts w:ascii="Times New Roman" w:hAnsi="Times New Roman"/>
                <w:noProof/>
                <w:webHidden/>
                <w:sz w:val="24"/>
                <w:szCs w:val="24"/>
              </w:rPr>
              <w:fldChar w:fldCharType="end"/>
            </w:r>
          </w:hyperlink>
        </w:p>
        <w:p w:rsidR="00535CB4" w:rsidRPr="00C76185" w:rsidRDefault="00307C27" w:rsidP="00C76185">
          <w:pPr>
            <w:pStyle w:val="51"/>
            <w:rPr>
              <w:rFonts w:ascii="Times New Roman" w:eastAsiaTheme="minorEastAsia" w:hAnsi="Times New Roman"/>
              <w:noProof/>
              <w:sz w:val="24"/>
              <w:szCs w:val="24"/>
              <w:lang w:eastAsia="ru-RU"/>
            </w:rPr>
          </w:pPr>
          <w:hyperlink w:anchor="_Toc501702792" w:history="1">
            <w:r w:rsidR="00535CB4" w:rsidRPr="00C76185">
              <w:rPr>
                <w:rStyle w:val="a6"/>
                <w:rFonts w:ascii="Times New Roman" w:hAnsi="Times New Roman"/>
                <w:caps/>
                <w:noProof/>
                <w:sz w:val="24"/>
                <w:szCs w:val="24"/>
              </w:rPr>
              <w:t>Зоны специального назначения:</w:t>
            </w:r>
            <w:r w:rsidR="00535CB4" w:rsidRPr="00C76185">
              <w:rPr>
                <w:rFonts w:ascii="Times New Roman" w:hAnsi="Times New Roman"/>
                <w:noProof/>
                <w:webHidden/>
                <w:sz w:val="24"/>
                <w:szCs w:val="24"/>
              </w:rPr>
              <w:tab/>
            </w:r>
            <w:r w:rsidR="00535CB4" w:rsidRPr="00C76185">
              <w:rPr>
                <w:rFonts w:ascii="Times New Roman" w:hAnsi="Times New Roman"/>
                <w:noProof/>
                <w:webHidden/>
                <w:sz w:val="24"/>
                <w:szCs w:val="24"/>
              </w:rPr>
              <w:fldChar w:fldCharType="begin"/>
            </w:r>
            <w:r w:rsidR="00535CB4" w:rsidRPr="00C76185">
              <w:rPr>
                <w:rFonts w:ascii="Times New Roman" w:hAnsi="Times New Roman"/>
                <w:noProof/>
                <w:webHidden/>
                <w:sz w:val="24"/>
                <w:szCs w:val="24"/>
              </w:rPr>
              <w:instrText xml:space="preserve"> PAGEREF _Toc501702792 \h </w:instrText>
            </w:r>
            <w:r w:rsidR="00535CB4" w:rsidRPr="00C76185">
              <w:rPr>
                <w:rFonts w:ascii="Times New Roman" w:hAnsi="Times New Roman"/>
                <w:noProof/>
                <w:webHidden/>
                <w:sz w:val="24"/>
                <w:szCs w:val="24"/>
              </w:rPr>
            </w:r>
            <w:r w:rsidR="00535CB4" w:rsidRPr="00C76185">
              <w:rPr>
                <w:rFonts w:ascii="Times New Roman" w:hAnsi="Times New Roman"/>
                <w:noProof/>
                <w:webHidden/>
                <w:sz w:val="24"/>
                <w:szCs w:val="24"/>
              </w:rPr>
              <w:fldChar w:fldCharType="separate"/>
            </w:r>
            <w:r w:rsidR="00C76185">
              <w:rPr>
                <w:rFonts w:ascii="Times New Roman" w:hAnsi="Times New Roman"/>
                <w:noProof/>
                <w:webHidden/>
                <w:sz w:val="24"/>
                <w:szCs w:val="24"/>
              </w:rPr>
              <w:t>134</w:t>
            </w:r>
            <w:r w:rsidR="00535CB4" w:rsidRPr="00C76185">
              <w:rPr>
                <w:rFonts w:ascii="Times New Roman" w:hAnsi="Times New Roman"/>
                <w:noProof/>
                <w:webHidden/>
                <w:sz w:val="24"/>
                <w:szCs w:val="24"/>
              </w:rPr>
              <w:fldChar w:fldCharType="end"/>
            </w:r>
          </w:hyperlink>
        </w:p>
        <w:p w:rsidR="00535CB4" w:rsidRPr="00C76185" w:rsidRDefault="00307C27" w:rsidP="00C76185">
          <w:pPr>
            <w:pStyle w:val="6"/>
            <w:rPr>
              <w:rFonts w:ascii="Times New Roman" w:eastAsiaTheme="minorEastAsia" w:hAnsi="Times New Roman"/>
              <w:noProof/>
              <w:sz w:val="24"/>
              <w:szCs w:val="24"/>
              <w:lang w:eastAsia="ru-RU"/>
            </w:rPr>
          </w:pPr>
          <w:hyperlink w:anchor="_Toc501702793" w:history="1">
            <w:r w:rsidR="00535CB4" w:rsidRPr="00C76185">
              <w:rPr>
                <w:rStyle w:val="a6"/>
                <w:rFonts w:ascii="Times New Roman" w:hAnsi="Times New Roman"/>
                <w:bCs/>
                <w:noProof/>
                <w:sz w:val="24"/>
                <w:szCs w:val="24"/>
              </w:rPr>
              <w:t>СН-1. Зона кладбища</w:t>
            </w:r>
            <w:r w:rsidR="00535CB4" w:rsidRPr="00C76185">
              <w:rPr>
                <w:rFonts w:ascii="Times New Roman" w:hAnsi="Times New Roman"/>
                <w:noProof/>
                <w:webHidden/>
                <w:sz w:val="24"/>
                <w:szCs w:val="24"/>
              </w:rPr>
              <w:tab/>
            </w:r>
            <w:r w:rsidR="00535CB4" w:rsidRPr="00C76185">
              <w:rPr>
                <w:rFonts w:ascii="Times New Roman" w:hAnsi="Times New Roman"/>
                <w:noProof/>
                <w:webHidden/>
                <w:sz w:val="24"/>
                <w:szCs w:val="24"/>
              </w:rPr>
              <w:fldChar w:fldCharType="begin"/>
            </w:r>
            <w:r w:rsidR="00535CB4" w:rsidRPr="00C76185">
              <w:rPr>
                <w:rFonts w:ascii="Times New Roman" w:hAnsi="Times New Roman"/>
                <w:noProof/>
                <w:webHidden/>
                <w:sz w:val="24"/>
                <w:szCs w:val="24"/>
              </w:rPr>
              <w:instrText xml:space="preserve"> PAGEREF _Toc501702793 \h </w:instrText>
            </w:r>
            <w:r w:rsidR="00535CB4" w:rsidRPr="00C76185">
              <w:rPr>
                <w:rFonts w:ascii="Times New Roman" w:hAnsi="Times New Roman"/>
                <w:noProof/>
                <w:webHidden/>
                <w:sz w:val="24"/>
                <w:szCs w:val="24"/>
              </w:rPr>
            </w:r>
            <w:r w:rsidR="00535CB4" w:rsidRPr="00C76185">
              <w:rPr>
                <w:rFonts w:ascii="Times New Roman" w:hAnsi="Times New Roman"/>
                <w:noProof/>
                <w:webHidden/>
                <w:sz w:val="24"/>
                <w:szCs w:val="24"/>
              </w:rPr>
              <w:fldChar w:fldCharType="separate"/>
            </w:r>
            <w:r w:rsidR="00C76185">
              <w:rPr>
                <w:rFonts w:ascii="Times New Roman" w:hAnsi="Times New Roman"/>
                <w:noProof/>
                <w:webHidden/>
                <w:sz w:val="24"/>
                <w:szCs w:val="24"/>
              </w:rPr>
              <w:t>134</w:t>
            </w:r>
            <w:r w:rsidR="00535CB4" w:rsidRPr="00C76185">
              <w:rPr>
                <w:rFonts w:ascii="Times New Roman" w:hAnsi="Times New Roman"/>
                <w:noProof/>
                <w:webHidden/>
                <w:sz w:val="24"/>
                <w:szCs w:val="24"/>
              </w:rPr>
              <w:fldChar w:fldCharType="end"/>
            </w:r>
          </w:hyperlink>
        </w:p>
        <w:p w:rsidR="00535CB4" w:rsidRPr="00C76185" w:rsidRDefault="00307C27" w:rsidP="00C76185">
          <w:pPr>
            <w:pStyle w:val="6"/>
            <w:rPr>
              <w:rFonts w:ascii="Times New Roman" w:eastAsiaTheme="minorEastAsia" w:hAnsi="Times New Roman"/>
              <w:noProof/>
              <w:sz w:val="24"/>
              <w:szCs w:val="24"/>
              <w:lang w:eastAsia="ru-RU"/>
            </w:rPr>
          </w:pPr>
          <w:hyperlink w:anchor="_Toc501702794" w:history="1">
            <w:r w:rsidR="00535CB4" w:rsidRPr="00C76185">
              <w:rPr>
                <w:rStyle w:val="a6"/>
                <w:rFonts w:ascii="Times New Roman" w:hAnsi="Times New Roman"/>
                <w:bCs/>
                <w:noProof/>
                <w:sz w:val="24"/>
                <w:szCs w:val="24"/>
              </w:rPr>
              <w:t>СН-2. Зона размещения отходов потребления</w:t>
            </w:r>
            <w:r w:rsidR="00535CB4" w:rsidRPr="00C76185">
              <w:rPr>
                <w:rFonts w:ascii="Times New Roman" w:hAnsi="Times New Roman"/>
                <w:noProof/>
                <w:webHidden/>
                <w:sz w:val="24"/>
                <w:szCs w:val="24"/>
              </w:rPr>
              <w:tab/>
            </w:r>
            <w:r w:rsidR="00535CB4" w:rsidRPr="00C76185">
              <w:rPr>
                <w:rFonts w:ascii="Times New Roman" w:hAnsi="Times New Roman"/>
                <w:noProof/>
                <w:webHidden/>
                <w:sz w:val="24"/>
                <w:szCs w:val="24"/>
              </w:rPr>
              <w:fldChar w:fldCharType="begin"/>
            </w:r>
            <w:r w:rsidR="00535CB4" w:rsidRPr="00C76185">
              <w:rPr>
                <w:rFonts w:ascii="Times New Roman" w:hAnsi="Times New Roman"/>
                <w:noProof/>
                <w:webHidden/>
                <w:sz w:val="24"/>
                <w:szCs w:val="24"/>
              </w:rPr>
              <w:instrText xml:space="preserve"> PAGEREF _Toc501702794 \h </w:instrText>
            </w:r>
            <w:r w:rsidR="00535CB4" w:rsidRPr="00C76185">
              <w:rPr>
                <w:rFonts w:ascii="Times New Roman" w:hAnsi="Times New Roman"/>
                <w:noProof/>
                <w:webHidden/>
                <w:sz w:val="24"/>
                <w:szCs w:val="24"/>
              </w:rPr>
            </w:r>
            <w:r w:rsidR="00535CB4" w:rsidRPr="00C76185">
              <w:rPr>
                <w:rFonts w:ascii="Times New Roman" w:hAnsi="Times New Roman"/>
                <w:noProof/>
                <w:webHidden/>
                <w:sz w:val="24"/>
                <w:szCs w:val="24"/>
              </w:rPr>
              <w:fldChar w:fldCharType="separate"/>
            </w:r>
            <w:r w:rsidR="00C76185">
              <w:rPr>
                <w:rFonts w:ascii="Times New Roman" w:hAnsi="Times New Roman"/>
                <w:noProof/>
                <w:webHidden/>
                <w:sz w:val="24"/>
                <w:szCs w:val="24"/>
              </w:rPr>
              <w:t>135</w:t>
            </w:r>
            <w:r w:rsidR="00535CB4" w:rsidRPr="00C76185">
              <w:rPr>
                <w:rFonts w:ascii="Times New Roman" w:hAnsi="Times New Roman"/>
                <w:noProof/>
                <w:webHidden/>
                <w:sz w:val="24"/>
                <w:szCs w:val="24"/>
              </w:rPr>
              <w:fldChar w:fldCharType="end"/>
            </w:r>
          </w:hyperlink>
        </w:p>
        <w:p w:rsidR="00535CB4" w:rsidRPr="00C76185" w:rsidRDefault="00307C27" w:rsidP="00C76185">
          <w:pPr>
            <w:pStyle w:val="51"/>
            <w:rPr>
              <w:rFonts w:ascii="Times New Roman" w:eastAsiaTheme="minorEastAsia" w:hAnsi="Times New Roman"/>
              <w:noProof/>
              <w:sz w:val="24"/>
              <w:szCs w:val="24"/>
              <w:lang w:eastAsia="ru-RU"/>
            </w:rPr>
          </w:pPr>
          <w:hyperlink w:anchor="_Toc501702795" w:history="1">
            <w:r w:rsidR="00535CB4" w:rsidRPr="00C76185">
              <w:rPr>
                <w:rStyle w:val="a6"/>
                <w:rFonts w:ascii="Times New Roman" w:hAnsi="Times New Roman"/>
                <w:noProof/>
                <w:sz w:val="24"/>
                <w:szCs w:val="24"/>
              </w:rPr>
              <w:t>ЗОНЫ РЕЖИМНЫХ ТЕРРИТОРИЙ</w:t>
            </w:r>
            <w:r w:rsidR="00535CB4" w:rsidRPr="00C76185">
              <w:rPr>
                <w:rFonts w:ascii="Times New Roman" w:hAnsi="Times New Roman"/>
                <w:noProof/>
                <w:webHidden/>
                <w:sz w:val="24"/>
                <w:szCs w:val="24"/>
              </w:rPr>
              <w:tab/>
            </w:r>
            <w:r w:rsidR="00535CB4" w:rsidRPr="00C76185">
              <w:rPr>
                <w:rFonts w:ascii="Times New Roman" w:hAnsi="Times New Roman"/>
                <w:noProof/>
                <w:webHidden/>
                <w:sz w:val="24"/>
                <w:szCs w:val="24"/>
              </w:rPr>
              <w:fldChar w:fldCharType="begin"/>
            </w:r>
            <w:r w:rsidR="00535CB4" w:rsidRPr="00C76185">
              <w:rPr>
                <w:rFonts w:ascii="Times New Roman" w:hAnsi="Times New Roman"/>
                <w:noProof/>
                <w:webHidden/>
                <w:sz w:val="24"/>
                <w:szCs w:val="24"/>
              </w:rPr>
              <w:instrText xml:space="preserve"> PAGEREF _Toc501702795 \h </w:instrText>
            </w:r>
            <w:r w:rsidR="00535CB4" w:rsidRPr="00C76185">
              <w:rPr>
                <w:rFonts w:ascii="Times New Roman" w:hAnsi="Times New Roman"/>
                <w:noProof/>
                <w:webHidden/>
                <w:sz w:val="24"/>
                <w:szCs w:val="24"/>
              </w:rPr>
            </w:r>
            <w:r w:rsidR="00535CB4" w:rsidRPr="00C76185">
              <w:rPr>
                <w:rFonts w:ascii="Times New Roman" w:hAnsi="Times New Roman"/>
                <w:noProof/>
                <w:webHidden/>
                <w:sz w:val="24"/>
                <w:szCs w:val="24"/>
              </w:rPr>
              <w:fldChar w:fldCharType="separate"/>
            </w:r>
            <w:r w:rsidR="00C76185">
              <w:rPr>
                <w:rFonts w:ascii="Times New Roman" w:hAnsi="Times New Roman"/>
                <w:noProof/>
                <w:webHidden/>
                <w:sz w:val="24"/>
                <w:szCs w:val="24"/>
              </w:rPr>
              <w:t>137</w:t>
            </w:r>
            <w:r w:rsidR="00535CB4" w:rsidRPr="00C76185">
              <w:rPr>
                <w:rFonts w:ascii="Times New Roman" w:hAnsi="Times New Roman"/>
                <w:noProof/>
                <w:webHidden/>
                <w:sz w:val="24"/>
                <w:szCs w:val="24"/>
              </w:rPr>
              <w:fldChar w:fldCharType="end"/>
            </w:r>
          </w:hyperlink>
        </w:p>
        <w:p w:rsidR="00535CB4" w:rsidRPr="00C76185" w:rsidRDefault="00307C27" w:rsidP="00C76185">
          <w:pPr>
            <w:pStyle w:val="6"/>
            <w:rPr>
              <w:rFonts w:ascii="Times New Roman" w:eastAsiaTheme="minorEastAsia" w:hAnsi="Times New Roman"/>
              <w:noProof/>
              <w:sz w:val="24"/>
              <w:szCs w:val="24"/>
              <w:lang w:eastAsia="ru-RU"/>
            </w:rPr>
          </w:pPr>
          <w:hyperlink w:anchor="_Toc501702796" w:history="1">
            <w:r w:rsidR="00535CB4" w:rsidRPr="00C76185">
              <w:rPr>
                <w:rStyle w:val="a6"/>
                <w:rFonts w:ascii="Times New Roman" w:hAnsi="Times New Roman"/>
                <w:bCs/>
                <w:noProof/>
                <w:sz w:val="24"/>
                <w:szCs w:val="24"/>
              </w:rPr>
              <w:t>В. Зона режимных территорий</w:t>
            </w:r>
            <w:r w:rsidR="00535CB4" w:rsidRPr="00C76185">
              <w:rPr>
                <w:rFonts w:ascii="Times New Roman" w:hAnsi="Times New Roman"/>
                <w:noProof/>
                <w:webHidden/>
                <w:sz w:val="24"/>
                <w:szCs w:val="24"/>
              </w:rPr>
              <w:tab/>
            </w:r>
            <w:r w:rsidR="00535CB4" w:rsidRPr="00C76185">
              <w:rPr>
                <w:rFonts w:ascii="Times New Roman" w:hAnsi="Times New Roman"/>
                <w:noProof/>
                <w:webHidden/>
                <w:sz w:val="24"/>
                <w:szCs w:val="24"/>
              </w:rPr>
              <w:fldChar w:fldCharType="begin"/>
            </w:r>
            <w:r w:rsidR="00535CB4" w:rsidRPr="00C76185">
              <w:rPr>
                <w:rFonts w:ascii="Times New Roman" w:hAnsi="Times New Roman"/>
                <w:noProof/>
                <w:webHidden/>
                <w:sz w:val="24"/>
                <w:szCs w:val="24"/>
              </w:rPr>
              <w:instrText xml:space="preserve"> PAGEREF _Toc501702796 \h </w:instrText>
            </w:r>
            <w:r w:rsidR="00535CB4" w:rsidRPr="00C76185">
              <w:rPr>
                <w:rFonts w:ascii="Times New Roman" w:hAnsi="Times New Roman"/>
                <w:noProof/>
                <w:webHidden/>
                <w:sz w:val="24"/>
                <w:szCs w:val="24"/>
              </w:rPr>
            </w:r>
            <w:r w:rsidR="00535CB4" w:rsidRPr="00C76185">
              <w:rPr>
                <w:rFonts w:ascii="Times New Roman" w:hAnsi="Times New Roman"/>
                <w:noProof/>
                <w:webHidden/>
                <w:sz w:val="24"/>
                <w:szCs w:val="24"/>
              </w:rPr>
              <w:fldChar w:fldCharType="separate"/>
            </w:r>
            <w:r w:rsidR="00C76185">
              <w:rPr>
                <w:rFonts w:ascii="Times New Roman" w:hAnsi="Times New Roman"/>
                <w:noProof/>
                <w:webHidden/>
                <w:sz w:val="24"/>
                <w:szCs w:val="24"/>
              </w:rPr>
              <w:t>137</w:t>
            </w:r>
            <w:r w:rsidR="00535CB4" w:rsidRPr="00C76185">
              <w:rPr>
                <w:rFonts w:ascii="Times New Roman" w:hAnsi="Times New Roman"/>
                <w:noProof/>
                <w:webHidden/>
                <w:sz w:val="24"/>
                <w:szCs w:val="24"/>
              </w:rPr>
              <w:fldChar w:fldCharType="end"/>
            </w:r>
          </w:hyperlink>
        </w:p>
        <w:p w:rsidR="00535CB4" w:rsidRPr="00C76185" w:rsidRDefault="00307C27" w:rsidP="00C76185">
          <w:pPr>
            <w:pStyle w:val="40"/>
            <w:rPr>
              <w:rFonts w:ascii="Times New Roman" w:eastAsiaTheme="minorEastAsia" w:hAnsi="Times New Roman"/>
              <w:noProof/>
              <w:sz w:val="24"/>
              <w:szCs w:val="24"/>
              <w:lang w:eastAsia="ru-RU"/>
            </w:rPr>
          </w:pPr>
          <w:hyperlink w:anchor="_Toc501702797" w:history="1">
            <w:r w:rsidR="00535CB4" w:rsidRPr="00C76185">
              <w:rPr>
                <w:rStyle w:val="a6"/>
                <w:rFonts w:ascii="Times New Roman" w:hAnsi="Times New Roman"/>
                <w:noProof/>
                <w:sz w:val="24"/>
                <w:szCs w:val="24"/>
              </w:rPr>
              <w:t>Статья 41.</w:t>
            </w:r>
            <w:r w:rsidR="00535CB4" w:rsidRPr="00C76185">
              <w:rPr>
                <w:rFonts w:ascii="Times New Roman" w:eastAsiaTheme="minorEastAsia" w:hAnsi="Times New Roman"/>
                <w:noProof/>
                <w:sz w:val="24"/>
                <w:szCs w:val="24"/>
                <w:lang w:eastAsia="ru-RU"/>
              </w:rPr>
              <w:tab/>
            </w:r>
            <w:r w:rsidR="00535CB4" w:rsidRPr="00C76185">
              <w:rPr>
                <w:rStyle w:val="a6"/>
                <w:rFonts w:ascii="Times New Roman" w:hAnsi="Times New Roman"/>
                <w:noProof/>
                <w:sz w:val="24"/>
                <w:szCs w:val="24"/>
              </w:rPr>
              <w:t>Ограничения использования земельных участков и объектов капитального строительства</w:t>
            </w:r>
            <w:r w:rsidR="00535CB4" w:rsidRPr="00C76185">
              <w:rPr>
                <w:rFonts w:ascii="Times New Roman" w:hAnsi="Times New Roman"/>
                <w:noProof/>
                <w:webHidden/>
                <w:sz w:val="24"/>
                <w:szCs w:val="24"/>
              </w:rPr>
              <w:tab/>
            </w:r>
            <w:r w:rsidR="00535CB4" w:rsidRPr="00C76185">
              <w:rPr>
                <w:rFonts w:ascii="Times New Roman" w:hAnsi="Times New Roman"/>
                <w:noProof/>
                <w:webHidden/>
                <w:sz w:val="24"/>
                <w:szCs w:val="24"/>
              </w:rPr>
              <w:fldChar w:fldCharType="begin"/>
            </w:r>
            <w:r w:rsidR="00535CB4" w:rsidRPr="00C76185">
              <w:rPr>
                <w:rFonts w:ascii="Times New Roman" w:hAnsi="Times New Roman"/>
                <w:noProof/>
                <w:webHidden/>
                <w:sz w:val="24"/>
                <w:szCs w:val="24"/>
              </w:rPr>
              <w:instrText xml:space="preserve"> PAGEREF _Toc501702797 \h </w:instrText>
            </w:r>
            <w:r w:rsidR="00535CB4" w:rsidRPr="00C76185">
              <w:rPr>
                <w:rFonts w:ascii="Times New Roman" w:hAnsi="Times New Roman"/>
                <w:noProof/>
                <w:webHidden/>
                <w:sz w:val="24"/>
                <w:szCs w:val="24"/>
              </w:rPr>
            </w:r>
            <w:r w:rsidR="00535CB4" w:rsidRPr="00C76185">
              <w:rPr>
                <w:rFonts w:ascii="Times New Roman" w:hAnsi="Times New Roman"/>
                <w:noProof/>
                <w:webHidden/>
                <w:sz w:val="24"/>
                <w:szCs w:val="24"/>
              </w:rPr>
              <w:fldChar w:fldCharType="separate"/>
            </w:r>
            <w:r w:rsidR="00C76185">
              <w:rPr>
                <w:rFonts w:ascii="Times New Roman" w:hAnsi="Times New Roman"/>
                <w:noProof/>
                <w:webHidden/>
                <w:sz w:val="24"/>
                <w:szCs w:val="24"/>
              </w:rPr>
              <w:t>139</w:t>
            </w:r>
            <w:r w:rsidR="00535CB4" w:rsidRPr="00C76185">
              <w:rPr>
                <w:rFonts w:ascii="Times New Roman" w:hAnsi="Times New Roman"/>
                <w:noProof/>
                <w:webHidden/>
                <w:sz w:val="24"/>
                <w:szCs w:val="24"/>
              </w:rPr>
              <w:fldChar w:fldCharType="end"/>
            </w:r>
          </w:hyperlink>
        </w:p>
        <w:p w:rsidR="00535CB4" w:rsidRPr="00C76185" w:rsidRDefault="00307C27" w:rsidP="00C76185">
          <w:pPr>
            <w:pStyle w:val="24"/>
            <w:rPr>
              <w:rFonts w:eastAsiaTheme="minorEastAsia"/>
              <w:b w:val="0"/>
              <w:iCs w:val="0"/>
              <w:lang w:eastAsia="ru-RU"/>
            </w:rPr>
          </w:pPr>
          <w:hyperlink w:anchor="_Toc501702798" w:history="1">
            <w:r w:rsidR="00535CB4" w:rsidRPr="00C76185">
              <w:rPr>
                <w:rStyle w:val="a6"/>
                <w:b w:val="0"/>
                <w:bCs/>
              </w:rPr>
              <w:t>ЧАСТЬ IV.</w:t>
            </w:r>
            <w:r w:rsidR="00535CB4" w:rsidRPr="00C76185">
              <w:rPr>
                <w:rFonts w:eastAsiaTheme="minorEastAsia"/>
                <w:b w:val="0"/>
                <w:iCs w:val="0"/>
                <w:lang w:eastAsia="ru-RU"/>
              </w:rPr>
              <w:tab/>
            </w:r>
            <w:r w:rsidR="00535CB4" w:rsidRPr="00C76185">
              <w:rPr>
                <w:rStyle w:val="a6"/>
                <w:b w:val="0"/>
                <w:bCs/>
              </w:rPr>
              <w:t>БЛАГОУСТРОЙСТВО И ДИЗАЙН МАТЕРИАЛЬНО-ПРОСТРАНСТВЕННОЙ СРЕДЫ ПОСЕЛЕНИЯ</w:t>
            </w:r>
            <w:r w:rsidR="00535CB4" w:rsidRPr="00C76185">
              <w:rPr>
                <w:b w:val="0"/>
                <w:webHidden/>
              </w:rPr>
              <w:tab/>
            </w:r>
            <w:r w:rsidR="00535CB4" w:rsidRPr="00C76185">
              <w:rPr>
                <w:b w:val="0"/>
                <w:webHidden/>
              </w:rPr>
              <w:fldChar w:fldCharType="begin"/>
            </w:r>
            <w:r w:rsidR="00535CB4" w:rsidRPr="00C76185">
              <w:rPr>
                <w:b w:val="0"/>
                <w:webHidden/>
              </w:rPr>
              <w:instrText xml:space="preserve"> PAGEREF _Toc501702798 \h </w:instrText>
            </w:r>
            <w:r w:rsidR="00535CB4" w:rsidRPr="00C76185">
              <w:rPr>
                <w:b w:val="0"/>
                <w:webHidden/>
              </w:rPr>
            </w:r>
            <w:r w:rsidR="00535CB4" w:rsidRPr="00C76185">
              <w:rPr>
                <w:b w:val="0"/>
                <w:webHidden/>
              </w:rPr>
              <w:fldChar w:fldCharType="separate"/>
            </w:r>
            <w:r w:rsidR="00C76185">
              <w:rPr>
                <w:b w:val="0"/>
                <w:webHidden/>
              </w:rPr>
              <w:t>146</w:t>
            </w:r>
            <w:r w:rsidR="00535CB4" w:rsidRPr="00C76185">
              <w:rPr>
                <w:b w:val="0"/>
                <w:webHidden/>
              </w:rPr>
              <w:fldChar w:fldCharType="end"/>
            </w:r>
          </w:hyperlink>
        </w:p>
        <w:p w:rsidR="00535CB4" w:rsidRPr="00C76185" w:rsidRDefault="00307C27" w:rsidP="00C76185">
          <w:pPr>
            <w:pStyle w:val="40"/>
            <w:rPr>
              <w:rFonts w:ascii="Times New Roman" w:eastAsiaTheme="minorEastAsia" w:hAnsi="Times New Roman"/>
              <w:noProof/>
              <w:sz w:val="24"/>
              <w:szCs w:val="24"/>
              <w:lang w:eastAsia="ru-RU"/>
            </w:rPr>
          </w:pPr>
          <w:hyperlink w:anchor="_Toc501702799" w:history="1">
            <w:r w:rsidR="00535CB4" w:rsidRPr="00C76185">
              <w:rPr>
                <w:rStyle w:val="a6"/>
                <w:rFonts w:ascii="Times New Roman" w:hAnsi="Times New Roman"/>
                <w:noProof/>
                <w:sz w:val="24"/>
                <w:szCs w:val="24"/>
              </w:rPr>
              <w:t>Статья 42.</w:t>
            </w:r>
            <w:r w:rsidR="00535CB4" w:rsidRPr="00C76185">
              <w:rPr>
                <w:rFonts w:ascii="Times New Roman" w:eastAsiaTheme="minorEastAsia" w:hAnsi="Times New Roman"/>
                <w:noProof/>
                <w:sz w:val="24"/>
                <w:szCs w:val="24"/>
                <w:lang w:eastAsia="ru-RU"/>
              </w:rPr>
              <w:tab/>
            </w:r>
            <w:r w:rsidR="00535CB4" w:rsidRPr="00C76185">
              <w:rPr>
                <w:rStyle w:val="a6"/>
                <w:rFonts w:ascii="Times New Roman" w:hAnsi="Times New Roman"/>
                <w:noProof/>
                <w:sz w:val="24"/>
                <w:szCs w:val="24"/>
              </w:rPr>
              <w:t>Общее описание объектов благоустройства и дизайна материально-пространственной среды поселения</w:t>
            </w:r>
            <w:r w:rsidR="00535CB4" w:rsidRPr="00C76185">
              <w:rPr>
                <w:rFonts w:ascii="Times New Roman" w:hAnsi="Times New Roman"/>
                <w:noProof/>
                <w:webHidden/>
                <w:sz w:val="24"/>
                <w:szCs w:val="24"/>
              </w:rPr>
              <w:tab/>
            </w:r>
            <w:r w:rsidR="00535CB4" w:rsidRPr="00C76185">
              <w:rPr>
                <w:rFonts w:ascii="Times New Roman" w:hAnsi="Times New Roman"/>
                <w:noProof/>
                <w:webHidden/>
                <w:sz w:val="24"/>
                <w:szCs w:val="24"/>
              </w:rPr>
              <w:fldChar w:fldCharType="begin"/>
            </w:r>
            <w:r w:rsidR="00535CB4" w:rsidRPr="00C76185">
              <w:rPr>
                <w:rFonts w:ascii="Times New Roman" w:hAnsi="Times New Roman"/>
                <w:noProof/>
                <w:webHidden/>
                <w:sz w:val="24"/>
                <w:szCs w:val="24"/>
              </w:rPr>
              <w:instrText xml:space="preserve"> PAGEREF _Toc501702799 \h </w:instrText>
            </w:r>
            <w:r w:rsidR="00535CB4" w:rsidRPr="00C76185">
              <w:rPr>
                <w:rFonts w:ascii="Times New Roman" w:hAnsi="Times New Roman"/>
                <w:noProof/>
                <w:webHidden/>
                <w:sz w:val="24"/>
                <w:szCs w:val="24"/>
              </w:rPr>
            </w:r>
            <w:r w:rsidR="00535CB4" w:rsidRPr="00C76185">
              <w:rPr>
                <w:rFonts w:ascii="Times New Roman" w:hAnsi="Times New Roman"/>
                <w:noProof/>
                <w:webHidden/>
                <w:sz w:val="24"/>
                <w:szCs w:val="24"/>
              </w:rPr>
              <w:fldChar w:fldCharType="separate"/>
            </w:r>
            <w:r w:rsidR="00C76185">
              <w:rPr>
                <w:rFonts w:ascii="Times New Roman" w:hAnsi="Times New Roman"/>
                <w:noProof/>
                <w:webHidden/>
                <w:sz w:val="24"/>
                <w:szCs w:val="24"/>
              </w:rPr>
              <w:t>146</w:t>
            </w:r>
            <w:r w:rsidR="00535CB4" w:rsidRPr="00C76185">
              <w:rPr>
                <w:rFonts w:ascii="Times New Roman" w:hAnsi="Times New Roman"/>
                <w:noProof/>
                <w:webHidden/>
                <w:sz w:val="24"/>
                <w:szCs w:val="24"/>
              </w:rPr>
              <w:fldChar w:fldCharType="end"/>
            </w:r>
          </w:hyperlink>
        </w:p>
        <w:p w:rsidR="00535CB4" w:rsidRPr="00C76185" w:rsidRDefault="00307C27" w:rsidP="00C76185">
          <w:pPr>
            <w:pStyle w:val="40"/>
            <w:rPr>
              <w:rFonts w:ascii="Times New Roman" w:eastAsiaTheme="minorEastAsia" w:hAnsi="Times New Roman"/>
              <w:noProof/>
              <w:sz w:val="24"/>
              <w:szCs w:val="24"/>
              <w:lang w:eastAsia="ru-RU"/>
            </w:rPr>
          </w:pPr>
          <w:hyperlink w:anchor="_Toc501702800" w:history="1">
            <w:r w:rsidR="00535CB4" w:rsidRPr="00C76185">
              <w:rPr>
                <w:rStyle w:val="a6"/>
                <w:rFonts w:ascii="Times New Roman" w:hAnsi="Times New Roman"/>
                <w:noProof/>
                <w:sz w:val="24"/>
                <w:szCs w:val="24"/>
              </w:rPr>
              <w:t>Статья 43.</w:t>
            </w:r>
            <w:r w:rsidR="00535CB4" w:rsidRPr="00C76185">
              <w:rPr>
                <w:rFonts w:ascii="Times New Roman" w:eastAsiaTheme="minorEastAsia" w:hAnsi="Times New Roman"/>
                <w:noProof/>
                <w:sz w:val="24"/>
                <w:szCs w:val="24"/>
                <w:lang w:eastAsia="ru-RU"/>
              </w:rPr>
              <w:tab/>
            </w:r>
            <w:r w:rsidR="00535CB4" w:rsidRPr="00C76185">
              <w:rPr>
                <w:rStyle w:val="a6"/>
                <w:rFonts w:ascii="Times New Roman" w:hAnsi="Times New Roman"/>
                <w:noProof/>
                <w:sz w:val="24"/>
                <w:szCs w:val="24"/>
              </w:rPr>
              <w:t>Порядок создания, изменения (реконструкции) объектов благоустройства</w:t>
            </w:r>
            <w:r w:rsidR="00535CB4" w:rsidRPr="00C76185">
              <w:rPr>
                <w:rFonts w:ascii="Times New Roman" w:hAnsi="Times New Roman"/>
                <w:noProof/>
                <w:webHidden/>
                <w:sz w:val="24"/>
                <w:szCs w:val="24"/>
              </w:rPr>
              <w:tab/>
            </w:r>
            <w:r w:rsidR="00535CB4" w:rsidRPr="00C76185">
              <w:rPr>
                <w:rFonts w:ascii="Times New Roman" w:hAnsi="Times New Roman"/>
                <w:noProof/>
                <w:webHidden/>
                <w:sz w:val="24"/>
                <w:szCs w:val="24"/>
              </w:rPr>
              <w:fldChar w:fldCharType="begin"/>
            </w:r>
            <w:r w:rsidR="00535CB4" w:rsidRPr="00C76185">
              <w:rPr>
                <w:rFonts w:ascii="Times New Roman" w:hAnsi="Times New Roman"/>
                <w:noProof/>
                <w:webHidden/>
                <w:sz w:val="24"/>
                <w:szCs w:val="24"/>
              </w:rPr>
              <w:instrText xml:space="preserve"> PAGEREF _Toc501702800 \h </w:instrText>
            </w:r>
            <w:r w:rsidR="00535CB4" w:rsidRPr="00C76185">
              <w:rPr>
                <w:rFonts w:ascii="Times New Roman" w:hAnsi="Times New Roman"/>
                <w:noProof/>
                <w:webHidden/>
                <w:sz w:val="24"/>
                <w:szCs w:val="24"/>
              </w:rPr>
            </w:r>
            <w:r w:rsidR="00535CB4" w:rsidRPr="00C76185">
              <w:rPr>
                <w:rFonts w:ascii="Times New Roman" w:hAnsi="Times New Roman"/>
                <w:noProof/>
                <w:webHidden/>
                <w:sz w:val="24"/>
                <w:szCs w:val="24"/>
              </w:rPr>
              <w:fldChar w:fldCharType="separate"/>
            </w:r>
            <w:r w:rsidR="00C76185">
              <w:rPr>
                <w:rFonts w:ascii="Times New Roman" w:hAnsi="Times New Roman"/>
                <w:noProof/>
                <w:webHidden/>
                <w:sz w:val="24"/>
                <w:szCs w:val="24"/>
              </w:rPr>
              <w:t>146</w:t>
            </w:r>
            <w:r w:rsidR="00535CB4" w:rsidRPr="00C76185">
              <w:rPr>
                <w:rFonts w:ascii="Times New Roman" w:hAnsi="Times New Roman"/>
                <w:noProof/>
                <w:webHidden/>
                <w:sz w:val="24"/>
                <w:szCs w:val="24"/>
              </w:rPr>
              <w:fldChar w:fldCharType="end"/>
            </w:r>
          </w:hyperlink>
        </w:p>
        <w:p w:rsidR="00535CB4" w:rsidRPr="00C76185" w:rsidRDefault="00307C27" w:rsidP="00C76185">
          <w:pPr>
            <w:pStyle w:val="40"/>
            <w:rPr>
              <w:rFonts w:ascii="Times New Roman" w:eastAsiaTheme="minorEastAsia" w:hAnsi="Times New Roman"/>
              <w:noProof/>
              <w:sz w:val="24"/>
              <w:szCs w:val="24"/>
              <w:lang w:eastAsia="ru-RU"/>
            </w:rPr>
          </w:pPr>
          <w:hyperlink w:anchor="_Toc501702801" w:history="1">
            <w:r w:rsidR="00535CB4" w:rsidRPr="00C76185">
              <w:rPr>
                <w:rStyle w:val="a6"/>
                <w:rFonts w:ascii="Times New Roman" w:hAnsi="Times New Roman"/>
                <w:noProof/>
                <w:sz w:val="24"/>
                <w:szCs w:val="24"/>
              </w:rPr>
              <w:t>Статья 44.</w:t>
            </w:r>
            <w:r w:rsidR="00535CB4" w:rsidRPr="00C76185">
              <w:rPr>
                <w:rFonts w:ascii="Times New Roman" w:eastAsiaTheme="minorEastAsia" w:hAnsi="Times New Roman"/>
                <w:noProof/>
                <w:sz w:val="24"/>
                <w:szCs w:val="24"/>
                <w:lang w:eastAsia="ru-RU"/>
              </w:rPr>
              <w:tab/>
            </w:r>
            <w:r w:rsidR="00535CB4" w:rsidRPr="00C76185">
              <w:rPr>
                <w:rStyle w:val="a6"/>
                <w:rFonts w:ascii="Times New Roman" w:hAnsi="Times New Roman"/>
                <w:noProof/>
                <w:sz w:val="24"/>
                <w:szCs w:val="24"/>
              </w:rPr>
              <w:t>Порядок содержания, ремонта и изменения фасадов зданий, сооружений</w:t>
            </w:r>
            <w:r w:rsidR="00535CB4" w:rsidRPr="00C76185">
              <w:rPr>
                <w:rFonts w:ascii="Times New Roman" w:hAnsi="Times New Roman"/>
                <w:noProof/>
                <w:webHidden/>
                <w:sz w:val="24"/>
                <w:szCs w:val="24"/>
              </w:rPr>
              <w:tab/>
            </w:r>
            <w:r w:rsidR="00535CB4" w:rsidRPr="00C76185">
              <w:rPr>
                <w:rFonts w:ascii="Times New Roman" w:hAnsi="Times New Roman"/>
                <w:noProof/>
                <w:webHidden/>
                <w:sz w:val="24"/>
                <w:szCs w:val="24"/>
              </w:rPr>
              <w:fldChar w:fldCharType="begin"/>
            </w:r>
            <w:r w:rsidR="00535CB4" w:rsidRPr="00C76185">
              <w:rPr>
                <w:rFonts w:ascii="Times New Roman" w:hAnsi="Times New Roman"/>
                <w:noProof/>
                <w:webHidden/>
                <w:sz w:val="24"/>
                <w:szCs w:val="24"/>
              </w:rPr>
              <w:instrText xml:space="preserve"> PAGEREF _Toc501702801 \h </w:instrText>
            </w:r>
            <w:r w:rsidR="00535CB4" w:rsidRPr="00C76185">
              <w:rPr>
                <w:rFonts w:ascii="Times New Roman" w:hAnsi="Times New Roman"/>
                <w:noProof/>
                <w:webHidden/>
                <w:sz w:val="24"/>
                <w:szCs w:val="24"/>
              </w:rPr>
            </w:r>
            <w:r w:rsidR="00535CB4" w:rsidRPr="00C76185">
              <w:rPr>
                <w:rFonts w:ascii="Times New Roman" w:hAnsi="Times New Roman"/>
                <w:noProof/>
                <w:webHidden/>
                <w:sz w:val="24"/>
                <w:szCs w:val="24"/>
              </w:rPr>
              <w:fldChar w:fldCharType="separate"/>
            </w:r>
            <w:r w:rsidR="00C76185">
              <w:rPr>
                <w:rFonts w:ascii="Times New Roman" w:hAnsi="Times New Roman"/>
                <w:noProof/>
                <w:webHidden/>
                <w:sz w:val="24"/>
                <w:szCs w:val="24"/>
              </w:rPr>
              <w:t>147</w:t>
            </w:r>
            <w:r w:rsidR="00535CB4" w:rsidRPr="00C76185">
              <w:rPr>
                <w:rFonts w:ascii="Times New Roman" w:hAnsi="Times New Roman"/>
                <w:noProof/>
                <w:webHidden/>
                <w:sz w:val="24"/>
                <w:szCs w:val="24"/>
              </w:rPr>
              <w:fldChar w:fldCharType="end"/>
            </w:r>
          </w:hyperlink>
        </w:p>
        <w:p w:rsidR="00535CB4" w:rsidRPr="00C76185" w:rsidRDefault="00307C27" w:rsidP="00C76185">
          <w:pPr>
            <w:pStyle w:val="40"/>
            <w:rPr>
              <w:rFonts w:ascii="Times New Roman" w:eastAsiaTheme="minorEastAsia" w:hAnsi="Times New Roman"/>
              <w:noProof/>
              <w:sz w:val="24"/>
              <w:szCs w:val="24"/>
              <w:lang w:eastAsia="ru-RU"/>
            </w:rPr>
          </w:pPr>
          <w:hyperlink w:anchor="_Toc501702802" w:history="1">
            <w:r w:rsidR="00535CB4" w:rsidRPr="00C76185">
              <w:rPr>
                <w:rStyle w:val="a6"/>
                <w:rFonts w:ascii="Times New Roman" w:hAnsi="Times New Roman"/>
                <w:noProof/>
                <w:sz w:val="24"/>
                <w:szCs w:val="24"/>
              </w:rPr>
              <w:t>Статья 45.</w:t>
            </w:r>
            <w:r w:rsidR="00535CB4" w:rsidRPr="00C76185">
              <w:rPr>
                <w:rFonts w:ascii="Times New Roman" w:eastAsiaTheme="minorEastAsia" w:hAnsi="Times New Roman"/>
                <w:noProof/>
                <w:sz w:val="24"/>
                <w:szCs w:val="24"/>
                <w:lang w:eastAsia="ru-RU"/>
              </w:rPr>
              <w:tab/>
            </w:r>
            <w:r w:rsidR="00535CB4" w:rsidRPr="00C76185">
              <w:rPr>
                <w:rStyle w:val="a6"/>
                <w:rFonts w:ascii="Times New Roman" w:hAnsi="Times New Roman"/>
                <w:noProof/>
                <w:sz w:val="24"/>
                <w:szCs w:val="24"/>
              </w:rPr>
              <w:t>Размещение временных объектов, предназначенных для торговли или оказания услуг населению</w:t>
            </w:r>
            <w:r w:rsidR="00535CB4" w:rsidRPr="00C76185">
              <w:rPr>
                <w:rFonts w:ascii="Times New Roman" w:hAnsi="Times New Roman"/>
                <w:noProof/>
                <w:webHidden/>
                <w:sz w:val="24"/>
                <w:szCs w:val="24"/>
              </w:rPr>
              <w:tab/>
            </w:r>
            <w:r w:rsidR="00535CB4" w:rsidRPr="00C76185">
              <w:rPr>
                <w:rFonts w:ascii="Times New Roman" w:hAnsi="Times New Roman"/>
                <w:noProof/>
                <w:webHidden/>
                <w:sz w:val="24"/>
                <w:szCs w:val="24"/>
              </w:rPr>
              <w:fldChar w:fldCharType="begin"/>
            </w:r>
            <w:r w:rsidR="00535CB4" w:rsidRPr="00C76185">
              <w:rPr>
                <w:rFonts w:ascii="Times New Roman" w:hAnsi="Times New Roman"/>
                <w:noProof/>
                <w:webHidden/>
                <w:sz w:val="24"/>
                <w:szCs w:val="24"/>
              </w:rPr>
              <w:instrText xml:space="preserve"> PAGEREF _Toc501702802 \h </w:instrText>
            </w:r>
            <w:r w:rsidR="00535CB4" w:rsidRPr="00C76185">
              <w:rPr>
                <w:rFonts w:ascii="Times New Roman" w:hAnsi="Times New Roman"/>
                <w:noProof/>
                <w:webHidden/>
                <w:sz w:val="24"/>
                <w:szCs w:val="24"/>
              </w:rPr>
            </w:r>
            <w:r w:rsidR="00535CB4" w:rsidRPr="00C76185">
              <w:rPr>
                <w:rFonts w:ascii="Times New Roman" w:hAnsi="Times New Roman"/>
                <w:noProof/>
                <w:webHidden/>
                <w:sz w:val="24"/>
                <w:szCs w:val="24"/>
              </w:rPr>
              <w:fldChar w:fldCharType="separate"/>
            </w:r>
            <w:r w:rsidR="00C76185">
              <w:rPr>
                <w:rFonts w:ascii="Times New Roman" w:hAnsi="Times New Roman"/>
                <w:noProof/>
                <w:webHidden/>
                <w:sz w:val="24"/>
                <w:szCs w:val="24"/>
              </w:rPr>
              <w:t>147</w:t>
            </w:r>
            <w:r w:rsidR="00535CB4" w:rsidRPr="00C76185">
              <w:rPr>
                <w:rFonts w:ascii="Times New Roman" w:hAnsi="Times New Roman"/>
                <w:noProof/>
                <w:webHidden/>
                <w:sz w:val="24"/>
                <w:szCs w:val="24"/>
              </w:rPr>
              <w:fldChar w:fldCharType="end"/>
            </w:r>
          </w:hyperlink>
        </w:p>
        <w:p w:rsidR="00535CB4" w:rsidRPr="00C76185" w:rsidRDefault="00307C27" w:rsidP="00C76185">
          <w:pPr>
            <w:pStyle w:val="40"/>
            <w:rPr>
              <w:rFonts w:ascii="Times New Roman" w:eastAsiaTheme="minorEastAsia" w:hAnsi="Times New Roman"/>
              <w:noProof/>
              <w:sz w:val="24"/>
              <w:szCs w:val="24"/>
              <w:lang w:eastAsia="ru-RU"/>
            </w:rPr>
          </w:pPr>
          <w:hyperlink w:anchor="_Toc501702803" w:history="1">
            <w:r w:rsidR="00535CB4" w:rsidRPr="00C76185">
              <w:rPr>
                <w:rStyle w:val="a6"/>
                <w:rFonts w:ascii="Times New Roman" w:hAnsi="Times New Roman"/>
                <w:noProof/>
                <w:sz w:val="24"/>
                <w:szCs w:val="24"/>
              </w:rPr>
              <w:t>Статья 46.</w:t>
            </w:r>
            <w:r w:rsidR="00535CB4" w:rsidRPr="00C76185">
              <w:rPr>
                <w:rFonts w:ascii="Times New Roman" w:eastAsiaTheme="minorEastAsia" w:hAnsi="Times New Roman"/>
                <w:noProof/>
                <w:sz w:val="24"/>
                <w:szCs w:val="24"/>
                <w:lang w:eastAsia="ru-RU"/>
              </w:rPr>
              <w:tab/>
            </w:r>
            <w:r w:rsidR="00535CB4" w:rsidRPr="00C76185">
              <w:rPr>
                <w:rStyle w:val="a6"/>
                <w:rFonts w:ascii="Times New Roman" w:hAnsi="Times New Roman"/>
                <w:noProof/>
                <w:sz w:val="24"/>
                <w:szCs w:val="24"/>
              </w:rPr>
              <w:t>Элементы благоустройства и дизайна материально-пространственной среды поселения</w:t>
            </w:r>
            <w:r w:rsidR="00535CB4" w:rsidRPr="00C76185">
              <w:rPr>
                <w:rFonts w:ascii="Times New Roman" w:hAnsi="Times New Roman"/>
                <w:noProof/>
                <w:webHidden/>
                <w:sz w:val="24"/>
                <w:szCs w:val="24"/>
              </w:rPr>
              <w:tab/>
            </w:r>
            <w:r w:rsidR="00535CB4" w:rsidRPr="00C76185">
              <w:rPr>
                <w:rFonts w:ascii="Times New Roman" w:hAnsi="Times New Roman"/>
                <w:noProof/>
                <w:webHidden/>
                <w:sz w:val="24"/>
                <w:szCs w:val="24"/>
              </w:rPr>
              <w:fldChar w:fldCharType="begin"/>
            </w:r>
            <w:r w:rsidR="00535CB4" w:rsidRPr="00C76185">
              <w:rPr>
                <w:rFonts w:ascii="Times New Roman" w:hAnsi="Times New Roman"/>
                <w:noProof/>
                <w:webHidden/>
                <w:sz w:val="24"/>
                <w:szCs w:val="24"/>
              </w:rPr>
              <w:instrText xml:space="preserve"> PAGEREF _Toc501702803 \h </w:instrText>
            </w:r>
            <w:r w:rsidR="00535CB4" w:rsidRPr="00C76185">
              <w:rPr>
                <w:rFonts w:ascii="Times New Roman" w:hAnsi="Times New Roman"/>
                <w:noProof/>
                <w:webHidden/>
                <w:sz w:val="24"/>
                <w:szCs w:val="24"/>
              </w:rPr>
            </w:r>
            <w:r w:rsidR="00535CB4" w:rsidRPr="00C76185">
              <w:rPr>
                <w:rFonts w:ascii="Times New Roman" w:hAnsi="Times New Roman"/>
                <w:noProof/>
                <w:webHidden/>
                <w:sz w:val="24"/>
                <w:szCs w:val="24"/>
              </w:rPr>
              <w:fldChar w:fldCharType="separate"/>
            </w:r>
            <w:r w:rsidR="00C76185">
              <w:rPr>
                <w:rFonts w:ascii="Times New Roman" w:hAnsi="Times New Roman"/>
                <w:noProof/>
                <w:webHidden/>
                <w:sz w:val="24"/>
                <w:szCs w:val="24"/>
              </w:rPr>
              <w:t>148</w:t>
            </w:r>
            <w:r w:rsidR="00535CB4" w:rsidRPr="00C76185">
              <w:rPr>
                <w:rFonts w:ascii="Times New Roman" w:hAnsi="Times New Roman"/>
                <w:noProof/>
                <w:webHidden/>
                <w:sz w:val="24"/>
                <w:szCs w:val="24"/>
              </w:rPr>
              <w:fldChar w:fldCharType="end"/>
            </w:r>
          </w:hyperlink>
        </w:p>
        <w:p w:rsidR="00535CB4" w:rsidRPr="00C76185" w:rsidRDefault="00307C27" w:rsidP="00C76185">
          <w:pPr>
            <w:pStyle w:val="40"/>
            <w:rPr>
              <w:rFonts w:ascii="Times New Roman" w:eastAsiaTheme="minorEastAsia" w:hAnsi="Times New Roman"/>
              <w:noProof/>
              <w:sz w:val="24"/>
              <w:szCs w:val="24"/>
              <w:lang w:eastAsia="ru-RU"/>
            </w:rPr>
          </w:pPr>
          <w:hyperlink w:anchor="_Toc501702804" w:history="1">
            <w:r w:rsidR="00535CB4" w:rsidRPr="00C76185">
              <w:rPr>
                <w:rStyle w:val="a6"/>
                <w:rFonts w:ascii="Times New Roman" w:hAnsi="Times New Roman"/>
                <w:noProof/>
                <w:sz w:val="24"/>
                <w:szCs w:val="24"/>
              </w:rPr>
              <w:t>Статья 47.</w:t>
            </w:r>
            <w:r w:rsidR="00535CB4" w:rsidRPr="00C76185">
              <w:rPr>
                <w:rFonts w:ascii="Times New Roman" w:eastAsiaTheme="minorEastAsia" w:hAnsi="Times New Roman"/>
                <w:noProof/>
                <w:sz w:val="24"/>
                <w:szCs w:val="24"/>
                <w:lang w:eastAsia="ru-RU"/>
              </w:rPr>
              <w:tab/>
            </w:r>
            <w:r w:rsidR="00535CB4" w:rsidRPr="00C76185">
              <w:rPr>
                <w:rStyle w:val="a6"/>
                <w:rFonts w:ascii="Times New Roman" w:hAnsi="Times New Roman"/>
                <w:noProof/>
                <w:sz w:val="24"/>
                <w:szCs w:val="24"/>
              </w:rPr>
              <w:t>Порядок создания, изменения, обновления или замены элементов благоустройства</w:t>
            </w:r>
            <w:r w:rsidR="00535CB4" w:rsidRPr="00C76185">
              <w:rPr>
                <w:rFonts w:ascii="Times New Roman" w:hAnsi="Times New Roman"/>
                <w:noProof/>
                <w:webHidden/>
                <w:sz w:val="24"/>
                <w:szCs w:val="24"/>
              </w:rPr>
              <w:tab/>
            </w:r>
            <w:r w:rsidR="00535CB4" w:rsidRPr="00C76185">
              <w:rPr>
                <w:rFonts w:ascii="Times New Roman" w:hAnsi="Times New Roman"/>
                <w:noProof/>
                <w:webHidden/>
                <w:sz w:val="24"/>
                <w:szCs w:val="24"/>
              </w:rPr>
              <w:fldChar w:fldCharType="begin"/>
            </w:r>
            <w:r w:rsidR="00535CB4" w:rsidRPr="00C76185">
              <w:rPr>
                <w:rFonts w:ascii="Times New Roman" w:hAnsi="Times New Roman"/>
                <w:noProof/>
                <w:webHidden/>
                <w:sz w:val="24"/>
                <w:szCs w:val="24"/>
              </w:rPr>
              <w:instrText xml:space="preserve"> PAGEREF _Toc501702804 \h </w:instrText>
            </w:r>
            <w:r w:rsidR="00535CB4" w:rsidRPr="00C76185">
              <w:rPr>
                <w:rFonts w:ascii="Times New Roman" w:hAnsi="Times New Roman"/>
                <w:noProof/>
                <w:webHidden/>
                <w:sz w:val="24"/>
                <w:szCs w:val="24"/>
              </w:rPr>
            </w:r>
            <w:r w:rsidR="00535CB4" w:rsidRPr="00C76185">
              <w:rPr>
                <w:rFonts w:ascii="Times New Roman" w:hAnsi="Times New Roman"/>
                <w:noProof/>
                <w:webHidden/>
                <w:sz w:val="24"/>
                <w:szCs w:val="24"/>
              </w:rPr>
              <w:fldChar w:fldCharType="separate"/>
            </w:r>
            <w:r w:rsidR="00C76185">
              <w:rPr>
                <w:rFonts w:ascii="Times New Roman" w:hAnsi="Times New Roman"/>
                <w:noProof/>
                <w:webHidden/>
                <w:sz w:val="24"/>
                <w:szCs w:val="24"/>
              </w:rPr>
              <w:t>149</w:t>
            </w:r>
            <w:r w:rsidR="00535CB4" w:rsidRPr="00C76185">
              <w:rPr>
                <w:rFonts w:ascii="Times New Roman" w:hAnsi="Times New Roman"/>
                <w:noProof/>
                <w:webHidden/>
                <w:sz w:val="24"/>
                <w:szCs w:val="24"/>
              </w:rPr>
              <w:fldChar w:fldCharType="end"/>
            </w:r>
          </w:hyperlink>
        </w:p>
        <w:p w:rsidR="00535CB4" w:rsidRPr="00C76185" w:rsidRDefault="00307C27" w:rsidP="00C76185">
          <w:pPr>
            <w:pStyle w:val="40"/>
            <w:rPr>
              <w:rFonts w:ascii="Times New Roman" w:eastAsiaTheme="minorEastAsia" w:hAnsi="Times New Roman"/>
              <w:noProof/>
              <w:sz w:val="24"/>
              <w:szCs w:val="24"/>
              <w:lang w:eastAsia="ru-RU"/>
            </w:rPr>
          </w:pPr>
          <w:hyperlink w:anchor="_Toc501702805" w:history="1">
            <w:r w:rsidR="00535CB4" w:rsidRPr="00C76185">
              <w:rPr>
                <w:rStyle w:val="a6"/>
                <w:rFonts w:ascii="Times New Roman" w:hAnsi="Times New Roman"/>
                <w:noProof/>
                <w:sz w:val="24"/>
                <w:szCs w:val="24"/>
              </w:rPr>
              <w:t>Статья 48.</w:t>
            </w:r>
            <w:r w:rsidR="00535CB4" w:rsidRPr="00C76185">
              <w:rPr>
                <w:rFonts w:ascii="Times New Roman" w:eastAsiaTheme="minorEastAsia" w:hAnsi="Times New Roman"/>
                <w:noProof/>
                <w:sz w:val="24"/>
                <w:szCs w:val="24"/>
                <w:lang w:eastAsia="ru-RU"/>
              </w:rPr>
              <w:tab/>
            </w:r>
            <w:r w:rsidR="00535CB4" w:rsidRPr="00C76185">
              <w:rPr>
                <w:rStyle w:val="a6"/>
                <w:rFonts w:ascii="Times New Roman" w:hAnsi="Times New Roman"/>
                <w:noProof/>
                <w:sz w:val="24"/>
                <w:szCs w:val="24"/>
              </w:rPr>
              <w:t>Общие требования, предъявляемые к элементам благоустройства</w:t>
            </w:r>
            <w:r w:rsidR="00535CB4" w:rsidRPr="00C76185">
              <w:rPr>
                <w:rFonts w:ascii="Times New Roman" w:hAnsi="Times New Roman"/>
                <w:noProof/>
                <w:webHidden/>
                <w:sz w:val="24"/>
                <w:szCs w:val="24"/>
              </w:rPr>
              <w:tab/>
            </w:r>
            <w:r w:rsidR="00535CB4" w:rsidRPr="00C76185">
              <w:rPr>
                <w:rFonts w:ascii="Times New Roman" w:hAnsi="Times New Roman"/>
                <w:noProof/>
                <w:webHidden/>
                <w:sz w:val="24"/>
                <w:szCs w:val="24"/>
              </w:rPr>
              <w:fldChar w:fldCharType="begin"/>
            </w:r>
            <w:r w:rsidR="00535CB4" w:rsidRPr="00C76185">
              <w:rPr>
                <w:rFonts w:ascii="Times New Roman" w:hAnsi="Times New Roman"/>
                <w:noProof/>
                <w:webHidden/>
                <w:sz w:val="24"/>
                <w:szCs w:val="24"/>
              </w:rPr>
              <w:instrText xml:space="preserve"> PAGEREF _Toc501702805 \h </w:instrText>
            </w:r>
            <w:r w:rsidR="00535CB4" w:rsidRPr="00C76185">
              <w:rPr>
                <w:rFonts w:ascii="Times New Roman" w:hAnsi="Times New Roman"/>
                <w:noProof/>
                <w:webHidden/>
                <w:sz w:val="24"/>
                <w:szCs w:val="24"/>
              </w:rPr>
            </w:r>
            <w:r w:rsidR="00535CB4" w:rsidRPr="00C76185">
              <w:rPr>
                <w:rFonts w:ascii="Times New Roman" w:hAnsi="Times New Roman"/>
                <w:noProof/>
                <w:webHidden/>
                <w:sz w:val="24"/>
                <w:szCs w:val="24"/>
              </w:rPr>
              <w:fldChar w:fldCharType="separate"/>
            </w:r>
            <w:r w:rsidR="00C76185">
              <w:rPr>
                <w:rFonts w:ascii="Times New Roman" w:hAnsi="Times New Roman"/>
                <w:noProof/>
                <w:webHidden/>
                <w:sz w:val="24"/>
                <w:szCs w:val="24"/>
              </w:rPr>
              <w:t>149</w:t>
            </w:r>
            <w:r w:rsidR="00535CB4" w:rsidRPr="00C76185">
              <w:rPr>
                <w:rFonts w:ascii="Times New Roman" w:hAnsi="Times New Roman"/>
                <w:noProof/>
                <w:webHidden/>
                <w:sz w:val="24"/>
                <w:szCs w:val="24"/>
              </w:rPr>
              <w:fldChar w:fldCharType="end"/>
            </w:r>
          </w:hyperlink>
        </w:p>
        <w:p w:rsidR="00535CB4" w:rsidRPr="00C76185" w:rsidRDefault="00307C27" w:rsidP="00C76185">
          <w:pPr>
            <w:pStyle w:val="40"/>
            <w:rPr>
              <w:rFonts w:ascii="Times New Roman" w:eastAsiaTheme="minorEastAsia" w:hAnsi="Times New Roman"/>
              <w:noProof/>
              <w:sz w:val="24"/>
              <w:szCs w:val="24"/>
              <w:lang w:eastAsia="ru-RU"/>
            </w:rPr>
          </w:pPr>
          <w:hyperlink w:anchor="_Toc501702806" w:history="1">
            <w:r w:rsidR="00535CB4" w:rsidRPr="00C76185">
              <w:rPr>
                <w:rStyle w:val="a6"/>
                <w:rFonts w:ascii="Times New Roman" w:hAnsi="Times New Roman"/>
                <w:noProof/>
                <w:sz w:val="24"/>
                <w:szCs w:val="24"/>
              </w:rPr>
              <w:t>Статья 49.</w:t>
            </w:r>
            <w:r w:rsidR="00535CB4" w:rsidRPr="00C76185">
              <w:rPr>
                <w:rFonts w:ascii="Times New Roman" w:eastAsiaTheme="minorEastAsia" w:hAnsi="Times New Roman"/>
                <w:noProof/>
                <w:sz w:val="24"/>
                <w:szCs w:val="24"/>
                <w:lang w:eastAsia="ru-RU"/>
              </w:rPr>
              <w:tab/>
            </w:r>
            <w:r w:rsidR="00535CB4" w:rsidRPr="00C76185">
              <w:rPr>
                <w:rStyle w:val="a6"/>
                <w:rFonts w:ascii="Times New Roman" w:hAnsi="Times New Roman"/>
                <w:noProof/>
                <w:sz w:val="24"/>
                <w:szCs w:val="24"/>
              </w:rPr>
              <w:t>Благоустройство и озеленение территорий общего пользования</w:t>
            </w:r>
            <w:r w:rsidR="00535CB4" w:rsidRPr="00C76185">
              <w:rPr>
                <w:rFonts w:ascii="Times New Roman" w:hAnsi="Times New Roman"/>
                <w:noProof/>
                <w:webHidden/>
                <w:sz w:val="24"/>
                <w:szCs w:val="24"/>
              </w:rPr>
              <w:tab/>
            </w:r>
            <w:r w:rsidR="00535CB4" w:rsidRPr="00C76185">
              <w:rPr>
                <w:rFonts w:ascii="Times New Roman" w:hAnsi="Times New Roman"/>
                <w:noProof/>
                <w:webHidden/>
                <w:sz w:val="24"/>
                <w:szCs w:val="24"/>
              </w:rPr>
              <w:fldChar w:fldCharType="begin"/>
            </w:r>
            <w:r w:rsidR="00535CB4" w:rsidRPr="00C76185">
              <w:rPr>
                <w:rFonts w:ascii="Times New Roman" w:hAnsi="Times New Roman"/>
                <w:noProof/>
                <w:webHidden/>
                <w:sz w:val="24"/>
                <w:szCs w:val="24"/>
              </w:rPr>
              <w:instrText xml:space="preserve"> PAGEREF _Toc501702806 \h </w:instrText>
            </w:r>
            <w:r w:rsidR="00535CB4" w:rsidRPr="00C76185">
              <w:rPr>
                <w:rFonts w:ascii="Times New Roman" w:hAnsi="Times New Roman"/>
                <w:noProof/>
                <w:webHidden/>
                <w:sz w:val="24"/>
                <w:szCs w:val="24"/>
              </w:rPr>
            </w:r>
            <w:r w:rsidR="00535CB4" w:rsidRPr="00C76185">
              <w:rPr>
                <w:rFonts w:ascii="Times New Roman" w:hAnsi="Times New Roman"/>
                <w:noProof/>
                <w:webHidden/>
                <w:sz w:val="24"/>
                <w:szCs w:val="24"/>
              </w:rPr>
              <w:fldChar w:fldCharType="separate"/>
            </w:r>
            <w:r w:rsidR="00C76185">
              <w:rPr>
                <w:rFonts w:ascii="Times New Roman" w:hAnsi="Times New Roman"/>
                <w:noProof/>
                <w:webHidden/>
                <w:sz w:val="24"/>
                <w:szCs w:val="24"/>
              </w:rPr>
              <w:t>150</w:t>
            </w:r>
            <w:r w:rsidR="00535CB4" w:rsidRPr="00C76185">
              <w:rPr>
                <w:rFonts w:ascii="Times New Roman" w:hAnsi="Times New Roman"/>
                <w:noProof/>
                <w:webHidden/>
                <w:sz w:val="24"/>
                <w:szCs w:val="24"/>
              </w:rPr>
              <w:fldChar w:fldCharType="end"/>
            </w:r>
          </w:hyperlink>
        </w:p>
        <w:p w:rsidR="00C31A10" w:rsidRPr="00C76185" w:rsidRDefault="00C31A10" w:rsidP="00C76185">
          <w:pPr>
            <w:ind w:firstLine="0"/>
            <w:rPr>
              <w:sz w:val="24"/>
              <w:szCs w:val="24"/>
            </w:rPr>
          </w:pPr>
          <w:r w:rsidRPr="00C76185">
            <w:rPr>
              <w:bCs/>
              <w:sz w:val="24"/>
              <w:szCs w:val="24"/>
            </w:rPr>
            <w:fldChar w:fldCharType="end"/>
          </w:r>
        </w:p>
      </w:sdtContent>
    </w:sdt>
    <w:p w:rsidR="00B40EBC" w:rsidRPr="00C76185" w:rsidRDefault="00B40EBC" w:rsidP="00C76185">
      <w:pPr>
        <w:keepNext/>
        <w:pageBreakBefore/>
        <w:spacing w:after="240" w:line="240" w:lineRule="auto"/>
        <w:ind w:left="567" w:right="567" w:firstLine="0"/>
        <w:jc w:val="center"/>
        <w:outlineLvl w:val="0"/>
        <w:rPr>
          <w:sz w:val="24"/>
          <w:szCs w:val="24"/>
        </w:rPr>
      </w:pPr>
      <w:bookmarkStart w:id="0" w:name="_Toc469054411"/>
      <w:bookmarkStart w:id="1" w:name="_Toc501702715"/>
      <w:r w:rsidRPr="00C76185">
        <w:rPr>
          <w:b/>
          <w:bCs/>
          <w:sz w:val="24"/>
          <w:szCs w:val="24"/>
        </w:rPr>
        <w:lastRenderedPageBreak/>
        <w:t>ПРАВИЛА ЗЕМЛЕПОЛЬЗОВАНИЯ И ЗАСТРОЙКИ</w:t>
      </w:r>
      <w:r w:rsidR="003762C4" w:rsidRPr="00C76185">
        <w:rPr>
          <w:b/>
          <w:bCs/>
          <w:sz w:val="24"/>
          <w:szCs w:val="24"/>
        </w:rPr>
        <w:t xml:space="preserve"> </w:t>
      </w:r>
      <w:r w:rsidRPr="00C76185">
        <w:rPr>
          <w:b/>
          <w:bCs/>
          <w:sz w:val="24"/>
          <w:szCs w:val="24"/>
        </w:rPr>
        <w:t>ВОЗДВИЖЕНСКОГО</w:t>
      </w:r>
      <w:r w:rsidR="003762C4" w:rsidRPr="00C76185">
        <w:rPr>
          <w:b/>
          <w:bCs/>
          <w:sz w:val="24"/>
          <w:szCs w:val="24"/>
        </w:rPr>
        <w:t> </w:t>
      </w:r>
      <w:r w:rsidRPr="00C76185">
        <w:rPr>
          <w:b/>
          <w:bCs/>
          <w:sz w:val="24"/>
          <w:szCs w:val="24"/>
        </w:rPr>
        <w:t>СЕЛЬСКОГО</w:t>
      </w:r>
      <w:r w:rsidR="003762C4" w:rsidRPr="00C76185">
        <w:rPr>
          <w:b/>
          <w:bCs/>
          <w:sz w:val="24"/>
          <w:szCs w:val="24"/>
        </w:rPr>
        <w:t> </w:t>
      </w:r>
      <w:r w:rsidRPr="00C76185">
        <w:rPr>
          <w:b/>
          <w:bCs/>
          <w:sz w:val="24"/>
          <w:szCs w:val="24"/>
        </w:rPr>
        <w:t>ПОСЕЛЕНИЯ</w:t>
      </w:r>
      <w:bookmarkEnd w:id="0"/>
      <w:bookmarkEnd w:id="1"/>
    </w:p>
    <w:p w:rsidR="00B40EBC" w:rsidRPr="00C76185" w:rsidRDefault="00B40EBC" w:rsidP="00C76185">
      <w:pPr>
        <w:pStyle w:val="ConsPlusNormal"/>
        <w:ind w:firstLine="709"/>
        <w:jc w:val="both"/>
        <w:rPr>
          <w:sz w:val="24"/>
          <w:szCs w:val="24"/>
        </w:rPr>
      </w:pPr>
      <w:r w:rsidRPr="00C76185">
        <w:rPr>
          <w:sz w:val="24"/>
          <w:szCs w:val="24"/>
        </w:rPr>
        <w:t>Правила землепользования и застройки Воздвиженского сельского поселения Курганинского района Краснодарского края (далее – Правила), являются нормативным правовым актом Воздвиженского сельского поселения,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Краснодарского края, Уставом Воздвиженского сельского поселения Курганинского района, генеральным планом Воздвиженского сельского поселения, а также с учетом положений иных актов и документов, определяющих основные направления социально-экономического и градостроительного развития Воздвиженского сельского поселений, охраны его культурного наследия, окружающей среды и рационального использования природных ресурсов.</w:t>
      </w:r>
    </w:p>
    <w:p w:rsidR="008D77D2" w:rsidRPr="00C76185" w:rsidRDefault="008D77D2" w:rsidP="00C76185">
      <w:pPr>
        <w:pStyle w:val="ConsPlusNormal"/>
        <w:ind w:firstLine="709"/>
        <w:jc w:val="both"/>
        <w:rPr>
          <w:b/>
          <w:bCs/>
          <w:sz w:val="24"/>
          <w:szCs w:val="24"/>
        </w:rPr>
      </w:pPr>
    </w:p>
    <w:p w:rsidR="008D77D2" w:rsidRPr="00C76185" w:rsidRDefault="008D77D2" w:rsidP="00C76185">
      <w:pPr>
        <w:keepNext/>
        <w:numPr>
          <w:ilvl w:val="0"/>
          <w:numId w:val="29"/>
        </w:numPr>
        <w:spacing w:before="240" w:after="120" w:line="240" w:lineRule="auto"/>
        <w:ind w:left="567" w:right="567" w:firstLine="0"/>
        <w:jc w:val="center"/>
        <w:outlineLvl w:val="1"/>
        <w:rPr>
          <w:b/>
          <w:bCs/>
          <w:sz w:val="24"/>
          <w:szCs w:val="24"/>
        </w:rPr>
      </w:pPr>
      <w:bookmarkStart w:id="2" w:name="_Toc469576526"/>
      <w:bookmarkStart w:id="3" w:name="_Toc501702716"/>
      <w:r w:rsidRPr="00C76185">
        <w:rPr>
          <w:b/>
          <w:bCs/>
          <w:sz w:val="24"/>
          <w:szCs w:val="24"/>
        </w:rPr>
        <w:t>ПОРЯДОК РЕГУЛИРОВАНИЯ</w:t>
      </w:r>
      <w:r w:rsidRPr="00C76185">
        <w:rPr>
          <w:b/>
          <w:sz w:val="24"/>
          <w:szCs w:val="24"/>
        </w:rPr>
        <w:t xml:space="preserve"> </w:t>
      </w:r>
      <w:r w:rsidRPr="00C76185">
        <w:rPr>
          <w:b/>
          <w:bCs/>
          <w:sz w:val="24"/>
          <w:szCs w:val="24"/>
        </w:rPr>
        <w:t>ЗЕМЛЕПОЛЬЗОВАНИЯ И ЗАСТРОЙКИ НА ОСНОВЕ ГРАДОСТРОИТЕЛЬНОГО ЗОНИРОВАНИЯ</w:t>
      </w:r>
      <w:bookmarkEnd w:id="2"/>
      <w:bookmarkEnd w:id="3"/>
    </w:p>
    <w:p w:rsidR="008D77D2" w:rsidRPr="00C76185" w:rsidRDefault="008D77D2" w:rsidP="00C76185">
      <w:pPr>
        <w:pStyle w:val="ConsPlusNormal"/>
        <w:numPr>
          <w:ilvl w:val="0"/>
          <w:numId w:val="35"/>
        </w:numPr>
        <w:autoSpaceDN w:val="0"/>
        <w:adjustRightInd w:val="0"/>
        <w:spacing w:before="120" w:after="240"/>
        <w:ind w:left="567" w:right="567" w:firstLine="0"/>
        <w:jc w:val="center"/>
        <w:outlineLvl w:val="2"/>
        <w:rPr>
          <w:b/>
          <w:sz w:val="24"/>
          <w:szCs w:val="24"/>
        </w:rPr>
      </w:pPr>
      <w:bookmarkStart w:id="4" w:name="_Toc469576527"/>
      <w:bookmarkStart w:id="5" w:name="_Toc501702717"/>
      <w:r w:rsidRPr="00C76185">
        <w:rPr>
          <w:b/>
          <w:sz w:val="24"/>
          <w:szCs w:val="24"/>
        </w:rPr>
        <w:t>Общие положения</w:t>
      </w:r>
      <w:bookmarkEnd w:id="4"/>
      <w:bookmarkEnd w:id="5"/>
    </w:p>
    <w:p w:rsidR="008D77D2" w:rsidRPr="00C76185" w:rsidRDefault="008D77D2" w:rsidP="00C76185">
      <w:pPr>
        <w:pStyle w:val="ConsPlusNormal"/>
        <w:numPr>
          <w:ilvl w:val="0"/>
          <w:numId w:val="36"/>
        </w:numPr>
        <w:autoSpaceDN w:val="0"/>
        <w:adjustRightInd w:val="0"/>
        <w:spacing w:before="120" w:after="120"/>
        <w:ind w:left="2127" w:hanging="1276"/>
        <w:jc w:val="both"/>
        <w:outlineLvl w:val="3"/>
        <w:rPr>
          <w:b/>
          <w:sz w:val="24"/>
          <w:szCs w:val="24"/>
        </w:rPr>
      </w:pPr>
      <w:bookmarkStart w:id="6" w:name="_Toc469576528"/>
      <w:bookmarkStart w:id="7" w:name="_Toc501702718"/>
      <w:r w:rsidRPr="00C76185">
        <w:rPr>
          <w:b/>
          <w:sz w:val="24"/>
          <w:szCs w:val="24"/>
        </w:rPr>
        <w:t>Основные понятия, используемые в Правилах</w:t>
      </w:r>
      <w:bookmarkEnd w:id="6"/>
      <w:bookmarkEnd w:id="7"/>
    </w:p>
    <w:p w:rsidR="008D77D2" w:rsidRPr="00C76185" w:rsidRDefault="008D77D2" w:rsidP="00C76185">
      <w:pPr>
        <w:keepLines w:val="0"/>
        <w:widowControl w:val="0"/>
        <w:spacing w:line="228" w:lineRule="auto"/>
        <w:ind w:firstLine="709"/>
        <w:rPr>
          <w:sz w:val="24"/>
          <w:szCs w:val="24"/>
        </w:rPr>
      </w:pPr>
      <w:r w:rsidRPr="00C76185">
        <w:rPr>
          <w:sz w:val="24"/>
          <w:szCs w:val="24"/>
        </w:rPr>
        <w:t>Понятия, используемые в настоящих Правилах, применяются в следующем значении:</w:t>
      </w:r>
    </w:p>
    <w:p w:rsidR="008D77D2" w:rsidRPr="00C76185" w:rsidRDefault="008D77D2" w:rsidP="00C76185">
      <w:pPr>
        <w:keepLines w:val="0"/>
        <w:widowControl w:val="0"/>
        <w:spacing w:line="228" w:lineRule="auto"/>
        <w:ind w:firstLine="709"/>
        <w:rPr>
          <w:sz w:val="24"/>
          <w:szCs w:val="24"/>
        </w:rPr>
      </w:pPr>
      <w:r w:rsidRPr="00C76185">
        <w:rPr>
          <w:b/>
          <w:sz w:val="24"/>
          <w:szCs w:val="24"/>
        </w:rPr>
        <w:t>Муниципальное образование</w:t>
      </w:r>
      <w:r w:rsidRPr="00C76185">
        <w:rPr>
          <w:sz w:val="24"/>
          <w:szCs w:val="24"/>
        </w:rPr>
        <w:t xml:space="preserve"> - городское или сельское поселение, муниципальный район либо городской округ, городской округ с внутригородским делением, внутригородской район.</w:t>
      </w:r>
    </w:p>
    <w:p w:rsidR="008D77D2" w:rsidRPr="00C76185" w:rsidRDefault="008D77D2" w:rsidP="00C76185">
      <w:pPr>
        <w:keepLines w:val="0"/>
        <w:widowControl w:val="0"/>
        <w:spacing w:line="228" w:lineRule="auto"/>
        <w:ind w:firstLine="709"/>
        <w:rPr>
          <w:sz w:val="24"/>
          <w:szCs w:val="24"/>
        </w:rPr>
      </w:pPr>
      <w:r w:rsidRPr="00C76185">
        <w:rPr>
          <w:b/>
          <w:sz w:val="24"/>
          <w:szCs w:val="24"/>
        </w:rPr>
        <w:t>Городской округ</w:t>
      </w:r>
      <w:r w:rsidRPr="00C76185">
        <w:rPr>
          <w:sz w:val="24"/>
          <w:szCs w:val="24"/>
        </w:rPr>
        <w:t xml:space="preserve">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от 6 октября 2003 года № 131-ФЗ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8D77D2" w:rsidRPr="00C76185" w:rsidRDefault="008D77D2" w:rsidP="00C76185">
      <w:pPr>
        <w:keepLines w:val="0"/>
        <w:widowControl w:val="0"/>
        <w:spacing w:line="228" w:lineRule="auto"/>
        <w:ind w:firstLine="709"/>
        <w:rPr>
          <w:sz w:val="24"/>
          <w:szCs w:val="24"/>
        </w:rPr>
      </w:pPr>
      <w:r w:rsidRPr="00C76185">
        <w:rPr>
          <w:b/>
          <w:sz w:val="24"/>
          <w:szCs w:val="24"/>
        </w:rPr>
        <w:t>Муниципальный район</w:t>
      </w:r>
      <w:r w:rsidRPr="00C76185">
        <w:rPr>
          <w:sz w:val="24"/>
          <w:szCs w:val="24"/>
        </w:rPr>
        <w:t xml:space="preserve"> - несколько поселений, объединенных общей территорией, в границах которой местное самоуправление осуществляется в целях решения вопросов местного значения меж поселенческого характера населением непосредственно и (или) через выборные органы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Краснодарского края;</w:t>
      </w:r>
    </w:p>
    <w:p w:rsidR="008D77D2" w:rsidRPr="00C76185" w:rsidRDefault="008D77D2" w:rsidP="00C76185">
      <w:pPr>
        <w:keepLines w:val="0"/>
        <w:widowControl w:val="0"/>
        <w:spacing w:line="228" w:lineRule="auto"/>
        <w:ind w:firstLine="709"/>
        <w:rPr>
          <w:sz w:val="24"/>
          <w:szCs w:val="24"/>
        </w:rPr>
      </w:pPr>
      <w:r w:rsidRPr="00C76185">
        <w:rPr>
          <w:b/>
          <w:sz w:val="24"/>
          <w:szCs w:val="24"/>
        </w:rPr>
        <w:t>Поселение</w:t>
      </w:r>
      <w:r w:rsidRPr="00C76185">
        <w:rPr>
          <w:sz w:val="24"/>
          <w:szCs w:val="24"/>
        </w:rPr>
        <w:t xml:space="preserve"> - городское или сельское поселение;</w:t>
      </w:r>
    </w:p>
    <w:p w:rsidR="008D77D2" w:rsidRPr="00C76185" w:rsidRDefault="008D77D2" w:rsidP="00C76185">
      <w:pPr>
        <w:keepLines w:val="0"/>
        <w:widowControl w:val="0"/>
        <w:spacing w:line="228" w:lineRule="auto"/>
        <w:ind w:firstLine="709"/>
        <w:rPr>
          <w:sz w:val="24"/>
          <w:szCs w:val="24"/>
        </w:rPr>
      </w:pPr>
      <w:r w:rsidRPr="00C76185">
        <w:rPr>
          <w:b/>
          <w:sz w:val="24"/>
          <w:szCs w:val="24"/>
        </w:rPr>
        <w:t>Городское поселение</w:t>
      </w:r>
      <w:r w:rsidRPr="00C76185">
        <w:rPr>
          <w:sz w:val="24"/>
          <w:szCs w:val="24"/>
        </w:rPr>
        <w:t xml:space="preserve">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8D77D2" w:rsidRPr="00C76185" w:rsidRDefault="008D77D2" w:rsidP="00C76185">
      <w:pPr>
        <w:keepLines w:val="0"/>
        <w:widowControl w:val="0"/>
        <w:spacing w:line="228" w:lineRule="auto"/>
        <w:ind w:firstLine="709"/>
        <w:rPr>
          <w:sz w:val="24"/>
          <w:szCs w:val="24"/>
        </w:rPr>
      </w:pPr>
      <w:r w:rsidRPr="00C76185">
        <w:rPr>
          <w:b/>
          <w:sz w:val="24"/>
          <w:szCs w:val="24"/>
        </w:rPr>
        <w:t>Сельское поселение</w:t>
      </w:r>
      <w:r w:rsidRPr="00C76185">
        <w:rPr>
          <w:sz w:val="24"/>
          <w:szCs w:val="24"/>
        </w:rPr>
        <w:t xml:space="preserve">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8D77D2" w:rsidRPr="00C76185" w:rsidRDefault="008D77D2" w:rsidP="00C76185">
      <w:pPr>
        <w:keepLines w:val="0"/>
        <w:widowControl w:val="0"/>
        <w:spacing w:line="228" w:lineRule="auto"/>
        <w:ind w:firstLine="709"/>
        <w:rPr>
          <w:sz w:val="24"/>
          <w:szCs w:val="24"/>
        </w:rPr>
      </w:pPr>
      <w:r w:rsidRPr="00C76185">
        <w:rPr>
          <w:b/>
          <w:sz w:val="24"/>
          <w:szCs w:val="24"/>
        </w:rPr>
        <w:t>Городской округ</w:t>
      </w:r>
      <w:r w:rsidRPr="00C76185">
        <w:rPr>
          <w:sz w:val="24"/>
          <w:szCs w:val="24"/>
        </w:rPr>
        <w:t xml:space="preserve">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местного значения муниципального района, а также могут осуществлять отдельные </w:t>
      </w:r>
      <w:r w:rsidRPr="00C76185">
        <w:rPr>
          <w:sz w:val="24"/>
          <w:szCs w:val="24"/>
        </w:rPr>
        <w:lastRenderedPageBreak/>
        <w:t xml:space="preserve">государственные полномочия, передаваемые органам местного самоуправления федеральными законами и законами Краснодарского края. </w:t>
      </w:r>
    </w:p>
    <w:p w:rsidR="008D77D2" w:rsidRPr="00C76185" w:rsidRDefault="008D77D2" w:rsidP="00C76185">
      <w:pPr>
        <w:keepLines w:val="0"/>
        <w:widowControl w:val="0"/>
        <w:spacing w:line="228" w:lineRule="auto"/>
        <w:ind w:firstLine="709"/>
        <w:rPr>
          <w:sz w:val="24"/>
          <w:szCs w:val="24"/>
        </w:rPr>
      </w:pPr>
      <w:r w:rsidRPr="00C76185">
        <w:rPr>
          <w:b/>
          <w:sz w:val="24"/>
          <w:szCs w:val="24"/>
        </w:rPr>
        <w:t>Городской округ с внутригородским делением</w:t>
      </w:r>
      <w:r w:rsidRPr="00C76185">
        <w:rPr>
          <w:sz w:val="24"/>
          <w:szCs w:val="24"/>
        </w:rPr>
        <w:t xml:space="preserve">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8D77D2" w:rsidRPr="00C76185" w:rsidRDefault="008D77D2" w:rsidP="00C76185">
      <w:pPr>
        <w:keepLines w:val="0"/>
        <w:widowControl w:val="0"/>
        <w:spacing w:line="228" w:lineRule="auto"/>
        <w:ind w:firstLine="709"/>
        <w:rPr>
          <w:sz w:val="24"/>
          <w:szCs w:val="24"/>
        </w:rPr>
      </w:pPr>
      <w:r w:rsidRPr="00C76185">
        <w:rPr>
          <w:b/>
          <w:sz w:val="24"/>
          <w:szCs w:val="24"/>
        </w:rPr>
        <w:t>Внутригородской район</w:t>
      </w:r>
      <w:r w:rsidRPr="00C76185">
        <w:rPr>
          <w:sz w:val="24"/>
          <w:szCs w:val="24"/>
        </w:rPr>
        <w:t xml:space="preserve">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Краснодарского края и уставом городского округа с внутригородским делением.</w:t>
      </w:r>
    </w:p>
    <w:p w:rsidR="008D77D2" w:rsidRPr="00C76185" w:rsidRDefault="008D77D2" w:rsidP="00C76185">
      <w:pPr>
        <w:keepLines w:val="0"/>
        <w:widowControl w:val="0"/>
        <w:spacing w:line="228" w:lineRule="auto"/>
        <w:ind w:firstLine="709"/>
        <w:rPr>
          <w:sz w:val="24"/>
          <w:szCs w:val="24"/>
        </w:rPr>
      </w:pPr>
      <w:r w:rsidRPr="00C76185">
        <w:rPr>
          <w:b/>
          <w:sz w:val="24"/>
          <w:szCs w:val="24"/>
        </w:rPr>
        <w:t>Внутригородская территория (внутригородское муниципальное образование) города федерального значения</w:t>
      </w:r>
      <w:r w:rsidRPr="00C76185">
        <w:rPr>
          <w:sz w:val="24"/>
          <w:szCs w:val="24"/>
        </w:rPr>
        <w:t xml:space="preserve">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8D77D2" w:rsidRPr="00C76185" w:rsidRDefault="008D77D2" w:rsidP="00C76185">
      <w:pPr>
        <w:keepLines w:val="0"/>
        <w:widowControl w:val="0"/>
        <w:spacing w:line="228" w:lineRule="auto"/>
        <w:ind w:firstLine="709"/>
        <w:rPr>
          <w:sz w:val="24"/>
          <w:szCs w:val="24"/>
        </w:rPr>
      </w:pPr>
      <w:r w:rsidRPr="00C76185">
        <w:rPr>
          <w:b/>
          <w:sz w:val="24"/>
          <w:szCs w:val="24"/>
        </w:rPr>
        <w:t>Населенный пункт</w:t>
      </w:r>
      <w:r w:rsidRPr="00C76185">
        <w:rPr>
          <w:sz w:val="24"/>
          <w:szCs w:val="24"/>
        </w:rPr>
        <w:t xml:space="preserve"> - часть территории Краснодарского края, имеющая установленные в соответствии с законодательством границу, статус, наименование, используемая и предназначенная для застройки и развития, являющаяся местом постоянного проживания населения. Населенные пункты подразделяются на городские и сельские.</w:t>
      </w:r>
    </w:p>
    <w:p w:rsidR="008D77D2" w:rsidRPr="00C76185" w:rsidRDefault="008D77D2" w:rsidP="00C76185">
      <w:pPr>
        <w:keepLines w:val="0"/>
        <w:widowControl w:val="0"/>
        <w:spacing w:line="228" w:lineRule="auto"/>
        <w:ind w:firstLine="709"/>
        <w:rPr>
          <w:sz w:val="24"/>
          <w:szCs w:val="24"/>
        </w:rPr>
      </w:pPr>
      <w:r w:rsidRPr="00C76185">
        <w:rPr>
          <w:b/>
          <w:sz w:val="24"/>
          <w:szCs w:val="24"/>
        </w:rPr>
        <w:t>Вопросы местного значения</w:t>
      </w:r>
      <w:r w:rsidRPr="00C76185">
        <w:rPr>
          <w:sz w:val="24"/>
          <w:szCs w:val="24"/>
        </w:rPr>
        <w:t xml:space="preserve">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настоящим Федеральным законом осуществляется населением и (или) органами местного самоуправления самостоятельно.</w:t>
      </w:r>
    </w:p>
    <w:p w:rsidR="008D77D2" w:rsidRPr="00C76185" w:rsidRDefault="008D77D2" w:rsidP="00C76185">
      <w:pPr>
        <w:keepLines w:val="0"/>
        <w:widowControl w:val="0"/>
        <w:spacing w:line="228" w:lineRule="auto"/>
        <w:ind w:firstLine="709"/>
        <w:rPr>
          <w:sz w:val="24"/>
          <w:szCs w:val="24"/>
        </w:rPr>
      </w:pPr>
      <w:r w:rsidRPr="00C76185">
        <w:rPr>
          <w:b/>
          <w:sz w:val="24"/>
          <w:szCs w:val="24"/>
        </w:rPr>
        <w:t>Устойчивое развитие территорий</w:t>
      </w:r>
      <w:r w:rsidRPr="00C76185">
        <w:rPr>
          <w:sz w:val="24"/>
          <w:szCs w:val="24"/>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8D77D2" w:rsidRPr="00C76185" w:rsidRDefault="008D77D2" w:rsidP="00C76185">
      <w:pPr>
        <w:keepLines w:val="0"/>
        <w:widowControl w:val="0"/>
        <w:spacing w:line="228" w:lineRule="auto"/>
        <w:ind w:firstLine="709"/>
        <w:rPr>
          <w:sz w:val="24"/>
          <w:szCs w:val="24"/>
        </w:rPr>
      </w:pPr>
      <w:r w:rsidRPr="00C76185">
        <w:rPr>
          <w:b/>
          <w:sz w:val="24"/>
          <w:szCs w:val="24"/>
        </w:rPr>
        <w:t>Градостроительная деятельность</w:t>
      </w:r>
      <w:r w:rsidRPr="00C76185">
        <w:rPr>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8D77D2" w:rsidRPr="00C76185" w:rsidRDefault="008D77D2" w:rsidP="00C76185">
      <w:pPr>
        <w:keepLines w:val="0"/>
        <w:widowControl w:val="0"/>
        <w:spacing w:line="228" w:lineRule="auto"/>
        <w:ind w:firstLine="709"/>
        <w:rPr>
          <w:sz w:val="24"/>
          <w:szCs w:val="24"/>
        </w:rPr>
      </w:pPr>
      <w:r w:rsidRPr="00C76185">
        <w:rPr>
          <w:b/>
          <w:sz w:val="24"/>
          <w:szCs w:val="24"/>
        </w:rPr>
        <w:t>Территориальное планирование</w:t>
      </w:r>
      <w:r w:rsidRPr="00C76185">
        <w:rPr>
          <w:sz w:val="24"/>
          <w:szCs w:val="24"/>
        </w:rPr>
        <w:t xml:space="preserve"> -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8D77D2" w:rsidRPr="00C76185" w:rsidRDefault="008D77D2" w:rsidP="00C76185">
      <w:pPr>
        <w:keepLines w:val="0"/>
        <w:widowControl w:val="0"/>
        <w:spacing w:line="228" w:lineRule="auto"/>
        <w:ind w:firstLine="709"/>
        <w:rPr>
          <w:sz w:val="24"/>
          <w:szCs w:val="24"/>
        </w:rPr>
      </w:pPr>
      <w:r w:rsidRPr="00C76185">
        <w:rPr>
          <w:b/>
          <w:sz w:val="24"/>
          <w:szCs w:val="24"/>
        </w:rPr>
        <w:t>Генеральный план</w:t>
      </w:r>
      <w:r w:rsidRPr="00C76185">
        <w:rPr>
          <w:sz w:val="24"/>
          <w:szCs w:val="24"/>
        </w:rPr>
        <w:t xml:space="preserve"> – вид документа территориального планирования муниципального образования, определяющий цели, задачи и направления территориального планирования и этапы их реализации, разрабатываемый для обеспечения устойчивого развития территории, определяющий в интересах населения условия проживания, направления и границы территориального развития, функциональное зонирование, застройку и благоустройство территории, сохранение историко-культурного и природного наследия.</w:t>
      </w:r>
    </w:p>
    <w:p w:rsidR="008D77D2" w:rsidRPr="00C76185" w:rsidRDefault="008D77D2" w:rsidP="00C76185">
      <w:pPr>
        <w:keepLines w:val="0"/>
        <w:widowControl w:val="0"/>
        <w:spacing w:line="228" w:lineRule="auto"/>
        <w:ind w:firstLine="709"/>
        <w:rPr>
          <w:sz w:val="24"/>
          <w:szCs w:val="24"/>
        </w:rPr>
      </w:pPr>
      <w:r w:rsidRPr="00C76185">
        <w:rPr>
          <w:b/>
          <w:sz w:val="24"/>
          <w:szCs w:val="24"/>
        </w:rPr>
        <w:t>Функциональное зонирование территории</w:t>
      </w:r>
      <w:r w:rsidRPr="00C76185">
        <w:rPr>
          <w:sz w:val="24"/>
          <w:szCs w:val="24"/>
        </w:rPr>
        <w:t xml:space="preserve"> - деление территории на зоны при территориальном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rsidR="008D77D2" w:rsidRPr="00C76185" w:rsidRDefault="008D77D2" w:rsidP="00C76185">
      <w:pPr>
        <w:keepLines w:val="0"/>
        <w:widowControl w:val="0"/>
        <w:spacing w:line="228" w:lineRule="auto"/>
        <w:ind w:firstLine="709"/>
        <w:rPr>
          <w:sz w:val="24"/>
          <w:szCs w:val="24"/>
        </w:rPr>
      </w:pPr>
      <w:r w:rsidRPr="00C76185">
        <w:rPr>
          <w:b/>
          <w:sz w:val="24"/>
          <w:szCs w:val="24"/>
        </w:rPr>
        <w:t>Функциональные зоны</w:t>
      </w:r>
      <w:r w:rsidRPr="00C76185">
        <w:rPr>
          <w:sz w:val="24"/>
          <w:szCs w:val="24"/>
        </w:rPr>
        <w:t xml:space="preserve"> - зоны, для которых документами территориального планирования определены границы и функциональное назначение.</w:t>
      </w:r>
    </w:p>
    <w:p w:rsidR="008D77D2" w:rsidRPr="00C76185" w:rsidRDefault="008D77D2" w:rsidP="00C76185">
      <w:pPr>
        <w:keepLines w:val="0"/>
        <w:widowControl w:val="0"/>
        <w:spacing w:line="228" w:lineRule="auto"/>
        <w:ind w:firstLine="709"/>
        <w:rPr>
          <w:sz w:val="24"/>
          <w:szCs w:val="24"/>
        </w:rPr>
      </w:pPr>
      <w:r w:rsidRPr="00C76185">
        <w:rPr>
          <w:b/>
          <w:sz w:val="24"/>
          <w:szCs w:val="24"/>
        </w:rPr>
        <w:t>Зоны с особыми условиями использования территорий</w:t>
      </w:r>
      <w:r w:rsidRPr="00C76185">
        <w:rPr>
          <w:sz w:val="24"/>
          <w:szCs w:val="24"/>
        </w:rPr>
        <w:t xml:space="preserve"> - </w:t>
      </w:r>
      <w:r w:rsidR="00535CB4" w:rsidRPr="00C76185">
        <w:rPr>
          <w:sz w:val="24"/>
          <w:szCs w:val="24"/>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r w:rsidR="00535CB4" w:rsidRPr="00C76185">
        <w:rPr>
          <w:sz w:val="24"/>
          <w:szCs w:val="24"/>
        </w:rPr>
        <w:lastRenderedPageBreak/>
        <w:t>законодательством Российской Федерации</w:t>
      </w:r>
      <w:r w:rsidRPr="00C76185">
        <w:rPr>
          <w:sz w:val="24"/>
          <w:szCs w:val="24"/>
        </w:rPr>
        <w:t>.</w:t>
      </w:r>
    </w:p>
    <w:p w:rsidR="008D77D2" w:rsidRPr="00C76185" w:rsidRDefault="008D77D2" w:rsidP="00C76185">
      <w:pPr>
        <w:keepLines w:val="0"/>
        <w:widowControl w:val="0"/>
        <w:spacing w:line="228" w:lineRule="auto"/>
        <w:ind w:firstLine="709"/>
        <w:rPr>
          <w:sz w:val="24"/>
          <w:szCs w:val="24"/>
        </w:rPr>
      </w:pPr>
      <w:r w:rsidRPr="00C76185">
        <w:rPr>
          <w:b/>
          <w:sz w:val="24"/>
          <w:szCs w:val="24"/>
        </w:rPr>
        <w:t>Территории общего пользования</w:t>
      </w:r>
      <w:r w:rsidRPr="00C76185">
        <w:rPr>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8D77D2" w:rsidRPr="00C76185" w:rsidRDefault="008D77D2" w:rsidP="00C76185">
      <w:pPr>
        <w:keepLines w:val="0"/>
        <w:widowControl w:val="0"/>
        <w:spacing w:line="228" w:lineRule="auto"/>
        <w:ind w:firstLine="709"/>
        <w:rPr>
          <w:sz w:val="24"/>
          <w:szCs w:val="24"/>
        </w:rPr>
      </w:pPr>
      <w:r w:rsidRPr="00C76185">
        <w:rPr>
          <w:b/>
          <w:sz w:val="24"/>
          <w:szCs w:val="24"/>
        </w:rPr>
        <w:t>Линии градостроительного регулирования</w:t>
      </w:r>
      <w:r w:rsidRPr="00C76185">
        <w:rPr>
          <w:sz w:val="24"/>
          <w:szCs w:val="24"/>
        </w:rPr>
        <w:t xml:space="preserve"> – красные линии, границы земельных участков, линии застройки, отступ застройки, синие линии, границы полосы отвода железных дорог, границы полосы отвода автомобильных дорог, границы технических (охранных) зон инженерных сооружений и коммуникаций, границы территорий памятников и ансамблей; границы зон охраны объекта культурного наследия, границы историко-культурного заповедника, границы охранных зон особо охраняемых природных территорий,  границы территорий природного комплекса Краснодарского края, не являющихся особо охраняемыми, границы озелененных территорий, не входящих в природный комплекс городских округов и поселений Краснодарского края, границы водоохранных зон, границы прибрежных зон (полос), границы зон санитарной охраны источников питьевого водоснабжения, границы санитарно-защитных зон и иных зон ограничений использования земельных участков, зданий, строений, сооружений.</w:t>
      </w:r>
    </w:p>
    <w:p w:rsidR="008D77D2" w:rsidRPr="00C76185" w:rsidRDefault="008D77D2" w:rsidP="00C76185">
      <w:pPr>
        <w:keepLines w:val="0"/>
        <w:widowControl w:val="0"/>
        <w:spacing w:line="228" w:lineRule="auto"/>
        <w:ind w:firstLine="709"/>
        <w:rPr>
          <w:sz w:val="24"/>
          <w:szCs w:val="24"/>
        </w:rPr>
      </w:pPr>
      <w:r w:rsidRPr="00C76185">
        <w:rPr>
          <w:b/>
          <w:sz w:val="24"/>
          <w:szCs w:val="24"/>
        </w:rPr>
        <w:t>Красные линии</w:t>
      </w:r>
      <w:r w:rsidRPr="00C76185">
        <w:rPr>
          <w:sz w:val="24"/>
          <w:szCs w:val="24"/>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8D77D2" w:rsidRPr="00C76185" w:rsidRDefault="008D77D2" w:rsidP="00C76185">
      <w:pPr>
        <w:keepLines w:val="0"/>
        <w:widowControl w:val="0"/>
        <w:spacing w:line="228" w:lineRule="auto"/>
        <w:ind w:firstLine="709"/>
        <w:rPr>
          <w:sz w:val="24"/>
          <w:szCs w:val="24"/>
        </w:rPr>
      </w:pPr>
      <w:r w:rsidRPr="00C76185">
        <w:rPr>
          <w:b/>
          <w:sz w:val="24"/>
          <w:szCs w:val="24"/>
        </w:rPr>
        <w:t>Линии застройки</w:t>
      </w:r>
      <w:r w:rsidRPr="00C76185">
        <w:rPr>
          <w:sz w:val="24"/>
          <w:szCs w:val="24"/>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D77D2" w:rsidRPr="00C76185" w:rsidRDefault="008D77D2" w:rsidP="00C76185">
      <w:pPr>
        <w:keepLines w:val="0"/>
        <w:widowControl w:val="0"/>
        <w:spacing w:line="228" w:lineRule="auto"/>
        <w:ind w:firstLine="709"/>
        <w:rPr>
          <w:sz w:val="24"/>
          <w:szCs w:val="24"/>
        </w:rPr>
      </w:pPr>
      <w:r w:rsidRPr="00C76185">
        <w:rPr>
          <w:b/>
          <w:sz w:val="24"/>
          <w:szCs w:val="24"/>
        </w:rPr>
        <w:t>Отступ застройки</w:t>
      </w:r>
      <w:r w:rsidRPr="00C76185">
        <w:rPr>
          <w:sz w:val="24"/>
          <w:szCs w:val="24"/>
        </w:rPr>
        <w:t xml:space="preserve"> - расстояние между красной линией или границей земельного участка и стеной здания, строения, сооружения.</w:t>
      </w:r>
    </w:p>
    <w:p w:rsidR="008D77D2" w:rsidRPr="00C76185" w:rsidRDefault="008D77D2" w:rsidP="00C76185">
      <w:pPr>
        <w:keepLines w:val="0"/>
        <w:widowControl w:val="0"/>
        <w:spacing w:line="228" w:lineRule="auto"/>
        <w:ind w:firstLine="709"/>
        <w:rPr>
          <w:sz w:val="24"/>
          <w:szCs w:val="24"/>
        </w:rPr>
      </w:pPr>
      <w:r w:rsidRPr="00C76185">
        <w:rPr>
          <w:b/>
          <w:sz w:val="24"/>
          <w:szCs w:val="24"/>
        </w:rPr>
        <w:t>Синие линии</w:t>
      </w:r>
      <w:r w:rsidRPr="00C76185">
        <w:rPr>
          <w:sz w:val="24"/>
          <w:szCs w:val="24"/>
        </w:rPr>
        <w:t xml:space="preserve"> - границы акваторий рек, а также существующих и проектируемых открытых водоемов, устанавливаемые по нормальному подпорному горизонту.</w:t>
      </w:r>
    </w:p>
    <w:p w:rsidR="008D77D2" w:rsidRPr="00C76185" w:rsidRDefault="008D77D2" w:rsidP="00C76185">
      <w:pPr>
        <w:keepLines w:val="0"/>
        <w:widowControl w:val="0"/>
        <w:spacing w:line="228" w:lineRule="auto"/>
        <w:ind w:firstLine="709"/>
        <w:rPr>
          <w:sz w:val="24"/>
          <w:szCs w:val="24"/>
        </w:rPr>
      </w:pPr>
      <w:r w:rsidRPr="00C76185">
        <w:rPr>
          <w:b/>
          <w:sz w:val="24"/>
          <w:szCs w:val="24"/>
        </w:rPr>
        <w:t>Границы полосы отвода железных дорог</w:t>
      </w:r>
      <w:r w:rsidRPr="00C76185">
        <w:rPr>
          <w:sz w:val="24"/>
          <w:szCs w:val="24"/>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других и на которой не допускается строительство зданий и сооружений, не имеющих отношения к эксплуатации железнодорожного транспорта.</w:t>
      </w:r>
    </w:p>
    <w:p w:rsidR="008D77D2" w:rsidRPr="00C76185" w:rsidRDefault="008D77D2" w:rsidP="00C76185">
      <w:pPr>
        <w:keepLines w:val="0"/>
        <w:widowControl w:val="0"/>
        <w:spacing w:line="228" w:lineRule="auto"/>
        <w:ind w:firstLine="709"/>
        <w:rPr>
          <w:sz w:val="24"/>
          <w:szCs w:val="24"/>
        </w:rPr>
      </w:pPr>
      <w:r w:rsidRPr="00C76185">
        <w:rPr>
          <w:b/>
          <w:sz w:val="24"/>
          <w:szCs w:val="24"/>
        </w:rPr>
        <w:t>Границы полосы отвода автомобильных дорог</w:t>
      </w:r>
      <w:r w:rsidRPr="00C76185">
        <w:rPr>
          <w:sz w:val="24"/>
          <w:szCs w:val="24"/>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8D77D2" w:rsidRPr="00C76185" w:rsidRDefault="008D77D2" w:rsidP="00C76185">
      <w:pPr>
        <w:keepLines w:val="0"/>
        <w:widowControl w:val="0"/>
        <w:spacing w:line="228" w:lineRule="auto"/>
        <w:ind w:firstLine="709"/>
        <w:rPr>
          <w:sz w:val="24"/>
          <w:szCs w:val="24"/>
        </w:rPr>
      </w:pPr>
      <w:r w:rsidRPr="00C76185">
        <w:rPr>
          <w:b/>
          <w:sz w:val="24"/>
          <w:szCs w:val="24"/>
        </w:rPr>
        <w:t xml:space="preserve">Границы технических (охранных) зон инженерных сооружений и коммуникаций </w:t>
      </w:r>
      <w:r w:rsidRPr="00C76185">
        <w:rPr>
          <w:sz w:val="24"/>
          <w:szCs w:val="24"/>
        </w:rPr>
        <w:t>-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8D77D2" w:rsidRPr="00C76185" w:rsidRDefault="008D77D2" w:rsidP="00C76185">
      <w:pPr>
        <w:keepLines w:val="0"/>
        <w:widowControl w:val="0"/>
        <w:spacing w:line="228" w:lineRule="auto"/>
        <w:ind w:firstLine="709"/>
        <w:rPr>
          <w:sz w:val="24"/>
          <w:szCs w:val="24"/>
        </w:rPr>
      </w:pPr>
      <w:r w:rsidRPr="00C76185">
        <w:rPr>
          <w:b/>
          <w:sz w:val="24"/>
          <w:szCs w:val="24"/>
        </w:rPr>
        <w:t xml:space="preserve">Границы территорий памятников и ансамблей </w:t>
      </w:r>
      <w:r w:rsidRPr="00C76185">
        <w:rPr>
          <w:sz w:val="24"/>
          <w:szCs w:val="24"/>
        </w:rPr>
        <w:t>-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rsidR="008D77D2" w:rsidRPr="00C76185" w:rsidRDefault="008D77D2" w:rsidP="00C76185">
      <w:pPr>
        <w:keepLines w:val="0"/>
        <w:widowControl w:val="0"/>
        <w:spacing w:line="228" w:lineRule="auto"/>
        <w:ind w:firstLine="709"/>
        <w:rPr>
          <w:sz w:val="24"/>
          <w:szCs w:val="24"/>
        </w:rPr>
      </w:pPr>
      <w:r w:rsidRPr="00C76185">
        <w:rPr>
          <w:b/>
          <w:sz w:val="24"/>
          <w:szCs w:val="24"/>
        </w:rPr>
        <w:t>Границы зон охраны объекта культурного наследия</w:t>
      </w:r>
      <w:r w:rsidRPr="00C76185">
        <w:rPr>
          <w:sz w:val="24"/>
          <w:szCs w:val="24"/>
        </w:rPr>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rsidR="008D77D2" w:rsidRPr="00C76185" w:rsidRDefault="008D77D2" w:rsidP="00C76185">
      <w:pPr>
        <w:keepLines w:val="0"/>
        <w:widowControl w:val="0"/>
        <w:spacing w:line="228" w:lineRule="auto"/>
        <w:ind w:firstLine="709"/>
        <w:rPr>
          <w:sz w:val="24"/>
          <w:szCs w:val="24"/>
        </w:rPr>
      </w:pPr>
      <w:r w:rsidRPr="00C76185">
        <w:rPr>
          <w:b/>
          <w:sz w:val="24"/>
          <w:szCs w:val="24"/>
        </w:rPr>
        <w:t>Охранная зона объекта культурного наследия</w:t>
      </w:r>
      <w:r w:rsidRPr="00C76185">
        <w:rPr>
          <w:sz w:val="24"/>
          <w:szCs w:val="24"/>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w:t>
      </w:r>
      <w:r w:rsidRPr="00C76185">
        <w:rPr>
          <w:sz w:val="24"/>
          <w:szCs w:val="24"/>
        </w:rPr>
        <w:lastRenderedPageBreak/>
        <w:t>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сельских поселений и других объектов).</w:t>
      </w:r>
    </w:p>
    <w:p w:rsidR="008D77D2" w:rsidRPr="00C76185" w:rsidRDefault="008D77D2" w:rsidP="00C76185">
      <w:pPr>
        <w:keepLines w:val="0"/>
        <w:widowControl w:val="0"/>
        <w:spacing w:line="228" w:lineRule="auto"/>
        <w:ind w:firstLine="709"/>
        <w:rPr>
          <w:sz w:val="24"/>
          <w:szCs w:val="24"/>
        </w:rPr>
      </w:pPr>
      <w:r w:rsidRPr="00C76185">
        <w:rPr>
          <w:b/>
          <w:sz w:val="24"/>
          <w:szCs w:val="24"/>
        </w:rPr>
        <w:t>Границы охранных зон особо охраняемых природных территорий</w:t>
      </w:r>
      <w:r w:rsidRPr="00C76185">
        <w:rPr>
          <w:sz w:val="24"/>
          <w:szCs w:val="24"/>
        </w:rPr>
        <w:t xml:space="preserve"> - границы зон с ограниченным режимом природопользования, устанавливаемые на особо охраняемых природных территориях, участках земли и водного пространства.</w:t>
      </w:r>
    </w:p>
    <w:p w:rsidR="008D77D2" w:rsidRPr="00C76185" w:rsidRDefault="008D77D2" w:rsidP="00C76185">
      <w:pPr>
        <w:keepLines w:val="0"/>
        <w:widowControl w:val="0"/>
        <w:spacing w:line="228" w:lineRule="auto"/>
        <w:ind w:firstLine="709"/>
        <w:rPr>
          <w:sz w:val="24"/>
          <w:szCs w:val="24"/>
        </w:rPr>
      </w:pPr>
      <w:r w:rsidRPr="00C76185">
        <w:rPr>
          <w:b/>
          <w:sz w:val="24"/>
          <w:szCs w:val="24"/>
        </w:rPr>
        <w:t xml:space="preserve">Границы территорий природного комплекса Краснодарского края, не являющихся особо охраняемыми </w:t>
      </w:r>
      <w:r w:rsidRPr="00C76185">
        <w:rPr>
          <w:sz w:val="24"/>
          <w:szCs w:val="24"/>
        </w:rPr>
        <w:t>-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p>
    <w:p w:rsidR="008D77D2" w:rsidRPr="00C76185" w:rsidRDefault="008D77D2" w:rsidP="00C76185">
      <w:pPr>
        <w:keepLines w:val="0"/>
        <w:widowControl w:val="0"/>
        <w:spacing w:line="228" w:lineRule="auto"/>
        <w:ind w:firstLine="709"/>
        <w:rPr>
          <w:sz w:val="24"/>
          <w:szCs w:val="24"/>
        </w:rPr>
      </w:pPr>
      <w:r w:rsidRPr="00C76185">
        <w:rPr>
          <w:b/>
          <w:sz w:val="24"/>
          <w:szCs w:val="24"/>
        </w:rPr>
        <w:t>Границы озелененных территорий, не входящих в природный комплекс городских округов и поселений Краснодарского края</w:t>
      </w:r>
      <w:r w:rsidRPr="00C76185">
        <w:rPr>
          <w:sz w:val="24"/>
          <w:szCs w:val="24"/>
        </w:rPr>
        <w:t xml:space="preserve"> - границы участков внутриквартального озеленения общего пользования и трасс внутриквартальных транспортных коммуникаций.</w:t>
      </w:r>
    </w:p>
    <w:p w:rsidR="008D77D2" w:rsidRPr="00C76185" w:rsidRDefault="008D77D2" w:rsidP="00C76185">
      <w:pPr>
        <w:keepLines w:val="0"/>
        <w:widowControl w:val="0"/>
        <w:spacing w:line="228" w:lineRule="auto"/>
        <w:ind w:firstLine="709"/>
        <w:rPr>
          <w:b/>
          <w:sz w:val="24"/>
          <w:szCs w:val="24"/>
        </w:rPr>
      </w:pPr>
      <w:r w:rsidRPr="00C76185">
        <w:rPr>
          <w:b/>
          <w:sz w:val="24"/>
          <w:szCs w:val="24"/>
        </w:rPr>
        <w:t>Границы водоохранных зон</w:t>
      </w:r>
      <w:r w:rsidRPr="00C76185">
        <w:rPr>
          <w:sz w:val="24"/>
          <w:szCs w:val="24"/>
        </w:rPr>
        <w:t xml:space="preserve"> - границы территорий, прилегающих к акваториям рек, озер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8D77D2" w:rsidRPr="00C76185" w:rsidRDefault="008D77D2" w:rsidP="00C76185">
      <w:pPr>
        <w:keepLines w:val="0"/>
        <w:widowControl w:val="0"/>
        <w:spacing w:line="228" w:lineRule="auto"/>
        <w:ind w:firstLine="709"/>
        <w:rPr>
          <w:sz w:val="24"/>
          <w:szCs w:val="24"/>
        </w:rPr>
      </w:pPr>
      <w:r w:rsidRPr="00C76185">
        <w:rPr>
          <w:b/>
          <w:sz w:val="24"/>
          <w:szCs w:val="24"/>
        </w:rPr>
        <w:t>Границы прибрежных зон (полос)</w:t>
      </w:r>
      <w:r w:rsidRPr="00C76185">
        <w:rPr>
          <w:sz w:val="24"/>
          <w:szCs w:val="24"/>
        </w:rPr>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8D77D2" w:rsidRPr="00C76185" w:rsidRDefault="008D77D2" w:rsidP="00C76185">
      <w:pPr>
        <w:keepLines w:val="0"/>
        <w:widowControl w:val="0"/>
        <w:spacing w:line="228" w:lineRule="auto"/>
        <w:ind w:firstLine="709"/>
        <w:rPr>
          <w:sz w:val="24"/>
          <w:szCs w:val="24"/>
        </w:rPr>
      </w:pPr>
      <w:r w:rsidRPr="00C76185">
        <w:rPr>
          <w:b/>
          <w:sz w:val="24"/>
          <w:szCs w:val="24"/>
        </w:rPr>
        <w:t>Воохранная зона</w:t>
      </w:r>
      <w:r w:rsidRPr="00C76185">
        <w:rPr>
          <w:sz w:val="24"/>
          <w:szCs w:val="24"/>
        </w:rPr>
        <w:t xml:space="preserve"> – территория, примыкающая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8D77D2" w:rsidRPr="00C76185" w:rsidRDefault="008D77D2" w:rsidP="00C76185">
      <w:pPr>
        <w:keepLines w:val="0"/>
        <w:widowControl w:val="0"/>
        <w:spacing w:line="228" w:lineRule="auto"/>
        <w:ind w:firstLine="709"/>
        <w:rPr>
          <w:sz w:val="24"/>
          <w:szCs w:val="24"/>
        </w:rPr>
      </w:pPr>
      <w:r w:rsidRPr="00C76185">
        <w:rPr>
          <w:b/>
          <w:sz w:val="24"/>
          <w:szCs w:val="24"/>
        </w:rPr>
        <w:t>Границы зон санитарной охраны источников питьевого водоснабжения - границы зон I и II поясов, а также жесткой зоны II пояса</w:t>
      </w:r>
      <w:r w:rsidRPr="00C76185">
        <w:rPr>
          <w:sz w:val="24"/>
          <w:szCs w:val="24"/>
        </w:rPr>
        <w:t>:</w:t>
      </w:r>
    </w:p>
    <w:p w:rsidR="008D77D2" w:rsidRPr="00C76185" w:rsidRDefault="008D77D2" w:rsidP="00C76185">
      <w:pPr>
        <w:keepLines w:val="0"/>
        <w:widowControl w:val="0"/>
        <w:spacing w:line="228" w:lineRule="auto"/>
        <w:ind w:firstLine="709"/>
        <w:rPr>
          <w:sz w:val="24"/>
          <w:szCs w:val="24"/>
        </w:rPr>
      </w:pPr>
      <w:r w:rsidRPr="00C76185">
        <w:rPr>
          <w:sz w:val="24"/>
          <w:szCs w:val="24"/>
        </w:rPr>
        <w:t>1) 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rsidR="008D77D2" w:rsidRPr="00C76185" w:rsidRDefault="008D77D2" w:rsidP="00C76185">
      <w:pPr>
        <w:keepLines w:val="0"/>
        <w:widowControl w:val="0"/>
        <w:spacing w:line="228" w:lineRule="auto"/>
        <w:ind w:firstLine="709"/>
        <w:rPr>
          <w:sz w:val="24"/>
          <w:szCs w:val="24"/>
        </w:rPr>
      </w:pPr>
      <w:r w:rsidRPr="00C76185">
        <w:rPr>
          <w:sz w:val="24"/>
          <w:szCs w:val="24"/>
        </w:rPr>
        <w:t>2) 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8D77D2" w:rsidRPr="00C76185" w:rsidRDefault="008D77D2" w:rsidP="00C76185">
      <w:pPr>
        <w:keepLines w:val="0"/>
        <w:widowControl w:val="0"/>
        <w:spacing w:line="228" w:lineRule="auto"/>
        <w:ind w:firstLine="709"/>
        <w:rPr>
          <w:sz w:val="24"/>
          <w:szCs w:val="24"/>
        </w:rPr>
      </w:pPr>
      <w:r w:rsidRPr="00C76185">
        <w:rPr>
          <w:sz w:val="24"/>
          <w:szCs w:val="24"/>
        </w:rPr>
        <w:t>3) Границы жесткой зоны II пояса санитарной охраны - границы территории,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rsidR="008D77D2" w:rsidRPr="00C76185" w:rsidRDefault="008D77D2" w:rsidP="00C76185">
      <w:pPr>
        <w:keepLines w:val="0"/>
        <w:widowControl w:val="0"/>
        <w:spacing w:line="228" w:lineRule="auto"/>
        <w:ind w:firstLine="709"/>
        <w:rPr>
          <w:sz w:val="24"/>
          <w:szCs w:val="24"/>
        </w:rPr>
      </w:pPr>
      <w:r w:rsidRPr="00C76185">
        <w:rPr>
          <w:b/>
          <w:sz w:val="24"/>
          <w:szCs w:val="24"/>
        </w:rPr>
        <w:t>Границы санитарно-защитных зон</w:t>
      </w:r>
      <w:r w:rsidRPr="00C76185">
        <w:rPr>
          <w:sz w:val="24"/>
          <w:szCs w:val="24"/>
        </w:rPr>
        <w:t xml:space="preserve">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rsidR="008D77D2" w:rsidRPr="00C76185" w:rsidRDefault="008D77D2" w:rsidP="00C76185">
      <w:pPr>
        <w:keepLines w:val="0"/>
        <w:widowControl w:val="0"/>
        <w:spacing w:line="228" w:lineRule="auto"/>
        <w:ind w:firstLine="709"/>
        <w:rPr>
          <w:sz w:val="24"/>
          <w:szCs w:val="24"/>
        </w:rPr>
      </w:pPr>
      <w:r w:rsidRPr="00C76185">
        <w:rPr>
          <w:b/>
          <w:sz w:val="24"/>
          <w:szCs w:val="24"/>
        </w:rPr>
        <w:t>Правила землепользования и застройки</w:t>
      </w:r>
      <w:r w:rsidRPr="00C76185">
        <w:rPr>
          <w:sz w:val="24"/>
          <w:szCs w:val="24"/>
        </w:rPr>
        <w:t xml:space="preserve"> - документ градостроительного зонирования, который утверждается нормативными правовыми актами органов местного </w:t>
      </w:r>
      <w:r w:rsidRPr="00C76185">
        <w:rPr>
          <w:sz w:val="24"/>
          <w:szCs w:val="24"/>
        </w:rPr>
        <w:lastRenderedPageBreak/>
        <w:t>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8D77D2" w:rsidRPr="00C76185" w:rsidRDefault="008D77D2" w:rsidP="00C76185">
      <w:pPr>
        <w:keepLines w:val="0"/>
        <w:widowControl w:val="0"/>
        <w:spacing w:line="228" w:lineRule="auto"/>
        <w:ind w:firstLine="709"/>
        <w:rPr>
          <w:sz w:val="24"/>
          <w:szCs w:val="24"/>
        </w:rPr>
      </w:pPr>
      <w:r w:rsidRPr="00C76185">
        <w:rPr>
          <w:b/>
          <w:sz w:val="24"/>
          <w:szCs w:val="24"/>
        </w:rPr>
        <w:t>Градостроительное зонирование</w:t>
      </w:r>
      <w:r w:rsidRPr="00C76185">
        <w:rPr>
          <w:sz w:val="24"/>
          <w:szCs w:val="24"/>
        </w:rPr>
        <w:t xml:space="preserve"> - зонирование территорий муниципального образования в целях определения территориальных зон и установления градостроительных регламентов.</w:t>
      </w:r>
    </w:p>
    <w:p w:rsidR="008D77D2" w:rsidRPr="00C76185" w:rsidRDefault="008D77D2" w:rsidP="00C76185">
      <w:pPr>
        <w:keepLines w:val="0"/>
        <w:widowControl w:val="0"/>
        <w:spacing w:line="228" w:lineRule="auto"/>
        <w:ind w:firstLine="709"/>
        <w:rPr>
          <w:sz w:val="24"/>
          <w:szCs w:val="24"/>
        </w:rPr>
      </w:pPr>
      <w:r w:rsidRPr="00C76185">
        <w:rPr>
          <w:b/>
          <w:sz w:val="24"/>
          <w:szCs w:val="24"/>
        </w:rPr>
        <w:t>Территориальные зоны</w:t>
      </w:r>
      <w:r w:rsidRPr="00C76185">
        <w:rPr>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8D77D2" w:rsidRPr="00C76185" w:rsidRDefault="008D77D2" w:rsidP="00C76185">
      <w:pPr>
        <w:keepLines w:val="0"/>
        <w:widowControl w:val="0"/>
        <w:spacing w:line="228" w:lineRule="auto"/>
        <w:ind w:firstLine="709"/>
        <w:rPr>
          <w:sz w:val="24"/>
          <w:szCs w:val="24"/>
        </w:rPr>
      </w:pPr>
      <w:r w:rsidRPr="00C76185">
        <w:rPr>
          <w:b/>
          <w:sz w:val="24"/>
          <w:szCs w:val="24"/>
        </w:rPr>
        <w:t>Градостроительный регламент</w:t>
      </w:r>
      <w:r w:rsidRPr="00C76185">
        <w:rPr>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8D77D2" w:rsidRPr="00C76185" w:rsidRDefault="008D77D2" w:rsidP="00C76185">
      <w:pPr>
        <w:keepLines w:val="0"/>
        <w:widowControl w:val="0"/>
        <w:spacing w:line="228" w:lineRule="auto"/>
        <w:ind w:firstLine="709"/>
        <w:rPr>
          <w:sz w:val="24"/>
          <w:szCs w:val="24"/>
        </w:rPr>
      </w:pPr>
      <w:r w:rsidRPr="00C76185">
        <w:rPr>
          <w:b/>
          <w:sz w:val="24"/>
          <w:szCs w:val="24"/>
        </w:rPr>
        <w:t>Благоустройство территории поселения (городского округа)</w:t>
      </w:r>
      <w:r w:rsidRPr="00C76185">
        <w:rPr>
          <w:sz w:val="24"/>
          <w:szCs w:val="24"/>
        </w:rPr>
        <w:t xml:space="preserve">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8D77D2" w:rsidRPr="00C76185" w:rsidRDefault="008D77D2" w:rsidP="00C76185">
      <w:pPr>
        <w:keepLines w:val="0"/>
        <w:widowControl w:val="0"/>
        <w:spacing w:line="228" w:lineRule="auto"/>
        <w:ind w:firstLine="709"/>
        <w:rPr>
          <w:sz w:val="24"/>
          <w:szCs w:val="24"/>
        </w:rPr>
      </w:pPr>
      <w:r w:rsidRPr="00C76185">
        <w:rPr>
          <w:b/>
          <w:sz w:val="24"/>
          <w:szCs w:val="24"/>
        </w:rPr>
        <w:t>Историческое поселение</w:t>
      </w:r>
      <w:r w:rsidRPr="00C76185">
        <w:rPr>
          <w:sz w:val="24"/>
          <w:szCs w:val="24"/>
        </w:rPr>
        <w:t xml:space="preserve"> - включенные в перечень исторических поселений федерального значения или в перечень исторических поселений регионального значения населенный пункт или его часть,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p>
    <w:p w:rsidR="008D77D2" w:rsidRPr="00C76185" w:rsidRDefault="008D77D2" w:rsidP="00C76185">
      <w:pPr>
        <w:keepLines w:val="0"/>
        <w:widowControl w:val="0"/>
        <w:spacing w:line="228" w:lineRule="auto"/>
        <w:ind w:firstLine="709"/>
        <w:rPr>
          <w:sz w:val="24"/>
          <w:szCs w:val="24"/>
        </w:rPr>
      </w:pPr>
      <w:r w:rsidRPr="00C76185">
        <w:rPr>
          <w:b/>
          <w:sz w:val="24"/>
          <w:szCs w:val="24"/>
        </w:rPr>
        <w:t>Земельный участок</w:t>
      </w:r>
      <w:r w:rsidRPr="00C76185">
        <w:rPr>
          <w:sz w:val="24"/>
          <w:szCs w:val="24"/>
        </w:rPr>
        <w:t xml:space="preserve"> - недвижимая вещь, которая представляет собой часть земной поверхности и имеет характеристики, позволяющие определить ее в качестве индивидуально определенной вещи. </w:t>
      </w:r>
    </w:p>
    <w:p w:rsidR="008D77D2" w:rsidRPr="00C76185" w:rsidRDefault="008D77D2" w:rsidP="00C76185">
      <w:pPr>
        <w:keepLines w:val="0"/>
        <w:widowControl w:val="0"/>
        <w:spacing w:line="228" w:lineRule="auto"/>
        <w:ind w:firstLine="709"/>
        <w:rPr>
          <w:sz w:val="24"/>
          <w:szCs w:val="24"/>
        </w:rPr>
      </w:pPr>
      <w:r w:rsidRPr="00C76185">
        <w:rPr>
          <w:b/>
          <w:sz w:val="24"/>
          <w:szCs w:val="24"/>
        </w:rPr>
        <w:t>Градостроительный план земельного участка</w:t>
      </w:r>
      <w:r w:rsidRPr="00C76185">
        <w:rPr>
          <w:sz w:val="24"/>
          <w:szCs w:val="24"/>
        </w:rPr>
        <w:t xml:space="preserve"> - документ, который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и подготовка которого осуществляется применительно к застроенным или предназначенным для строительства, реконструкции объектам капитального строительства (за исключением линейных объектов), земельным участкам.</w:t>
      </w:r>
    </w:p>
    <w:p w:rsidR="008D77D2" w:rsidRPr="00C76185" w:rsidRDefault="008D77D2" w:rsidP="00C76185">
      <w:pPr>
        <w:keepLines w:val="0"/>
        <w:widowControl w:val="0"/>
        <w:spacing w:line="228" w:lineRule="auto"/>
        <w:ind w:firstLine="709"/>
        <w:rPr>
          <w:b/>
          <w:sz w:val="24"/>
          <w:szCs w:val="24"/>
        </w:rPr>
      </w:pPr>
      <w:r w:rsidRPr="00C76185">
        <w:rPr>
          <w:b/>
          <w:sz w:val="24"/>
          <w:szCs w:val="24"/>
        </w:rPr>
        <w:t>Градостроительная емкость территории (интенсивность использования, застройки)</w:t>
      </w:r>
      <w:r w:rsidRPr="00C76185">
        <w:rPr>
          <w:sz w:val="24"/>
          <w:szCs w:val="24"/>
        </w:rPr>
        <w:t xml:space="preserve"> - объем застройки, который соответствует роли и месту территории в планировочной структуре населенного пункта.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rsidR="008D77D2" w:rsidRPr="00C76185" w:rsidRDefault="008D77D2" w:rsidP="00C76185">
      <w:pPr>
        <w:keepLines w:val="0"/>
        <w:widowControl w:val="0"/>
        <w:spacing w:line="228" w:lineRule="auto"/>
        <w:ind w:firstLine="709"/>
        <w:rPr>
          <w:sz w:val="24"/>
          <w:szCs w:val="24"/>
        </w:rPr>
      </w:pPr>
      <w:r w:rsidRPr="00C76185">
        <w:rPr>
          <w:b/>
          <w:sz w:val="24"/>
          <w:szCs w:val="24"/>
        </w:rPr>
        <w:t>Коэффициент застройки (Кз)</w:t>
      </w:r>
      <w:r w:rsidRPr="00C76185">
        <w:rPr>
          <w:sz w:val="24"/>
          <w:szCs w:val="24"/>
        </w:rPr>
        <w:t xml:space="preserve"> - отношение территории земельного участка, которая может быть занята зданиями, ко всей площади участка (в процентах).</w:t>
      </w:r>
    </w:p>
    <w:p w:rsidR="008D77D2" w:rsidRPr="00C76185" w:rsidRDefault="008D77D2" w:rsidP="00C76185">
      <w:pPr>
        <w:keepLines w:val="0"/>
        <w:widowControl w:val="0"/>
        <w:spacing w:line="228" w:lineRule="auto"/>
        <w:ind w:firstLine="709"/>
        <w:rPr>
          <w:sz w:val="24"/>
          <w:szCs w:val="24"/>
        </w:rPr>
      </w:pPr>
      <w:r w:rsidRPr="00C76185">
        <w:rPr>
          <w:b/>
          <w:sz w:val="24"/>
          <w:szCs w:val="24"/>
        </w:rPr>
        <w:t>Коэффициент плотности застройки (Кпз)</w:t>
      </w:r>
      <w:r w:rsidRPr="00C76185">
        <w:rPr>
          <w:sz w:val="24"/>
          <w:szCs w:val="24"/>
        </w:rPr>
        <w:t xml:space="preserve"> - отношение площади всех этажей зданий и сооружений к площади участка.</w:t>
      </w:r>
    </w:p>
    <w:p w:rsidR="008D77D2" w:rsidRPr="00C76185" w:rsidRDefault="008D77D2" w:rsidP="00C76185">
      <w:pPr>
        <w:keepLines w:val="0"/>
        <w:widowControl w:val="0"/>
        <w:spacing w:line="228" w:lineRule="auto"/>
        <w:ind w:firstLine="709"/>
        <w:rPr>
          <w:sz w:val="24"/>
          <w:szCs w:val="24"/>
        </w:rPr>
      </w:pPr>
      <w:r w:rsidRPr="00C76185">
        <w:rPr>
          <w:b/>
          <w:sz w:val="24"/>
          <w:szCs w:val="24"/>
        </w:rPr>
        <w:t>Плотность застройки</w:t>
      </w:r>
      <w:r w:rsidRPr="00C76185">
        <w:rPr>
          <w:sz w:val="24"/>
          <w:szCs w:val="24"/>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8D77D2" w:rsidRPr="00C76185" w:rsidRDefault="008D77D2" w:rsidP="00C76185">
      <w:pPr>
        <w:keepLines w:val="0"/>
        <w:widowControl w:val="0"/>
        <w:spacing w:line="228" w:lineRule="auto"/>
        <w:ind w:firstLine="709"/>
        <w:rPr>
          <w:sz w:val="24"/>
          <w:szCs w:val="24"/>
        </w:rPr>
      </w:pPr>
      <w:r w:rsidRPr="00C76185">
        <w:rPr>
          <w:b/>
          <w:sz w:val="24"/>
          <w:szCs w:val="24"/>
        </w:rPr>
        <w:t>Суммарная поэтажная площадь</w:t>
      </w:r>
      <w:r w:rsidRPr="00C76185">
        <w:rPr>
          <w:sz w:val="24"/>
          <w:szCs w:val="24"/>
        </w:rPr>
        <w:t xml:space="preserve"> - суммарная площадь всех надземных этажей здания, включающая площади всех помещений этажа (в том числе лоджий, лестничных клеток, </w:t>
      </w:r>
      <w:r w:rsidRPr="00C76185">
        <w:rPr>
          <w:sz w:val="24"/>
          <w:szCs w:val="24"/>
        </w:rPr>
        <w:lastRenderedPageBreak/>
        <w:t>лифтовых шахт и другого).</w:t>
      </w:r>
    </w:p>
    <w:p w:rsidR="008D77D2" w:rsidRPr="00C76185" w:rsidRDefault="008D77D2" w:rsidP="00C76185">
      <w:pPr>
        <w:keepLines w:val="0"/>
        <w:widowControl w:val="0"/>
        <w:spacing w:line="228" w:lineRule="auto"/>
        <w:ind w:firstLine="709"/>
        <w:rPr>
          <w:sz w:val="24"/>
          <w:szCs w:val="24"/>
        </w:rPr>
      </w:pPr>
      <w:r w:rsidRPr="00C76185">
        <w:rPr>
          <w:b/>
          <w:sz w:val="24"/>
          <w:szCs w:val="24"/>
        </w:rPr>
        <w:t>Высота здания, строения, сооружения</w:t>
      </w:r>
      <w:r w:rsidRPr="00C76185">
        <w:rPr>
          <w:sz w:val="24"/>
          <w:szCs w:val="24"/>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8D77D2" w:rsidRPr="00C76185" w:rsidRDefault="008D77D2" w:rsidP="00C76185">
      <w:pPr>
        <w:keepLines w:val="0"/>
        <w:widowControl w:val="0"/>
        <w:spacing w:line="228" w:lineRule="auto"/>
        <w:ind w:firstLine="709"/>
        <w:rPr>
          <w:sz w:val="24"/>
          <w:szCs w:val="24"/>
        </w:rPr>
      </w:pPr>
      <w:r w:rsidRPr="00C76185">
        <w:rPr>
          <w:b/>
          <w:sz w:val="24"/>
          <w:szCs w:val="24"/>
        </w:rPr>
        <w:t>Высота здания (архитектурная)</w:t>
      </w:r>
      <w:r w:rsidRPr="00C76185">
        <w:rPr>
          <w:sz w:val="24"/>
          <w:szCs w:val="24"/>
        </w:rPr>
        <w:t xml:space="preserve"> - 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объекта в окружающей среде.</w:t>
      </w:r>
    </w:p>
    <w:p w:rsidR="008D77D2" w:rsidRPr="00C76185" w:rsidRDefault="008D77D2" w:rsidP="00C76185">
      <w:pPr>
        <w:keepLines w:val="0"/>
        <w:widowControl w:val="0"/>
        <w:spacing w:line="228" w:lineRule="auto"/>
        <w:ind w:firstLine="709"/>
        <w:rPr>
          <w:sz w:val="24"/>
          <w:szCs w:val="24"/>
        </w:rPr>
      </w:pPr>
      <w:r w:rsidRPr="00C76185">
        <w:rPr>
          <w:b/>
          <w:sz w:val="24"/>
          <w:szCs w:val="24"/>
        </w:rPr>
        <w:t>Строительство</w:t>
      </w:r>
      <w:r w:rsidRPr="00C76185">
        <w:rPr>
          <w:sz w:val="24"/>
          <w:szCs w:val="24"/>
        </w:rPr>
        <w:t xml:space="preserve"> - создание зданий, строений, сооружений (в том числе на месте сносимых объектов капитального строительства).</w:t>
      </w:r>
    </w:p>
    <w:p w:rsidR="008D77D2" w:rsidRPr="00C76185" w:rsidRDefault="008D77D2" w:rsidP="00C76185">
      <w:pPr>
        <w:keepLines w:val="0"/>
        <w:widowControl w:val="0"/>
        <w:spacing w:line="228" w:lineRule="auto"/>
        <w:ind w:firstLine="709"/>
        <w:rPr>
          <w:sz w:val="24"/>
          <w:szCs w:val="24"/>
        </w:rPr>
      </w:pPr>
      <w:r w:rsidRPr="00C76185">
        <w:rPr>
          <w:b/>
          <w:sz w:val="24"/>
          <w:szCs w:val="24"/>
        </w:rPr>
        <w:t>Объект капитального строительства</w:t>
      </w:r>
      <w:r w:rsidRPr="00C76185">
        <w:rPr>
          <w:sz w:val="24"/>
          <w:szCs w:val="24"/>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8D77D2" w:rsidRPr="00C76185" w:rsidRDefault="008D77D2" w:rsidP="00C76185">
      <w:pPr>
        <w:keepLines w:val="0"/>
        <w:widowControl w:val="0"/>
        <w:spacing w:line="228" w:lineRule="auto"/>
        <w:ind w:firstLine="709"/>
        <w:rPr>
          <w:sz w:val="24"/>
          <w:szCs w:val="24"/>
        </w:rPr>
      </w:pPr>
      <w:r w:rsidRPr="00C76185">
        <w:rPr>
          <w:b/>
          <w:sz w:val="24"/>
          <w:szCs w:val="24"/>
        </w:rPr>
        <w:t>Некапитальный объект (движимая вещь)</w:t>
      </w:r>
      <w:r w:rsidRPr="00C76185">
        <w:rPr>
          <w:sz w:val="24"/>
          <w:szCs w:val="24"/>
        </w:rPr>
        <w:t xml:space="preserve"> - временная постройка (ограниченный срок службы не более 10 лет), не обладающая прочной связью с землей, перемещение которой возможно без несоразмерного ущерба ее назначению. Некапитальный объект имеет, как правило, автономное инженерное обеспечение или временное подключение. Некапитальный объект не подлежит классификации по долговечности, ответственности и пожарной опасности зданий и сооружений, экспертизе, а также выдаче разрешения на строительство и ввод в эксплуатацию.</w:t>
      </w:r>
    </w:p>
    <w:p w:rsidR="008D77D2" w:rsidRPr="00C76185" w:rsidRDefault="008D77D2" w:rsidP="00C76185">
      <w:pPr>
        <w:keepLines w:val="0"/>
        <w:widowControl w:val="0"/>
        <w:spacing w:line="228" w:lineRule="auto"/>
        <w:ind w:firstLine="709"/>
        <w:rPr>
          <w:sz w:val="24"/>
          <w:szCs w:val="24"/>
        </w:rPr>
      </w:pPr>
      <w:r w:rsidRPr="00C76185">
        <w:rPr>
          <w:b/>
          <w:sz w:val="24"/>
          <w:szCs w:val="24"/>
        </w:rPr>
        <w:t>Линейные объекты</w:t>
      </w:r>
      <w:r w:rsidRPr="00C76185">
        <w:rPr>
          <w:sz w:val="24"/>
          <w:szCs w:val="24"/>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8D77D2" w:rsidRPr="00C76185" w:rsidRDefault="008D77D2" w:rsidP="00C76185">
      <w:pPr>
        <w:keepLines w:val="0"/>
        <w:widowControl w:val="0"/>
        <w:spacing w:line="228" w:lineRule="auto"/>
        <w:ind w:firstLine="709"/>
        <w:rPr>
          <w:sz w:val="24"/>
          <w:szCs w:val="24"/>
        </w:rPr>
      </w:pPr>
      <w:r w:rsidRPr="00C76185">
        <w:rPr>
          <w:b/>
          <w:sz w:val="24"/>
          <w:szCs w:val="24"/>
        </w:rPr>
        <w:t>Реконструкция объектов капитального строительства (за исключением линейных объектов)</w:t>
      </w:r>
      <w:r w:rsidRPr="00C76185">
        <w:rPr>
          <w:sz w:val="24"/>
          <w:szCs w:val="24"/>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8D77D2" w:rsidRPr="00C76185" w:rsidRDefault="008D77D2" w:rsidP="00C76185">
      <w:pPr>
        <w:keepLines w:val="0"/>
        <w:widowControl w:val="0"/>
        <w:spacing w:line="228" w:lineRule="auto"/>
        <w:ind w:firstLine="709"/>
        <w:rPr>
          <w:sz w:val="24"/>
          <w:szCs w:val="24"/>
        </w:rPr>
      </w:pPr>
      <w:r w:rsidRPr="00C76185">
        <w:rPr>
          <w:b/>
          <w:sz w:val="24"/>
          <w:szCs w:val="24"/>
        </w:rPr>
        <w:t>Реконструкция линейных объектов</w:t>
      </w:r>
      <w:r w:rsidRPr="00C76185">
        <w:rPr>
          <w:sz w:val="24"/>
          <w:szCs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8D77D2" w:rsidRPr="00C76185" w:rsidRDefault="008D77D2" w:rsidP="00C76185">
      <w:pPr>
        <w:keepLines w:val="0"/>
        <w:widowControl w:val="0"/>
        <w:spacing w:line="228" w:lineRule="auto"/>
        <w:ind w:firstLine="709"/>
        <w:rPr>
          <w:sz w:val="24"/>
          <w:szCs w:val="24"/>
        </w:rPr>
      </w:pPr>
      <w:r w:rsidRPr="00C76185">
        <w:rPr>
          <w:b/>
          <w:sz w:val="24"/>
          <w:szCs w:val="24"/>
        </w:rPr>
        <w:t>Капитальный ремонт объектов капитального строительства (за исключением линейных объектов)</w:t>
      </w:r>
      <w:r w:rsidRPr="00C76185">
        <w:rPr>
          <w:sz w:val="24"/>
          <w:szCs w:val="24"/>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8D77D2" w:rsidRPr="00C76185" w:rsidRDefault="008D77D2" w:rsidP="00C76185">
      <w:pPr>
        <w:keepLines w:val="0"/>
        <w:widowControl w:val="0"/>
        <w:spacing w:line="228" w:lineRule="auto"/>
        <w:ind w:firstLine="709"/>
        <w:rPr>
          <w:sz w:val="24"/>
          <w:szCs w:val="24"/>
        </w:rPr>
      </w:pPr>
      <w:r w:rsidRPr="00C76185">
        <w:rPr>
          <w:b/>
          <w:sz w:val="24"/>
          <w:szCs w:val="24"/>
        </w:rPr>
        <w:t>Капитальный ремонт линейных объектов</w:t>
      </w:r>
      <w:r w:rsidRPr="00C76185">
        <w:rPr>
          <w:sz w:val="24"/>
          <w:szCs w:val="24"/>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8D77D2" w:rsidRPr="00C76185" w:rsidRDefault="008D77D2" w:rsidP="00C76185">
      <w:pPr>
        <w:keepLines w:val="0"/>
        <w:widowControl w:val="0"/>
        <w:spacing w:line="228" w:lineRule="auto"/>
        <w:ind w:firstLine="709"/>
        <w:rPr>
          <w:sz w:val="24"/>
          <w:szCs w:val="24"/>
        </w:rPr>
      </w:pPr>
      <w:r w:rsidRPr="00C76185">
        <w:rPr>
          <w:b/>
          <w:sz w:val="24"/>
          <w:szCs w:val="24"/>
        </w:rPr>
        <w:t>Инженерные изыскания</w:t>
      </w:r>
      <w:r w:rsidRPr="00C76185">
        <w:rPr>
          <w:sz w:val="24"/>
          <w:szCs w:val="24"/>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w:t>
      </w:r>
      <w:r w:rsidRPr="00C76185">
        <w:rPr>
          <w:sz w:val="24"/>
          <w:szCs w:val="24"/>
        </w:rPr>
        <w:lastRenderedPageBreak/>
        <w:t>проектирования.</w:t>
      </w:r>
    </w:p>
    <w:p w:rsidR="008D77D2" w:rsidRPr="00C76185" w:rsidRDefault="008D77D2" w:rsidP="00C76185">
      <w:pPr>
        <w:keepLines w:val="0"/>
        <w:widowControl w:val="0"/>
        <w:spacing w:line="228" w:lineRule="auto"/>
        <w:ind w:firstLine="709"/>
        <w:rPr>
          <w:sz w:val="24"/>
          <w:szCs w:val="24"/>
        </w:rPr>
      </w:pPr>
      <w:r w:rsidRPr="00C76185">
        <w:rPr>
          <w:b/>
          <w:sz w:val="24"/>
          <w:szCs w:val="24"/>
        </w:rPr>
        <w:t>Застройщик</w:t>
      </w:r>
      <w:r w:rsidRPr="00C76185">
        <w:rPr>
          <w:sz w:val="24"/>
          <w:szCs w:val="24"/>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005A6DC8" w:rsidRPr="00C76185">
        <w:rPr>
          <w:sz w:val="24"/>
          <w:szCs w:val="24"/>
        </w:rPr>
        <w:t xml:space="preserve"> Застройщик вправе передать свои функции, предусмотренные законодательством о градостроительной деятельности, техническому заказчику.</w:t>
      </w:r>
    </w:p>
    <w:p w:rsidR="008D77D2" w:rsidRPr="00C76185" w:rsidRDefault="008D77D2" w:rsidP="00C76185">
      <w:pPr>
        <w:keepLines w:val="0"/>
        <w:widowControl w:val="0"/>
        <w:spacing w:line="228" w:lineRule="auto"/>
        <w:ind w:firstLine="709"/>
        <w:rPr>
          <w:sz w:val="24"/>
          <w:szCs w:val="24"/>
        </w:rPr>
      </w:pPr>
      <w:r w:rsidRPr="00C76185">
        <w:rPr>
          <w:b/>
          <w:sz w:val="24"/>
          <w:szCs w:val="24"/>
        </w:rPr>
        <w:t>Объекты федерального значения</w:t>
      </w:r>
      <w:r w:rsidRPr="00C76185">
        <w:rPr>
          <w:sz w:val="24"/>
          <w:szCs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Российской Федерации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8D77D2" w:rsidRPr="00C76185" w:rsidRDefault="008D77D2" w:rsidP="00C76185">
      <w:pPr>
        <w:keepLines w:val="0"/>
        <w:widowControl w:val="0"/>
        <w:spacing w:line="228" w:lineRule="auto"/>
        <w:ind w:firstLine="709"/>
        <w:rPr>
          <w:sz w:val="24"/>
          <w:szCs w:val="24"/>
        </w:rPr>
      </w:pPr>
      <w:r w:rsidRPr="00C76185">
        <w:rPr>
          <w:b/>
          <w:sz w:val="24"/>
          <w:szCs w:val="24"/>
        </w:rPr>
        <w:t>Объекты регионального значения</w:t>
      </w:r>
      <w:r w:rsidRPr="00C76185">
        <w:rPr>
          <w:sz w:val="24"/>
          <w:szCs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Российской Федерации областях, подлежащих отображению на схеме территориального планирования субъекта Российской Федерации, определяются законом Краснодарского края.</w:t>
      </w:r>
    </w:p>
    <w:p w:rsidR="008D77D2" w:rsidRPr="00C76185" w:rsidRDefault="008D77D2" w:rsidP="00C76185">
      <w:pPr>
        <w:keepLines w:val="0"/>
        <w:widowControl w:val="0"/>
        <w:spacing w:line="228" w:lineRule="auto"/>
        <w:ind w:firstLine="709"/>
        <w:rPr>
          <w:sz w:val="24"/>
          <w:szCs w:val="24"/>
        </w:rPr>
      </w:pPr>
      <w:r w:rsidRPr="00C76185">
        <w:rPr>
          <w:b/>
          <w:sz w:val="24"/>
          <w:szCs w:val="24"/>
        </w:rPr>
        <w:t>Объекты местного значения</w:t>
      </w:r>
      <w:r w:rsidRPr="00C76185">
        <w:rPr>
          <w:sz w:val="24"/>
          <w:szCs w:val="24"/>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Краснодарского края.</w:t>
      </w:r>
    </w:p>
    <w:p w:rsidR="008D77D2" w:rsidRPr="00C76185" w:rsidRDefault="008D77D2" w:rsidP="00C76185">
      <w:pPr>
        <w:keepLines w:val="0"/>
        <w:widowControl w:val="0"/>
        <w:spacing w:line="228" w:lineRule="auto"/>
        <w:ind w:firstLine="709"/>
        <w:rPr>
          <w:sz w:val="24"/>
          <w:szCs w:val="24"/>
        </w:rPr>
      </w:pPr>
      <w:r w:rsidRPr="00C76185">
        <w:rPr>
          <w:b/>
          <w:sz w:val="24"/>
          <w:szCs w:val="24"/>
        </w:rPr>
        <w:t>Технический заказчик</w:t>
      </w:r>
      <w:r w:rsidRPr="00C76185">
        <w:rPr>
          <w:sz w:val="24"/>
          <w:szCs w:val="24"/>
        </w:rPr>
        <w:t xml:space="preserve">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w:t>
      </w:r>
      <w:r w:rsidRPr="00C76185">
        <w:rPr>
          <w:sz w:val="24"/>
          <w:szCs w:val="24"/>
        </w:rPr>
        <w:lastRenderedPageBreak/>
        <w:t>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Градостроительным кодексом Российской Федерации. Застройщик вправе осуществлять функции технического заказчика самостоятельно.</w:t>
      </w:r>
    </w:p>
    <w:p w:rsidR="008D77D2" w:rsidRPr="00C76185" w:rsidRDefault="008D77D2" w:rsidP="00C76185">
      <w:pPr>
        <w:keepLines w:val="0"/>
        <w:widowControl w:val="0"/>
        <w:spacing w:line="228" w:lineRule="auto"/>
        <w:ind w:firstLine="709"/>
        <w:rPr>
          <w:sz w:val="24"/>
          <w:szCs w:val="24"/>
        </w:rPr>
      </w:pPr>
      <w:r w:rsidRPr="00C76185">
        <w:rPr>
          <w:b/>
          <w:sz w:val="24"/>
          <w:szCs w:val="24"/>
        </w:rPr>
        <w:t>Программы комплексного развития систем коммунальной инфраструктуры поселения, городского округа</w:t>
      </w:r>
      <w:r w:rsidRPr="00C76185">
        <w:rPr>
          <w:sz w:val="24"/>
          <w:szCs w:val="24"/>
        </w:rPr>
        <w:t xml:space="preserve">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8D77D2" w:rsidRPr="00C76185" w:rsidRDefault="008D77D2" w:rsidP="00C76185">
      <w:pPr>
        <w:keepLines w:val="0"/>
        <w:widowControl w:val="0"/>
        <w:spacing w:line="228" w:lineRule="auto"/>
        <w:ind w:firstLine="709"/>
        <w:rPr>
          <w:sz w:val="24"/>
          <w:szCs w:val="24"/>
        </w:rPr>
      </w:pPr>
      <w:r w:rsidRPr="00C76185">
        <w:rPr>
          <w:b/>
          <w:sz w:val="24"/>
          <w:szCs w:val="24"/>
        </w:rPr>
        <w:t>Система коммунальной инфраструктуры</w:t>
      </w:r>
      <w:r w:rsidRPr="00C76185">
        <w:rPr>
          <w:sz w:val="24"/>
          <w:szCs w:val="24"/>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8D77D2" w:rsidRPr="00C76185" w:rsidRDefault="008D77D2" w:rsidP="00C76185">
      <w:pPr>
        <w:keepLines w:val="0"/>
        <w:widowControl w:val="0"/>
        <w:spacing w:line="228" w:lineRule="auto"/>
        <w:ind w:firstLine="709"/>
        <w:rPr>
          <w:sz w:val="24"/>
          <w:szCs w:val="24"/>
        </w:rPr>
      </w:pPr>
      <w:r w:rsidRPr="00C76185">
        <w:rPr>
          <w:b/>
          <w:sz w:val="24"/>
          <w:szCs w:val="24"/>
        </w:rPr>
        <w:t>Транспортно-пересадочный узел</w:t>
      </w:r>
      <w:r w:rsidRPr="00C76185">
        <w:rPr>
          <w:sz w:val="24"/>
          <w:szCs w:val="24"/>
        </w:rPr>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8D77D2" w:rsidRPr="00C76185" w:rsidRDefault="008D77D2" w:rsidP="00C76185">
      <w:pPr>
        <w:keepLines w:val="0"/>
        <w:widowControl w:val="0"/>
        <w:spacing w:line="228" w:lineRule="auto"/>
        <w:ind w:firstLine="709"/>
        <w:rPr>
          <w:sz w:val="24"/>
          <w:szCs w:val="24"/>
        </w:rPr>
      </w:pPr>
      <w:r w:rsidRPr="00C76185">
        <w:rPr>
          <w:b/>
          <w:sz w:val="24"/>
          <w:szCs w:val="24"/>
        </w:rPr>
        <w:t>Нормативы градостроительного проектирования</w:t>
      </w:r>
      <w:r w:rsidRPr="00C76185">
        <w:rPr>
          <w:sz w:val="24"/>
          <w:szCs w:val="24"/>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8D77D2" w:rsidRPr="00C76185" w:rsidRDefault="008D77D2" w:rsidP="00C76185">
      <w:pPr>
        <w:keepLines w:val="0"/>
        <w:widowControl w:val="0"/>
        <w:spacing w:line="228" w:lineRule="auto"/>
        <w:ind w:firstLine="709"/>
        <w:rPr>
          <w:sz w:val="24"/>
          <w:szCs w:val="24"/>
        </w:rPr>
      </w:pPr>
      <w:r w:rsidRPr="00C76185">
        <w:rPr>
          <w:b/>
          <w:sz w:val="24"/>
          <w:szCs w:val="24"/>
        </w:rPr>
        <w:t>Программы комплексного развития транспортной инфраструктуры поселения, городского округа</w:t>
      </w:r>
      <w:r w:rsidRPr="00C76185">
        <w:rPr>
          <w:sz w:val="24"/>
          <w:szCs w:val="24"/>
        </w:rPr>
        <w:t xml:space="preserve"> - документы, устанавливающие перечни мероприятий по проектированию, строительству, реконструкции объектов транспортной инфраструктуры </w:t>
      </w:r>
      <w:r w:rsidRPr="00C76185">
        <w:rPr>
          <w:sz w:val="24"/>
          <w:szCs w:val="24"/>
        </w:rPr>
        <w:lastRenderedPageBreak/>
        <w:t>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8D77D2" w:rsidRPr="00C76185" w:rsidRDefault="008D77D2" w:rsidP="00C76185">
      <w:pPr>
        <w:keepLines w:val="0"/>
        <w:widowControl w:val="0"/>
        <w:spacing w:line="228" w:lineRule="auto"/>
        <w:ind w:firstLine="709"/>
        <w:rPr>
          <w:sz w:val="24"/>
          <w:szCs w:val="24"/>
        </w:rPr>
      </w:pPr>
      <w:r w:rsidRPr="00C76185">
        <w:rPr>
          <w:b/>
          <w:sz w:val="24"/>
          <w:szCs w:val="24"/>
        </w:rPr>
        <w:t>Программы комплексного развития социальной инфраструктуры поселения, городского округа</w:t>
      </w:r>
      <w:r w:rsidRPr="00C76185">
        <w:rPr>
          <w:sz w:val="24"/>
          <w:szCs w:val="24"/>
        </w:rPr>
        <w:t xml:space="preserve">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8D77D2" w:rsidRPr="00C76185" w:rsidRDefault="008D77D2" w:rsidP="00C76185">
      <w:pPr>
        <w:keepLines w:val="0"/>
        <w:widowControl w:val="0"/>
        <w:spacing w:line="228" w:lineRule="auto"/>
        <w:ind w:firstLine="709"/>
        <w:rPr>
          <w:sz w:val="24"/>
          <w:szCs w:val="24"/>
        </w:rPr>
      </w:pPr>
      <w:r w:rsidRPr="00C76185">
        <w:rPr>
          <w:b/>
          <w:sz w:val="24"/>
          <w:szCs w:val="24"/>
        </w:rPr>
        <w:t>Машино-место</w:t>
      </w:r>
      <w:r w:rsidRPr="00C76185">
        <w:rPr>
          <w:sz w:val="24"/>
          <w:szCs w:val="24"/>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8D77D2" w:rsidRPr="00C76185" w:rsidRDefault="008D77D2" w:rsidP="00C76185">
      <w:pPr>
        <w:keepLines w:val="0"/>
        <w:widowControl w:val="0"/>
        <w:spacing w:line="228" w:lineRule="auto"/>
        <w:ind w:firstLine="709"/>
        <w:rPr>
          <w:sz w:val="24"/>
          <w:szCs w:val="24"/>
        </w:rPr>
      </w:pPr>
      <w:r w:rsidRPr="00C76185">
        <w:rPr>
          <w:b/>
          <w:sz w:val="24"/>
          <w:szCs w:val="24"/>
        </w:rPr>
        <w:t>Деятельность по комплексному и устойчивому развитию территории</w:t>
      </w:r>
      <w:r w:rsidRPr="00C76185">
        <w:rPr>
          <w:sz w:val="24"/>
          <w:szCs w:val="24"/>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8D77D2" w:rsidRPr="00C76185" w:rsidRDefault="008D77D2" w:rsidP="00C76185">
      <w:pPr>
        <w:keepLines w:val="0"/>
        <w:widowControl w:val="0"/>
        <w:spacing w:line="228" w:lineRule="auto"/>
        <w:ind w:firstLine="709"/>
        <w:rPr>
          <w:sz w:val="24"/>
          <w:szCs w:val="24"/>
        </w:rPr>
      </w:pPr>
      <w:r w:rsidRPr="00C76185">
        <w:rPr>
          <w:b/>
          <w:sz w:val="24"/>
          <w:szCs w:val="24"/>
        </w:rPr>
        <w:t>Элемент планировочной структуры</w:t>
      </w:r>
      <w:r w:rsidRPr="00C76185">
        <w:rPr>
          <w:sz w:val="24"/>
          <w:szCs w:val="24"/>
        </w:rPr>
        <w:t xml:space="preserve"> - часть территории поселения, городского округа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8D77D2" w:rsidRPr="00C76185" w:rsidRDefault="008D77D2" w:rsidP="00C76185">
      <w:pPr>
        <w:keepLines w:val="0"/>
        <w:widowControl w:val="0"/>
        <w:spacing w:line="228" w:lineRule="auto"/>
        <w:ind w:firstLine="709"/>
        <w:rPr>
          <w:sz w:val="24"/>
          <w:szCs w:val="24"/>
        </w:rPr>
      </w:pPr>
      <w:r w:rsidRPr="00C76185">
        <w:rPr>
          <w:b/>
          <w:sz w:val="24"/>
          <w:szCs w:val="24"/>
        </w:rPr>
        <w:t>Микрорайон (квартал)</w:t>
      </w:r>
      <w:r w:rsidRPr="00C76185">
        <w:rPr>
          <w:sz w:val="24"/>
          <w:szCs w:val="24"/>
        </w:rPr>
        <w:t xml:space="preserve"> - структурный элемент жилой застройки.</w:t>
      </w:r>
    </w:p>
    <w:p w:rsidR="008D77D2" w:rsidRPr="00C76185" w:rsidRDefault="008D77D2" w:rsidP="00C76185">
      <w:pPr>
        <w:keepLines w:val="0"/>
        <w:widowControl w:val="0"/>
        <w:spacing w:line="228" w:lineRule="auto"/>
        <w:ind w:firstLine="709"/>
        <w:rPr>
          <w:sz w:val="24"/>
          <w:szCs w:val="24"/>
        </w:rPr>
      </w:pPr>
      <w:r w:rsidRPr="00C76185">
        <w:rPr>
          <w:b/>
          <w:sz w:val="24"/>
          <w:szCs w:val="24"/>
        </w:rPr>
        <w:t>Жилой район</w:t>
      </w:r>
      <w:r w:rsidRPr="00C76185">
        <w:rPr>
          <w:sz w:val="24"/>
          <w:szCs w:val="24"/>
        </w:rPr>
        <w:t xml:space="preserve"> - структурный элемент селитебной территории.</w:t>
      </w:r>
    </w:p>
    <w:p w:rsidR="008D77D2" w:rsidRPr="00C76185" w:rsidRDefault="008D77D2" w:rsidP="00C76185">
      <w:pPr>
        <w:keepLines w:val="0"/>
        <w:widowControl w:val="0"/>
        <w:spacing w:line="228" w:lineRule="auto"/>
        <w:ind w:firstLine="709"/>
        <w:rPr>
          <w:sz w:val="24"/>
          <w:szCs w:val="24"/>
        </w:rPr>
      </w:pPr>
      <w:r w:rsidRPr="00C76185">
        <w:rPr>
          <w:b/>
          <w:sz w:val="24"/>
          <w:szCs w:val="24"/>
        </w:rPr>
        <w:t>Улица</w:t>
      </w:r>
      <w:r w:rsidRPr="00C76185">
        <w:rPr>
          <w:sz w:val="24"/>
          <w:szCs w:val="24"/>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8D77D2" w:rsidRPr="00C76185" w:rsidRDefault="008D77D2" w:rsidP="00C76185">
      <w:pPr>
        <w:keepLines w:val="0"/>
        <w:widowControl w:val="0"/>
        <w:spacing w:line="228" w:lineRule="auto"/>
        <w:ind w:firstLine="709"/>
        <w:rPr>
          <w:sz w:val="24"/>
          <w:szCs w:val="24"/>
        </w:rPr>
      </w:pPr>
      <w:r w:rsidRPr="00C76185">
        <w:rPr>
          <w:b/>
          <w:sz w:val="24"/>
          <w:szCs w:val="24"/>
        </w:rPr>
        <w:t xml:space="preserve">Дорога </w:t>
      </w:r>
      <w:r w:rsidRPr="00C76185">
        <w:rPr>
          <w:sz w:val="24"/>
          <w:szCs w:val="24"/>
        </w:rPr>
        <w:t xml:space="preserve">- обустроенная или приспособленная и используемая для движения </w:t>
      </w:r>
      <w:r w:rsidRPr="00C76185">
        <w:rPr>
          <w:sz w:val="24"/>
          <w:szCs w:val="24"/>
        </w:rPr>
        <w:lastRenderedPageBreak/>
        <w:t>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8D77D2" w:rsidRPr="00C76185" w:rsidRDefault="008D77D2" w:rsidP="00C76185">
      <w:pPr>
        <w:keepLines w:val="0"/>
        <w:widowControl w:val="0"/>
        <w:spacing w:line="228" w:lineRule="auto"/>
        <w:ind w:firstLine="709"/>
        <w:rPr>
          <w:sz w:val="24"/>
          <w:szCs w:val="24"/>
        </w:rPr>
      </w:pPr>
      <w:r w:rsidRPr="00C76185">
        <w:rPr>
          <w:b/>
          <w:sz w:val="24"/>
          <w:szCs w:val="24"/>
        </w:rPr>
        <w:t>Пешеходная зона</w:t>
      </w:r>
      <w:r w:rsidRPr="00C76185">
        <w:rPr>
          <w:sz w:val="24"/>
          <w:szCs w:val="24"/>
        </w:rPr>
        <w:t xml:space="preserve"> - территория, предназначенная для передвижения пешеходов.</w:t>
      </w:r>
    </w:p>
    <w:p w:rsidR="008D77D2" w:rsidRPr="00C76185" w:rsidRDefault="008D77D2" w:rsidP="00C76185">
      <w:pPr>
        <w:keepLines w:val="0"/>
        <w:widowControl w:val="0"/>
        <w:spacing w:line="228" w:lineRule="auto"/>
        <w:ind w:firstLine="709"/>
        <w:rPr>
          <w:sz w:val="24"/>
          <w:szCs w:val="24"/>
        </w:rPr>
      </w:pPr>
      <w:r w:rsidRPr="00C76185">
        <w:rPr>
          <w:b/>
          <w:sz w:val="24"/>
          <w:szCs w:val="24"/>
        </w:rPr>
        <w:t>Здание жилое многоквартирное</w:t>
      </w:r>
      <w:r w:rsidRPr="00C76185">
        <w:rPr>
          <w:sz w:val="24"/>
          <w:szCs w:val="24"/>
        </w:rPr>
        <w:t xml:space="preserve"> - жилое здание, в котором квартиры имеют общие внеквартирные помещения и инженерные системы.</w:t>
      </w:r>
    </w:p>
    <w:p w:rsidR="008D77D2" w:rsidRPr="00C76185" w:rsidRDefault="008D77D2" w:rsidP="00C76185">
      <w:pPr>
        <w:keepLines w:val="0"/>
        <w:widowControl w:val="0"/>
        <w:spacing w:line="228" w:lineRule="auto"/>
        <w:ind w:firstLine="709"/>
        <w:rPr>
          <w:sz w:val="24"/>
          <w:szCs w:val="24"/>
        </w:rPr>
      </w:pPr>
      <w:r w:rsidRPr="00C76185">
        <w:rPr>
          <w:b/>
          <w:sz w:val="24"/>
          <w:szCs w:val="24"/>
        </w:rPr>
        <w:t>Здание жилое многоквартирное секционного типа</w:t>
      </w:r>
      <w:r w:rsidRPr="00C76185">
        <w:rPr>
          <w:sz w:val="24"/>
          <w:szCs w:val="24"/>
        </w:rPr>
        <w:t xml:space="preserve">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8D77D2" w:rsidRPr="00C76185" w:rsidRDefault="008D77D2" w:rsidP="00C76185">
      <w:pPr>
        <w:keepLines w:val="0"/>
        <w:widowControl w:val="0"/>
        <w:spacing w:line="228" w:lineRule="auto"/>
        <w:ind w:firstLine="709"/>
        <w:rPr>
          <w:sz w:val="24"/>
          <w:szCs w:val="24"/>
        </w:rPr>
      </w:pPr>
      <w:r w:rsidRPr="00C76185">
        <w:rPr>
          <w:b/>
          <w:sz w:val="24"/>
          <w:szCs w:val="24"/>
        </w:rPr>
        <w:t>Секция жилого здания</w:t>
      </w:r>
      <w:r w:rsidRPr="00C76185">
        <w:rPr>
          <w:sz w:val="24"/>
          <w:szCs w:val="24"/>
        </w:rPr>
        <w:t xml:space="preserve"> - 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w:t>
      </w:r>
    </w:p>
    <w:p w:rsidR="008D77D2" w:rsidRPr="00C76185" w:rsidRDefault="008D77D2" w:rsidP="00C76185">
      <w:pPr>
        <w:keepLines w:val="0"/>
        <w:widowControl w:val="0"/>
        <w:spacing w:line="228" w:lineRule="auto"/>
        <w:ind w:firstLine="709"/>
        <w:rPr>
          <w:sz w:val="24"/>
          <w:szCs w:val="24"/>
        </w:rPr>
      </w:pPr>
      <w:r w:rsidRPr="00C76185">
        <w:rPr>
          <w:b/>
          <w:sz w:val="24"/>
          <w:szCs w:val="24"/>
        </w:rPr>
        <w:t>Здание жилое многоквартирное галерейного типа</w:t>
      </w:r>
      <w:r w:rsidRPr="00C76185">
        <w:rPr>
          <w:sz w:val="24"/>
          <w:szCs w:val="24"/>
        </w:rPr>
        <w:t xml:space="preserve"> - здание, в котором все квартиры этажа имеют выходы через общую галерею не менее чем на две лестницы.</w:t>
      </w:r>
    </w:p>
    <w:p w:rsidR="008D77D2" w:rsidRPr="00C76185" w:rsidRDefault="008D77D2" w:rsidP="00C76185">
      <w:pPr>
        <w:keepLines w:val="0"/>
        <w:widowControl w:val="0"/>
        <w:spacing w:line="228" w:lineRule="auto"/>
        <w:ind w:firstLine="709"/>
        <w:rPr>
          <w:sz w:val="24"/>
          <w:szCs w:val="24"/>
        </w:rPr>
      </w:pPr>
      <w:r w:rsidRPr="00C76185">
        <w:rPr>
          <w:b/>
          <w:sz w:val="24"/>
          <w:szCs w:val="24"/>
        </w:rPr>
        <w:t>Здание жилое многоквартирное коридорного типа</w:t>
      </w:r>
      <w:r w:rsidRPr="00C76185">
        <w:rPr>
          <w:sz w:val="24"/>
          <w:szCs w:val="24"/>
        </w:rPr>
        <w:t xml:space="preserve"> - здание, в котором все квартиры этажа имеют выходы через общий коридор не менее чем на две лестницы.</w:t>
      </w:r>
    </w:p>
    <w:p w:rsidR="008D77D2" w:rsidRPr="00C76185" w:rsidRDefault="008D77D2" w:rsidP="00C76185">
      <w:pPr>
        <w:keepLines w:val="0"/>
        <w:widowControl w:val="0"/>
        <w:spacing w:line="228" w:lineRule="auto"/>
        <w:ind w:firstLine="709"/>
        <w:rPr>
          <w:sz w:val="24"/>
          <w:szCs w:val="24"/>
        </w:rPr>
      </w:pPr>
      <w:r w:rsidRPr="00C76185">
        <w:rPr>
          <w:b/>
          <w:sz w:val="24"/>
          <w:szCs w:val="24"/>
        </w:rPr>
        <w:t>Блокированный жилой дом (дом жилой блокированной застройки)</w:t>
      </w:r>
      <w:r w:rsidRPr="00C76185">
        <w:rPr>
          <w:sz w:val="24"/>
          <w:szCs w:val="24"/>
        </w:rPr>
        <w:t xml:space="preserve"> - Жилые дома блокированной застройки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имеют общую стену (общие стены) без проемов с соседним блоком или соседними блоками, расположены на отдельном земельном участке и имеют выход на территорию общего пользования.</w:t>
      </w:r>
    </w:p>
    <w:p w:rsidR="008D77D2" w:rsidRPr="00C76185" w:rsidRDefault="008D77D2" w:rsidP="00C76185">
      <w:pPr>
        <w:keepLines w:val="0"/>
        <w:widowControl w:val="0"/>
        <w:spacing w:line="228" w:lineRule="auto"/>
        <w:ind w:firstLine="709"/>
        <w:rPr>
          <w:sz w:val="24"/>
          <w:szCs w:val="24"/>
        </w:rPr>
      </w:pPr>
      <w:r w:rsidRPr="00C76185">
        <w:rPr>
          <w:b/>
          <w:sz w:val="24"/>
          <w:szCs w:val="24"/>
        </w:rPr>
        <w:t>Одноквартирный жилой дом</w:t>
      </w:r>
      <w:r w:rsidRPr="00C76185">
        <w:rPr>
          <w:sz w:val="24"/>
          <w:szCs w:val="24"/>
        </w:rPr>
        <w:t xml:space="preserve"> – жилой дом, предназначенный для проживания одной семьи и имеющий приквартирный участок.</w:t>
      </w:r>
    </w:p>
    <w:p w:rsidR="008D77D2" w:rsidRPr="00C76185" w:rsidRDefault="008D77D2" w:rsidP="00C76185">
      <w:pPr>
        <w:keepLines w:val="0"/>
        <w:widowControl w:val="0"/>
        <w:spacing w:line="228" w:lineRule="auto"/>
        <w:ind w:firstLine="709"/>
        <w:rPr>
          <w:sz w:val="24"/>
          <w:szCs w:val="24"/>
        </w:rPr>
      </w:pPr>
      <w:r w:rsidRPr="00C76185">
        <w:rPr>
          <w:b/>
          <w:sz w:val="24"/>
          <w:szCs w:val="24"/>
        </w:rPr>
        <w:t>Приквартирный участок</w:t>
      </w:r>
      <w:r w:rsidRPr="00C76185">
        <w:rPr>
          <w:sz w:val="24"/>
          <w:szCs w:val="24"/>
        </w:rPr>
        <w:t xml:space="preserve"> - земельный участок, примыкающий к жилому зданию (квартире) с непосредственным выходом на него.</w:t>
      </w:r>
    </w:p>
    <w:p w:rsidR="008D77D2" w:rsidRPr="00C76185" w:rsidRDefault="008D77D2" w:rsidP="00C76185">
      <w:pPr>
        <w:keepLines w:val="0"/>
        <w:widowControl w:val="0"/>
        <w:spacing w:line="228" w:lineRule="auto"/>
        <w:ind w:firstLine="709"/>
        <w:rPr>
          <w:sz w:val="24"/>
          <w:szCs w:val="24"/>
        </w:rPr>
      </w:pPr>
      <w:r w:rsidRPr="00C76185">
        <w:rPr>
          <w:b/>
          <w:sz w:val="24"/>
          <w:szCs w:val="24"/>
        </w:rPr>
        <w:t>Индивидуальный жилой дом</w:t>
      </w:r>
      <w:r w:rsidRPr="00C76185">
        <w:rPr>
          <w:sz w:val="24"/>
          <w:szCs w:val="24"/>
        </w:rPr>
        <w:t xml:space="preserve"> – отдельно стоящий жилой дом с количеством этажей не более трех, предназначенный для проживания одной семьи.</w:t>
      </w:r>
    </w:p>
    <w:p w:rsidR="008D77D2" w:rsidRPr="00C76185" w:rsidRDefault="008D77D2" w:rsidP="00C76185">
      <w:pPr>
        <w:keepLines w:val="0"/>
        <w:widowControl w:val="0"/>
        <w:spacing w:line="228" w:lineRule="auto"/>
        <w:ind w:firstLine="709"/>
        <w:rPr>
          <w:sz w:val="24"/>
          <w:szCs w:val="24"/>
        </w:rPr>
      </w:pPr>
      <w:r w:rsidRPr="00C76185">
        <w:rPr>
          <w:b/>
          <w:sz w:val="24"/>
          <w:szCs w:val="24"/>
        </w:rPr>
        <w:t>Этаж надземный</w:t>
      </w:r>
      <w:r w:rsidRPr="00C76185">
        <w:rPr>
          <w:sz w:val="24"/>
          <w:szCs w:val="24"/>
        </w:rPr>
        <w:t xml:space="preserve"> - этаж с отметкой пола помещений не ниже планировочной отметки земли.</w:t>
      </w:r>
    </w:p>
    <w:p w:rsidR="008D77D2" w:rsidRPr="00C76185" w:rsidRDefault="008D77D2" w:rsidP="00C76185">
      <w:pPr>
        <w:keepLines w:val="0"/>
        <w:widowControl w:val="0"/>
        <w:spacing w:line="228" w:lineRule="auto"/>
        <w:ind w:firstLine="709"/>
        <w:rPr>
          <w:sz w:val="24"/>
          <w:szCs w:val="24"/>
        </w:rPr>
      </w:pPr>
      <w:r w:rsidRPr="00C76185">
        <w:rPr>
          <w:b/>
          <w:sz w:val="24"/>
          <w:szCs w:val="24"/>
        </w:rPr>
        <w:t>Этаж подземный</w:t>
      </w:r>
      <w:r w:rsidRPr="00C76185">
        <w:rPr>
          <w:sz w:val="24"/>
          <w:szCs w:val="24"/>
        </w:rPr>
        <w:t xml:space="preserve"> - этаж с отметкой пола помещений ниже планировочной отметки земли на всю высоту помещений.</w:t>
      </w:r>
    </w:p>
    <w:p w:rsidR="008D77D2" w:rsidRPr="00C76185" w:rsidRDefault="008D77D2" w:rsidP="00C76185">
      <w:pPr>
        <w:keepLines w:val="0"/>
        <w:widowControl w:val="0"/>
        <w:spacing w:line="228" w:lineRule="auto"/>
        <w:ind w:firstLine="709"/>
        <w:rPr>
          <w:sz w:val="24"/>
          <w:szCs w:val="24"/>
        </w:rPr>
      </w:pPr>
      <w:r w:rsidRPr="00C76185">
        <w:rPr>
          <w:b/>
          <w:sz w:val="24"/>
          <w:szCs w:val="24"/>
        </w:rPr>
        <w:t>Этаж первый</w:t>
      </w:r>
      <w:r w:rsidRPr="00C76185">
        <w:rPr>
          <w:sz w:val="24"/>
          <w:szCs w:val="24"/>
        </w:rPr>
        <w:t xml:space="preserve"> - нижний надземный этаж здания.</w:t>
      </w:r>
    </w:p>
    <w:p w:rsidR="008D77D2" w:rsidRPr="00C76185" w:rsidRDefault="008D77D2" w:rsidP="00C76185">
      <w:pPr>
        <w:keepLines w:val="0"/>
        <w:widowControl w:val="0"/>
        <w:spacing w:line="228" w:lineRule="auto"/>
        <w:ind w:firstLine="709"/>
        <w:rPr>
          <w:sz w:val="24"/>
          <w:szCs w:val="24"/>
        </w:rPr>
      </w:pPr>
      <w:r w:rsidRPr="00C76185">
        <w:rPr>
          <w:b/>
          <w:sz w:val="24"/>
          <w:szCs w:val="24"/>
        </w:rPr>
        <w:t>Этаж цокольный</w:t>
      </w:r>
      <w:r w:rsidRPr="00C76185">
        <w:rPr>
          <w:sz w:val="24"/>
          <w:szCs w:val="24"/>
        </w:rPr>
        <w:t xml:space="preserve"> - этаж с отметкой пола помещений ниже планировочной отметки земли на высоту не более половины высоты помещений.</w:t>
      </w:r>
    </w:p>
    <w:p w:rsidR="008D77D2" w:rsidRPr="00C76185" w:rsidRDefault="008D77D2" w:rsidP="00C76185">
      <w:pPr>
        <w:keepLines w:val="0"/>
        <w:widowControl w:val="0"/>
        <w:spacing w:line="228" w:lineRule="auto"/>
        <w:ind w:firstLine="709"/>
        <w:rPr>
          <w:sz w:val="24"/>
          <w:szCs w:val="24"/>
        </w:rPr>
      </w:pPr>
      <w:r w:rsidRPr="00C76185">
        <w:rPr>
          <w:b/>
          <w:sz w:val="24"/>
          <w:szCs w:val="24"/>
        </w:rPr>
        <w:t>Этаж подвальный</w:t>
      </w:r>
      <w:r w:rsidRPr="00C76185">
        <w:rPr>
          <w:sz w:val="24"/>
          <w:szCs w:val="24"/>
        </w:rPr>
        <w:t xml:space="preserve"> - этаж с отметкой пола помещений ниже планировочной отметки земли более чем наполовину высоты помещений или первый подземный этаж.</w:t>
      </w:r>
    </w:p>
    <w:p w:rsidR="008D77D2" w:rsidRPr="00C76185" w:rsidRDefault="008D77D2" w:rsidP="00C76185">
      <w:pPr>
        <w:keepLines w:val="0"/>
        <w:widowControl w:val="0"/>
        <w:spacing w:line="228" w:lineRule="auto"/>
        <w:ind w:firstLine="709"/>
        <w:rPr>
          <w:sz w:val="24"/>
          <w:szCs w:val="24"/>
        </w:rPr>
      </w:pPr>
      <w:r w:rsidRPr="00C76185">
        <w:rPr>
          <w:b/>
          <w:sz w:val="24"/>
          <w:szCs w:val="24"/>
        </w:rPr>
        <w:t>Этаж мансардный</w:t>
      </w:r>
      <w:r w:rsidRPr="00C76185">
        <w:rPr>
          <w:sz w:val="24"/>
          <w:szCs w:val="24"/>
        </w:rPr>
        <w:t xml:space="preserve"> - этаж в чердачном пространстве, фасад которого полностью или частично образован поверхностью (поверхностями) наклонной, ломаной или криволинейной крыши.</w:t>
      </w:r>
    </w:p>
    <w:p w:rsidR="008D77D2" w:rsidRPr="00C76185" w:rsidRDefault="008D77D2" w:rsidP="00C76185">
      <w:pPr>
        <w:keepLines w:val="0"/>
        <w:widowControl w:val="0"/>
        <w:spacing w:line="228" w:lineRule="auto"/>
        <w:ind w:firstLine="709"/>
        <w:rPr>
          <w:sz w:val="24"/>
          <w:szCs w:val="24"/>
        </w:rPr>
      </w:pPr>
      <w:r w:rsidRPr="00C76185">
        <w:rPr>
          <w:b/>
          <w:sz w:val="24"/>
          <w:szCs w:val="24"/>
        </w:rPr>
        <w:t>Этаж технический</w:t>
      </w:r>
      <w:r w:rsidRPr="00C76185">
        <w:rPr>
          <w:sz w:val="24"/>
          <w:szCs w:val="24"/>
        </w:rPr>
        <w:t xml:space="preserve">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Пространство высотой 1,8 м и менее, используемое только для прокладки коммуникаций, этажом не является.</w:t>
      </w:r>
    </w:p>
    <w:p w:rsidR="008D77D2" w:rsidRPr="00C76185" w:rsidRDefault="008D77D2" w:rsidP="00C76185">
      <w:pPr>
        <w:keepLines w:val="0"/>
        <w:widowControl w:val="0"/>
        <w:spacing w:line="228" w:lineRule="auto"/>
        <w:ind w:firstLine="709"/>
        <w:rPr>
          <w:sz w:val="24"/>
          <w:szCs w:val="24"/>
        </w:rPr>
      </w:pPr>
      <w:r w:rsidRPr="00C76185">
        <w:rPr>
          <w:b/>
          <w:sz w:val="24"/>
          <w:szCs w:val="24"/>
        </w:rPr>
        <w:t>Планировочная отметка земли</w:t>
      </w:r>
      <w:r w:rsidRPr="00C76185">
        <w:rPr>
          <w:sz w:val="24"/>
          <w:szCs w:val="24"/>
        </w:rPr>
        <w:t xml:space="preserve"> - уровень земли на границе земли и отмостки здания.</w:t>
      </w:r>
    </w:p>
    <w:p w:rsidR="008D77D2" w:rsidRPr="00C76185" w:rsidRDefault="008D77D2" w:rsidP="00C76185">
      <w:pPr>
        <w:keepLines w:val="0"/>
        <w:widowControl w:val="0"/>
        <w:spacing w:line="228" w:lineRule="auto"/>
        <w:ind w:firstLine="709"/>
        <w:rPr>
          <w:sz w:val="24"/>
          <w:szCs w:val="24"/>
        </w:rPr>
      </w:pPr>
      <w:r w:rsidRPr="00C76185">
        <w:rPr>
          <w:b/>
          <w:sz w:val="24"/>
          <w:szCs w:val="24"/>
        </w:rPr>
        <w:t>Гостевой дом для сезонного проживания отдыхающих и туристов (далее - гостевой дом)</w:t>
      </w:r>
      <w:r w:rsidRPr="00C76185">
        <w:rPr>
          <w:sz w:val="24"/>
          <w:szCs w:val="24"/>
        </w:rPr>
        <w:t xml:space="preserve"> - это строение этажностью не более 5 этажей, предназначенное для проживания одной семьи и размещения отдыхающих не более 30 человек и с количеством номеров не более 15. Гостевой дом должен соответствовать требованиям пожарной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функционально связанных между собой) класса функциональной пожарной опасности Ф 1.2.</w:t>
      </w:r>
    </w:p>
    <w:p w:rsidR="008D77D2" w:rsidRPr="00C76185" w:rsidRDefault="008D77D2" w:rsidP="00C76185">
      <w:pPr>
        <w:keepLines w:val="0"/>
        <w:widowControl w:val="0"/>
        <w:spacing w:line="228" w:lineRule="auto"/>
        <w:ind w:firstLine="709"/>
        <w:rPr>
          <w:sz w:val="24"/>
          <w:szCs w:val="24"/>
        </w:rPr>
      </w:pPr>
      <w:r w:rsidRPr="00C76185">
        <w:rPr>
          <w:b/>
          <w:sz w:val="24"/>
          <w:szCs w:val="24"/>
        </w:rPr>
        <w:t>Доходный дом</w:t>
      </w:r>
      <w:r w:rsidRPr="00C76185">
        <w:rPr>
          <w:sz w:val="24"/>
          <w:szCs w:val="24"/>
        </w:rPr>
        <w:t xml:space="preserve"> - многоквартирный жилой дом, возведенный на участке, предоставленном под жилищное строительство в установленном порядке, в котором все </w:t>
      </w:r>
      <w:r w:rsidRPr="00C76185">
        <w:rPr>
          <w:sz w:val="24"/>
          <w:szCs w:val="24"/>
        </w:rPr>
        <w:lastRenderedPageBreak/>
        <w:t xml:space="preserve">жилые и нежилые помещения без ограничения размера площади предоставляются для проживания во временное владение или пользование юридическим и физическим лицам по договорам аренды или коммерческого найма. </w:t>
      </w:r>
    </w:p>
    <w:p w:rsidR="008D77D2" w:rsidRPr="00C76185" w:rsidRDefault="008D77D2" w:rsidP="00C76185">
      <w:pPr>
        <w:keepLines w:val="0"/>
        <w:widowControl w:val="0"/>
        <w:spacing w:line="228" w:lineRule="auto"/>
        <w:ind w:firstLine="709"/>
        <w:rPr>
          <w:sz w:val="24"/>
          <w:szCs w:val="24"/>
        </w:rPr>
      </w:pPr>
      <w:r w:rsidRPr="00C76185">
        <w:rPr>
          <w:b/>
          <w:sz w:val="24"/>
          <w:szCs w:val="24"/>
        </w:rPr>
        <w:t>Подрядчик</w:t>
      </w:r>
      <w:r w:rsidRPr="00C76185">
        <w:rPr>
          <w:sz w:val="24"/>
          <w:szCs w:val="24"/>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8D77D2" w:rsidRPr="00C76185" w:rsidRDefault="008D77D2" w:rsidP="00C76185">
      <w:pPr>
        <w:keepLines w:val="0"/>
        <w:widowControl w:val="0"/>
        <w:spacing w:line="228" w:lineRule="auto"/>
        <w:ind w:firstLine="709"/>
        <w:rPr>
          <w:sz w:val="24"/>
          <w:szCs w:val="24"/>
        </w:rPr>
      </w:pPr>
      <w:r w:rsidRPr="00C76185">
        <w:rPr>
          <w:b/>
          <w:sz w:val="24"/>
          <w:szCs w:val="24"/>
        </w:rPr>
        <w:t>Прибрежная защитная полоса</w:t>
      </w:r>
      <w:r w:rsidRPr="00C76185">
        <w:rPr>
          <w:sz w:val="24"/>
          <w:szCs w:val="24"/>
        </w:rPr>
        <w:t xml:space="preserve"> – часть водоохраной зоны, для которой вводятся дополнительные ограничения хозяйственной и иной деятельности.</w:t>
      </w:r>
    </w:p>
    <w:p w:rsidR="008D77D2" w:rsidRPr="00C76185" w:rsidRDefault="008D77D2" w:rsidP="00C76185">
      <w:pPr>
        <w:keepLines w:val="0"/>
        <w:widowControl w:val="0"/>
        <w:spacing w:line="228" w:lineRule="auto"/>
        <w:ind w:firstLine="709"/>
        <w:rPr>
          <w:sz w:val="24"/>
          <w:szCs w:val="24"/>
        </w:rPr>
      </w:pPr>
      <w:r w:rsidRPr="00C76185">
        <w:rPr>
          <w:b/>
          <w:sz w:val="24"/>
          <w:szCs w:val="24"/>
        </w:rPr>
        <w:t>Процент застройки участка</w:t>
      </w:r>
      <w:r w:rsidRPr="00C76185">
        <w:rPr>
          <w:sz w:val="24"/>
          <w:szCs w:val="24"/>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8D77D2" w:rsidRPr="00C76185" w:rsidRDefault="008D77D2" w:rsidP="00C76185">
      <w:pPr>
        <w:keepLines w:val="0"/>
        <w:widowControl w:val="0"/>
        <w:spacing w:line="228" w:lineRule="auto"/>
        <w:ind w:firstLine="709"/>
        <w:rPr>
          <w:sz w:val="24"/>
          <w:szCs w:val="24"/>
        </w:rPr>
      </w:pPr>
      <w:r w:rsidRPr="00C76185">
        <w:rPr>
          <w:b/>
          <w:sz w:val="24"/>
          <w:szCs w:val="24"/>
        </w:rPr>
        <w:t>Максимальный процент застройки в границах земельного участка</w:t>
      </w:r>
      <w:r w:rsidRPr="00C76185">
        <w:rPr>
          <w:sz w:val="24"/>
          <w:szCs w:val="24"/>
        </w:rPr>
        <w:t xml:space="preserve"> - отношение суммарной площади земельного участка, которая может быть застроена, ко всей площади земельного участка.</w:t>
      </w:r>
    </w:p>
    <w:p w:rsidR="008D77D2" w:rsidRPr="00C76185" w:rsidRDefault="008D77D2" w:rsidP="00C76185">
      <w:pPr>
        <w:keepLines w:val="0"/>
        <w:widowControl w:val="0"/>
        <w:spacing w:line="228" w:lineRule="auto"/>
        <w:ind w:firstLine="709"/>
        <w:rPr>
          <w:sz w:val="24"/>
          <w:szCs w:val="24"/>
        </w:rPr>
      </w:pPr>
      <w:r w:rsidRPr="00C76185">
        <w:rPr>
          <w:b/>
          <w:sz w:val="24"/>
          <w:szCs w:val="24"/>
        </w:rPr>
        <w:t>Публичный сервитут</w:t>
      </w:r>
      <w:r w:rsidRPr="00C76185">
        <w:rPr>
          <w:sz w:val="24"/>
          <w:szCs w:val="24"/>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
    <w:p w:rsidR="008D77D2" w:rsidRPr="00C76185" w:rsidRDefault="008D77D2" w:rsidP="00C76185">
      <w:pPr>
        <w:keepLines w:val="0"/>
        <w:widowControl w:val="0"/>
        <w:spacing w:line="228" w:lineRule="auto"/>
        <w:ind w:firstLine="709"/>
        <w:rPr>
          <w:sz w:val="24"/>
          <w:szCs w:val="24"/>
        </w:rPr>
      </w:pPr>
      <w:r w:rsidRPr="00C76185">
        <w:rPr>
          <w:b/>
          <w:sz w:val="24"/>
          <w:szCs w:val="24"/>
        </w:rPr>
        <w:t>Разрешенное использование земельных участков и иных объектов недвижимости</w:t>
      </w:r>
      <w:r w:rsidRPr="00C76185">
        <w:rPr>
          <w:sz w:val="24"/>
          <w:szCs w:val="24"/>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8D77D2" w:rsidRPr="00C76185" w:rsidRDefault="008D77D2" w:rsidP="00C76185">
      <w:pPr>
        <w:keepLines w:val="0"/>
        <w:widowControl w:val="0"/>
        <w:spacing w:line="228" w:lineRule="auto"/>
        <w:ind w:firstLine="709"/>
        <w:rPr>
          <w:sz w:val="24"/>
          <w:szCs w:val="24"/>
        </w:rPr>
      </w:pPr>
      <w:r w:rsidRPr="00C76185">
        <w:rPr>
          <w:b/>
          <w:sz w:val="24"/>
          <w:szCs w:val="24"/>
        </w:rPr>
        <w:t>Частный сервитут</w:t>
      </w:r>
      <w:r w:rsidRPr="00C76185">
        <w:rPr>
          <w:sz w:val="24"/>
          <w:szCs w:val="24"/>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8D77D2" w:rsidRPr="00C76185" w:rsidRDefault="008D77D2" w:rsidP="00C76185">
      <w:pPr>
        <w:keepLines w:val="0"/>
        <w:widowControl w:val="0"/>
        <w:spacing w:line="228" w:lineRule="auto"/>
        <w:ind w:firstLine="709"/>
        <w:rPr>
          <w:sz w:val="24"/>
          <w:szCs w:val="24"/>
        </w:rPr>
      </w:pPr>
      <w:r w:rsidRPr="00C76185">
        <w:rPr>
          <w:b/>
          <w:sz w:val="24"/>
          <w:szCs w:val="24"/>
        </w:rPr>
        <w:t>Озелененная территория</w:t>
      </w:r>
      <w:r w:rsidRPr="00C76185">
        <w:rPr>
          <w:sz w:val="24"/>
          <w:szCs w:val="24"/>
        </w:rPr>
        <w:t xml:space="preserve">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p w:rsidR="008D77D2" w:rsidRPr="00C76185" w:rsidRDefault="008D77D2" w:rsidP="00C76185">
      <w:pPr>
        <w:keepLines w:val="0"/>
        <w:widowControl w:val="0"/>
        <w:spacing w:line="228" w:lineRule="auto"/>
        <w:ind w:firstLine="709"/>
        <w:rPr>
          <w:sz w:val="24"/>
          <w:szCs w:val="24"/>
        </w:rPr>
      </w:pPr>
      <w:r w:rsidRPr="00C76185">
        <w:rPr>
          <w:b/>
          <w:sz w:val="24"/>
          <w:szCs w:val="24"/>
        </w:rPr>
        <w:t>Коэффициент озеленения</w:t>
      </w:r>
      <w:r w:rsidRPr="00C76185">
        <w:rPr>
          <w:sz w:val="24"/>
          <w:szCs w:val="24"/>
        </w:rPr>
        <w:t xml:space="preserve"> - отношение территории земельного участка, которая должна быть занята зелеными насаждениями, ко всей площади участка (в процентах).</w:t>
      </w:r>
    </w:p>
    <w:p w:rsidR="008D77D2" w:rsidRPr="00C76185" w:rsidRDefault="008D77D2" w:rsidP="00C76185">
      <w:pPr>
        <w:keepLines w:val="0"/>
        <w:widowControl w:val="0"/>
        <w:spacing w:line="228" w:lineRule="auto"/>
        <w:ind w:firstLine="709"/>
        <w:rPr>
          <w:sz w:val="24"/>
          <w:szCs w:val="24"/>
        </w:rPr>
      </w:pPr>
      <w:r w:rsidRPr="00C76185">
        <w:rPr>
          <w:b/>
          <w:sz w:val="24"/>
          <w:szCs w:val="24"/>
        </w:rPr>
        <w:t>Квартал сохраняемой застройки</w:t>
      </w:r>
      <w:r w:rsidRPr="00C76185">
        <w:rPr>
          <w:sz w:val="24"/>
          <w:szCs w:val="24"/>
        </w:rPr>
        <w:t xml:space="preserve"> - квартал, на территории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p>
    <w:p w:rsidR="008D77D2" w:rsidRPr="00C76185" w:rsidRDefault="008D77D2" w:rsidP="00C76185">
      <w:pPr>
        <w:keepLines w:val="0"/>
        <w:widowControl w:val="0"/>
        <w:spacing w:line="228" w:lineRule="auto"/>
        <w:ind w:firstLine="709"/>
        <w:rPr>
          <w:sz w:val="24"/>
          <w:szCs w:val="24"/>
        </w:rPr>
      </w:pPr>
      <w:r w:rsidRPr="00C76185">
        <w:rPr>
          <w:b/>
          <w:sz w:val="24"/>
          <w:szCs w:val="24"/>
        </w:rPr>
        <w:t>Малые архитектурные формы</w:t>
      </w:r>
      <w:r w:rsidRPr="00C76185">
        <w:rPr>
          <w:sz w:val="24"/>
          <w:szCs w:val="24"/>
        </w:rPr>
        <w:t xml:space="preserve"> - фонтаны, декоративные бассейны, водопады, беседки, теневые навесы, перголы, подпорные стенки, лестницы, кровли, парапеты, оборудование для игр детей и отдыха взрослого населения, ограждения, садово-парковая мебель и тому </w:t>
      </w:r>
      <w:r w:rsidR="006C70CE" w:rsidRPr="00C76185">
        <w:rPr>
          <w:sz w:val="24"/>
          <w:szCs w:val="24"/>
        </w:rPr>
        <w:t>подобное.</w:t>
      </w:r>
    </w:p>
    <w:p w:rsidR="008D77D2" w:rsidRPr="00C76185" w:rsidRDefault="008D77D2" w:rsidP="00C76185">
      <w:pPr>
        <w:keepLines w:val="0"/>
        <w:widowControl w:val="0"/>
        <w:spacing w:line="228" w:lineRule="auto"/>
        <w:ind w:firstLine="709"/>
        <w:rPr>
          <w:sz w:val="24"/>
          <w:szCs w:val="24"/>
        </w:rPr>
      </w:pPr>
      <w:r w:rsidRPr="00C76185">
        <w:rPr>
          <w:b/>
          <w:sz w:val="24"/>
          <w:szCs w:val="24"/>
        </w:rPr>
        <w:t>Защитные дорожные сооружения</w:t>
      </w:r>
      <w:r w:rsidRPr="00C76185">
        <w:rPr>
          <w:sz w:val="24"/>
          <w:szCs w:val="24"/>
        </w:rPr>
        <w:t xml:space="preserve">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 </w:t>
      </w:r>
    </w:p>
    <w:p w:rsidR="008D77D2" w:rsidRPr="00C76185" w:rsidRDefault="008D77D2" w:rsidP="00C76185">
      <w:pPr>
        <w:keepLines w:val="0"/>
        <w:widowControl w:val="0"/>
        <w:spacing w:line="228" w:lineRule="auto"/>
        <w:ind w:firstLine="709"/>
        <w:rPr>
          <w:sz w:val="24"/>
          <w:szCs w:val="24"/>
        </w:rPr>
      </w:pPr>
      <w:r w:rsidRPr="00C76185">
        <w:rPr>
          <w:b/>
          <w:sz w:val="24"/>
          <w:szCs w:val="24"/>
        </w:rPr>
        <w:t>Стоянка для автомобилей (автостоянка)</w:t>
      </w:r>
      <w:r w:rsidRPr="00C76185">
        <w:rPr>
          <w:sz w:val="24"/>
          <w:szCs w:val="24"/>
        </w:rPr>
        <w:t xml:space="preserve"> - здание, сооружение (часть здания, сооружения) или специальная открытая площадка, предназначенные только для хранения (стоянки) автомобилей.</w:t>
      </w:r>
    </w:p>
    <w:p w:rsidR="008D77D2" w:rsidRPr="00C76185" w:rsidRDefault="008D77D2" w:rsidP="00C76185">
      <w:pPr>
        <w:keepLines w:val="0"/>
        <w:widowControl w:val="0"/>
        <w:spacing w:line="228" w:lineRule="auto"/>
        <w:ind w:firstLine="709"/>
        <w:rPr>
          <w:sz w:val="24"/>
          <w:szCs w:val="24"/>
        </w:rPr>
      </w:pPr>
      <w:r w:rsidRPr="00C76185">
        <w:rPr>
          <w:b/>
          <w:sz w:val="24"/>
          <w:szCs w:val="24"/>
        </w:rPr>
        <w:t>Надземная автостоянка закрытого типа</w:t>
      </w:r>
      <w:r w:rsidRPr="00C76185">
        <w:rPr>
          <w:sz w:val="24"/>
          <w:szCs w:val="24"/>
        </w:rPr>
        <w:t xml:space="preserve"> - автостоянка с наружными стеновыми ограждениями (гаражи, гаражи-стоянки, гаражные комплексы).</w:t>
      </w:r>
    </w:p>
    <w:p w:rsidR="008D77D2" w:rsidRPr="00C76185" w:rsidRDefault="008D77D2" w:rsidP="00C76185">
      <w:pPr>
        <w:keepLines w:val="0"/>
        <w:widowControl w:val="0"/>
        <w:spacing w:line="228" w:lineRule="auto"/>
        <w:ind w:firstLine="709"/>
        <w:rPr>
          <w:sz w:val="24"/>
          <w:szCs w:val="24"/>
        </w:rPr>
      </w:pPr>
      <w:r w:rsidRPr="00C76185">
        <w:rPr>
          <w:b/>
          <w:sz w:val="24"/>
          <w:szCs w:val="24"/>
        </w:rPr>
        <w:t>Автостоянка открытого типа</w:t>
      </w:r>
      <w:r w:rsidRPr="00C76185">
        <w:rPr>
          <w:sz w:val="24"/>
          <w:szCs w:val="24"/>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w:t>
      </w:r>
      <w:r w:rsidRPr="00C76185">
        <w:rPr>
          <w:sz w:val="24"/>
          <w:szCs w:val="24"/>
        </w:rPr>
        <w:lastRenderedPageBreak/>
        <w:t>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rsidR="008D77D2" w:rsidRPr="00C76185" w:rsidRDefault="008D77D2" w:rsidP="00C76185">
      <w:pPr>
        <w:keepLines w:val="0"/>
        <w:widowControl w:val="0"/>
        <w:spacing w:line="228" w:lineRule="auto"/>
        <w:ind w:firstLine="709"/>
        <w:rPr>
          <w:sz w:val="24"/>
          <w:szCs w:val="24"/>
        </w:rPr>
      </w:pPr>
      <w:r w:rsidRPr="00C76185">
        <w:rPr>
          <w:b/>
          <w:sz w:val="24"/>
          <w:szCs w:val="24"/>
        </w:rPr>
        <w:t>Парковка (парковочное место)</w:t>
      </w:r>
      <w:r w:rsidRPr="00C76185">
        <w:rPr>
          <w:sz w:val="24"/>
          <w:szCs w:val="24"/>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8D77D2" w:rsidRPr="00C76185" w:rsidRDefault="008D77D2" w:rsidP="00C76185">
      <w:pPr>
        <w:keepLines w:val="0"/>
        <w:widowControl w:val="0"/>
        <w:spacing w:line="228" w:lineRule="auto"/>
        <w:ind w:firstLine="709"/>
        <w:rPr>
          <w:sz w:val="24"/>
          <w:szCs w:val="24"/>
        </w:rPr>
      </w:pPr>
      <w:r w:rsidRPr="00C76185">
        <w:rPr>
          <w:b/>
          <w:sz w:val="24"/>
          <w:szCs w:val="24"/>
        </w:rPr>
        <w:t>Гостевые стоянки</w:t>
      </w:r>
      <w:r w:rsidRPr="00C76185">
        <w:rPr>
          <w:sz w:val="24"/>
          <w:szCs w:val="24"/>
        </w:rPr>
        <w:t xml:space="preserve"> - открытые площадки, предназначенные для кратковременного хранения (стоянки) легковых автомобилей.</w:t>
      </w:r>
    </w:p>
    <w:p w:rsidR="008D77D2" w:rsidRPr="00C76185" w:rsidRDefault="008D77D2" w:rsidP="00C76185">
      <w:pPr>
        <w:keepLines w:val="0"/>
        <w:widowControl w:val="0"/>
        <w:spacing w:line="228" w:lineRule="auto"/>
        <w:ind w:firstLine="709"/>
        <w:rPr>
          <w:sz w:val="24"/>
          <w:szCs w:val="24"/>
        </w:rPr>
      </w:pPr>
      <w:r w:rsidRPr="00C76185">
        <w:rPr>
          <w:b/>
          <w:sz w:val="24"/>
          <w:szCs w:val="24"/>
        </w:rPr>
        <w:t>Магазин</w:t>
      </w:r>
      <w:r w:rsidRPr="00C76185">
        <w:rPr>
          <w:sz w:val="24"/>
          <w:szCs w:val="24"/>
        </w:rPr>
        <w:t xml:space="preserve"> - специально оборудованное стационарное здание или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и подготовки товаров к продаже.</w:t>
      </w:r>
    </w:p>
    <w:p w:rsidR="008D77D2" w:rsidRPr="00C76185" w:rsidRDefault="008D77D2" w:rsidP="00C76185">
      <w:pPr>
        <w:keepLines w:val="0"/>
        <w:widowControl w:val="0"/>
        <w:spacing w:line="228" w:lineRule="auto"/>
        <w:ind w:firstLine="709"/>
        <w:rPr>
          <w:sz w:val="24"/>
          <w:szCs w:val="24"/>
        </w:rPr>
      </w:pPr>
      <w:r w:rsidRPr="00C76185">
        <w:rPr>
          <w:b/>
          <w:sz w:val="24"/>
          <w:szCs w:val="24"/>
        </w:rPr>
        <w:t>Киоск</w:t>
      </w:r>
      <w:r w:rsidRPr="00C76185">
        <w:rPr>
          <w:sz w:val="24"/>
          <w:szCs w:val="24"/>
        </w:rPr>
        <w:t xml:space="preserve"> - нестационарный торговый объект, представляющий </w:t>
      </w:r>
      <w:r w:rsidR="006C70CE" w:rsidRPr="00C76185">
        <w:rPr>
          <w:sz w:val="24"/>
          <w:szCs w:val="24"/>
        </w:rPr>
        <w:t>собой некапитальное</w:t>
      </w:r>
      <w:r w:rsidRPr="00C76185">
        <w:rPr>
          <w:sz w:val="24"/>
          <w:szCs w:val="24"/>
        </w:rPr>
        <w:t>, одноэтажное сооружение без торгового зала с замкнутым пространством, внутри которого оборудовано одно рабочее место для продавца и хранения товарного запаса, без доступа покупателей внутрь сооружения площадью до 20 кв.м.</w:t>
      </w:r>
    </w:p>
    <w:p w:rsidR="008D77D2" w:rsidRPr="00C76185" w:rsidRDefault="008D77D2" w:rsidP="00C76185">
      <w:pPr>
        <w:keepLines w:val="0"/>
        <w:widowControl w:val="0"/>
        <w:spacing w:line="228" w:lineRule="auto"/>
        <w:ind w:firstLine="709"/>
        <w:rPr>
          <w:sz w:val="24"/>
          <w:szCs w:val="24"/>
        </w:rPr>
      </w:pPr>
      <w:r w:rsidRPr="00C76185">
        <w:rPr>
          <w:b/>
          <w:sz w:val="24"/>
          <w:szCs w:val="24"/>
        </w:rPr>
        <w:t>Торговый павильон</w:t>
      </w:r>
      <w:r w:rsidRPr="00C76185">
        <w:rPr>
          <w:sz w:val="24"/>
          <w:szCs w:val="24"/>
        </w:rPr>
        <w:t xml:space="preserve"> - нестационарный торговый объект, представляющий собой некапитальное, одноэтажное сооружение, имеющее торговый зал рассчитанный на одно или несколько рабочих мест продавцов и помещение для хранения товарного запаса.</w:t>
      </w:r>
    </w:p>
    <w:p w:rsidR="008D77D2" w:rsidRPr="00C76185" w:rsidRDefault="008D77D2" w:rsidP="00C76185">
      <w:pPr>
        <w:keepLines w:val="0"/>
        <w:widowControl w:val="0"/>
        <w:spacing w:line="228" w:lineRule="auto"/>
        <w:ind w:firstLine="709"/>
        <w:rPr>
          <w:sz w:val="24"/>
          <w:szCs w:val="24"/>
        </w:rPr>
      </w:pPr>
      <w:r w:rsidRPr="00C76185">
        <w:rPr>
          <w:b/>
          <w:sz w:val="24"/>
          <w:szCs w:val="24"/>
        </w:rPr>
        <w:t>Пандус</w:t>
      </w:r>
      <w:r w:rsidRPr="00C76185">
        <w:rPr>
          <w:sz w:val="24"/>
          <w:szCs w:val="24"/>
        </w:rPr>
        <w:t xml:space="preserve"> - 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в том числе на кресле-коляске.</w:t>
      </w:r>
    </w:p>
    <w:p w:rsidR="008D77D2" w:rsidRPr="00C76185" w:rsidRDefault="008D77D2" w:rsidP="00C76185">
      <w:pPr>
        <w:keepLines w:val="0"/>
        <w:widowControl w:val="0"/>
        <w:spacing w:line="228" w:lineRule="auto"/>
        <w:ind w:firstLine="709"/>
        <w:rPr>
          <w:sz w:val="24"/>
          <w:szCs w:val="24"/>
        </w:rPr>
      </w:pPr>
      <w:r w:rsidRPr="00C76185">
        <w:rPr>
          <w:b/>
          <w:sz w:val="24"/>
          <w:szCs w:val="24"/>
        </w:rPr>
        <w:t>Маломобильные граждане</w:t>
      </w:r>
      <w:r w:rsidRPr="00C76185">
        <w:rPr>
          <w:sz w:val="24"/>
          <w:szCs w:val="24"/>
        </w:rPr>
        <w:t xml:space="preserve"> - 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 - проводников. </w:t>
      </w:r>
    </w:p>
    <w:p w:rsidR="008D77D2" w:rsidRPr="00C76185" w:rsidRDefault="008D77D2" w:rsidP="00C76185">
      <w:pPr>
        <w:keepLines w:val="0"/>
        <w:widowControl w:val="0"/>
        <w:spacing w:line="228" w:lineRule="auto"/>
        <w:ind w:firstLine="709"/>
        <w:rPr>
          <w:spacing w:val="-2"/>
          <w:sz w:val="24"/>
          <w:szCs w:val="24"/>
        </w:rPr>
      </w:pPr>
      <w:r w:rsidRPr="00C76185">
        <w:rPr>
          <w:b/>
          <w:spacing w:val="-2"/>
          <w:sz w:val="24"/>
          <w:szCs w:val="24"/>
        </w:rPr>
        <w:t>Контейнер</w:t>
      </w:r>
      <w:r w:rsidRPr="00C76185">
        <w:rPr>
          <w:spacing w:val="-2"/>
          <w:sz w:val="24"/>
          <w:szCs w:val="24"/>
        </w:rPr>
        <w:t xml:space="preserve"> – стандартная емкость для сбора ТБО объемом 0,6 - 1,5 кубических метров;</w:t>
      </w:r>
    </w:p>
    <w:p w:rsidR="008D77D2" w:rsidRPr="00C76185" w:rsidRDefault="008D77D2" w:rsidP="00C76185">
      <w:pPr>
        <w:keepLines w:val="0"/>
        <w:widowControl w:val="0"/>
        <w:spacing w:line="228" w:lineRule="auto"/>
        <w:ind w:firstLine="709"/>
        <w:rPr>
          <w:spacing w:val="-2"/>
          <w:sz w:val="24"/>
          <w:szCs w:val="24"/>
        </w:rPr>
      </w:pPr>
      <w:r w:rsidRPr="00C76185">
        <w:rPr>
          <w:b/>
          <w:spacing w:val="-2"/>
          <w:sz w:val="24"/>
          <w:szCs w:val="24"/>
        </w:rPr>
        <w:t>Бункер-накопитель</w:t>
      </w:r>
      <w:r w:rsidRPr="00C76185">
        <w:rPr>
          <w:spacing w:val="-2"/>
          <w:sz w:val="24"/>
          <w:szCs w:val="24"/>
        </w:rPr>
        <w:t xml:space="preserve"> - стандартная емкость для сбора КГМ объемом более 2,0 кубических метров.</w:t>
      </w:r>
    </w:p>
    <w:p w:rsidR="008D77D2" w:rsidRPr="00C76185" w:rsidRDefault="008D77D2" w:rsidP="00C76185">
      <w:pPr>
        <w:pStyle w:val="ConsPlusNormal"/>
        <w:tabs>
          <w:tab w:val="left" w:pos="1134"/>
        </w:tabs>
        <w:ind w:firstLine="851"/>
        <w:jc w:val="both"/>
        <w:rPr>
          <w:b/>
          <w:sz w:val="24"/>
          <w:szCs w:val="24"/>
        </w:rPr>
      </w:pPr>
    </w:p>
    <w:p w:rsidR="008D77D2" w:rsidRPr="00C76185" w:rsidRDefault="008D77D2" w:rsidP="00C76185">
      <w:pPr>
        <w:pStyle w:val="ConsPlusNormal"/>
        <w:numPr>
          <w:ilvl w:val="0"/>
          <w:numId w:val="36"/>
        </w:numPr>
        <w:autoSpaceDN w:val="0"/>
        <w:adjustRightInd w:val="0"/>
        <w:spacing w:before="120" w:after="120"/>
        <w:ind w:left="2127" w:hanging="1276"/>
        <w:jc w:val="both"/>
        <w:outlineLvl w:val="3"/>
        <w:rPr>
          <w:b/>
          <w:sz w:val="24"/>
          <w:szCs w:val="24"/>
        </w:rPr>
      </w:pPr>
      <w:bookmarkStart w:id="8" w:name="_Toc469576529"/>
      <w:bookmarkStart w:id="9" w:name="_Toc501702719"/>
      <w:r w:rsidRPr="00C76185">
        <w:rPr>
          <w:b/>
          <w:sz w:val="24"/>
          <w:szCs w:val="24"/>
        </w:rPr>
        <w:t>Основания введения, назначение и состав Правил</w:t>
      </w:r>
      <w:bookmarkEnd w:id="8"/>
      <w:bookmarkEnd w:id="9"/>
    </w:p>
    <w:p w:rsidR="008D77D2" w:rsidRPr="00C76185" w:rsidRDefault="008D77D2" w:rsidP="00C76185">
      <w:pPr>
        <w:pStyle w:val="ConsPlusNormal"/>
        <w:tabs>
          <w:tab w:val="left" w:pos="1134"/>
        </w:tabs>
        <w:spacing w:line="228" w:lineRule="auto"/>
        <w:ind w:firstLine="709"/>
        <w:jc w:val="both"/>
        <w:rPr>
          <w:sz w:val="24"/>
          <w:szCs w:val="24"/>
        </w:rPr>
      </w:pPr>
      <w:r w:rsidRPr="00C76185">
        <w:rPr>
          <w:sz w:val="24"/>
          <w:szCs w:val="24"/>
        </w:rPr>
        <w:t>1.</w:t>
      </w:r>
      <w:r w:rsidRPr="00C76185">
        <w:rPr>
          <w:sz w:val="24"/>
          <w:szCs w:val="24"/>
        </w:rPr>
        <w:tab/>
        <w:t>Настоящие Правила в соответствии с Градостроительным кодексом Российской Федерации, Земельным кодексом Российской Федерации предусматривают в Воздвиженском сельском поселении систему регулирования землепользования и застройки, которая основана на градостроительном зонировании - делении всей территории в границах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8D77D2" w:rsidRPr="00C76185" w:rsidRDefault="008D77D2" w:rsidP="00C76185">
      <w:pPr>
        <w:pStyle w:val="ConsPlusNormal"/>
        <w:tabs>
          <w:tab w:val="left" w:pos="1134"/>
        </w:tabs>
        <w:spacing w:line="228" w:lineRule="auto"/>
        <w:ind w:firstLine="709"/>
        <w:jc w:val="both"/>
        <w:rPr>
          <w:sz w:val="24"/>
          <w:szCs w:val="24"/>
        </w:rPr>
      </w:pPr>
      <w:r w:rsidRPr="00C76185">
        <w:rPr>
          <w:sz w:val="24"/>
          <w:szCs w:val="24"/>
        </w:rPr>
        <w:lastRenderedPageBreak/>
        <w:t>2.</w:t>
      </w:r>
      <w:r w:rsidRPr="00C76185">
        <w:rPr>
          <w:sz w:val="24"/>
          <w:szCs w:val="24"/>
        </w:rPr>
        <w:tab/>
        <w:t>Правила землепользования и застройки Воздвиженского сельского поселения вводятся в следующих целях:</w:t>
      </w:r>
    </w:p>
    <w:p w:rsidR="008D77D2" w:rsidRPr="00C76185" w:rsidRDefault="008D77D2" w:rsidP="00C76185">
      <w:pPr>
        <w:pStyle w:val="ConsPlusNormal"/>
        <w:spacing w:line="228" w:lineRule="auto"/>
        <w:ind w:firstLine="709"/>
        <w:jc w:val="both"/>
        <w:rPr>
          <w:sz w:val="24"/>
          <w:szCs w:val="24"/>
        </w:rPr>
      </w:pPr>
      <w:r w:rsidRPr="00C76185">
        <w:rPr>
          <w:sz w:val="24"/>
          <w:szCs w:val="24"/>
        </w:rPr>
        <w:t>1) создание условий для устойчивого развития территории поселения, развития систем инженерного, транспортного обеспечения и социального обслуживания, улучшение качества окружающей среды и сохранения объектов культурного наследия;</w:t>
      </w:r>
    </w:p>
    <w:p w:rsidR="008D77D2" w:rsidRPr="00C76185" w:rsidRDefault="008D77D2" w:rsidP="00C76185">
      <w:pPr>
        <w:pStyle w:val="ConsPlusNormal"/>
        <w:spacing w:line="228" w:lineRule="auto"/>
        <w:ind w:firstLine="709"/>
        <w:jc w:val="both"/>
        <w:rPr>
          <w:sz w:val="24"/>
          <w:szCs w:val="24"/>
        </w:rPr>
      </w:pPr>
      <w:r w:rsidRPr="00C76185">
        <w:rPr>
          <w:sz w:val="24"/>
          <w:szCs w:val="24"/>
        </w:rPr>
        <w:t>2) создание условий для планировки территории Воздвиженского сельского поселения;</w:t>
      </w:r>
    </w:p>
    <w:p w:rsidR="008D77D2" w:rsidRPr="00C76185" w:rsidRDefault="008D77D2" w:rsidP="00C76185">
      <w:pPr>
        <w:pStyle w:val="ConsPlusNormal"/>
        <w:spacing w:line="228" w:lineRule="auto"/>
        <w:ind w:firstLine="709"/>
        <w:jc w:val="both"/>
        <w:rPr>
          <w:sz w:val="24"/>
          <w:szCs w:val="24"/>
        </w:rPr>
      </w:pPr>
      <w:r w:rsidRPr="00C76185">
        <w:rPr>
          <w:sz w:val="24"/>
          <w:szCs w:val="24"/>
        </w:rPr>
        <w:t>3) обеспечение прав и законных интересов физических и юридических лиц, в том числе и правообладателей земельных участков и объектов капитального строительства;</w:t>
      </w:r>
    </w:p>
    <w:p w:rsidR="008D77D2" w:rsidRPr="00C76185" w:rsidRDefault="008D77D2" w:rsidP="00C76185">
      <w:pPr>
        <w:pStyle w:val="ConsPlusNormal"/>
        <w:spacing w:line="228" w:lineRule="auto"/>
        <w:ind w:firstLine="709"/>
        <w:jc w:val="both"/>
        <w:rPr>
          <w:sz w:val="24"/>
          <w:szCs w:val="24"/>
        </w:rPr>
      </w:pPr>
      <w:r w:rsidRPr="00C76185">
        <w:rPr>
          <w:sz w:val="24"/>
          <w:szCs w:val="24"/>
        </w:rPr>
        <w:t>4) 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8D77D2" w:rsidRPr="00C76185" w:rsidRDefault="008D77D2" w:rsidP="00C76185">
      <w:pPr>
        <w:pStyle w:val="ConsPlusNormal"/>
        <w:tabs>
          <w:tab w:val="left" w:pos="1134"/>
        </w:tabs>
        <w:spacing w:line="228" w:lineRule="auto"/>
        <w:ind w:firstLine="709"/>
        <w:jc w:val="both"/>
        <w:rPr>
          <w:sz w:val="24"/>
          <w:szCs w:val="24"/>
        </w:rPr>
      </w:pPr>
      <w:r w:rsidRPr="00C76185">
        <w:rPr>
          <w:sz w:val="24"/>
          <w:szCs w:val="24"/>
        </w:rPr>
        <w:t>3.</w:t>
      </w:r>
      <w:r w:rsidRPr="00C76185">
        <w:rPr>
          <w:sz w:val="24"/>
          <w:szCs w:val="24"/>
        </w:rPr>
        <w:tab/>
        <w:t>Правила землепользования и застройки включают в себя:</w:t>
      </w:r>
    </w:p>
    <w:p w:rsidR="008D77D2" w:rsidRPr="00C76185" w:rsidRDefault="008D77D2" w:rsidP="00C76185">
      <w:pPr>
        <w:pStyle w:val="ConsPlusNormal"/>
        <w:spacing w:line="228" w:lineRule="auto"/>
        <w:ind w:firstLine="709"/>
        <w:jc w:val="both"/>
        <w:rPr>
          <w:sz w:val="24"/>
          <w:szCs w:val="24"/>
        </w:rPr>
      </w:pPr>
      <w:r w:rsidRPr="00C76185">
        <w:rPr>
          <w:sz w:val="24"/>
          <w:szCs w:val="24"/>
        </w:rPr>
        <w:t>1) порядок их применения и внесения изменений в указанные правила;</w:t>
      </w:r>
    </w:p>
    <w:p w:rsidR="008D77D2" w:rsidRPr="00C76185" w:rsidRDefault="008D77D2" w:rsidP="00C76185">
      <w:pPr>
        <w:pStyle w:val="ConsPlusNormal"/>
        <w:spacing w:line="228" w:lineRule="auto"/>
        <w:ind w:firstLine="709"/>
        <w:jc w:val="both"/>
        <w:rPr>
          <w:sz w:val="24"/>
          <w:szCs w:val="24"/>
        </w:rPr>
      </w:pPr>
      <w:r w:rsidRPr="00C76185">
        <w:rPr>
          <w:sz w:val="24"/>
          <w:szCs w:val="24"/>
        </w:rPr>
        <w:t>2) карту градостроительного зонирования;</w:t>
      </w:r>
    </w:p>
    <w:p w:rsidR="008D77D2" w:rsidRPr="00C76185" w:rsidRDefault="008D77D2" w:rsidP="00C76185">
      <w:pPr>
        <w:pStyle w:val="ConsPlusNormal"/>
        <w:spacing w:line="228" w:lineRule="auto"/>
        <w:ind w:firstLine="709"/>
        <w:jc w:val="both"/>
        <w:rPr>
          <w:sz w:val="24"/>
          <w:szCs w:val="24"/>
        </w:rPr>
      </w:pPr>
      <w:r w:rsidRPr="00C76185">
        <w:rPr>
          <w:sz w:val="24"/>
          <w:szCs w:val="24"/>
        </w:rPr>
        <w:t>3) градостроительные регламенты.</w:t>
      </w:r>
    </w:p>
    <w:p w:rsidR="008D77D2" w:rsidRPr="00C76185" w:rsidRDefault="008D77D2" w:rsidP="00C76185">
      <w:pPr>
        <w:pStyle w:val="ConsPlusNormal"/>
        <w:tabs>
          <w:tab w:val="left" w:pos="1134"/>
        </w:tabs>
        <w:spacing w:line="228" w:lineRule="auto"/>
        <w:ind w:firstLine="709"/>
        <w:jc w:val="both"/>
        <w:rPr>
          <w:sz w:val="24"/>
          <w:szCs w:val="24"/>
        </w:rPr>
      </w:pPr>
      <w:r w:rsidRPr="00C76185">
        <w:rPr>
          <w:sz w:val="24"/>
          <w:szCs w:val="24"/>
        </w:rPr>
        <w:t>4.</w:t>
      </w:r>
      <w:r w:rsidRPr="00C76185">
        <w:rPr>
          <w:sz w:val="24"/>
          <w:szCs w:val="24"/>
        </w:rPr>
        <w:tab/>
        <w:t>Порядок применения правил землепользования и застройки и внесения в них изменений включает в себя положения:</w:t>
      </w:r>
    </w:p>
    <w:p w:rsidR="008D77D2" w:rsidRPr="00C76185" w:rsidRDefault="008D77D2" w:rsidP="00C76185">
      <w:pPr>
        <w:pStyle w:val="ConsPlusNormal"/>
        <w:spacing w:line="228" w:lineRule="auto"/>
        <w:ind w:firstLine="709"/>
        <w:jc w:val="both"/>
        <w:rPr>
          <w:sz w:val="24"/>
          <w:szCs w:val="24"/>
        </w:rPr>
      </w:pPr>
      <w:r w:rsidRPr="00C76185">
        <w:rPr>
          <w:sz w:val="24"/>
          <w:szCs w:val="24"/>
        </w:rPr>
        <w:t>1) о регулировании землепользования и застройки органами местного самоуправления;</w:t>
      </w:r>
    </w:p>
    <w:p w:rsidR="008D77D2" w:rsidRPr="00C76185" w:rsidRDefault="008D77D2" w:rsidP="00C76185">
      <w:pPr>
        <w:pStyle w:val="ConsPlusNormal"/>
        <w:spacing w:line="228" w:lineRule="auto"/>
        <w:ind w:firstLine="709"/>
        <w:jc w:val="both"/>
        <w:rPr>
          <w:sz w:val="24"/>
          <w:szCs w:val="24"/>
        </w:rPr>
      </w:pPr>
      <w:r w:rsidRPr="00C76185">
        <w:rPr>
          <w:sz w:val="24"/>
          <w:szCs w:val="24"/>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8D77D2" w:rsidRPr="00C76185" w:rsidRDefault="008D77D2" w:rsidP="00C76185">
      <w:pPr>
        <w:pStyle w:val="ConsPlusNormal"/>
        <w:spacing w:line="228" w:lineRule="auto"/>
        <w:ind w:firstLine="709"/>
        <w:jc w:val="both"/>
        <w:rPr>
          <w:sz w:val="24"/>
          <w:szCs w:val="24"/>
        </w:rPr>
      </w:pPr>
      <w:r w:rsidRPr="00C76185">
        <w:rPr>
          <w:sz w:val="24"/>
          <w:szCs w:val="24"/>
        </w:rPr>
        <w:t>3) о подготовке документации по планировке территории органами местного самоуправления;</w:t>
      </w:r>
    </w:p>
    <w:p w:rsidR="008D77D2" w:rsidRPr="00C76185" w:rsidRDefault="008D77D2" w:rsidP="00C76185">
      <w:pPr>
        <w:pStyle w:val="ConsPlusNormal"/>
        <w:spacing w:line="228" w:lineRule="auto"/>
        <w:ind w:firstLine="709"/>
        <w:jc w:val="both"/>
        <w:rPr>
          <w:sz w:val="24"/>
          <w:szCs w:val="24"/>
        </w:rPr>
      </w:pPr>
      <w:r w:rsidRPr="00C76185">
        <w:rPr>
          <w:sz w:val="24"/>
          <w:szCs w:val="24"/>
        </w:rPr>
        <w:t>4) о проведении публичных слушаний по вопросам землепользования и застройки;</w:t>
      </w:r>
    </w:p>
    <w:p w:rsidR="008D77D2" w:rsidRPr="00C76185" w:rsidRDefault="008D77D2" w:rsidP="00C76185">
      <w:pPr>
        <w:pStyle w:val="ConsPlusNormal"/>
        <w:spacing w:line="228" w:lineRule="auto"/>
        <w:ind w:firstLine="709"/>
        <w:jc w:val="both"/>
        <w:rPr>
          <w:sz w:val="24"/>
          <w:szCs w:val="24"/>
        </w:rPr>
      </w:pPr>
      <w:r w:rsidRPr="00C76185">
        <w:rPr>
          <w:sz w:val="24"/>
          <w:szCs w:val="24"/>
        </w:rPr>
        <w:t>5) о внесении изменений в правила землепользования и застройки;</w:t>
      </w:r>
    </w:p>
    <w:p w:rsidR="008D77D2" w:rsidRPr="00C76185" w:rsidRDefault="008D77D2" w:rsidP="00C76185">
      <w:pPr>
        <w:pStyle w:val="ConsPlusNormal"/>
        <w:spacing w:line="228" w:lineRule="auto"/>
        <w:ind w:firstLine="709"/>
        <w:jc w:val="both"/>
        <w:rPr>
          <w:sz w:val="24"/>
          <w:szCs w:val="24"/>
        </w:rPr>
      </w:pPr>
      <w:r w:rsidRPr="00C76185">
        <w:rPr>
          <w:sz w:val="24"/>
          <w:szCs w:val="24"/>
        </w:rPr>
        <w:t>6) о регулировании иных вопросов землепользования и застройки.</w:t>
      </w:r>
    </w:p>
    <w:p w:rsidR="008D77D2" w:rsidRPr="00C76185" w:rsidRDefault="008D77D2" w:rsidP="00C76185">
      <w:pPr>
        <w:pStyle w:val="ConsPlusNormal"/>
        <w:tabs>
          <w:tab w:val="left" w:pos="1134"/>
        </w:tabs>
        <w:spacing w:line="228" w:lineRule="auto"/>
        <w:ind w:firstLine="709"/>
        <w:jc w:val="both"/>
        <w:rPr>
          <w:sz w:val="24"/>
          <w:szCs w:val="24"/>
        </w:rPr>
      </w:pPr>
      <w:r w:rsidRPr="00C76185">
        <w:rPr>
          <w:sz w:val="24"/>
          <w:szCs w:val="24"/>
        </w:rPr>
        <w:t>5.</w:t>
      </w:r>
      <w:r w:rsidRPr="00C76185">
        <w:rPr>
          <w:sz w:val="24"/>
          <w:szCs w:val="24"/>
        </w:rPr>
        <w:tab/>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8D77D2" w:rsidRPr="00C76185" w:rsidRDefault="008D77D2" w:rsidP="00C76185">
      <w:pPr>
        <w:pStyle w:val="ConsPlusNormal"/>
        <w:tabs>
          <w:tab w:val="left" w:pos="1134"/>
        </w:tabs>
        <w:spacing w:line="228" w:lineRule="auto"/>
        <w:ind w:firstLine="709"/>
        <w:jc w:val="both"/>
        <w:rPr>
          <w:sz w:val="24"/>
          <w:szCs w:val="24"/>
        </w:rPr>
      </w:pPr>
      <w:r w:rsidRPr="00C76185">
        <w:rPr>
          <w:sz w:val="24"/>
          <w:szCs w:val="24"/>
        </w:rPr>
        <w:t>6.</w:t>
      </w:r>
      <w:r w:rsidRPr="00C76185">
        <w:rPr>
          <w:sz w:val="24"/>
          <w:szCs w:val="24"/>
        </w:rPr>
        <w:tab/>
        <w:t>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Границы указанных зон и территорий могут отображаться на отдельных картах.</w:t>
      </w:r>
    </w:p>
    <w:p w:rsidR="008D77D2" w:rsidRPr="00C76185" w:rsidRDefault="008D77D2" w:rsidP="00C76185">
      <w:pPr>
        <w:pStyle w:val="ConsPlusNormal"/>
        <w:tabs>
          <w:tab w:val="left" w:pos="1134"/>
        </w:tabs>
        <w:spacing w:line="228" w:lineRule="auto"/>
        <w:ind w:firstLine="709"/>
        <w:jc w:val="both"/>
        <w:rPr>
          <w:sz w:val="24"/>
          <w:szCs w:val="24"/>
        </w:rPr>
      </w:pPr>
      <w:r w:rsidRPr="00C76185">
        <w:rPr>
          <w:sz w:val="24"/>
          <w:szCs w:val="24"/>
        </w:rPr>
        <w:t>7.</w:t>
      </w:r>
      <w:r w:rsidRPr="00C76185">
        <w:rPr>
          <w:sz w:val="24"/>
          <w:szCs w:val="24"/>
        </w:rPr>
        <w:tab/>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8D77D2" w:rsidRPr="00C76185" w:rsidRDefault="008D77D2" w:rsidP="00C76185">
      <w:pPr>
        <w:pStyle w:val="ConsPlusNormal"/>
        <w:spacing w:line="228" w:lineRule="auto"/>
        <w:ind w:firstLine="709"/>
        <w:jc w:val="both"/>
        <w:rPr>
          <w:sz w:val="24"/>
          <w:szCs w:val="24"/>
        </w:rPr>
      </w:pPr>
      <w:r w:rsidRPr="00C76185">
        <w:rPr>
          <w:sz w:val="24"/>
          <w:szCs w:val="24"/>
        </w:rPr>
        <w:t>Заключение договоров о развитии застроенных территорий, договоров о комплексном освоении территорий не допускается без установления на карте градостроительного зонирования территорий, в границах которых предусматривается осуществление деятельности по комплексному и устойчивому развитию территорий.</w:t>
      </w:r>
    </w:p>
    <w:p w:rsidR="008D77D2" w:rsidRPr="00C76185" w:rsidRDefault="008D77D2" w:rsidP="00C76185">
      <w:pPr>
        <w:pStyle w:val="ConsPlusNormal"/>
        <w:tabs>
          <w:tab w:val="left" w:pos="1134"/>
        </w:tabs>
        <w:spacing w:line="228" w:lineRule="auto"/>
        <w:ind w:firstLine="709"/>
        <w:jc w:val="both"/>
        <w:rPr>
          <w:sz w:val="24"/>
          <w:szCs w:val="24"/>
        </w:rPr>
      </w:pPr>
      <w:r w:rsidRPr="00C76185">
        <w:rPr>
          <w:sz w:val="24"/>
          <w:szCs w:val="24"/>
        </w:rPr>
        <w:t>8.</w:t>
      </w:r>
      <w:r w:rsidRPr="00C76185">
        <w:rPr>
          <w:sz w:val="24"/>
          <w:szCs w:val="24"/>
        </w:rPr>
        <w:tab/>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8D77D2" w:rsidRPr="00C76185" w:rsidRDefault="008D77D2" w:rsidP="00C76185">
      <w:pPr>
        <w:pStyle w:val="ConsPlusNormal"/>
        <w:spacing w:line="228" w:lineRule="auto"/>
        <w:ind w:firstLine="709"/>
        <w:jc w:val="both"/>
        <w:rPr>
          <w:sz w:val="24"/>
          <w:szCs w:val="24"/>
        </w:rPr>
      </w:pPr>
      <w:r w:rsidRPr="00C76185">
        <w:rPr>
          <w:sz w:val="24"/>
          <w:szCs w:val="24"/>
        </w:rPr>
        <w:t>1) виды разрешенного использования земельных участков и объектов капитального строительства;</w:t>
      </w:r>
    </w:p>
    <w:p w:rsidR="008D77D2" w:rsidRPr="00C76185" w:rsidRDefault="008D77D2" w:rsidP="00C76185">
      <w:pPr>
        <w:pStyle w:val="ConsPlusNormal"/>
        <w:spacing w:line="228" w:lineRule="auto"/>
        <w:ind w:firstLine="709"/>
        <w:jc w:val="both"/>
        <w:rPr>
          <w:sz w:val="24"/>
          <w:szCs w:val="24"/>
        </w:rPr>
      </w:pPr>
      <w:r w:rsidRPr="00C76185">
        <w:rPr>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D77D2" w:rsidRPr="00C76185" w:rsidRDefault="008D77D2" w:rsidP="00C76185">
      <w:pPr>
        <w:pStyle w:val="ConsPlusNormal"/>
        <w:spacing w:line="228" w:lineRule="auto"/>
        <w:ind w:firstLine="709"/>
        <w:jc w:val="both"/>
        <w:rPr>
          <w:sz w:val="24"/>
          <w:szCs w:val="24"/>
        </w:rPr>
      </w:pPr>
      <w:r w:rsidRPr="00C76185">
        <w:rPr>
          <w:sz w:val="24"/>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8D77D2" w:rsidRPr="00C76185" w:rsidRDefault="008D77D2" w:rsidP="00C76185">
      <w:pPr>
        <w:pStyle w:val="ConsPlusNormal"/>
        <w:spacing w:line="228" w:lineRule="auto"/>
        <w:ind w:firstLine="709"/>
        <w:jc w:val="both"/>
        <w:rPr>
          <w:sz w:val="24"/>
          <w:szCs w:val="24"/>
        </w:rPr>
      </w:pPr>
      <w:r w:rsidRPr="00C76185">
        <w:rPr>
          <w:sz w:val="24"/>
          <w:szCs w:val="24"/>
        </w:rPr>
        <w:lastRenderedPageBreak/>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8D77D2" w:rsidRPr="00C76185" w:rsidRDefault="008D77D2" w:rsidP="00C76185">
      <w:pPr>
        <w:pStyle w:val="ConsPlusNormal"/>
        <w:tabs>
          <w:tab w:val="left" w:pos="1134"/>
        </w:tabs>
        <w:spacing w:line="228" w:lineRule="auto"/>
        <w:ind w:firstLine="709"/>
        <w:jc w:val="both"/>
        <w:rPr>
          <w:sz w:val="24"/>
          <w:szCs w:val="24"/>
        </w:rPr>
      </w:pPr>
      <w:r w:rsidRPr="00C76185">
        <w:rPr>
          <w:sz w:val="24"/>
          <w:szCs w:val="24"/>
        </w:rPr>
        <w:t>9.</w:t>
      </w:r>
      <w:r w:rsidRPr="00C76185">
        <w:rPr>
          <w:sz w:val="24"/>
          <w:szCs w:val="24"/>
        </w:rPr>
        <w:tab/>
        <w:t>Настоящие Правила применяются наряду с техническими регламентами 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нормативными правовыми актами муниципального образования Курганинский район и Воздвиженского сельского поселения по вопросам регулирования землепользования и застройки. Указанные акты применяются в части, не противоречащей настоящим Правилам.</w:t>
      </w:r>
    </w:p>
    <w:p w:rsidR="008D77D2" w:rsidRPr="00C76185" w:rsidRDefault="008D77D2" w:rsidP="00C76185">
      <w:pPr>
        <w:pStyle w:val="ConsPlusNormal"/>
        <w:tabs>
          <w:tab w:val="left" w:pos="1134"/>
        </w:tabs>
        <w:spacing w:line="228" w:lineRule="auto"/>
        <w:ind w:firstLine="709"/>
        <w:jc w:val="both"/>
        <w:rPr>
          <w:sz w:val="24"/>
          <w:szCs w:val="24"/>
        </w:rPr>
      </w:pPr>
      <w:r w:rsidRPr="00C76185">
        <w:rPr>
          <w:sz w:val="24"/>
          <w:szCs w:val="24"/>
        </w:rPr>
        <w:t>10.</w:t>
      </w:r>
      <w:r w:rsidRPr="00C76185">
        <w:rPr>
          <w:sz w:val="24"/>
          <w:szCs w:val="24"/>
        </w:rPr>
        <w:tab/>
        <w:t>Настоящие Правила обязательны для исполнения всеми расположенными на территории Воздвиженского сельского поселения юридическими и физическими лицами, осуществляющими и контролирующими градостроительную деятельность на территории Воздвиженского сельского поселения.</w:t>
      </w:r>
    </w:p>
    <w:p w:rsidR="008D77D2" w:rsidRPr="00C76185" w:rsidRDefault="008D77D2" w:rsidP="00C76185">
      <w:pPr>
        <w:pStyle w:val="ConsPlusNormal"/>
        <w:numPr>
          <w:ilvl w:val="0"/>
          <w:numId w:val="36"/>
        </w:numPr>
        <w:autoSpaceDN w:val="0"/>
        <w:adjustRightInd w:val="0"/>
        <w:spacing w:before="120" w:after="120"/>
        <w:ind w:left="2127" w:hanging="1276"/>
        <w:jc w:val="both"/>
        <w:outlineLvl w:val="3"/>
        <w:rPr>
          <w:b/>
          <w:sz w:val="24"/>
          <w:szCs w:val="24"/>
        </w:rPr>
      </w:pPr>
      <w:bookmarkStart w:id="10" w:name="_Toc469576532"/>
      <w:bookmarkStart w:id="11" w:name="_Toc501702720"/>
      <w:r w:rsidRPr="00C76185">
        <w:rPr>
          <w:b/>
          <w:sz w:val="24"/>
          <w:szCs w:val="24"/>
        </w:rPr>
        <w:t>Открытость и доступность информации о землепользовании и застройке</w:t>
      </w:r>
      <w:bookmarkEnd w:id="10"/>
      <w:bookmarkEnd w:id="11"/>
    </w:p>
    <w:p w:rsidR="008D77D2" w:rsidRPr="00C76185" w:rsidRDefault="008D77D2" w:rsidP="00C76185">
      <w:pPr>
        <w:pStyle w:val="ConsPlusNormal"/>
        <w:spacing w:line="228" w:lineRule="auto"/>
        <w:ind w:firstLine="709"/>
        <w:jc w:val="both"/>
        <w:rPr>
          <w:sz w:val="24"/>
          <w:szCs w:val="24"/>
        </w:rPr>
      </w:pPr>
      <w:r w:rsidRPr="00C76185">
        <w:rPr>
          <w:sz w:val="24"/>
          <w:szCs w:val="24"/>
        </w:rPr>
        <w:t>Настоящие Правила, включая все входящие в их состав картографические и иные документы, а также любые сведения в области градостроительства, информация: законодательного, нормативно-правового содержания; об утвержденных органами государственной власти планах, программах, документах и документации в сфере градостроительства; состоянии окружающей среды; об объектах недвижимости, территориальных объектах градостроительной деятельности; иная информация, необходимая для осуществления градостроительной деятельности подлежит передаче в информационную систему обеспечения градостроительной деятельности муниципального образования Курганинский район.</w:t>
      </w:r>
    </w:p>
    <w:p w:rsidR="008D77D2" w:rsidRPr="00C76185" w:rsidRDefault="008D77D2" w:rsidP="00C76185">
      <w:pPr>
        <w:pStyle w:val="ConsPlusNormal"/>
        <w:spacing w:line="228" w:lineRule="auto"/>
        <w:ind w:firstLine="709"/>
        <w:jc w:val="both"/>
        <w:rPr>
          <w:sz w:val="24"/>
          <w:szCs w:val="24"/>
        </w:rPr>
      </w:pPr>
      <w:r w:rsidRPr="00C76185">
        <w:rPr>
          <w:sz w:val="24"/>
          <w:szCs w:val="24"/>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8D77D2" w:rsidRPr="00C76185" w:rsidRDefault="008D77D2" w:rsidP="00C76185">
      <w:pPr>
        <w:pStyle w:val="ConsPlusNormal"/>
        <w:spacing w:line="228" w:lineRule="auto"/>
        <w:ind w:firstLine="709"/>
        <w:jc w:val="both"/>
        <w:rPr>
          <w:sz w:val="24"/>
          <w:szCs w:val="24"/>
        </w:rPr>
      </w:pPr>
      <w:r w:rsidRPr="00C76185">
        <w:rPr>
          <w:sz w:val="24"/>
          <w:szCs w:val="24"/>
        </w:rPr>
        <w:t>Администрация муниципального образования Курганинский район обеспечивает возможность ознакомления с настоящими Правилами всем желающим путем:</w:t>
      </w:r>
    </w:p>
    <w:p w:rsidR="008D77D2" w:rsidRPr="00C76185" w:rsidRDefault="008D77D2" w:rsidP="00C76185">
      <w:pPr>
        <w:pStyle w:val="ConsPlusNormal"/>
        <w:spacing w:line="228" w:lineRule="auto"/>
        <w:ind w:firstLine="709"/>
        <w:jc w:val="both"/>
        <w:rPr>
          <w:sz w:val="24"/>
          <w:szCs w:val="24"/>
        </w:rPr>
      </w:pPr>
      <w:r w:rsidRPr="00C76185">
        <w:rPr>
          <w:sz w:val="24"/>
          <w:szCs w:val="24"/>
        </w:rPr>
        <w:t>1) опубликования (обнародования) Правил;</w:t>
      </w:r>
    </w:p>
    <w:p w:rsidR="008D77D2" w:rsidRPr="00C76185" w:rsidRDefault="008D77D2" w:rsidP="00C76185">
      <w:pPr>
        <w:pStyle w:val="ConsPlusNormal"/>
        <w:spacing w:line="228" w:lineRule="auto"/>
        <w:ind w:firstLine="709"/>
        <w:jc w:val="both"/>
        <w:rPr>
          <w:sz w:val="24"/>
          <w:szCs w:val="24"/>
        </w:rPr>
      </w:pPr>
      <w:r w:rsidRPr="00C76185">
        <w:rPr>
          <w:sz w:val="24"/>
          <w:szCs w:val="24"/>
        </w:rPr>
        <w:t>2) помещения Правил на официальном сайте в сети Интернет;</w:t>
      </w:r>
    </w:p>
    <w:p w:rsidR="008D77D2" w:rsidRPr="00C76185" w:rsidRDefault="008D77D2" w:rsidP="00C76185">
      <w:pPr>
        <w:pStyle w:val="ConsPlusNormal"/>
        <w:spacing w:line="228" w:lineRule="auto"/>
        <w:ind w:firstLine="709"/>
        <w:jc w:val="both"/>
        <w:rPr>
          <w:sz w:val="24"/>
          <w:szCs w:val="24"/>
        </w:rPr>
      </w:pPr>
      <w:r w:rsidRPr="00C76185">
        <w:rPr>
          <w:sz w:val="24"/>
          <w:szCs w:val="24"/>
        </w:rPr>
        <w:t>3) создания условий для ознакомления с настоящими Правилами в полном комплекте входящих в их состав картографических и иных документов в муниципальном образовании, иных органах и организациях, причастных к регулированию землепользования и застройки и (или) путем обнародования (опубликования) в местах, определенных нормативно-правовым актом главы муниципального образования Курганинский район.</w:t>
      </w:r>
    </w:p>
    <w:p w:rsidR="008D77D2" w:rsidRPr="00C76185" w:rsidRDefault="008D77D2" w:rsidP="00C76185">
      <w:pPr>
        <w:pStyle w:val="ConsPlusNormal"/>
        <w:spacing w:line="228" w:lineRule="auto"/>
        <w:ind w:firstLine="709"/>
        <w:jc w:val="both"/>
        <w:rPr>
          <w:sz w:val="24"/>
          <w:szCs w:val="24"/>
        </w:rPr>
      </w:pPr>
      <w:r w:rsidRPr="00C76185">
        <w:rPr>
          <w:sz w:val="24"/>
          <w:szCs w:val="24"/>
        </w:rPr>
        <w:t xml:space="preserve">Администрация муниципального образования Курганинский район обеспечивает возможность предоставления информации и сведений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из информационной системы обеспечения градостроительной деятельности. </w:t>
      </w:r>
    </w:p>
    <w:p w:rsidR="008D77D2" w:rsidRPr="00C76185" w:rsidRDefault="008D77D2" w:rsidP="00C76185">
      <w:pPr>
        <w:pStyle w:val="ConsPlusNormal"/>
        <w:ind w:firstLine="709"/>
        <w:jc w:val="both"/>
        <w:rPr>
          <w:sz w:val="24"/>
          <w:szCs w:val="24"/>
        </w:rPr>
      </w:pPr>
    </w:p>
    <w:p w:rsidR="008D77D2" w:rsidRPr="00C76185" w:rsidRDefault="008D77D2" w:rsidP="00C76185">
      <w:pPr>
        <w:pStyle w:val="ConsPlusNormal"/>
        <w:keepNext/>
        <w:widowControl/>
        <w:numPr>
          <w:ilvl w:val="0"/>
          <w:numId w:val="35"/>
        </w:numPr>
        <w:autoSpaceDN w:val="0"/>
        <w:adjustRightInd w:val="0"/>
        <w:spacing w:before="120" w:after="240"/>
        <w:ind w:left="567" w:right="567" w:firstLine="0"/>
        <w:jc w:val="center"/>
        <w:outlineLvl w:val="2"/>
        <w:rPr>
          <w:b/>
          <w:sz w:val="24"/>
          <w:szCs w:val="24"/>
        </w:rPr>
      </w:pPr>
      <w:bookmarkStart w:id="12" w:name="_Toc469576533"/>
      <w:bookmarkStart w:id="13" w:name="_Toc501702721"/>
      <w:r w:rsidRPr="00C76185">
        <w:rPr>
          <w:b/>
          <w:sz w:val="24"/>
          <w:szCs w:val="24"/>
        </w:rPr>
        <w:t>Права использования недвижимости, возникшие до вступления в силу Правил</w:t>
      </w:r>
      <w:bookmarkEnd w:id="12"/>
      <w:bookmarkEnd w:id="13"/>
    </w:p>
    <w:p w:rsidR="008D77D2" w:rsidRPr="00C76185" w:rsidRDefault="008D77D2" w:rsidP="00C76185">
      <w:pPr>
        <w:pStyle w:val="ConsPlusNormal"/>
        <w:keepNext/>
        <w:numPr>
          <w:ilvl w:val="0"/>
          <w:numId w:val="36"/>
        </w:numPr>
        <w:autoSpaceDN w:val="0"/>
        <w:adjustRightInd w:val="0"/>
        <w:spacing w:before="120" w:after="120"/>
        <w:ind w:left="2127" w:hanging="1276"/>
        <w:jc w:val="both"/>
        <w:outlineLvl w:val="3"/>
        <w:rPr>
          <w:b/>
          <w:sz w:val="24"/>
          <w:szCs w:val="24"/>
        </w:rPr>
      </w:pPr>
      <w:bookmarkStart w:id="14" w:name="_Toc469576534"/>
      <w:bookmarkStart w:id="15" w:name="_Toc501702722"/>
      <w:r w:rsidRPr="00C76185">
        <w:rPr>
          <w:b/>
          <w:sz w:val="24"/>
          <w:szCs w:val="24"/>
        </w:rPr>
        <w:t>Общие положения, относящиеся к ранее возникшим правам</w:t>
      </w:r>
      <w:bookmarkEnd w:id="14"/>
      <w:bookmarkEnd w:id="15"/>
    </w:p>
    <w:p w:rsidR="008D77D2" w:rsidRPr="00C76185" w:rsidRDefault="008D77D2" w:rsidP="00C76185">
      <w:pPr>
        <w:pStyle w:val="ConsPlusNormal"/>
        <w:spacing w:line="228" w:lineRule="auto"/>
        <w:ind w:firstLine="709"/>
        <w:jc w:val="both"/>
        <w:rPr>
          <w:sz w:val="24"/>
          <w:szCs w:val="24"/>
        </w:rPr>
      </w:pPr>
      <w:r w:rsidRPr="00C76185">
        <w:rPr>
          <w:sz w:val="24"/>
          <w:szCs w:val="24"/>
        </w:rPr>
        <w:t xml:space="preserve">1. Принятые до введения в действие настоящих Правил нормативные правовые акты в отношении территории Воздвиженского сельского поселения по вопросам землепользования </w:t>
      </w:r>
      <w:r w:rsidRPr="00C76185">
        <w:rPr>
          <w:sz w:val="24"/>
          <w:szCs w:val="24"/>
        </w:rPr>
        <w:lastRenderedPageBreak/>
        <w:t>и застройки применяются в части, не противоречащей настоящим Правилам.</w:t>
      </w:r>
    </w:p>
    <w:p w:rsidR="008D77D2" w:rsidRPr="00C76185" w:rsidRDefault="008D77D2" w:rsidP="00C76185">
      <w:pPr>
        <w:pStyle w:val="ConsPlusNormal"/>
        <w:spacing w:line="228" w:lineRule="auto"/>
        <w:ind w:firstLine="709"/>
        <w:jc w:val="both"/>
        <w:rPr>
          <w:sz w:val="24"/>
          <w:szCs w:val="24"/>
        </w:rPr>
      </w:pPr>
      <w:r w:rsidRPr="00C76185">
        <w:rPr>
          <w:sz w:val="24"/>
          <w:szCs w:val="24"/>
        </w:rPr>
        <w:t>2. 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8D77D2" w:rsidRPr="00C76185" w:rsidRDefault="008D77D2" w:rsidP="00C76185">
      <w:pPr>
        <w:pStyle w:val="ConsPlusNormal"/>
        <w:spacing w:line="228" w:lineRule="auto"/>
        <w:ind w:firstLine="709"/>
        <w:jc w:val="both"/>
        <w:rPr>
          <w:sz w:val="24"/>
          <w:szCs w:val="24"/>
        </w:rPr>
      </w:pPr>
      <w:r w:rsidRPr="00C76185">
        <w:rPr>
          <w:sz w:val="24"/>
          <w:szCs w:val="24"/>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8D77D2" w:rsidRPr="00C76185" w:rsidRDefault="008D77D2" w:rsidP="00C76185">
      <w:pPr>
        <w:pStyle w:val="ConsPlusNormal"/>
        <w:spacing w:line="228" w:lineRule="auto"/>
        <w:ind w:firstLine="709"/>
        <w:jc w:val="both"/>
        <w:rPr>
          <w:sz w:val="24"/>
          <w:szCs w:val="24"/>
        </w:rPr>
      </w:pPr>
      <w:r w:rsidRPr="00C76185">
        <w:rPr>
          <w:sz w:val="24"/>
          <w:szCs w:val="24"/>
        </w:rPr>
        <w:t>1) имеют вид, виды использования, которые не предусмотрены как разрешенные для соответствующих территориальных зон (часть III настоящих Правил);</w:t>
      </w:r>
    </w:p>
    <w:p w:rsidR="008D77D2" w:rsidRPr="00C76185" w:rsidRDefault="008D77D2" w:rsidP="00C76185">
      <w:pPr>
        <w:pStyle w:val="ConsPlusNormal"/>
        <w:spacing w:line="228" w:lineRule="auto"/>
        <w:ind w:firstLine="709"/>
        <w:jc w:val="both"/>
        <w:rPr>
          <w:sz w:val="24"/>
          <w:szCs w:val="24"/>
        </w:rPr>
      </w:pPr>
      <w:r w:rsidRPr="00C76185">
        <w:rPr>
          <w:sz w:val="24"/>
          <w:szCs w:val="24"/>
        </w:rPr>
        <w:t xml:space="preserve">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 </w:t>
      </w:r>
    </w:p>
    <w:p w:rsidR="008D77D2" w:rsidRPr="00C76185" w:rsidRDefault="008D77D2" w:rsidP="00C76185">
      <w:pPr>
        <w:pStyle w:val="ConsPlusNormal"/>
        <w:spacing w:line="228" w:lineRule="auto"/>
        <w:ind w:firstLine="709"/>
        <w:jc w:val="both"/>
        <w:rPr>
          <w:sz w:val="24"/>
          <w:szCs w:val="24"/>
        </w:rPr>
      </w:pPr>
      <w:r w:rsidRPr="00C76185">
        <w:rPr>
          <w:sz w:val="24"/>
          <w:szCs w:val="24"/>
        </w:rPr>
        <w:t xml:space="preserve">3) 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w:t>
      </w:r>
    </w:p>
    <w:p w:rsidR="008D77D2" w:rsidRPr="00C76185" w:rsidRDefault="008D77D2" w:rsidP="00C76185">
      <w:pPr>
        <w:pStyle w:val="ConsPlusNormal"/>
        <w:spacing w:line="228" w:lineRule="auto"/>
        <w:ind w:firstLine="709"/>
        <w:jc w:val="both"/>
        <w:rPr>
          <w:sz w:val="24"/>
          <w:szCs w:val="24"/>
        </w:rPr>
      </w:pPr>
      <w:r w:rsidRPr="00C76185">
        <w:rPr>
          <w:sz w:val="24"/>
          <w:szCs w:val="24"/>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8D77D2" w:rsidRPr="00C76185" w:rsidRDefault="008D77D2" w:rsidP="00C76185">
      <w:pPr>
        <w:pStyle w:val="ConsPlusNormal"/>
        <w:numPr>
          <w:ilvl w:val="0"/>
          <w:numId w:val="36"/>
        </w:numPr>
        <w:autoSpaceDN w:val="0"/>
        <w:adjustRightInd w:val="0"/>
        <w:spacing w:before="120" w:after="120"/>
        <w:ind w:left="2127" w:hanging="1276"/>
        <w:jc w:val="both"/>
        <w:outlineLvl w:val="3"/>
        <w:rPr>
          <w:b/>
          <w:sz w:val="24"/>
          <w:szCs w:val="24"/>
        </w:rPr>
      </w:pPr>
      <w:bookmarkStart w:id="16" w:name="_Toc469576535"/>
      <w:bookmarkStart w:id="17" w:name="_Toc501702723"/>
      <w:r w:rsidRPr="00C76185">
        <w:rPr>
          <w:b/>
          <w:sz w:val="24"/>
          <w:szCs w:val="24"/>
        </w:rPr>
        <w:t>Использование и строительные изменения объектов недвижимости, несоответствующих Правилам</w:t>
      </w:r>
      <w:bookmarkEnd w:id="16"/>
      <w:bookmarkEnd w:id="17"/>
    </w:p>
    <w:p w:rsidR="008D77D2" w:rsidRPr="00C76185" w:rsidRDefault="008D77D2" w:rsidP="00C76185">
      <w:pPr>
        <w:pStyle w:val="ConsPlusNormal"/>
        <w:spacing w:line="228" w:lineRule="auto"/>
        <w:ind w:firstLine="709"/>
        <w:jc w:val="both"/>
        <w:rPr>
          <w:sz w:val="24"/>
          <w:szCs w:val="24"/>
        </w:rPr>
      </w:pPr>
      <w:r w:rsidRPr="00C76185">
        <w:rPr>
          <w:sz w:val="24"/>
          <w:szCs w:val="24"/>
        </w:rPr>
        <w:t xml:space="preserve">1. Объекты недвижимости, предусмотренные статьей «Общие положения, относящиеся к ранее возникшим правам» настоящих Правил,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w:t>
      </w:r>
    </w:p>
    <w:p w:rsidR="008D77D2" w:rsidRPr="00C76185" w:rsidRDefault="008D77D2" w:rsidP="00C76185">
      <w:pPr>
        <w:pStyle w:val="ConsPlusNormal"/>
        <w:spacing w:line="228" w:lineRule="auto"/>
        <w:ind w:firstLine="709"/>
        <w:jc w:val="both"/>
        <w:rPr>
          <w:sz w:val="24"/>
          <w:szCs w:val="24"/>
        </w:rPr>
      </w:pPr>
      <w:r w:rsidRPr="00C76185">
        <w:rPr>
          <w:sz w:val="24"/>
          <w:szCs w:val="24"/>
        </w:rPr>
        <w:t>Исключение составляют те несоответствующие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rsidR="008D77D2" w:rsidRPr="00C76185" w:rsidRDefault="008D77D2" w:rsidP="00C76185">
      <w:pPr>
        <w:pStyle w:val="ConsPlusNormal"/>
        <w:spacing w:line="228" w:lineRule="auto"/>
        <w:ind w:firstLine="709"/>
        <w:jc w:val="both"/>
        <w:rPr>
          <w:sz w:val="24"/>
          <w:szCs w:val="24"/>
        </w:rPr>
      </w:pPr>
      <w:r w:rsidRPr="00C76185">
        <w:rPr>
          <w:sz w:val="24"/>
          <w:szCs w:val="24"/>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8D77D2" w:rsidRPr="00C76185" w:rsidRDefault="008D77D2" w:rsidP="00C76185">
      <w:pPr>
        <w:pStyle w:val="ConsPlusNormal"/>
        <w:spacing w:line="228" w:lineRule="auto"/>
        <w:ind w:firstLine="709"/>
        <w:jc w:val="both"/>
        <w:rPr>
          <w:sz w:val="24"/>
          <w:szCs w:val="24"/>
        </w:rPr>
      </w:pPr>
      <w:r w:rsidRPr="00C76185">
        <w:rPr>
          <w:sz w:val="24"/>
          <w:szCs w:val="24"/>
        </w:rPr>
        <w:t xml:space="preserve">Не допускается увеличивать площадь и строительный объем объектов недвижимости, указанных в подпунктах 1, 2 части 3 статьи «Общие положения, относящиеся к ранее возникшим правам»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требованиями безопасности, устанавливаемые техническими регламентами (а до их принятия – соответствующими нормативами и стандартами безопасности). </w:t>
      </w:r>
    </w:p>
    <w:p w:rsidR="008D77D2" w:rsidRPr="00C76185" w:rsidRDefault="008D77D2" w:rsidP="00C76185">
      <w:pPr>
        <w:pStyle w:val="ConsPlusNormal"/>
        <w:spacing w:line="228" w:lineRule="auto"/>
        <w:ind w:firstLine="709"/>
        <w:jc w:val="both"/>
        <w:rPr>
          <w:sz w:val="24"/>
          <w:szCs w:val="24"/>
        </w:rPr>
      </w:pPr>
      <w:r w:rsidRPr="00C76185">
        <w:rPr>
          <w:sz w:val="24"/>
          <w:szCs w:val="24"/>
        </w:rPr>
        <w:t>Указанные в подпункте 3 части 3 статьи «Общие положения, относящиеся к ранее возникшим правам» настоящих Правил 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8D77D2" w:rsidRPr="00C76185" w:rsidRDefault="008D77D2" w:rsidP="00C76185">
      <w:pPr>
        <w:pStyle w:val="ConsPlusNormal"/>
        <w:spacing w:line="228" w:lineRule="auto"/>
        <w:ind w:firstLine="709"/>
        <w:jc w:val="both"/>
        <w:rPr>
          <w:sz w:val="24"/>
          <w:szCs w:val="24"/>
        </w:rPr>
      </w:pPr>
      <w:r w:rsidRPr="00C76185">
        <w:rPr>
          <w:sz w:val="24"/>
          <w:szCs w:val="24"/>
        </w:rPr>
        <w:t>3. Несоответствующий вид использования недвижимости не может быть заменен на иной несоответствующий вид использования.</w:t>
      </w:r>
    </w:p>
    <w:p w:rsidR="008D77D2" w:rsidRPr="00C76185" w:rsidRDefault="008D77D2" w:rsidP="00C76185">
      <w:pPr>
        <w:pStyle w:val="ConsPlusNormal"/>
        <w:keepNext/>
        <w:keepLines/>
        <w:numPr>
          <w:ilvl w:val="0"/>
          <w:numId w:val="35"/>
        </w:numPr>
        <w:autoSpaceDN w:val="0"/>
        <w:adjustRightInd w:val="0"/>
        <w:spacing w:before="120" w:after="240"/>
        <w:ind w:left="567" w:right="567" w:firstLine="0"/>
        <w:jc w:val="center"/>
        <w:outlineLvl w:val="2"/>
        <w:rPr>
          <w:b/>
          <w:sz w:val="24"/>
          <w:szCs w:val="24"/>
        </w:rPr>
      </w:pPr>
      <w:bookmarkStart w:id="18" w:name="_Toc469576536"/>
      <w:bookmarkStart w:id="19" w:name="_Toc501702724"/>
      <w:r w:rsidRPr="00C76185">
        <w:rPr>
          <w:b/>
          <w:sz w:val="24"/>
          <w:szCs w:val="24"/>
        </w:rPr>
        <w:lastRenderedPageBreak/>
        <w:t>Участники отношений, возникающих по поводу землепользования и застройки</w:t>
      </w:r>
      <w:bookmarkEnd w:id="18"/>
      <w:bookmarkEnd w:id="19"/>
    </w:p>
    <w:p w:rsidR="008D77D2" w:rsidRPr="00C76185" w:rsidRDefault="008D77D2" w:rsidP="00C76185">
      <w:pPr>
        <w:pStyle w:val="ConsPlusNormal"/>
        <w:keepNext/>
        <w:numPr>
          <w:ilvl w:val="0"/>
          <w:numId w:val="36"/>
        </w:numPr>
        <w:autoSpaceDN w:val="0"/>
        <w:adjustRightInd w:val="0"/>
        <w:spacing w:before="120" w:after="120"/>
        <w:ind w:left="2127" w:hanging="1276"/>
        <w:jc w:val="both"/>
        <w:outlineLvl w:val="3"/>
        <w:rPr>
          <w:b/>
          <w:sz w:val="24"/>
          <w:szCs w:val="24"/>
        </w:rPr>
      </w:pPr>
      <w:bookmarkStart w:id="20" w:name="_Toc469576537"/>
      <w:bookmarkStart w:id="21" w:name="_Toc501702725"/>
      <w:r w:rsidRPr="00C76185">
        <w:rPr>
          <w:b/>
          <w:sz w:val="24"/>
          <w:szCs w:val="24"/>
        </w:rPr>
        <w:t>Лица, деятельность которых регулируют настоящие правила</w:t>
      </w:r>
      <w:bookmarkEnd w:id="20"/>
      <w:bookmarkEnd w:id="21"/>
      <w:r w:rsidRPr="00C76185">
        <w:rPr>
          <w:b/>
          <w:sz w:val="24"/>
          <w:szCs w:val="24"/>
        </w:rPr>
        <w:t xml:space="preserve"> </w:t>
      </w:r>
    </w:p>
    <w:p w:rsidR="008D77D2" w:rsidRPr="00C76185" w:rsidRDefault="008D77D2" w:rsidP="00C76185">
      <w:pPr>
        <w:keepLines w:val="0"/>
        <w:widowControl w:val="0"/>
        <w:spacing w:line="228" w:lineRule="auto"/>
        <w:ind w:firstLine="709"/>
        <w:rPr>
          <w:sz w:val="24"/>
          <w:szCs w:val="24"/>
        </w:rPr>
      </w:pPr>
      <w:r w:rsidRPr="00C76185">
        <w:rPr>
          <w:sz w:val="24"/>
          <w:szCs w:val="24"/>
        </w:rPr>
        <w:t>1. В соответствии с законодательством настоящие Правила, а также принимаемые в соответствии с ними иные нормативные правовые акты муниципального образования Курганинский район и Воздвиженского сельского поселения регулируют действия физических и юридических лиц, которые:</w:t>
      </w:r>
    </w:p>
    <w:p w:rsidR="008D77D2" w:rsidRPr="00C76185" w:rsidRDefault="008D77D2" w:rsidP="00C76185">
      <w:pPr>
        <w:keepLines w:val="0"/>
        <w:widowControl w:val="0"/>
        <w:spacing w:line="228" w:lineRule="auto"/>
        <w:ind w:firstLine="709"/>
        <w:rPr>
          <w:sz w:val="24"/>
          <w:szCs w:val="24"/>
        </w:rPr>
      </w:pPr>
      <w:r w:rsidRPr="00C76185">
        <w:rPr>
          <w:sz w:val="24"/>
          <w:szCs w:val="24"/>
        </w:rPr>
        <w:t>1) участвуют в торгах (конкурсах, аукционах), подготавливаемых и проводимых администрацией муниципального образования Курганинский район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rsidR="008D77D2" w:rsidRPr="00C76185" w:rsidRDefault="008D77D2" w:rsidP="00C76185">
      <w:pPr>
        <w:keepLines w:val="0"/>
        <w:widowControl w:val="0"/>
        <w:spacing w:line="228" w:lineRule="auto"/>
        <w:ind w:firstLine="709"/>
        <w:rPr>
          <w:sz w:val="24"/>
          <w:szCs w:val="24"/>
        </w:rPr>
      </w:pPr>
      <w:r w:rsidRPr="00C76185">
        <w:rPr>
          <w:sz w:val="24"/>
          <w:szCs w:val="24"/>
        </w:rPr>
        <w:t xml:space="preserve">2) обращаются в администрацию муниципального образования Курганинский район с заявкой о подготовке и предоставлении земельного участка (земельных участков) для нового строительства, реконструкции и осуществляют действия по градостроительной подготовке из состава государственных, муниципальных земель земельных участков; </w:t>
      </w:r>
    </w:p>
    <w:p w:rsidR="008D77D2" w:rsidRPr="00C76185" w:rsidRDefault="008D77D2" w:rsidP="00C76185">
      <w:pPr>
        <w:keepLines w:val="0"/>
        <w:widowControl w:val="0"/>
        <w:spacing w:line="228" w:lineRule="auto"/>
        <w:ind w:firstLine="709"/>
        <w:rPr>
          <w:sz w:val="24"/>
          <w:szCs w:val="24"/>
        </w:rPr>
      </w:pPr>
      <w:r w:rsidRPr="00C76185">
        <w:rPr>
          <w:sz w:val="24"/>
          <w:szCs w:val="24"/>
        </w:rPr>
        <w:t>3) владея земельными участками,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8D77D2" w:rsidRPr="00C76185" w:rsidRDefault="008D77D2" w:rsidP="00C76185">
      <w:pPr>
        <w:keepLines w:val="0"/>
        <w:widowControl w:val="0"/>
        <w:spacing w:line="228" w:lineRule="auto"/>
        <w:ind w:firstLine="709"/>
        <w:rPr>
          <w:sz w:val="24"/>
          <w:szCs w:val="24"/>
        </w:rPr>
      </w:pPr>
      <w:r w:rsidRPr="00C76185">
        <w:rPr>
          <w:sz w:val="24"/>
          <w:szCs w:val="24"/>
        </w:rPr>
        <w:t xml:space="preserve">4) владея на правах собственности помещениями в многоквартирных домах, обеспечивают действия по определению в проектах планировки, проектах межевания и выделению на местности границ земельных участков многоквартирных домов; </w:t>
      </w:r>
    </w:p>
    <w:p w:rsidR="008D77D2" w:rsidRPr="00C76185" w:rsidRDefault="008D77D2" w:rsidP="00C76185">
      <w:pPr>
        <w:keepLines w:val="0"/>
        <w:widowControl w:val="0"/>
        <w:spacing w:line="228" w:lineRule="auto"/>
        <w:ind w:firstLine="709"/>
        <w:rPr>
          <w:sz w:val="24"/>
          <w:szCs w:val="24"/>
        </w:rPr>
      </w:pPr>
      <w:r w:rsidRPr="00C76185">
        <w:rPr>
          <w:sz w:val="24"/>
          <w:szCs w:val="24"/>
        </w:rPr>
        <w:t>5) осуществляют иные действия в области землепользования и застройки.</w:t>
      </w:r>
    </w:p>
    <w:p w:rsidR="008D77D2" w:rsidRPr="00C76185" w:rsidRDefault="008D77D2" w:rsidP="00C76185">
      <w:pPr>
        <w:keepLines w:val="0"/>
        <w:widowControl w:val="0"/>
        <w:spacing w:line="228" w:lineRule="auto"/>
        <w:ind w:firstLine="709"/>
        <w:rPr>
          <w:sz w:val="24"/>
          <w:szCs w:val="24"/>
        </w:rPr>
      </w:pPr>
      <w:r w:rsidRPr="00C76185">
        <w:rPr>
          <w:sz w:val="24"/>
          <w:szCs w:val="24"/>
        </w:rPr>
        <w:t>2. К указанным в части 1 настоящей статьи иным действиям в области землепользования и застройки могут быть отнесены, в частности:</w:t>
      </w:r>
    </w:p>
    <w:p w:rsidR="008D77D2" w:rsidRPr="00C76185" w:rsidRDefault="008D77D2" w:rsidP="00C76185">
      <w:pPr>
        <w:keepLines w:val="0"/>
        <w:widowControl w:val="0"/>
        <w:spacing w:line="228" w:lineRule="auto"/>
        <w:ind w:firstLine="709"/>
        <w:rPr>
          <w:sz w:val="24"/>
          <w:szCs w:val="24"/>
        </w:rPr>
      </w:pPr>
      <w:r w:rsidRPr="00C76185">
        <w:rPr>
          <w:sz w:val="24"/>
          <w:szCs w:val="24"/>
        </w:rPr>
        <w:t>1) 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rsidR="008D77D2" w:rsidRPr="00C76185" w:rsidRDefault="008D77D2" w:rsidP="00C76185">
      <w:pPr>
        <w:keepLines w:val="0"/>
        <w:widowControl w:val="0"/>
        <w:spacing w:line="228" w:lineRule="auto"/>
        <w:ind w:firstLine="709"/>
        <w:rPr>
          <w:sz w:val="24"/>
          <w:szCs w:val="24"/>
        </w:rPr>
      </w:pPr>
      <w:r w:rsidRPr="00C76185">
        <w:rPr>
          <w:sz w:val="24"/>
          <w:szCs w:val="24"/>
        </w:rPr>
        <w:t>2)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постоянного (бессрочного) пользования на право собственности или аренды;</w:t>
      </w:r>
    </w:p>
    <w:p w:rsidR="008D77D2" w:rsidRPr="00C76185" w:rsidRDefault="008D77D2" w:rsidP="00C76185">
      <w:pPr>
        <w:keepLines w:val="0"/>
        <w:widowControl w:val="0"/>
        <w:spacing w:line="228" w:lineRule="auto"/>
        <w:ind w:firstLine="709"/>
        <w:rPr>
          <w:i/>
          <w:sz w:val="24"/>
          <w:szCs w:val="24"/>
        </w:rPr>
      </w:pPr>
      <w:r w:rsidRPr="00C76185">
        <w:rPr>
          <w:sz w:val="24"/>
          <w:szCs w:val="24"/>
        </w:rPr>
        <w:t>3) иные действия, связанные с подготовкой и реализацией общественных или частных планов по землепользованию и застройке.</w:t>
      </w:r>
    </w:p>
    <w:p w:rsidR="008D77D2" w:rsidRPr="00C76185" w:rsidRDefault="008D77D2" w:rsidP="00C76185">
      <w:pPr>
        <w:pStyle w:val="ConsPlusNormal"/>
        <w:keepNext/>
        <w:numPr>
          <w:ilvl w:val="0"/>
          <w:numId w:val="36"/>
        </w:numPr>
        <w:autoSpaceDN w:val="0"/>
        <w:adjustRightInd w:val="0"/>
        <w:spacing w:before="120" w:after="120"/>
        <w:ind w:left="2127" w:hanging="1276"/>
        <w:jc w:val="both"/>
        <w:outlineLvl w:val="3"/>
        <w:rPr>
          <w:b/>
          <w:sz w:val="24"/>
          <w:szCs w:val="24"/>
        </w:rPr>
      </w:pPr>
      <w:bookmarkStart w:id="22" w:name="_Toc469576538"/>
      <w:bookmarkStart w:id="23" w:name="_Toc501702726"/>
      <w:r w:rsidRPr="00C76185">
        <w:rPr>
          <w:b/>
          <w:sz w:val="24"/>
          <w:szCs w:val="24"/>
        </w:rPr>
        <w:t>Комиссия по землепользованию и застройке</w:t>
      </w:r>
      <w:bookmarkEnd w:id="22"/>
      <w:bookmarkEnd w:id="23"/>
    </w:p>
    <w:p w:rsidR="008D77D2" w:rsidRPr="00C76185" w:rsidRDefault="008D77D2" w:rsidP="00C76185">
      <w:pPr>
        <w:keepLines w:val="0"/>
        <w:widowControl w:val="0"/>
        <w:spacing w:line="228" w:lineRule="auto"/>
        <w:ind w:firstLine="709"/>
        <w:rPr>
          <w:sz w:val="24"/>
          <w:szCs w:val="24"/>
        </w:rPr>
      </w:pPr>
      <w:r w:rsidRPr="00C76185">
        <w:rPr>
          <w:sz w:val="24"/>
          <w:szCs w:val="24"/>
        </w:rPr>
        <w:t>1. Комиссия по землепользованию и застройке (далее – Комиссия) является постоянно действующим консультативным органом и формируется для обеспечения реализации настоящих Правил.</w:t>
      </w:r>
    </w:p>
    <w:p w:rsidR="008D77D2" w:rsidRPr="00C76185" w:rsidRDefault="008D77D2" w:rsidP="00C76185">
      <w:pPr>
        <w:keepLines w:val="0"/>
        <w:widowControl w:val="0"/>
        <w:spacing w:line="228" w:lineRule="auto"/>
        <w:ind w:firstLine="709"/>
        <w:rPr>
          <w:sz w:val="24"/>
          <w:szCs w:val="24"/>
        </w:rPr>
      </w:pPr>
      <w:r w:rsidRPr="00C76185">
        <w:rPr>
          <w:sz w:val="24"/>
          <w:szCs w:val="24"/>
        </w:rPr>
        <w:t>Комиссия осуществляет свою деятельность в соответствии с законодательством Российской Федерации, настоящими Правилами, Положением о Комиссии и иными муниципальными правовыми актами.</w:t>
      </w:r>
    </w:p>
    <w:p w:rsidR="008D77D2" w:rsidRPr="00C76185" w:rsidRDefault="008D77D2" w:rsidP="00C76185">
      <w:pPr>
        <w:keepLines w:val="0"/>
        <w:widowControl w:val="0"/>
        <w:spacing w:line="228" w:lineRule="auto"/>
        <w:ind w:firstLine="709"/>
        <w:rPr>
          <w:sz w:val="24"/>
          <w:szCs w:val="24"/>
        </w:rPr>
      </w:pPr>
      <w:r w:rsidRPr="00C76185">
        <w:rPr>
          <w:sz w:val="24"/>
          <w:szCs w:val="24"/>
        </w:rPr>
        <w:t>2. К полномочиям Комиссии относится:</w:t>
      </w:r>
    </w:p>
    <w:p w:rsidR="008D77D2" w:rsidRPr="00C76185" w:rsidRDefault="008D77D2" w:rsidP="00C76185">
      <w:pPr>
        <w:keepLines w:val="0"/>
        <w:widowControl w:val="0"/>
        <w:spacing w:line="228" w:lineRule="auto"/>
        <w:ind w:firstLine="709"/>
        <w:rPr>
          <w:sz w:val="24"/>
          <w:szCs w:val="24"/>
        </w:rPr>
      </w:pPr>
      <w:r w:rsidRPr="00C76185">
        <w:rPr>
          <w:sz w:val="24"/>
          <w:szCs w:val="24"/>
        </w:rPr>
        <w:t>1) рассмотрение предложений о внесении изменений в настоящие Правила;</w:t>
      </w:r>
    </w:p>
    <w:p w:rsidR="008D77D2" w:rsidRPr="00C76185" w:rsidRDefault="008D77D2" w:rsidP="00C76185">
      <w:pPr>
        <w:keepLines w:val="0"/>
        <w:widowControl w:val="0"/>
        <w:spacing w:line="228" w:lineRule="auto"/>
        <w:ind w:firstLine="709"/>
        <w:rPr>
          <w:sz w:val="24"/>
          <w:szCs w:val="24"/>
        </w:rPr>
      </w:pPr>
      <w:r w:rsidRPr="00C76185">
        <w:rPr>
          <w:sz w:val="24"/>
          <w:szCs w:val="24"/>
        </w:rPr>
        <w:t>2) подготовка заключения о внесении изменения в настоящие Правила;</w:t>
      </w:r>
    </w:p>
    <w:p w:rsidR="008D77D2" w:rsidRPr="00C76185" w:rsidRDefault="008D77D2" w:rsidP="00C76185">
      <w:pPr>
        <w:keepLines w:val="0"/>
        <w:widowControl w:val="0"/>
        <w:spacing w:line="228" w:lineRule="auto"/>
        <w:ind w:firstLine="709"/>
        <w:rPr>
          <w:sz w:val="24"/>
          <w:szCs w:val="24"/>
        </w:rPr>
      </w:pPr>
      <w:r w:rsidRPr="00C76185">
        <w:rPr>
          <w:sz w:val="24"/>
          <w:szCs w:val="24"/>
        </w:rPr>
        <w:t>3) организация и проведение публичных слушаний по обсуждению проекта генерального плана поселения, Правил землепользования и застройки, проектов планировки;</w:t>
      </w:r>
    </w:p>
    <w:p w:rsidR="008D77D2" w:rsidRPr="00C76185" w:rsidRDefault="008D77D2" w:rsidP="00C76185">
      <w:pPr>
        <w:keepLines w:val="0"/>
        <w:widowControl w:val="0"/>
        <w:spacing w:line="228" w:lineRule="auto"/>
        <w:ind w:firstLine="709"/>
        <w:rPr>
          <w:sz w:val="24"/>
          <w:szCs w:val="24"/>
        </w:rPr>
      </w:pPr>
      <w:r w:rsidRPr="00C76185">
        <w:rPr>
          <w:sz w:val="24"/>
          <w:szCs w:val="24"/>
        </w:rPr>
        <w:t>4) организация и проведение публичных слушаний по вопросу внесения изменений в настоящие Правила, подготовка заключений, в которых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w:t>
      </w:r>
    </w:p>
    <w:p w:rsidR="008D77D2" w:rsidRPr="00C76185" w:rsidRDefault="008D77D2" w:rsidP="00C76185">
      <w:pPr>
        <w:keepLines w:val="0"/>
        <w:widowControl w:val="0"/>
        <w:spacing w:line="228" w:lineRule="auto"/>
        <w:ind w:firstLine="709"/>
        <w:rPr>
          <w:sz w:val="24"/>
          <w:szCs w:val="24"/>
        </w:rPr>
      </w:pPr>
      <w:r w:rsidRPr="00C76185">
        <w:rPr>
          <w:sz w:val="24"/>
          <w:szCs w:val="24"/>
        </w:rPr>
        <w:t xml:space="preserve">5) организация и проведение публичных слушаний по вопросу предоставления разрешения на условно разрешенный вид использования земельного участка, объекта </w:t>
      </w:r>
      <w:r w:rsidRPr="00C76185">
        <w:rPr>
          <w:sz w:val="24"/>
          <w:szCs w:val="24"/>
        </w:rPr>
        <w:lastRenderedPageBreak/>
        <w:t>капитального строительства, подготовка рекомендаций о предоставлении разрешения на условно разрешенный вид использования земельного участка или об отказе в предоставлении такого разрешения с указанием причин принятого решения;</w:t>
      </w:r>
    </w:p>
    <w:p w:rsidR="008D77D2" w:rsidRPr="00C76185" w:rsidRDefault="008D77D2" w:rsidP="00C76185">
      <w:pPr>
        <w:keepLines w:val="0"/>
        <w:widowControl w:val="0"/>
        <w:spacing w:line="228" w:lineRule="auto"/>
        <w:ind w:firstLine="709"/>
        <w:rPr>
          <w:sz w:val="24"/>
          <w:szCs w:val="24"/>
        </w:rPr>
      </w:pPr>
      <w:r w:rsidRPr="00C76185">
        <w:rPr>
          <w:sz w:val="24"/>
          <w:szCs w:val="24"/>
        </w:rPr>
        <w:t>6) организация и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соответствии с частью 1 статьи 40 Градостроительного кодекса, подготовка рекомендаций о предоставлении разрешения на отклонение от предельных параметров разрешенного строительства, реконструкции или об отказе в предоставлении такого разрешения с указанием причин принятого решения;</w:t>
      </w:r>
    </w:p>
    <w:p w:rsidR="008D77D2" w:rsidRPr="00C76185" w:rsidRDefault="008D77D2" w:rsidP="00C76185">
      <w:pPr>
        <w:keepLines w:val="0"/>
        <w:widowControl w:val="0"/>
        <w:spacing w:line="228" w:lineRule="auto"/>
        <w:ind w:firstLine="709"/>
        <w:rPr>
          <w:sz w:val="24"/>
          <w:szCs w:val="24"/>
        </w:rPr>
      </w:pPr>
      <w:r w:rsidRPr="00C76185">
        <w:rPr>
          <w:sz w:val="24"/>
          <w:szCs w:val="24"/>
        </w:rPr>
        <w:t>7) иные полномочия, отнесенные к компетенции комиссии муниципальными правовыми актами.</w:t>
      </w:r>
    </w:p>
    <w:p w:rsidR="008D77D2" w:rsidRPr="00C76185" w:rsidRDefault="008D77D2" w:rsidP="00C76185">
      <w:pPr>
        <w:keepLines w:val="0"/>
        <w:widowControl w:val="0"/>
        <w:spacing w:line="228" w:lineRule="auto"/>
        <w:ind w:firstLine="709"/>
        <w:rPr>
          <w:sz w:val="24"/>
          <w:szCs w:val="24"/>
        </w:rPr>
      </w:pPr>
      <w:r w:rsidRPr="00C76185">
        <w:rPr>
          <w:sz w:val="24"/>
          <w:szCs w:val="24"/>
        </w:rPr>
        <w:t>3. Состав и порядок деятельности комиссии утверждаются постановлением администрации муниципального образования Курганинский район.</w:t>
      </w:r>
    </w:p>
    <w:p w:rsidR="008D77D2" w:rsidRPr="00C76185" w:rsidRDefault="008D77D2" w:rsidP="00C76185">
      <w:pPr>
        <w:keepLines w:val="0"/>
        <w:widowControl w:val="0"/>
        <w:spacing w:line="228" w:lineRule="auto"/>
        <w:ind w:firstLine="709"/>
        <w:rPr>
          <w:sz w:val="24"/>
          <w:szCs w:val="24"/>
        </w:rPr>
      </w:pPr>
      <w:r w:rsidRPr="00C76185">
        <w:rPr>
          <w:sz w:val="24"/>
          <w:szCs w:val="24"/>
        </w:rPr>
        <w:t xml:space="preserve">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rsidR="008D77D2" w:rsidRPr="00C76185" w:rsidRDefault="008D77D2" w:rsidP="00C76185">
      <w:pPr>
        <w:keepLines w:val="0"/>
        <w:widowControl w:val="0"/>
        <w:spacing w:line="228" w:lineRule="auto"/>
        <w:ind w:firstLine="709"/>
        <w:rPr>
          <w:sz w:val="24"/>
          <w:szCs w:val="24"/>
        </w:rPr>
      </w:pPr>
      <w:r w:rsidRPr="00C76185">
        <w:rPr>
          <w:sz w:val="24"/>
          <w:szCs w:val="24"/>
        </w:rPr>
        <w:t>5. На каждом заседании Комиссии ведется протокол, который подписывается председательствующим на заседании и секретарем Комиссии. К протоколу прилагаются копии материалов, рассматриваемые на заседании.</w:t>
      </w:r>
    </w:p>
    <w:p w:rsidR="008D77D2" w:rsidRPr="00C76185" w:rsidRDefault="008D77D2" w:rsidP="00C76185">
      <w:pPr>
        <w:keepLines w:val="0"/>
        <w:widowControl w:val="0"/>
        <w:spacing w:line="228" w:lineRule="auto"/>
        <w:ind w:firstLine="709"/>
        <w:rPr>
          <w:sz w:val="24"/>
          <w:szCs w:val="24"/>
        </w:rPr>
      </w:pPr>
      <w:r w:rsidRPr="00C76185">
        <w:rPr>
          <w:sz w:val="24"/>
          <w:szCs w:val="24"/>
        </w:rPr>
        <w:t>Протоколы заседаний Комиссии являются открытыми для всех заинтересованных лиц, которые могут получать копии протоколов.</w:t>
      </w:r>
    </w:p>
    <w:p w:rsidR="008D77D2" w:rsidRPr="00C76185" w:rsidRDefault="008D77D2" w:rsidP="00C76185">
      <w:pPr>
        <w:pStyle w:val="ConsPlusNormal"/>
        <w:keepNext/>
        <w:numPr>
          <w:ilvl w:val="0"/>
          <w:numId w:val="35"/>
        </w:numPr>
        <w:autoSpaceDN w:val="0"/>
        <w:adjustRightInd w:val="0"/>
        <w:spacing w:before="120" w:after="240"/>
        <w:ind w:left="567" w:right="567" w:firstLine="0"/>
        <w:jc w:val="center"/>
        <w:outlineLvl w:val="2"/>
        <w:rPr>
          <w:b/>
          <w:sz w:val="24"/>
          <w:szCs w:val="24"/>
        </w:rPr>
      </w:pPr>
      <w:bookmarkStart w:id="24" w:name="_Toc469576540"/>
      <w:bookmarkStart w:id="25" w:name="_Toc501702727"/>
      <w:r w:rsidRPr="00C76185">
        <w:rPr>
          <w:b/>
          <w:sz w:val="24"/>
          <w:szCs w:val="24"/>
        </w:rPr>
        <w:t>Положения о планировке территории</w:t>
      </w:r>
      <w:bookmarkEnd w:id="24"/>
      <w:bookmarkEnd w:id="25"/>
    </w:p>
    <w:p w:rsidR="008D77D2" w:rsidRPr="00C76185" w:rsidRDefault="008D77D2" w:rsidP="00C76185">
      <w:pPr>
        <w:pStyle w:val="ConsPlusNormal"/>
        <w:keepNext/>
        <w:numPr>
          <w:ilvl w:val="0"/>
          <w:numId w:val="36"/>
        </w:numPr>
        <w:autoSpaceDN w:val="0"/>
        <w:adjustRightInd w:val="0"/>
        <w:spacing w:before="120" w:after="120"/>
        <w:ind w:left="2127" w:hanging="1276"/>
        <w:jc w:val="both"/>
        <w:outlineLvl w:val="3"/>
        <w:rPr>
          <w:b/>
          <w:sz w:val="24"/>
          <w:szCs w:val="24"/>
        </w:rPr>
      </w:pPr>
      <w:bookmarkStart w:id="26" w:name="_Toc469576541"/>
      <w:bookmarkStart w:id="27" w:name="_Toc501702728"/>
      <w:r w:rsidRPr="00C76185">
        <w:rPr>
          <w:b/>
          <w:sz w:val="24"/>
          <w:szCs w:val="24"/>
        </w:rPr>
        <w:t>Общие положения о планировке территории</w:t>
      </w:r>
      <w:bookmarkEnd w:id="26"/>
      <w:bookmarkEnd w:id="27"/>
    </w:p>
    <w:p w:rsidR="008D77D2" w:rsidRPr="00C76185" w:rsidRDefault="008D77D2" w:rsidP="00C76185">
      <w:pPr>
        <w:keepLines w:val="0"/>
        <w:widowControl w:val="0"/>
        <w:overflowPunct/>
        <w:spacing w:line="228" w:lineRule="auto"/>
        <w:ind w:firstLine="709"/>
        <w:textAlignment w:val="auto"/>
        <w:rPr>
          <w:sz w:val="24"/>
          <w:szCs w:val="24"/>
        </w:rPr>
      </w:pPr>
      <w:bookmarkStart w:id="28" w:name="sub_4101"/>
      <w:r w:rsidRPr="00C76185">
        <w:rPr>
          <w:sz w:val="24"/>
          <w:szCs w:val="24"/>
        </w:rPr>
        <w:t xml:space="preserve">1. Подготовка документации по планировке территории осуществляется в целях обеспечения </w:t>
      </w:r>
      <w:hyperlink w:anchor="sub_103" w:history="1">
        <w:r w:rsidRPr="00C76185">
          <w:rPr>
            <w:sz w:val="24"/>
            <w:szCs w:val="24"/>
          </w:rPr>
          <w:t>устойчивого развития территорий</w:t>
        </w:r>
      </w:hyperlink>
      <w:r w:rsidRPr="00C76185">
        <w:rPr>
          <w:sz w:val="24"/>
          <w:szCs w:val="24"/>
        </w:rPr>
        <w:t>,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8D77D2" w:rsidRPr="00C76185" w:rsidRDefault="008D77D2" w:rsidP="00C76185">
      <w:pPr>
        <w:keepLines w:val="0"/>
        <w:widowControl w:val="0"/>
        <w:overflowPunct/>
        <w:spacing w:line="228" w:lineRule="auto"/>
        <w:ind w:firstLine="709"/>
        <w:textAlignment w:val="auto"/>
        <w:rPr>
          <w:sz w:val="24"/>
          <w:szCs w:val="24"/>
        </w:rPr>
      </w:pPr>
      <w:bookmarkStart w:id="29" w:name="sub_4102"/>
      <w:bookmarkEnd w:id="28"/>
      <w:r w:rsidRPr="00C76185">
        <w:rPr>
          <w:sz w:val="24"/>
          <w:szCs w:val="24"/>
        </w:rPr>
        <w:t xml:space="preserve">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sub_4103" w:history="1">
        <w:r w:rsidRPr="00C76185">
          <w:rPr>
            <w:sz w:val="24"/>
            <w:szCs w:val="24"/>
          </w:rPr>
          <w:t>части 3</w:t>
        </w:r>
      </w:hyperlink>
      <w:r w:rsidRPr="00C76185">
        <w:rPr>
          <w:sz w:val="24"/>
          <w:szCs w:val="24"/>
        </w:rPr>
        <w:t xml:space="preserve"> настоящей статьи.</w:t>
      </w:r>
    </w:p>
    <w:p w:rsidR="008D77D2" w:rsidRPr="00C76185" w:rsidRDefault="008D77D2" w:rsidP="00C76185">
      <w:pPr>
        <w:keepLines w:val="0"/>
        <w:widowControl w:val="0"/>
        <w:overflowPunct/>
        <w:spacing w:line="228" w:lineRule="auto"/>
        <w:ind w:firstLine="709"/>
        <w:textAlignment w:val="auto"/>
        <w:rPr>
          <w:sz w:val="24"/>
          <w:szCs w:val="24"/>
        </w:rPr>
      </w:pPr>
      <w:bookmarkStart w:id="30" w:name="sub_4103"/>
      <w:bookmarkEnd w:id="29"/>
      <w:r w:rsidRPr="00C76185">
        <w:rPr>
          <w:sz w:val="24"/>
          <w:szCs w:val="24"/>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8D77D2" w:rsidRPr="00C76185" w:rsidRDefault="008D77D2" w:rsidP="00C76185">
      <w:pPr>
        <w:keepLines w:val="0"/>
        <w:widowControl w:val="0"/>
        <w:overflowPunct/>
        <w:spacing w:line="228" w:lineRule="auto"/>
        <w:ind w:firstLine="709"/>
        <w:textAlignment w:val="auto"/>
        <w:rPr>
          <w:sz w:val="24"/>
          <w:szCs w:val="24"/>
        </w:rPr>
      </w:pPr>
      <w:bookmarkStart w:id="31" w:name="sub_4131"/>
      <w:bookmarkEnd w:id="30"/>
      <w:r w:rsidRPr="00C76185">
        <w:rPr>
          <w:sz w:val="24"/>
          <w:szCs w:val="24"/>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8D77D2" w:rsidRPr="00C76185" w:rsidRDefault="008D77D2" w:rsidP="00C76185">
      <w:pPr>
        <w:keepLines w:val="0"/>
        <w:widowControl w:val="0"/>
        <w:overflowPunct/>
        <w:spacing w:line="228" w:lineRule="auto"/>
        <w:ind w:firstLine="709"/>
        <w:textAlignment w:val="auto"/>
        <w:rPr>
          <w:sz w:val="24"/>
          <w:szCs w:val="24"/>
        </w:rPr>
      </w:pPr>
      <w:bookmarkStart w:id="32" w:name="sub_4132"/>
      <w:bookmarkEnd w:id="31"/>
      <w:r w:rsidRPr="00C76185">
        <w:rPr>
          <w:sz w:val="24"/>
          <w:szCs w:val="24"/>
        </w:rPr>
        <w:t>2) необходимы установление, изменение или отмена красных линий;</w:t>
      </w:r>
    </w:p>
    <w:p w:rsidR="008D77D2" w:rsidRPr="00C76185" w:rsidRDefault="008D77D2" w:rsidP="00C76185">
      <w:pPr>
        <w:keepLines w:val="0"/>
        <w:widowControl w:val="0"/>
        <w:overflowPunct/>
        <w:spacing w:line="228" w:lineRule="auto"/>
        <w:ind w:firstLine="709"/>
        <w:textAlignment w:val="auto"/>
        <w:rPr>
          <w:sz w:val="24"/>
          <w:szCs w:val="24"/>
        </w:rPr>
      </w:pPr>
      <w:bookmarkStart w:id="33" w:name="sub_4133"/>
      <w:bookmarkEnd w:id="32"/>
      <w:r w:rsidRPr="00C76185">
        <w:rPr>
          <w:sz w:val="24"/>
          <w:szCs w:val="24"/>
        </w:rPr>
        <w:t xml:space="preserve">3) необходимо образование земельных участков в случае, если в соответствии с </w:t>
      </w:r>
      <w:hyperlink r:id="rId8" w:history="1">
        <w:r w:rsidRPr="00C76185">
          <w:rPr>
            <w:sz w:val="24"/>
            <w:szCs w:val="24"/>
          </w:rPr>
          <w:t>земельным законодательством</w:t>
        </w:r>
      </w:hyperlink>
      <w:r w:rsidRPr="00C76185">
        <w:rPr>
          <w:sz w:val="24"/>
          <w:szCs w:val="24"/>
        </w:rPr>
        <w:t xml:space="preserve"> образование земельных участков осуществляется только в соответствии с проектом межевания территории;</w:t>
      </w:r>
    </w:p>
    <w:p w:rsidR="008D77D2" w:rsidRPr="00C76185" w:rsidRDefault="008D77D2" w:rsidP="00C76185">
      <w:pPr>
        <w:keepLines w:val="0"/>
        <w:widowControl w:val="0"/>
        <w:overflowPunct/>
        <w:spacing w:line="228" w:lineRule="auto"/>
        <w:ind w:firstLine="709"/>
        <w:textAlignment w:val="auto"/>
        <w:rPr>
          <w:sz w:val="24"/>
          <w:szCs w:val="24"/>
        </w:rPr>
      </w:pPr>
      <w:bookmarkStart w:id="34" w:name="sub_4134"/>
      <w:bookmarkEnd w:id="33"/>
      <w:r w:rsidRPr="00C76185">
        <w:rPr>
          <w:sz w:val="24"/>
          <w:szCs w:val="24"/>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8D77D2" w:rsidRPr="00C76185" w:rsidRDefault="008D77D2" w:rsidP="00C76185">
      <w:pPr>
        <w:keepLines w:val="0"/>
        <w:widowControl w:val="0"/>
        <w:overflowPunct/>
        <w:spacing w:line="228" w:lineRule="auto"/>
        <w:ind w:firstLine="709"/>
        <w:textAlignment w:val="auto"/>
        <w:rPr>
          <w:sz w:val="24"/>
          <w:szCs w:val="24"/>
        </w:rPr>
      </w:pPr>
      <w:bookmarkStart w:id="35" w:name="sub_4135"/>
      <w:bookmarkEnd w:id="34"/>
      <w:r w:rsidRPr="00C76185">
        <w:rPr>
          <w:sz w:val="24"/>
          <w:szCs w:val="24"/>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w:t>
      </w:r>
      <w:hyperlink r:id="rId9" w:history="1">
        <w:r w:rsidRPr="00C76185">
          <w:rPr>
            <w:sz w:val="24"/>
            <w:szCs w:val="24"/>
          </w:rPr>
          <w:t>иные случаи</w:t>
        </w:r>
      </w:hyperlink>
      <w:r w:rsidRPr="00C76185">
        <w:rPr>
          <w:sz w:val="24"/>
          <w:szCs w:val="24"/>
        </w:rPr>
        <w:t xml:space="preserve">, </w:t>
      </w:r>
      <w:r w:rsidRPr="00C76185">
        <w:rPr>
          <w:sz w:val="24"/>
          <w:szCs w:val="24"/>
        </w:rPr>
        <w:lastRenderedPageBreak/>
        <w:t>при которых для строительства, реконструкции линейного объекта не требуется подготовка документации по планировке территории.</w:t>
      </w:r>
    </w:p>
    <w:p w:rsidR="008D77D2" w:rsidRPr="00C76185" w:rsidRDefault="008D77D2" w:rsidP="00C76185">
      <w:pPr>
        <w:keepLines w:val="0"/>
        <w:widowControl w:val="0"/>
        <w:overflowPunct/>
        <w:spacing w:line="228" w:lineRule="auto"/>
        <w:ind w:firstLine="709"/>
        <w:textAlignment w:val="auto"/>
        <w:rPr>
          <w:sz w:val="24"/>
          <w:szCs w:val="24"/>
        </w:rPr>
      </w:pPr>
      <w:bookmarkStart w:id="36" w:name="sub_4104"/>
      <w:bookmarkEnd w:id="35"/>
      <w:r w:rsidRPr="00C76185">
        <w:rPr>
          <w:sz w:val="24"/>
          <w:szCs w:val="24"/>
        </w:rPr>
        <w:t>4. Видами документации по планировке территории являются:</w:t>
      </w:r>
    </w:p>
    <w:p w:rsidR="008D77D2" w:rsidRPr="00C76185" w:rsidRDefault="008D77D2" w:rsidP="00C76185">
      <w:pPr>
        <w:keepLines w:val="0"/>
        <w:widowControl w:val="0"/>
        <w:overflowPunct/>
        <w:spacing w:line="228" w:lineRule="auto"/>
        <w:ind w:firstLine="709"/>
        <w:textAlignment w:val="auto"/>
        <w:rPr>
          <w:sz w:val="24"/>
          <w:szCs w:val="24"/>
        </w:rPr>
      </w:pPr>
      <w:bookmarkStart w:id="37" w:name="sub_4141"/>
      <w:bookmarkEnd w:id="36"/>
      <w:r w:rsidRPr="00C76185">
        <w:rPr>
          <w:sz w:val="24"/>
          <w:szCs w:val="24"/>
        </w:rPr>
        <w:t>1) проект планировки территории;</w:t>
      </w:r>
    </w:p>
    <w:p w:rsidR="008D77D2" w:rsidRPr="00C76185" w:rsidRDefault="008D77D2" w:rsidP="00C76185">
      <w:pPr>
        <w:keepLines w:val="0"/>
        <w:widowControl w:val="0"/>
        <w:overflowPunct/>
        <w:spacing w:line="228" w:lineRule="auto"/>
        <w:ind w:firstLine="709"/>
        <w:textAlignment w:val="auto"/>
        <w:rPr>
          <w:sz w:val="24"/>
          <w:szCs w:val="24"/>
        </w:rPr>
      </w:pPr>
      <w:bookmarkStart w:id="38" w:name="sub_4142"/>
      <w:bookmarkEnd w:id="37"/>
      <w:r w:rsidRPr="00C76185">
        <w:rPr>
          <w:sz w:val="24"/>
          <w:szCs w:val="24"/>
        </w:rPr>
        <w:t>2) проект межевания территории.</w:t>
      </w:r>
    </w:p>
    <w:p w:rsidR="008D77D2" w:rsidRPr="00C76185" w:rsidRDefault="008D77D2" w:rsidP="00C76185">
      <w:pPr>
        <w:keepLines w:val="0"/>
        <w:widowControl w:val="0"/>
        <w:overflowPunct/>
        <w:spacing w:line="228" w:lineRule="auto"/>
        <w:ind w:firstLine="709"/>
        <w:textAlignment w:val="auto"/>
        <w:rPr>
          <w:sz w:val="24"/>
          <w:szCs w:val="24"/>
        </w:rPr>
      </w:pPr>
      <w:bookmarkStart w:id="39" w:name="sub_4105"/>
      <w:bookmarkEnd w:id="38"/>
      <w:r w:rsidRPr="00C76185">
        <w:rPr>
          <w:sz w:val="24"/>
          <w:szCs w:val="24"/>
        </w:rPr>
        <w:t xml:space="preserve">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sub_4302" w:history="1">
        <w:r w:rsidRPr="00C76185">
          <w:rPr>
            <w:sz w:val="24"/>
            <w:szCs w:val="24"/>
          </w:rPr>
          <w:t>частью 2 статьи 43</w:t>
        </w:r>
      </w:hyperlink>
      <w:r w:rsidRPr="00C76185">
        <w:rPr>
          <w:sz w:val="24"/>
          <w:szCs w:val="24"/>
        </w:rPr>
        <w:t xml:space="preserve"> Градостроительного Кодекса.</w:t>
      </w:r>
    </w:p>
    <w:bookmarkEnd w:id="39"/>
    <w:p w:rsidR="008D77D2" w:rsidRPr="00C76185" w:rsidRDefault="008D77D2" w:rsidP="00C76185">
      <w:pPr>
        <w:keepLines w:val="0"/>
        <w:widowControl w:val="0"/>
        <w:overflowPunct/>
        <w:spacing w:line="228" w:lineRule="auto"/>
        <w:ind w:firstLine="709"/>
        <w:textAlignment w:val="auto"/>
        <w:rPr>
          <w:sz w:val="24"/>
          <w:szCs w:val="24"/>
        </w:rPr>
      </w:pPr>
      <w:r w:rsidRPr="00C76185">
        <w:rPr>
          <w:sz w:val="24"/>
          <w:szCs w:val="24"/>
        </w:rP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sub_4105" w:history="1">
        <w:r w:rsidRPr="00C76185">
          <w:rPr>
            <w:sz w:val="24"/>
            <w:szCs w:val="24"/>
          </w:rPr>
          <w:t>частью 5</w:t>
        </w:r>
      </w:hyperlink>
      <w:r w:rsidRPr="00C76185">
        <w:rPr>
          <w:sz w:val="24"/>
          <w:szCs w:val="24"/>
        </w:rP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8D77D2" w:rsidRPr="00C76185" w:rsidRDefault="008D77D2" w:rsidP="00C76185">
      <w:pPr>
        <w:keepLines w:val="0"/>
        <w:widowControl w:val="0"/>
        <w:overflowPunct/>
        <w:spacing w:line="228" w:lineRule="auto"/>
        <w:ind w:firstLine="709"/>
        <w:textAlignment w:val="auto"/>
        <w:rPr>
          <w:sz w:val="24"/>
          <w:szCs w:val="24"/>
        </w:rPr>
      </w:pPr>
      <w:bookmarkStart w:id="40" w:name="sub_4111"/>
      <w:r w:rsidRPr="00C76185">
        <w:rPr>
          <w:sz w:val="24"/>
          <w:szCs w:val="24"/>
        </w:rPr>
        <w:t>7.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8D77D2" w:rsidRPr="00C76185" w:rsidRDefault="008D77D2" w:rsidP="00C76185">
      <w:pPr>
        <w:keepLines w:val="0"/>
        <w:widowControl w:val="0"/>
        <w:overflowPunct/>
        <w:spacing w:line="228" w:lineRule="auto"/>
        <w:ind w:firstLine="709"/>
        <w:textAlignment w:val="auto"/>
        <w:rPr>
          <w:sz w:val="24"/>
          <w:szCs w:val="24"/>
        </w:rPr>
      </w:pPr>
      <w:bookmarkStart w:id="41" w:name="sub_4112"/>
      <w:bookmarkEnd w:id="40"/>
      <w:r w:rsidRPr="00C76185">
        <w:rPr>
          <w:sz w:val="24"/>
          <w:szCs w:val="24"/>
        </w:rPr>
        <w:t>8.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bookmarkEnd w:id="41"/>
    <w:p w:rsidR="008D77D2" w:rsidRPr="00C76185" w:rsidRDefault="008D77D2" w:rsidP="00C76185">
      <w:pPr>
        <w:keepLines w:val="0"/>
        <w:widowControl w:val="0"/>
        <w:overflowPunct/>
        <w:spacing w:line="228" w:lineRule="auto"/>
        <w:ind w:firstLine="709"/>
        <w:textAlignment w:val="auto"/>
        <w:rPr>
          <w:sz w:val="24"/>
          <w:szCs w:val="24"/>
        </w:rPr>
      </w:pPr>
      <w:r w:rsidRPr="00C76185">
        <w:rPr>
          <w:sz w:val="24"/>
          <w:szCs w:val="24"/>
        </w:rPr>
        <w:t>9. Подготовка графической части документации по планировке территории осуществляется:</w:t>
      </w:r>
    </w:p>
    <w:p w:rsidR="008D77D2" w:rsidRPr="00C76185" w:rsidRDefault="008D77D2" w:rsidP="00C76185">
      <w:pPr>
        <w:keepLines w:val="0"/>
        <w:widowControl w:val="0"/>
        <w:overflowPunct/>
        <w:spacing w:line="228" w:lineRule="auto"/>
        <w:ind w:firstLine="709"/>
        <w:textAlignment w:val="auto"/>
        <w:rPr>
          <w:sz w:val="24"/>
          <w:szCs w:val="24"/>
        </w:rPr>
      </w:pPr>
      <w:bookmarkStart w:id="42" w:name="sub_41131"/>
      <w:r w:rsidRPr="00C76185">
        <w:rPr>
          <w:sz w:val="24"/>
          <w:szCs w:val="24"/>
        </w:rPr>
        <w:t>1) в соответствии с системой координат, используемой для ведения Единого государственного реестра недвижимости;</w:t>
      </w:r>
    </w:p>
    <w:bookmarkEnd w:id="42"/>
    <w:p w:rsidR="008D77D2" w:rsidRPr="00C76185" w:rsidRDefault="008D77D2" w:rsidP="00C76185">
      <w:pPr>
        <w:keepLines w:val="0"/>
        <w:widowControl w:val="0"/>
        <w:overflowPunct/>
        <w:spacing w:line="228" w:lineRule="auto"/>
        <w:ind w:firstLine="709"/>
        <w:textAlignment w:val="auto"/>
        <w:rPr>
          <w:sz w:val="24"/>
          <w:szCs w:val="24"/>
        </w:rPr>
      </w:pPr>
      <w:r w:rsidRPr="00C76185">
        <w:rPr>
          <w:sz w:val="24"/>
          <w:szCs w:val="24"/>
        </w:rPr>
        <w:t xml:space="preserve">2) с использованием цифровых топографических карт, цифровых топографических планов, </w:t>
      </w:r>
      <w:hyperlink r:id="rId10" w:history="1">
        <w:r w:rsidRPr="00C76185">
          <w:rPr>
            <w:sz w:val="24"/>
            <w:szCs w:val="24"/>
          </w:rPr>
          <w:t>требования</w:t>
        </w:r>
      </w:hyperlink>
      <w:r w:rsidRPr="00C76185">
        <w:rPr>
          <w:sz w:val="24"/>
          <w:szCs w:val="24"/>
        </w:rPr>
        <w:t xml:space="preserve"> к которым устанавливаются уполномоченным федеральным органом исполнительной власти.</w:t>
      </w:r>
    </w:p>
    <w:p w:rsidR="008D77D2" w:rsidRPr="00C76185" w:rsidRDefault="008D77D2" w:rsidP="00C76185">
      <w:pPr>
        <w:pStyle w:val="ConsPlusNormal"/>
        <w:keepNext/>
        <w:numPr>
          <w:ilvl w:val="0"/>
          <w:numId w:val="36"/>
        </w:numPr>
        <w:autoSpaceDN w:val="0"/>
        <w:adjustRightInd w:val="0"/>
        <w:spacing w:before="120" w:after="120"/>
        <w:ind w:left="2127" w:hanging="1276"/>
        <w:jc w:val="both"/>
        <w:outlineLvl w:val="3"/>
        <w:rPr>
          <w:b/>
          <w:sz w:val="24"/>
          <w:szCs w:val="24"/>
        </w:rPr>
      </w:pPr>
      <w:bookmarkStart w:id="43" w:name="_Toc501702729"/>
      <w:r w:rsidRPr="00C76185">
        <w:rPr>
          <w:b/>
          <w:sz w:val="24"/>
          <w:szCs w:val="24"/>
        </w:rPr>
        <w:t>Инженерные изыскания для подготовки документации по планировке территории</w:t>
      </w:r>
      <w:bookmarkEnd w:id="43"/>
    </w:p>
    <w:p w:rsidR="008D77D2" w:rsidRPr="00C76185" w:rsidRDefault="008D77D2" w:rsidP="00C76185">
      <w:pPr>
        <w:keepLines w:val="0"/>
        <w:widowControl w:val="0"/>
        <w:overflowPunct/>
        <w:spacing w:line="228" w:lineRule="auto"/>
        <w:ind w:firstLine="709"/>
        <w:textAlignment w:val="auto"/>
        <w:rPr>
          <w:sz w:val="24"/>
          <w:szCs w:val="24"/>
        </w:rPr>
      </w:pPr>
      <w:r w:rsidRPr="00C76185">
        <w:rPr>
          <w:sz w:val="24"/>
          <w:szCs w:val="24"/>
        </w:rPr>
        <w:t>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настоящей статьи.</w:t>
      </w:r>
    </w:p>
    <w:p w:rsidR="008D77D2" w:rsidRPr="00C76185" w:rsidRDefault="008D77D2" w:rsidP="00C76185">
      <w:pPr>
        <w:keepLines w:val="0"/>
        <w:widowControl w:val="0"/>
        <w:overflowPunct/>
        <w:spacing w:line="228" w:lineRule="auto"/>
        <w:ind w:firstLine="709"/>
        <w:textAlignment w:val="auto"/>
        <w:rPr>
          <w:sz w:val="24"/>
          <w:szCs w:val="24"/>
        </w:rPr>
      </w:pPr>
      <w:r w:rsidRPr="00C76185">
        <w:rPr>
          <w:sz w:val="24"/>
          <w:szCs w:val="24"/>
        </w:rP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8D77D2" w:rsidRPr="00C76185" w:rsidRDefault="008D77D2" w:rsidP="00C76185">
      <w:pPr>
        <w:keepLines w:val="0"/>
        <w:widowControl w:val="0"/>
        <w:overflowPunct/>
        <w:spacing w:line="228" w:lineRule="auto"/>
        <w:ind w:firstLine="709"/>
        <w:textAlignment w:val="auto"/>
        <w:rPr>
          <w:sz w:val="24"/>
          <w:szCs w:val="24"/>
        </w:rPr>
      </w:pPr>
      <w:r w:rsidRPr="00C76185">
        <w:rPr>
          <w:sz w:val="24"/>
          <w:szCs w:val="24"/>
        </w:rPr>
        <w:t>3. 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8D77D2" w:rsidRPr="00C76185" w:rsidRDefault="008D77D2" w:rsidP="00C76185">
      <w:pPr>
        <w:keepLines w:val="0"/>
        <w:widowControl w:val="0"/>
        <w:overflowPunct/>
        <w:spacing w:line="228" w:lineRule="auto"/>
        <w:ind w:firstLine="709"/>
        <w:textAlignment w:val="auto"/>
        <w:rPr>
          <w:sz w:val="24"/>
          <w:szCs w:val="24"/>
        </w:rPr>
      </w:pPr>
      <w:r w:rsidRPr="00C76185">
        <w:rPr>
          <w:sz w:val="24"/>
          <w:szCs w:val="24"/>
        </w:rPr>
        <w:t>4. Инженерные изыскания для подготовки документации по планировке территории выполняются в целях получения:</w:t>
      </w:r>
    </w:p>
    <w:p w:rsidR="008D77D2" w:rsidRPr="00C76185" w:rsidRDefault="008D77D2" w:rsidP="00C76185">
      <w:pPr>
        <w:keepLines w:val="0"/>
        <w:widowControl w:val="0"/>
        <w:overflowPunct/>
        <w:spacing w:line="228" w:lineRule="auto"/>
        <w:ind w:firstLine="709"/>
        <w:textAlignment w:val="auto"/>
        <w:rPr>
          <w:sz w:val="24"/>
          <w:szCs w:val="24"/>
        </w:rPr>
      </w:pPr>
      <w:r w:rsidRPr="00C76185">
        <w:rPr>
          <w:sz w:val="24"/>
          <w:szCs w:val="24"/>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8D77D2" w:rsidRPr="00C76185" w:rsidRDefault="008D77D2" w:rsidP="00C76185">
      <w:pPr>
        <w:keepLines w:val="0"/>
        <w:widowControl w:val="0"/>
        <w:overflowPunct/>
        <w:spacing w:line="228" w:lineRule="auto"/>
        <w:ind w:firstLine="709"/>
        <w:textAlignment w:val="auto"/>
        <w:rPr>
          <w:sz w:val="24"/>
          <w:szCs w:val="24"/>
        </w:rPr>
      </w:pPr>
      <w:r w:rsidRPr="00C76185">
        <w:rPr>
          <w:sz w:val="24"/>
          <w:szCs w:val="24"/>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8D77D2" w:rsidRPr="00C76185" w:rsidRDefault="008D77D2" w:rsidP="00C76185">
      <w:pPr>
        <w:keepLines w:val="0"/>
        <w:widowControl w:val="0"/>
        <w:overflowPunct/>
        <w:spacing w:line="228" w:lineRule="auto"/>
        <w:ind w:firstLine="709"/>
        <w:textAlignment w:val="auto"/>
        <w:rPr>
          <w:sz w:val="24"/>
          <w:szCs w:val="24"/>
        </w:rPr>
      </w:pPr>
      <w:r w:rsidRPr="00C76185">
        <w:rPr>
          <w:sz w:val="24"/>
          <w:szCs w:val="24"/>
        </w:rPr>
        <w:lastRenderedPageBreak/>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8D77D2" w:rsidRPr="00C76185" w:rsidRDefault="008D77D2" w:rsidP="00C76185">
      <w:pPr>
        <w:keepLines w:val="0"/>
        <w:widowControl w:val="0"/>
        <w:overflowPunct/>
        <w:spacing w:line="228" w:lineRule="auto"/>
        <w:ind w:firstLine="709"/>
        <w:textAlignment w:val="auto"/>
        <w:rPr>
          <w:sz w:val="24"/>
          <w:szCs w:val="24"/>
        </w:rPr>
      </w:pPr>
      <w:r w:rsidRPr="00C76185">
        <w:rPr>
          <w:sz w:val="24"/>
          <w:szCs w:val="24"/>
        </w:rP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Российской Федерации,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8D77D2" w:rsidRPr="00C76185" w:rsidRDefault="008D77D2" w:rsidP="00C76185">
      <w:pPr>
        <w:keepLines w:val="0"/>
        <w:widowControl w:val="0"/>
        <w:overflowPunct/>
        <w:spacing w:line="228" w:lineRule="auto"/>
        <w:ind w:firstLine="709"/>
        <w:textAlignment w:val="auto"/>
        <w:rPr>
          <w:sz w:val="24"/>
          <w:szCs w:val="24"/>
        </w:rPr>
      </w:pPr>
      <w:r w:rsidRPr="00C76185">
        <w:rPr>
          <w:sz w:val="24"/>
          <w:szCs w:val="24"/>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8D77D2" w:rsidRPr="00C76185" w:rsidRDefault="008D77D2" w:rsidP="00C76185">
      <w:pPr>
        <w:pStyle w:val="ConsPlusNormal"/>
        <w:numPr>
          <w:ilvl w:val="0"/>
          <w:numId w:val="36"/>
        </w:numPr>
        <w:autoSpaceDN w:val="0"/>
        <w:adjustRightInd w:val="0"/>
        <w:spacing w:before="120" w:after="120"/>
        <w:ind w:left="2127" w:hanging="1276"/>
        <w:jc w:val="both"/>
        <w:outlineLvl w:val="3"/>
        <w:rPr>
          <w:b/>
          <w:sz w:val="24"/>
          <w:szCs w:val="24"/>
        </w:rPr>
      </w:pPr>
      <w:bookmarkStart w:id="44" w:name="_Toc469576542"/>
      <w:bookmarkStart w:id="45" w:name="_Toc501702730"/>
      <w:r w:rsidRPr="00C76185">
        <w:rPr>
          <w:b/>
          <w:sz w:val="24"/>
          <w:szCs w:val="24"/>
        </w:rPr>
        <w:t>Проекты планировки территории</w:t>
      </w:r>
      <w:bookmarkEnd w:id="44"/>
      <w:bookmarkEnd w:id="45"/>
    </w:p>
    <w:p w:rsidR="008D77D2" w:rsidRPr="00C76185" w:rsidRDefault="008D77D2" w:rsidP="00C76185">
      <w:pPr>
        <w:keepLines w:val="0"/>
        <w:widowControl w:val="0"/>
        <w:spacing w:line="228" w:lineRule="auto"/>
        <w:ind w:firstLine="709"/>
        <w:rPr>
          <w:sz w:val="24"/>
          <w:szCs w:val="24"/>
        </w:rPr>
      </w:pPr>
      <w:r w:rsidRPr="00C76185">
        <w:rPr>
          <w:sz w:val="24"/>
          <w:szCs w:val="24"/>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8D77D2" w:rsidRPr="00C76185" w:rsidRDefault="008D77D2" w:rsidP="00C76185">
      <w:pPr>
        <w:keepLines w:val="0"/>
        <w:widowControl w:val="0"/>
        <w:spacing w:line="228" w:lineRule="auto"/>
        <w:ind w:firstLine="709"/>
        <w:rPr>
          <w:sz w:val="24"/>
          <w:szCs w:val="24"/>
        </w:rPr>
      </w:pPr>
      <w:r w:rsidRPr="00C76185">
        <w:rPr>
          <w:sz w:val="24"/>
          <w:szCs w:val="24"/>
        </w:rPr>
        <w:t>2. Проект планировки территории состоит из основной части, которая подлежит утверждению, и материалов по ее обоснованию.</w:t>
      </w:r>
    </w:p>
    <w:p w:rsidR="008D77D2" w:rsidRPr="00C76185" w:rsidRDefault="008D77D2" w:rsidP="00C76185">
      <w:pPr>
        <w:keepLines w:val="0"/>
        <w:widowControl w:val="0"/>
        <w:spacing w:line="228" w:lineRule="auto"/>
        <w:ind w:firstLine="709"/>
        <w:rPr>
          <w:sz w:val="24"/>
          <w:szCs w:val="24"/>
        </w:rPr>
      </w:pPr>
      <w:r w:rsidRPr="00C76185">
        <w:rPr>
          <w:sz w:val="24"/>
          <w:szCs w:val="24"/>
        </w:rPr>
        <w:t>3. Основная часть проекта планировки территории включает в себя:</w:t>
      </w:r>
    </w:p>
    <w:p w:rsidR="008D77D2" w:rsidRPr="00C76185" w:rsidRDefault="008D77D2" w:rsidP="00C76185">
      <w:pPr>
        <w:keepLines w:val="0"/>
        <w:widowControl w:val="0"/>
        <w:spacing w:line="228" w:lineRule="auto"/>
        <w:ind w:firstLine="709"/>
        <w:rPr>
          <w:sz w:val="24"/>
          <w:szCs w:val="24"/>
        </w:rPr>
      </w:pPr>
      <w:r w:rsidRPr="00C76185">
        <w:rPr>
          <w:sz w:val="24"/>
          <w:szCs w:val="24"/>
        </w:rPr>
        <w:t>1) чертеж или чертежи планировки территории, на которых отображаются:</w:t>
      </w:r>
    </w:p>
    <w:p w:rsidR="008D77D2" w:rsidRPr="00C76185" w:rsidRDefault="008D77D2" w:rsidP="00C76185">
      <w:pPr>
        <w:keepLines w:val="0"/>
        <w:widowControl w:val="0"/>
        <w:spacing w:line="228" w:lineRule="auto"/>
        <w:ind w:firstLine="709"/>
        <w:rPr>
          <w:sz w:val="24"/>
          <w:szCs w:val="24"/>
        </w:rPr>
      </w:pPr>
      <w:r w:rsidRPr="00C76185">
        <w:rPr>
          <w:sz w:val="24"/>
          <w:szCs w:val="24"/>
        </w:rPr>
        <w:t>а) красные линии. 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D77D2" w:rsidRPr="00C76185" w:rsidRDefault="008D77D2" w:rsidP="00C76185">
      <w:pPr>
        <w:keepLines w:val="0"/>
        <w:widowControl w:val="0"/>
        <w:spacing w:line="228" w:lineRule="auto"/>
        <w:ind w:firstLine="709"/>
        <w:rPr>
          <w:sz w:val="24"/>
          <w:szCs w:val="24"/>
        </w:rPr>
      </w:pPr>
      <w:r w:rsidRPr="00C76185">
        <w:rPr>
          <w:sz w:val="24"/>
          <w:szCs w:val="24"/>
        </w:rPr>
        <w:t>б) границы существующих и планируемых элементов планировочной структуры;</w:t>
      </w:r>
    </w:p>
    <w:p w:rsidR="008D77D2" w:rsidRPr="00C76185" w:rsidRDefault="008D77D2" w:rsidP="00C76185">
      <w:pPr>
        <w:keepLines w:val="0"/>
        <w:widowControl w:val="0"/>
        <w:spacing w:line="228" w:lineRule="auto"/>
        <w:ind w:firstLine="709"/>
        <w:rPr>
          <w:sz w:val="24"/>
          <w:szCs w:val="24"/>
        </w:rPr>
      </w:pPr>
      <w:r w:rsidRPr="00C76185">
        <w:rPr>
          <w:sz w:val="24"/>
          <w:szCs w:val="24"/>
        </w:rPr>
        <w:t>в) границы зон планируемого размещения объектов капитального строительства;</w:t>
      </w:r>
    </w:p>
    <w:p w:rsidR="008D77D2" w:rsidRPr="00C76185" w:rsidRDefault="008D77D2" w:rsidP="00C76185">
      <w:pPr>
        <w:keepLines w:val="0"/>
        <w:widowControl w:val="0"/>
        <w:spacing w:line="228" w:lineRule="auto"/>
        <w:ind w:firstLine="709"/>
        <w:rPr>
          <w:sz w:val="24"/>
          <w:szCs w:val="24"/>
        </w:rPr>
      </w:pPr>
      <w:r w:rsidRPr="00C76185">
        <w:rPr>
          <w:sz w:val="24"/>
          <w:szCs w:val="24"/>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Градостроительного кодекса Российской Федерации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8D77D2" w:rsidRPr="00C76185" w:rsidRDefault="008D77D2" w:rsidP="00C76185">
      <w:pPr>
        <w:keepLines w:val="0"/>
        <w:widowControl w:val="0"/>
        <w:spacing w:line="228" w:lineRule="auto"/>
        <w:ind w:firstLine="709"/>
        <w:rPr>
          <w:sz w:val="24"/>
          <w:szCs w:val="24"/>
        </w:rPr>
      </w:pPr>
      <w:r w:rsidRPr="00C76185">
        <w:rPr>
          <w:sz w:val="24"/>
          <w:szCs w:val="24"/>
        </w:rPr>
        <w:t xml:space="preserve">3) положения об очередности планируемого развития территории, содержащие этапы </w:t>
      </w:r>
      <w:r w:rsidRPr="00C76185">
        <w:rPr>
          <w:sz w:val="24"/>
          <w:szCs w:val="24"/>
        </w:rPr>
        <w:lastRenderedPageBreak/>
        <w:t>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8D77D2" w:rsidRPr="00C76185" w:rsidRDefault="008D77D2" w:rsidP="00C76185">
      <w:pPr>
        <w:keepLines w:val="0"/>
        <w:widowControl w:val="0"/>
        <w:spacing w:line="228" w:lineRule="auto"/>
        <w:ind w:firstLine="709"/>
        <w:rPr>
          <w:sz w:val="24"/>
          <w:szCs w:val="24"/>
        </w:rPr>
      </w:pPr>
      <w:r w:rsidRPr="00C76185">
        <w:rPr>
          <w:sz w:val="24"/>
          <w:szCs w:val="24"/>
        </w:rPr>
        <w:t>4. Материалы по обоснованию проекта планировки территории содержат:</w:t>
      </w:r>
    </w:p>
    <w:p w:rsidR="008D77D2" w:rsidRPr="00C76185" w:rsidRDefault="008D77D2" w:rsidP="00C76185">
      <w:pPr>
        <w:keepLines w:val="0"/>
        <w:widowControl w:val="0"/>
        <w:spacing w:line="228" w:lineRule="auto"/>
        <w:ind w:firstLine="709"/>
        <w:rPr>
          <w:sz w:val="24"/>
          <w:szCs w:val="24"/>
        </w:rPr>
      </w:pPr>
      <w:r w:rsidRPr="00C76185">
        <w:rPr>
          <w:sz w:val="24"/>
          <w:szCs w:val="24"/>
        </w:rPr>
        <w:t>1) карту (фрагмент карты) планировочной структуры территорий поселения, городского округа, с отображением границ элементов планировочной структуры;</w:t>
      </w:r>
    </w:p>
    <w:p w:rsidR="008D77D2" w:rsidRPr="00C76185" w:rsidRDefault="008D77D2" w:rsidP="00C76185">
      <w:pPr>
        <w:keepLines w:val="0"/>
        <w:widowControl w:val="0"/>
        <w:spacing w:line="228" w:lineRule="auto"/>
        <w:ind w:firstLine="709"/>
        <w:rPr>
          <w:sz w:val="24"/>
          <w:szCs w:val="24"/>
        </w:rPr>
      </w:pPr>
      <w:r w:rsidRPr="00C76185">
        <w:rPr>
          <w:sz w:val="24"/>
          <w:szCs w:val="24"/>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w:t>
      </w:r>
    </w:p>
    <w:p w:rsidR="008D77D2" w:rsidRPr="00C76185" w:rsidRDefault="008D77D2" w:rsidP="00C76185">
      <w:pPr>
        <w:keepLines w:val="0"/>
        <w:widowControl w:val="0"/>
        <w:spacing w:line="228" w:lineRule="auto"/>
        <w:ind w:firstLine="709"/>
        <w:rPr>
          <w:sz w:val="24"/>
          <w:szCs w:val="24"/>
        </w:rPr>
      </w:pPr>
      <w:r w:rsidRPr="00C76185">
        <w:rPr>
          <w:sz w:val="24"/>
          <w:szCs w:val="24"/>
        </w:rPr>
        <w:t>3) обоснование определения границ зон планируемого размещения объектов капитального строительства;</w:t>
      </w:r>
    </w:p>
    <w:p w:rsidR="008D77D2" w:rsidRPr="00C76185" w:rsidRDefault="008D77D2" w:rsidP="00C76185">
      <w:pPr>
        <w:keepLines w:val="0"/>
        <w:widowControl w:val="0"/>
        <w:spacing w:line="228" w:lineRule="auto"/>
        <w:ind w:firstLine="709"/>
        <w:rPr>
          <w:sz w:val="24"/>
          <w:szCs w:val="24"/>
        </w:rPr>
      </w:pPr>
      <w:r w:rsidRPr="00C76185">
        <w:rPr>
          <w:sz w:val="24"/>
          <w:szCs w:val="24"/>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8D77D2" w:rsidRPr="00C76185" w:rsidRDefault="008D77D2" w:rsidP="00C76185">
      <w:pPr>
        <w:keepLines w:val="0"/>
        <w:widowControl w:val="0"/>
        <w:spacing w:line="228" w:lineRule="auto"/>
        <w:ind w:firstLine="709"/>
        <w:rPr>
          <w:sz w:val="24"/>
          <w:szCs w:val="24"/>
        </w:rPr>
      </w:pPr>
      <w:r w:rsidRPr="00C76185">
        <w:rPr>
          <w:sz w:val="24"/>
          <w:szCs w:val="24"/>
        </w:rPr>
        <w:t>5) схему границ территорий объектов культурного наследия;</w:t>
      </w:r>
    </w:p>
    <w:p w:rsidR="008D77D2" w:rsidRPr="00C76185" w:rsidRDefault="008D77D2" w:rsidP="00C76185">
      <w:pPr>
        <w:keepLines w:val="0"/>
        <w:widowControl w:val="0"/>
        <w:spacing w:line="228" w:lineRule="auto"/>
        <w:ind w:firstLine="709"/>
        <w:rPr>
          <w:sz w:val="24"/>
          <w:szCs w:val="24"/>
        </w:rPr>
      </w:pPr>
      <w:r w:rsidRPr="00C76185">
        <w:rPr>
          <w:sz w:val="24"/>
          <w:szCs w:val="24"/>
        </w:rPr>
        <w:t>6) схему границ зон с особыми условиями использования территории;</w:t>
      </w:r>
    </w:p>
    <w:p w:rsidR="008D77D2" w:rsidRPr="00C76185" w:rsidRDefault="008D77D2" w:rsidP="00C76185">
      <w:pPr>
        <w:keepLines w:val="0"/>
        <w:widowControl w:val="0"/>
        <w:spacing w:line="228" w:lineRule="auto"/>
        <w:ind w:firstLine="709"/>
        <w:rPr>
          <w:sz w:val="24"/>
          <w:szCs w:val="24"/>
        </w:rPr>
      </w:pPr>
      <w:r w:rsidRPr="00C76185">
        <w:rPr>
          <w:sz w:val="24"/>
          <w:szCs w:val="24"/>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8D77D2" w:rsidRPr="00C76185" w:rsidRDefault="008D77D2" w:rsidP="00C76185">
      <w:pPr>
        <w:keepLines w:val="0"/>
        <w:widowControl w:val="0"/>
        <w:spacing w:line="228" w:lineRule="auto"/>
        <w:ind w:firstLine="709"/>
        <w:rPr>
          <w:sz w:val="24"/>
          <w:szCs w:val="24"/>
        </w:rPr>
      </w:pPr>
      <w:r w:rsidRPr="00C76185">
        <w:rPr>
          <w:sz w:val="24"/>
          <w:szCs w:val="24"/>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8D77D2" w:rsidRPr="00C76185" w:rsidRDefault="008D77D2" w:rsidP="00C76185">
      <w:pPr>
        <w:keepLines w:val="0"/>
        <w:widowControl w:val="0"/>
        <w:spacing w:line="228" w:lineRule="auto"/>
        <w:ind w:firstLine="709"/>
        <w:rPr>
          <w:sz w:val="24"/>
          <w:szCs w:val="24"/>
        </w:rPr>
      </w:pPr>
      <w:r w:rsidRPr="00C76185">
        <w:rPr>
          <w:sz w:val="24"/>
          <w:szCs w:val="24"/>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8D77D2" w:rsidRPr="00C76185" w:rsidRDefault="008D77D2" w:rsidP="00C76185">
      <w:pPr>
        <w:keepLines w:val="0"/>
        <w:widowControl w:val="0"/>
        <w:spacing w:line="228" w:lineRule="auto"/>
        <w:ind w:firstLine="709"/>
        <w:rPr>
          <w:sz w:val="24"/>
          <w:szCs w:val="24"/>
        </w:rPr>
      </w:pPr>
      <w:r w:rsidRPr="00C76185">
        <w:rPr>
          <w:sz w:val="24"/>
          <w:szCs w:val="24"/>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8D77D2" w:rsidRPr="00C76185" w:rsidRDefault="008D77D2" w:rsidP="00C76185">
      <w:pPr>
        <w:keepLines w:val="0"/>
        <w:widowControl w:val="0"/>
        <w:spacing w:line="228" w:lineRule="auto"/>
        <w:ind w:firstLine="709"/>
        <w:rPr>
          <w:sz w:val="24"/>
          <w:szCs w:val="24"/>
        </w:rPr>
      </w:pPr>
      <w:r w:rsidRPr="00C76185">
        <w:rPr>
          <w:sz w:val="24"/>
          <w:szCs w:val="24"/>
        </w:rPr>
        <w:t>11) перечень мероприятий по охране окружающей среды;</w:t>
      </w:r>
    </w:p>
    <w:p w:rsidR="008D77D2" w:rsidRPr="00C76185" w:rsidRDefault="008D77D2" w:rsidP="00C76185">
      <w:pPr>
        <w:keepLines w:val="0"/>
        <w:widowControl w:val="0"/>
        <w:spacing w:line="228" w:lineRule="auto"/>
        <w:ind w:firstLine="709"/>
        <w:rPr>
          <w:sz w:val="24"/>
          <w:szCs w:val="24"/>
        </w:rPr>
      </w:pPr>
      <w:r w:rsidRPr="00C76185">
        <w:rPr>
          <w:sz w:val="24"/>
          <w:szCs w:val="24"/>
        </w:rPr>
        <w:t>12) обоснование очередности планируемого развития территории;</w:t>
      </w:r>
    </w:p>
    <w:p w:rsidR="008D77D2" w:rsidRPr="00C76185" w:rsidRDefault="008D77D2" w:rsidP="00C76185">
      <w:pPr>
        <w:keepLines w:val="0"/>
        <w:widowControl w:val="0"/>
        <w:spacing w:line="228" w:lineRule="auto"/>
        <w:ind w:firstLine="709"/>
        <w:rPr>
          <w:sz w:val="24"/>
          <w:szCs w:val="24"/>
        </w:rPr>
      </w:pPr>
      <w:r w:rsidRPr="00C76185">
        <w:rPr>
          <w:sz w:val="24"/>
          <w:szCs w:val="24"/>
        </w:rP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8D77D2" w:rsidRPr="00C76185" w:rsidRDefault="008D77D2" w:rsidP="00C76185">
      <w:pPr>
        <w:keepLines w:val="0"/>
        <w:widowControl w:val="0"/>
        <w:spacing w:line="228" w:lineRule="auto"/>
        <w:ind w:firstLine="709"/>
        <w:rPr>
          <w:sz w:val="24"/>
          <w:szCs w:val="24"/>
        </w:rPr>
      </w:pPr>
      <w:r w:rsidRPr="00C76185">
        <w:rPr>
          <w:sz w:val="24"/>
          <w:szCs w:val="24"/>
        </w:rPr>
        <w:t>14) иные материалы для обоснования положений по планировке территории.</w:t>
      </w:r>
    </w:p>
    <w:p w:rsidR="008D77D2" w:rsidRPr="00C76185" w:rsidRDefault="008D77D2" w:rsidP="00C76185">
      <w:pPr>
        <w:keepLines w:val="0"/>
        <w:widowControl w:val="0"/>
        <w:overflowPunct/>
        <w:spacing w:line="228" w:lineRule="auto"/>
        <w:ind w:firstLine="709"/>
        <w:textAlignment w:val="auto"/>
        <w:rPr>
          <w:sz w:val="24"/>
          <w:szCs w:val="24"/>
        </w:rPr>
      </w:pPr>
      <w:r w:rsidRPr="00C76185">
        <w:rPr>
          <w:sz w:val="24"/>
          <w:szCs w:val="24"/>
        </w:rPr>
        <w:t>5. 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8D77D2" w:rsidRPr="00C76185" w:rsidRDefault="008D77D2" w:rsidP="00C76185">
      <w:pPr>
        <w:pStyle w:val="ConsPlusNormal"/>
        <w:numPr>
          <w:ilvl w:val="0"/>
          <w:numId w:val="36"/>
        </w:numPr>
        <w:autoSpaceDN w:val="0"/>
        <w:adjustRightInd w:val="0"/>
        <w:spacing w:before="120" w:after="120"/>
        <w:ind w:left="2127" w:hanging="1276"/>
        <w:jc w:val="both"/>
        <w:outlineLvl w:val="3"/>
        <w:rPr>
          <w:b/>
          <w:sz w:val="24"/>
          <w:szCs w:val="24"/>
        </w:rPr>
      </w:pPr>
      <w:bookmarkStart w:id="46" w:name="_Toc469576543"/>
      <w:bookmarkStart w:id="47" w:name="_Toc501702731"/>
      <w:r w:rsidRPr="00C76185">
        <w:rPr>
          <w:b/>
          <w:sz w:val="24"/>
          <w:szCs w:val="24"/>
        </w:rPr>
        <w:t>Проекты межевания территорий</w:t>
      </w:r>
      <w:bookmarkEnd w:id="46"/>
      <w:bookmarkEnd w:id="47"/>
    </w:p>
    <w:p w:rsidR="008D77D2" w:rsidRPr="00C76185" w:rsidRDefault="008D77D2" w:rsidP="00C76185">
      <w:pPr>
        <w:keepLines w:val="0"/>
        <w:widowControl w:val="0"/>
        <w:spacing w:line="228" w:lineRule="auto"/>
        <w:ind w:firstLine="709"/>
        <w:rPr>
          <w:sz w:val="24"/>
          <w:szCs w:val="24"/>
        </w:rPr>
      </w:pPr>
      <w:r w:rsidRPr="00C76185">
        <w:rPr>
          <w:sz w:val="24"/>
          <w:szCs w:val="24"/>
        </w:rPr>
        <w:t xml:space="preserve">1. Подготовка проекта межевания территории осуществляется применительно к </w:t>
      </w:r>
      <w:r w:rsidRPr="00C76185">
        <w:rPr>
          <w:sz w:val="24"/>
          <w:szCs w:val="24"/>
        </w:rPr>
        <w:lastRenderedPageBreak/>
        <w:t>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8D77D2" w:rsidRPr="00C76185" w:rsidRDefault="008D77D2" w:rsidP="00C76185">
      <w:pPr>
        <w:keepLines w:val="0"/>
        <w:widowControl w:val="0"/>
        <w:spacing w:line="228" w:lineRule="auto"/>
        <w:ind w:firstLine="709"/>
        <w:rPr>
          <w:sz w:val="24"/>
          <w:szCs w:val="24"/>
        </w:rPr>
      </w:pPr>
      <w:r w:rsidRPr="00C76185">
        <w:rPr>
          <w:sz w:val="24"/>
          <w:szCs w:val="24"/>
        </w:rPr>
        <w:t>2. Подготовка проекта межевания территории осуществляется для:</w:t>
      </w:r>
    </w:p>
    <w:p w:rsidR="008D77D2" w:rsidRPr="00C76185" w:rsidRDefault="008D77D2" w:rsidP="00C76185">
      <w:pPr>
        <w:keepLines w:val="0"/>
        <w:widowControl w:val="0"/>
        <w:spacing w:line="228" w:lineRule="auto"/>
        <w:ind w:firstLine="709"/>
        <w:rPr>
          <w:sz w:val="24"/>
          <w:szCs w:val="24"/>
        </w:rPr>
      </w:pPr>
      <w:r w:rsidRPr="00C76185">
        <w:rPr>
          <w:sz w:val="24"/>
          <w:szCs w:val="24"/>
        </w:rPr>
        <w:t>1) определения местоположения границ образуемых и изменяемых земельных участков;</w:t>
      </w:r>
    </w:p>
    <w:p w:rsidR="008D77D2" w:rsidRPr="00C76185" w:rsidRDefault="008D77D2" w:rsidP="00C76185">
      <w:pPr>
        <w:keepLines w:val="0"/>
        <w:widowControl w:val="0"/>
        <w:spacing w:line="228" w:lineRule="auto"/>
        <w:ind w:firstLine="709"/>
        <w:rPr>
          <w:sz w:val="24"/>
          <w:szCs w:val="24"/>
        </w:rPr>
      </w:pPr>
      <w:r w:rsidRPr="00C76185">
        <w:rPr>
          <w:sz w:val="24"/>
          <w:szCs w:val="24"/>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8D77D2" w:rsidRPr="00C76185" w:rsidRDefault="008D77D2" w:rsidP="00C76185">
      <w:pPr>
        <w:keepLines w:val="0"/>
        <w:widowControl w:val="0"/>
        <w:spacing w:line="228" w:lineRule="auto"/>
        <w:ind w:firstLine="709"/>
        <w:rPr>
          <w:sz w:val="24"/>
          <w:szCs w:val="24"/>
        </w:rPr>
      </w:pPr>
      <w:r w:rsidRPr="00C76185">
        <w:rPr>
          <w:sz w:val="24"/>
          <w:szCs w:val="24"/>
        </w:rPr>
        <w:t>3. Проект межевания территории состоит из основной части, которая подлежит утверждению, и материалов по обоснованию этого проекта.</w:t>
      </w:r>
    </w:p>
    <w:p w:rsidR="008D77D2" w:rsidRPr="00C76185" w:rsidRDefault="008D77D2" w:rsidP="00C76185">
      <w:pPr>
        <w:keepLines w:val="0"/>
        <w:widowControl w:val="0"/>
        <w:spacing w:line="228" w:lineRule="auto"/>
        <w:ind w:firstLine="709"/>
        <w:rPr>
          <w:sz w:val="24"/>
          <w:szCs w:val="24"/>
        </w:rPr>
      </w:pPr>
      <w:r w:rsidRPr="00C76185">
        <w:rPr>
          <w:sz w:val="24"/>
          <w:szCs w:val="24"/>
        </w:rPr>
        <w:t>4. Основная часть проекта межевания территории включает в себя текстовую часть и чертежи межевания территории.</w:t>
      </w:r>
    </w:p>
    <w:p w:rsidR="008D77D2" w:rsidRPr="00C76185" w:rsidRDefault="008D77D2" w:rsidP="00C76185">
      <w:pPr>
        <w:keepLines w:val="0"/>
        <w:widowControl w:val="0"/>
        <w:spacing w:line="228" w:lineRule="auto"/>
        <w:ind w:firstLine="709"/>
        <w:rPr>
          <w:sz w:val="24"/>
          <w:szCs w:val="24"/>
        </w:rPr>
      </w:pPr>
      <w:r w:rsidRPr="00C76185">
        <w:rPr>
          <w:sz w:val="24"/>
          <w:szCs w:val="24"/>
        </w:rPr>
        <w:t>5. Текстовая часть проекта межевания территории включает в себя:</w:t>
      </w:r>
    </w:p>
    <w:p w:rsidR="008D77D2" w:rsidRPr="00C76185" w:rsidRDefault="008D77D2" w:rsidP="00C76185">
      <w:pPr>
        <w:keepLines w:val="0"/>
        <w:widowControl w:val="0"/>
        <w:spacing w:line="228" w:lineRule="auto"/>
        <w:ind w:firstLine="709"/>
        <w:rPr>
          <w:sz w:val="24"/>
          <w:szCs w:val="24"/>
        </w:rPr>
      </w:pPr>
      <w:r w:rsidRPr="00C76185">
        <w:rPr>
          <w:sz w:val="24"/>
          <w:szCs w:val="24"/>
        </w:rPr>
        <w:t>1) перечень и сведения о площади образуемых земельных участков, в том числе возможные способы их образования;</w:t>
      </w:r>
    </w:p>
    <w:p w:rsidR="008D77D2" w:rsidRPr="00C76185" w:rsidRDefault="008D77D2" w:rsidP="00C76185">
      <w:pPr>
        <w:keepLines w:val="0"/>
        <w:widowControl w:val="0"/>
        <w:spacing w:line="228" w:lineRule="auto"/>
        <w:ind w:firstLine="709"/>
        <w:rPr>
          <w:sz w:val="24"/>
          <w:szCs w:val="24"/>
        </w:rPr>
      </w:pPr>
      <w:r w:rsidRPr="00C76185">
        <w:rPr>
          <w:sz w:val="24"/>
          <w:szCs w:val="24"/>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8D77D2" w:rsidRPr="00C76185" w:rsidRDefault="008D77D2" w:rsidP="00C76185">
      <w:pPr>
        <w:keepLines w:val="0"/>
        <w:widowControl w:val="0"/>
        <w:spacing w:line="228" w:lineRule="auto"/>
        <w:ind w:firstLine="709"/>
        <w:rPr>
          <w:sz w:val="24"/>
          <w:szCs w:val="24"/>
        </w:rPr>
      </w:pPr>
      <w:r w:rsidRPr="00C76185">
        <w:rPr>
          <w:sz w:val="24"/>
          <w:szCs w:val="24"/>
        </w:rPr>
        <w:t>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 Российской Федерации.</w:t>
      </w:r>
    </w:p>
    <w:p w:rsidR="008D77D2" w:rsidRPr="00C76185" w:rsidRDefault="008D77D2" w:rsidP="00C76185">
      <w:pPr>
        <w:keepLines w:val="0"/>
        <w:widowControl w:val="0"/>
        <w:spacing w:line="228" w:lineRule="auto"/>
        <w:ind w:firstLine="709"/>
        <w:rPr>
          <w:sz w:val="24"/>
          <w:szCs w:val="24"/>
        </w:rPr>
      </w:pPr>
      <w:r w:rsidRPr="00C76185">
        <w:rPr>
          <w:sz w:val="24"/>
          <w:szCs w:val="24"/>
        </w:rPr>
        <w:t>6. На чертежах межевания территории отображаются:</w:t>
      </w:r>
    </w:p>
    <w:p w:rsidR="008D77D2" w:rsidRPr="00C76185" w:rsidRDefault="008D77D2" w:rsidP="00C76185">
      <w:pPr>
        <w:keepLines w:val="0"/>
        <w:widowControl w:val="0"/>
        <w:spacing w:line="228" w:lineRule="auto"/>
        <w:ind w:firstLine="709"/>
        <w:rPr>
          <w:sz w:val="24"/>
          <w:szCs w:val="24"/>
        </w:rPr>
      </w:pPr>
      <w:r w:rsidRPr="00C76185">
        <w:rPr>
          <w:sz w:val="24"/>
          <w:szCs w:val="24"/>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8D77D2" w:rsidRPr="00C76185" w:rsidRDefault="008D77D2" w:rsidP="00C76185">
      <w:pPr>
        <w:keepLines w:val="0"/>
        <w:widowControl w:val="0"/>
        <w:spacing w:line="228" w:lineRule="auto"/>
        <w:ind w:firstLine="709"/>
        <w:rPr>
          <w:sz w:val="24"/>
          <w:szCs w:val="24"/>
        </w:rPr>
      </w:pPr>
      <w:r w:rsidRPr="00C76185">
        <w:rPr>
          <w:sz w:val="24"/>
          <w:szCs w:val="24"/>
        </w:rPr>
        <w:t>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части 2 настоящей статьи;</w:t>
      </w:r>
    </w:p>
    <w:p w:rsidR="008D77D2" w:rsidRPr="00C76185" w:rsidRDefault="008D77D2" w:rsidP="00C76185">
      <w:pPr>
        <w:keepLines w:val="0"/>
        <w:widowControl w:val="0"/>
        <w:spacing w:line="228" w:lineRule="auto"/>
        <w:ind w:firstLine="709"/>
        <w:rPr>
          <w:sz w:val="24"/>
          <w:szCs w:val="24"/>
        </w:rPr>
      </w:pPr>
      <w:r w:rsidRPr="00C76185">
        <w:rPr>
          <w:sz w:val="24"/>
          <w:szCs w:val="24"/>
        </w:rPr>
        <w:t>3) линии отступа от красных линий в целях определения мест допустимого размещения зданий, строений, сооружений;</w:t>
      </w:r>
    </w:p>
    <w:p w:rsidR="008D77D2" w:rsidRPr="00C76185" w:rsidRDefault="008D77D2" w:rsidP="00C76185">
      <w:pPr>
        <w:keepLines w:val="0"/>
        <w:widowControl w:val="0"/>
        <w:spacing w:line="228" w:lineRule="auto"/>
        <w:ind w:firstLine="709"/>
        <w:rPr>
          <w:sz w:val="24"/>
          <w:szCs w:val="24"/>
        </w:rPr>
      </w:pPr>
      <w:r w:rsidRPr="00C76185">
        <w:rPr>
          <w:sz w:val="24"/>
          <w:szCs w:val="24"/>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8D77D2" w:rsidRPr="00C76185" w:rsidRDefault="008D77D2" w:rsidP="00C76185">
      <w:pPr>
        <w:keepLines w:val="0"/>
        <w:widowControl w:val="0"/>
        <w:spacing w:line="228" w:lineRule="auto"/>
        <w:ind w:firstLine="709"/>
        <w:rPr>
          <w:sz w:val="24"/>
          <w:szCs w:val="24"/>
        </w:rPr>
      </w:pPr>
      <w:r w:rsidRPr="00C76185">
        <w:rPr>
          <w:sz w:val="24"/>
          <w:szCs w:val="24"/>
        </w:rPr>
        <w:t>5) границы зон действия публичных сервитутов.</w:t>
      </w:r>
    </w:p>
    <w:p w:rsidR="008D77D2" w:rsidRPr="00C76185" w:rsidRDefault="008D77D2" w:rsidP="00C76185">
      <w:pPr>
        <w:keepLines w:val="0"/>
        <w:widowControl w:val="0"/>
        <w:spacing w:line="228" w:lineRule="auto"/>
        <w:ind w:firstLine="709"/>
        <w:rPr>
          <w:sz w:val="24"/>
          <w:szCs w:val="24"/>
        </w:rPr>
      </w:pPr>
      <w:r w:rsidRPr="00C76185">
        <w:rPr>
          <w:sz w:val="24"/>
          <w:szCs w:val="24"/>
        </w:rPr>
        <w:t>7. Материалы по обоснованию проекта межевания территории включают в себя чертежи, на которых отображаются:</w:t>
      </w:r>
    </w:p>
    <w:p w:rsidR="008D77D2" w:rsidRPr="00C76185" w:rsidRDefault="008D77D2" w:rsidP="00C76185">
      <w:pPr>
        <w:keepLines w:val="0"/>
        <w:widowControl w:val="0"/>
        <w:spacing w:line="228" w:lineRule="auto"/>
        <w:ind w:firstLine="709"/>
        <w:rPr>
          <w:sz w:val="24"/>
          <w:szCs w:val="24"/>
        </w:rPr>
      </w:pPr>
      <w:r w:rsidRPr="00C76185">
        <w:rPr>
          <w:sz w:val="24"/>
          <w:szCs w:val="24"/>
        </w:rPr>
        <w:t>1) границы существующих земельных участков;</w:t>
      </w:r>
    </w:p>
    <w:p w:rsidR="008D77D2" w:rsidRPr="00C76185" w:rsidRDefault="008D77D2" w:rsidP="00C76185">
      <w:pPr>
        <w:keepLines w:val="0"/>
        <w:widowControl w:val="0"/>
        <w:spacing w:line="228" w:lineRule="auto"/>
        <w:ind w:firstLine="709"/>
        <w:rPr>
          <w:sz w:val="24"/>
          <w:szCs w:val="24"/>
        </w:rPr>
      </w:pPr>
      <w:r w:rsidRPr="00C76185">
        <w:rPr>
          <w:sz w:val="24"/>
          <w:szCs w:val="24"/>
        </w:rPr>
        <w:t>2) границы зон с особыми условиями использования территорий;</w:t>
      </w:r>
    </w:p>
    <w:p w:rsidR="008D77D2" w:rsidRPr="00C76185" w:rsidRDefault="008D77D2" w:rsidP="00C76185">
      <w:pPr>
        <w:keepLines w:val="0"/>
        <w:widowControl w:val="0"/>
        <w:spacing w:line="228" w:lineRule="auto"/>
        <w:ind w:firstLine="709"/>
        <w:rPr>
          <w:sz w:val="24"/>
          <w:szCs w:val="24"/>
        </w:rPr>
      </w:pPr>
      <w:r w:rsidRPr="00C76185">
        <w:rPr>
          <w:sz w:val="24"/>
          <w:szCs w:val="24"/>
        </w:rPr>
        <w:t>3) местоположение существующих объектов капитального строительства;</w:t>
      </w:r>
    </w:p>
    <w:p w:rsidR="008D77D2" w:rsidRPr="00C76185" w:rsidRDefault="008D77D2" w:rsidP="00C76185">
      <w:pPr>
        <w:keepLines w:val="0"/>
        <w:widowControl w:val="0"/>
        <w:spacing w:line="228" w:lineRule="auto"/>
        <w:ind w:firstLine="709"/>
        <w:rPr>
          <w:sz w:val="24"/>
          <w:szCs w:val="24"/>
        </w:rPr>
      </w:pPr>
      <w:r w:rsidRPr="00C76185">
        <w:rPr>
          <w:sz w:val="24"/>
          <w:szCs w:val="24"/>
        </w:rPr>
        <w:t>4) границы особо охраняемых природных территорий;</w:t>
      </w:r>
    </w:p>
    <w:p w:rsidR="008D77D2" w:rsidRPr="00C76185" w:rsidRDefault="008D77D2" w:rsidP="00C76185">
      <w:pPr>
        <w:keepLines w:val="0"/>
        <w:widowControl w:val="0"/>
        <w:spacing w:line="228" w:lineRule="auto"/>
        <w:ind w:firstLine="709"/>
        <w:rPr>
          <w:sz w:val="24"/>
          <w:szCs w:val="24"/>
        </w:rPr>
      </w:pPr>
      <w:r w:rsidRPr="00C76185">
        <w:rPr>
          <w:sz w:val="24"/>
          <w:szCs w:val="24"/>
        </w:rPr>
        <w:t>5) границы территорий объектов культурного наследия.</w:t>
      </w:r>
    </w:p>
    <w:p w:rsidR="008D77D2" w:rsidRPr="00C76185" w:rsidRDefault="008D77D2" w:rsidP="00C76185">
      <w:pPr>
        <w:keepLines w:val="0"/>
        <w:widowControl w:val="0"/>
        <w:spacing w:line="228" w:lineRule="auto"/>
        <w:ind w:firstLine="709"/>
        <w:rPr>
          <w:sz w:val="24"/>
          <w:szCs w:val="24"/>
        </w:rPr>
      </w:pPr>
      <w:r w:rsidRPr="00C76185">
        <w:rPr>
          <w:sz w:val="24"/>
          <w:szCs w:val="24"/>
        </w:rPr>
        <w:t xml:space="preserve">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w:t>
      </w:r>
      <w:r w:rsidRPr="00C76185">
        <w:rPr>
          <w:sz w:val="24"/>
          <w:szCs w:val="24"/>
        </w:rPr>
        <w:lastRenderedPageBreak/>
        <w:t>более чем пяти лет со дня их выполнения.</w:t>
      </w:r>
    </w:p>
    <w:p w:rsidR="008D77D2" w:rsidRPr="00C76185" w:rsidRDefault="008D77D2" w:rsidP="00C76185">
      <w:pPr>
        <w:keepLines w:val="0"/>
        <w:widowControl w:val="0"/>
        <w:spacing w:line="228" w:lineRule="auto"/>
        <w:ind w:firstLine="709"/>
        <w:rPr>
          <w:sz w:val="24"/>
          <w:szCs w:val="24"/>
        </w:rPr>
      </w:pPr>
      <w:r w:rsidRPr="00C76185">
        <w:rPr>
          <w:sz w:val="24"/>
          <w:szCs w:val="24"/>
        </w:rP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8D77D2" w:rsidRPr="00C76185" w:rsidRDefault="008D77D2" w:rsidP="00C76185">
      <w:pPr>
        <w:keepLines w:val="0"/>
        <w:widowControl w:val="0"/>
        <w:spacing w:line="228" w:lineRule="auto"/>
        <w:ind w:firstLine="709"/>
        <w:rPr>
          <w:sz w:val="24"/>
          <w:szCs w:val="24"/>
        </w:rPr>
      </w:pPr>
      <w:r w:rsidRPr="00C76185">
        <w:rPr>
          <w:sz w:val="24"/>
          <w:szCs w:val="24"/>
        </w:rP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8D77D2" w:rsidRPr="00C76185" w:rsidRDefault="008D77D2" w:rsidP="00C76185">
      <w:pPr>
        <w:keepLines w:val="0"/>
        <w:widowControl w:val="0"/>
        <w:overflowPunct/>
        <w:spacing w:line="228" w:lineRule="auto"/>
        <w:ind w:firstLine="709"/>
        <w:textAlignment w:val="auto"/>
        <w:rPr>
          <w:sz w:val="24"/>
          <w:szCs w:val="24"/>
        </w:rPr>
      </w:pPr>
      <w:r w:rsidRPr="00C76185">
        <w:rPr>
          <w:sz w:val="24"/>
          <w:szCs w:val="24"/>
        </w:rPr>
        <w:t>11.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8D77D2" w:rsidRPr="00C76185" w:rsidRDefault="008D77D2" w:rsidP="00C76185">
      <w:pPr>
        <w:pStyle w:val="ConsPlusNormal"/>
        <w:numPr>
          <w:ilvl w:val="0"/>
          <w:numId w:val="36"/>
        </w:numPr>
        <w:autoSpaceDN w:val="0"/>
        <w:adjustRightInd w:val="0"/>
        <w:spacing w:before="120" w:after="120"/>
        <w:ind w:left="2127" w:hanging="1211"/>
        <w:jc w:val="both"/>
        <w:outlineLvl w:val="3"/>
        <w:rPr>
          <w:b/>
          <w:bCs/>
          <w:sz w:val="24"/>
          <w:szCs w:val="24"/>
        </w:rPr>
      </w:pPr>
      <w:bookmarkStart w:id="48" w:name="_Toc501702732"/>
      <w:r w:rsidRPr="00C76185">
        <w:rPr>
          <w:b/>
          <w:sz w:val="24"/>
          <w:szCs w:val="24"/>
        </w:rPr>
        <w:t>Особенности подготовки документации по планировке территории, разрабатываемой на основании решения органа местного самоуправления.</w:t>
      </w:r>
      <w:bookmarkEnd w:id="48"/>
    </w:p>
    <w:p w:rsidR="008D77D2" w:rsidRPr="00C76185" w:rsidRDefault="008D77D2" w:rsidP="00C76185">
      <w:pPr>
        <w:keepLines w:val="0"/>
        <w:widowControl w:val="0"/>
        <w:spacing w:line="228" w:lineRule="auto"/>
        <w:ind w:firstLine="709"/>
        <w:rPr>
          <w:sz w:val="24"/>
          <w:szCs w:val="24"/>
        </w:rPr>
      </w:pPr>
      <w:r w:rsidRPr="00C76185">
        <w:rPr>
          <w:sz w:val="24"/>
          <w:szCs w:val="24"/>
        </w:rPr>
        <w:t>1. Решение о подготовке документации по планировке территории применительно к территории поселения, за исключением случаев, указанных в частях 2 - 4.2 и 5.2 статьи 45 Градостроительного кодекса Российской Федерации, принимается органом местного самоуправления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органом местного самоуправления решения о подготовке документации по планировке территории не требуется.</w:t>
      </w:r>
    </w:p>
    <w:p w:rsidR="008D77D2" w:rsidRPr="00C76185" w:rsidRDefault="008D77D2" w:rsidP="00C76185">
      <w:pPr>
        <w:keepLines w:val="0"/>
        <w:widowControl w:val="0"/>
        <w:spacing w:line="228" w:lineRule="auto"/>
        <w:ind w:firstLine="709"/>
        <w:rPr>
          <w:sz w:val="24"/>
          <w:szCs w:val="24"/>
        </w:rPr>
      </w:pPr>
      <w:r w:rsidRPr="00C76185">
        <w:rPr>
          <w:sz w:val="24"/>
          <w:szCs w:val="24"/>
        </w:rPr>
        <w:t>1.1. Решения о подготовке документации по планировке территории принимаются самостоятельно:</w:t>
      </w:r>
    </w:p>
    <w:p w:rsidR="008D77D2" w:rsidRPr="00C76185" w:rsidRDefault="008D77D2" w:rsidP="00C76185">
      <w:pPr>
        <w:keepLines w:val="0"/>
        <w:widowControl w:val="0"/>
        <w:spacing w:line="228" w:lineRule="auto"/>
        <w:ind w:firstLine="709"/>
        <w:rPr>
          <w:sz w:val="24"/>
          <w:szCs w:val="24"/>
        </w:rPr>
      </w:pPr>
      <w:r w:rsidRPr="00C76185">
        <w:rPr>
          <w:sz w:val="24"/>
          <w:szCs w:val="24"/>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8D77D2" w:rsidRPr="00C76185" w:rsidRDefault="008D77D2" w:rsidP="00C76185">
      <w:pPr>
        <w:keepLines w:val="0"/>
        <w:widowControl w:val="0"/>
        <w:spacing w:line="228" w:lineRule="auto"/>
        <w:ind w:firstLine="709"/>
        <w:rPr>
          <w:sz w:val="24"/>
          <w:szCs w:val="24"/>
        </w:rPr>
      </w:pPr>
      <w:r w:rsidRPr="00C76185">
        <w:rPr>
          <w:sz w:val="24"/>
          <w:szCs w:val="24"/>
        </w:rPr>
        <w:t>2) правообладателями земельных участков и (или) объектов недвижимого имущества, расположенных в границах территории, подлежащей комплексному развитию;</w:t>
      </w:r>
    </w:p>
    <w:p w:rsidR="008D77D2" w:rsidRPr="00C76185" w:rsidRDefault="008D77D2" w:rsidP="00C76185">
      <w:pPr>
        <w:keepLines w:val="0"/>
        <w:widowControl w:val="0"/>
        <w:spacing w:line="228" w:lineRule="auto"/>
        <w:ind w:firstLine="709"/>
        <w:rPr>
          <w:sz w:val="24"/>
          <w:szCs w:val="24"/>
        </w:rPr>
      </w:pPr>
      <w:r w:rsidRPr="00C76185">
        <w:rPr>
          <w:sz w:val="24"/>
          <w:szCs w:val="24"/>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8D77D2" w:rsidRPr="00C76185" w:rsidRDefault="008D77D2" w:rsidP="00C76185">
      <w:pPr>
        <w:keepLines w:val="0"/>
        <w:widowControl w:val="0"/>
        <w:spacing w:line="228" w:lineRule="auto"/>
        <w:ind w:firstLine="709"/>
        <w:rPr>
          <w:sz w:val="24"/>
          <w:szCs w:val="24"/>
        </w:rPr>
      </w:pPr>
      <w:r w:rsidRPr="00C76185">
        <w:rPr>
          <w:sz w:val="24"/>
          <w:szCs w:val="24"/>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8D77D2" w:rsidRPr="00C76185" w:rsidRDefault="008D77D2" w:rsidP="00C76185">
      <w:pPr>
        <w:keepLines w:val="0"/>
        <w:widowControl w:val="0"/>
        <w:spacing w:line="228" w:lineRule="auto"/>
        <w:ind w:firstLine="709"/>
        <w:rPr>
          <w:sz w:val="24"/>
          <w:szCs w:val="24"/>
        </w:rPr>
      </w:pPr>
      <w:r w:rsidRPr="00C76185">
        <w:rPr>
          <w:sz w:val="24"/>
          <w:szCs w:val="24"/>
        </w:rPr>
        <w:t xml:space="preserve">1.2. В случаях, предусмотренных частью 1.1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w:t>
      </w:r>
      <w:r w:rsidRPr="00C76185">
        <w:rPr>
          <w:sz w:val="24"/>
          <w:szCs w:val="24"/>
        </w:rPr>
        <w:lastRenderedPageBreak/>
        <w:t>бюджетной системы Российской Федерации.</w:t>
      </w:r>
    </w:p>
    <w:p w:rsidR="008D77D2" w:rsidRPr="00C76185" w:rsidRDefault="008D77D2" w:rsidP="00C76185">
      <w:pPr>
        <w:keepLines w:val="0"/>
        <w:widowControl w:val="0"/>
        <w:spacing w:line="228" w:lineRule="auto"/>
        <w:ind w:firstLine="709"/>
        <w:rPr>
          <w:sz w:val="24"/>
          <w:szCs w:val="24"/>
        </w:rPr>
      </w:pPr>
      <w:r w:rsidRPr="00C76185">
        <w:rPr>
          <w:sz w:val="24"/>
          <w:szCs w:val="24"/>
        </w:rPr>
        <w:t>2.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в границах муниципального района, за исключением случаев, указанных в частях 2.1, 2.2 настоящей статьи.</w:t>
      </w:r>
    </w:p>
    <w:p w:rsidR="008D77D2" w:rsidRPr="00C76185" w:rsidRDefault="008D77D2" w:rsidP="00C76185">
      <w:pPr>
        <w:keepLines w:val="0"/>
        <w:widowControl w:val="0"/>
        <w:spacing w:line="228" w:lineRule="auto"/>
        <w:ind w:firstLine="709"/>
        <w:rPr>
          <w:sz w:val="24"/>
          <w:szCs w:val="24"/>
        </w:rPr>
      </w:pPr>
      <w:r w:rsidRPr="00C76185">
        <w:rPr>
          <w:sz w:val="24"/>
          <w:szCs w:val="24"/>
        </w:rPr>
        <w:t>2.1.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8D77D2" w:rsidRPr="00C76185" w:rsidRDefault="008D77D2" w:rsidP="00C76185">
      <w:pPr>
        <w:keepLines w:val="0"/>
        <w:widowControl w:val="0"/>
        <w:spacing w:line="228" w:lineRule="auto"/>
        <w:ind w:firstLine="709"/>
        <w:rPr>
          <w:sz w:val="24"/>
          <w:szCs w:val="24"/>
        </w:rPr>
      </w:pPr>
      <w:r w:rsidRPr="00C76185">
        <w:rPr>
          <w:sz w:val="24"/>
          <w:szCs w:val="24"/>
        </w:rPr>
        <w:t>2.2.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состав и порядок работы которой устанавливаются Правительством Российской Федерации.</w:t>
      </w:r>
    </w:p>
    <w:p w:rsidR="008D77D2" w:rsidRPr="00C76185" w:rsidRDefault="008D77D2" w:rsidP="00C76185">
      <w:pPr>
        <w:keepLines w:val="0"/>
        <w:widowControl w:val="0"/>
        <w:spacing w:line="228" w:lineRule="auto"/>
        <w:ind w:firstLine="709"/>
        <w:rPr>
          <w:sz w:val="24"/>
          <w:szCs w:val="24"/>
        </w:rPr>
      </w:pPr>
      <w:r w:rsidRPr="00C76185">
        <w:rPr>
          <w:sz w:val="24"/>
          <w:szCs w:val="24"/>
        </w:rPr>
        <w:t xml:space="preserve">3. Орган местного самоуправления Курганинского района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части 1.1 настоящей статьи, и утверждает документацию по планировке территории в границах </w:t>
      </w:r>
      <w:r w:rsidR="000E6C50" w:rsidRPr="00C76185">
        <w:rPr>
          <w:sz w:val="24"/>
          <w:szCs w:val="24"/>
        </w:rPr>
        <w:t xml:space="preserve">Воздвиженского </w:t>
      </w:r>
      <w:r w:rsidRPr="00C76185">
        <w:rPr>
          <w:sz w:val="24"/>
          <w:szCs w:val="24"/>
        </w:rPr>
        <w:t>сельского поселения, за исключением случаев, указанных в частях 2 - 2.2, 3.2 настоящей статьи, с учетом особенностей, указанных в части 5.1 настоящей статьи.</w:t>
      </w:r>
    </w:p>
    <w:p w:rsidR="008D77D2" w:rsidRPr="00C76185" w:rsidRDefault="008D77D2" w:rsidP="00C76185">
      <w:pPr>
        <w:keepLines w:val="0"/>
        <w:widowControl w:val="0"/>
        <w:spacing w:line="228" w:lineRule="auto"/>
        <w:ind w:firstLine="709"/>
        <w:rPr>
          <w:sz w:val="24"/>
          <w:szCs w:val="24"/>
        </w:rPr>
      </w:pPr>
      <w:r w:rsidRPr="00C76185">
        <w:rPr>
          <w:sz w:val="24"/>
          <w:szCs w:val="24"/>
        </w:rPr>
        <w:t xml:space="preserve">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муниципального района, за счет средств местного бюджета поселения, которым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w:t>
      </w:r>
      <w:r w:rsidRPr="00C76185">
        <w:rPr>
          <w:sz w:val="24"/>
          <w:szCs w:val="24"/>
        </w:rPr>
        <w:lastRenderedPageBreak/>
        <w:t>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8D77D2" w:rsidRPr="00C76185" w:rsidRDefault="008D77D2" w:rsidP="00C76185">
      <w:pPr>
        <w:keepLines w:val="0"/>
        <w:widowControl w:val="0"/>
        <w:spacing w:line="228" w:lineRule="auto"/>
        <w:ind w:firstLine="709"/>
        <w:rPr>
          <w:sz w:val="24"/>
          <w:szCs w:val="24"/>
        </w:rPr>
      </w:pPr>
      <w:r w:rsidRPr="00C76185">
        <w:rPr>
          <w:sz w:val="24"/>
          <w:szCs w:val="24"/>
        </w:rPr>
        <w:t xml:space="preserve">3.2.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w:t>
      </w:r>
    </w:p>
    <w:p w:rsidR="008D77D2" w:rsidRPr="00C76185" w:rsidRDefault="008D77D2" w:rsidP="00C76185">
      <w:pPr>
        <w:keepLines w:val="0"/>
        <w:widowControl w:val="0"/>
        <w:spacing w:line="228" w:lineRule="auto"/>
        <w:ind w:firstLine="709"/>
        <w:rPr>
          <w:sz w:val="24"/>
          <w:szCs w:val="24"/>
        </w:rPr>
      </w:pPr>
      <w:r w:rsidRPr="00C76185">
        <w:rPr>
          <w:sz w:val="24"/>
          <w:szCs w:val="24"/>
        </w:rPr>
        <w:t>4. Не допускается осуществлять подготовку документации по планировке территории (за исключением случая, предусмотренного частью 6 статьи 18 Градостроительного кодекса Российской Федерации), предусматривающей размещение объектов федерального значения в областях, указанных в части 1 статьи 10 Градостроительного кодекса Российской Федерации, объектов регионального значения в областях, указанных в части 3 статьи 14 Градостроительного кодекса Российской Федерации, объектов местного значения муниципального района в областях, указанных в пункте 1 части 3 статьи 19 Градостроительного кодекса Российской Федерации, объектов местного значения поселения, городского округа в областях, указанных в пункте 1 части 5 статьи Градостроительного кодекса Российской Федерации,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Градостроительного кодекса Российской Федерации, документами территориального планирования субъекта Российской Федерации в областях, указанных в части 3 статьи 14 Градостроительного кодекса Российской Федерации, документами территориального планирования муниципального района в областях, указанных в пункте 1 части 3 статьи 19 Градостроительного кодекса Российской Федерации, документами территориального планирования поселений, городских округов в областях, указанных в пункте 1 части 5 статьи 23 Градостроительного кодекса Российской Федерации.</w:t>
      </w:r>
    </w:p>
    <w:p w:rsidR="008D77D2" w:rsidRPr="00C76185" w:rsidRDefault="008D77D2" w:rsidP="00C76185">
      <w:pPr>
        <w:keepLines w:val="0"/>
        <w:widowControl w:val="0"/>
        <w:spacing w:line="228" w:lineRule="auto"/>
        <w:ind w:firstLine="709"/>
        <w:rPr>
          <w:sz w:val="24"/>
          <w:szCs w:val="24"/>
        </w:rPr>
      </w:pPr>
      <w:r w:rsidRPr="00C76185">
        <w:rPr>
          <w:sz w:val="24"/>
          <w:szCs w:val="24"/>
        </w:rPr>
        <w:t>5.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части 1.1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8D77D2" w:rsidRPr="00C76185" w:rsidRDefault="008D77D2" w:rsidP="00C76185">
      <w:pPr>
        <w:keepLines w:val="0"/>
        <w:widowControl w:val="0"/>
        <w:spacing w:line="228" w:lineRule="auto"/>
        <w:ind w:firstLine="709"/>
        <w:rPr>
          <w:sz w:val="24"/>
          <w:szCs w:val="24"/>
        </w:rPr>
      </w:pPr>
      <w:r w:rsidRPr="00C76185">
        <w:rPr>
          <w:sz w:val="24"/>
          <w:szCs w:val="24"/>
        </w:rPr>
        <w:t>6.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8D77D2" w:rsidRPr="00C76185" w:rsidRDefault="008D77D2" w:rsidP="00C76185">
      <w:pPr>
        <w:keepLines w:val="0"/>
        <w:widowControl w:val="0"/>
        <w:spacing w:line="228" w:lineRule="auto"/>
        <w:ind w:firstLine="709"/>
        <w:rPr>
          <w:sz w:val="24"/>
          <w:szCs w:val="24"/>
        </w:rPr>
      </w:pPr>
      <w:r w:rsidRPr="00C76185">
        <w:rPr>
          <w:sz w:val="24"/>
          <w:szCs w:val="24"/>
        </w:rPr>
        <w:t>6.1. 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8D77D2" w:rsidRPr="00C76185" w:rsidRDefault="008D77D2" w:rsidP="00C76185">
      <w:pPr>
        <w:keepLines w:val="0"/>
        <w:widowControl w:val="0"/>
        <w:spacing w:line="228" w:lineRule="auto"/>
        <w:ind w:firstLine="709"/>
        <w:rPr>
          <w:sz w:val="24"/>
          <w:szCs w:val="24"/>
        </w:rPr>
      </w:pPr>
      <w:r w:rsidRPr="00C76185">
        <w:rPr>
          <w:sz w:val="24"/>
          <w:szCs w:val="24"/>
        </w:rPr>
        <w:t>6.2. Особенности подготовки документации по планировке территории лицами, указанными в части 3 статьи 46.9 Градостроительного кодекса Российской Федерации, и лицами, с которыми заключен договор о комплексном развитии территории по инициативе органа местного самоуправления, устанавливаются соответственно статьей 46.9 и статьей 46.10 Градостроительного кодекса Российской Федерации.</w:t>
      </w:r>
    </w:p>
    <w:p w:rsidR="008D77D2" w:rsidRPr="00C76185" w:rsidRDefault="008D77D2" w:rsidP="00C76185">
      <w:pPr>
        <w:keepLines w:val="0"/>
        <w:widowControl w:val="0"/>
        <w:spacing w:line="228" w:lineRule="auto"/>
        <w:ind w:firstLine="709"/>
        <w:rPr>
          <w:sz w:val="24"/>
          <w:szCs w:val="24"/>
        </w:rPr>
      </w:pPr>
      <w:r w:rsidRPr="00C76185">
        <w:rPr>
          <w:sz w:val="24"/>
          <w:szCs w:val="24"/>
        </w:rPr>
        <w:t xml:space="preserve">7.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w:t>
      </w:r>
      <w:r w:rsidRPr="00C76185">
        <w:rPr>
          <w:sz w:val="24"/>
          <w:szCs w:val="24"/>
        </w:rPr>
        <w:lastRenderedPageBreak/>
        <w:t>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8D77D2" w:rsidRPr="00C76185" w:rsidRDefault="008D77D2" w:rsidP="00C76185">
      <w:pPr>
        <w:keepLines w:val="0"/>
        <w:widowControl w:val="0"/>
        <w:spacing w:line="228" w:lineRule="auto"/>
        <w:ind w:firstLine="709"/>
        <w:rPr>
          <w:sz w:val="24"/>
          <w:szCs w:val="24"/>
        </w:rPr>
      </w:pPr>
      <w:r w:rsidRPr="00C76185">
        <w:rPr>
          <w:sz w:val="24"/>
          <w:szCs w:val="24"/>
        </w:rPr>
        <w:t>8. Лица, указанные в пунктах 3 и 4 части 1.1 настоящей статьи, осуществляют подготовку документации по планировке территории в соответствии с требованиями, указанными в части 7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2 - 5.2 настоящей статьи.</w:t>
      </w:r>
    </w:p>
    <w:p w:rsidR="008D77D2" w:rsidRPr="00C76185" w:rsidRDefault="008D77D2" w:rsidP="00C76185">
      <w:pPr>
        <w:keepLines w:val="0"/>
        <w:widowControl w:val="0"/>
        <w:spacing w:line="228" w:lineRule="auto"/>
        <w:ind w:firstLine="709"/>
        <w:rPr>
          <w:sz w:val="24"/>
          <w:szCs w:val="24"/>
        </w:rPr>
      </w:pPr>
      <w:r w:rsidRPr="00C76185">
        <w:rPr>
          <w:sz w:val="24"/>
          <w:szCs w:val="24"/>
        </w:rPr>
        <w:t>9.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муниципального района.</w:t>
      </w:r>
    </w:p>
    <w:p w:rsidR="008D77D2" w:rsidRPr="00C76185" w:rsidRDefault="008D77D2" w:rsidP="00C76185">
      <w:pPr>
        <w:keepLines w:val="0"/>
        <w:widowControl w:val="0"/>
        <w:spacing w:line="228" w:lineRule="auto"/>
        <w:ind w:firstLine="709"/>
        <w:rPr>
          <w:sz w:val="24"/>
          <w:szCs w:val="24"/>
        </w:rPr>
      </w:pPr>
      <w:r w:rsidRPr="00C76185">
        <w:rPr>
          <w:sz w:val="24"/>
          <w:szCs w:val="24"/>
        </w:rPr>
        <w:t>10.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8D77D2" w:rsidRPr="00C76185" w:rsidRDefault="008D77D2" w:rsidP="00C76185">
      <w:pPr>
        <w:keepLines w:val="0"/>
        <w:widowControl w:val="0"/>
        <w:spacing w:line="228" w:lineRule="auto"/>
        <w:ind w:firstLine="709"/>
        <w:rPr>
          <w:sz w:val="24"/>
          <w:szCs w:val="24"/>
        </w:rPr>
      </w:pPr>
      <w:r w:rsidRPr="00C76185">
        <w:rPr>
          <w:sz w:val="24"/>
          <w:szCs w:val="24"/>
        </w:rPr>
        <w:t>11.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8D77D2" w:rsidRPr="00C76185" w:rsidRDefault="008D77D2" w:rsidP="00C76185">
      <w:pPr>
        <w:keepLines w:val="0"/>
        <w:widowControl w:val="0"/>
        <w:spacing w:line="228" w:lineRule="auto"/>
        <w:ind w:firstLine="709"/>
        <w:rPr>
          <w:sz w:val="24"/>
          <w:szCs w:val="24"/>
        </w:rPr>
      </w:pPr>
      <w:r w:rsidRPr="00C76185">
        <w:rPr>
          <w:sz w:val="24"/>
          <w:szCs w:val="24"/>
        </w:rPr>
        <w:t>12.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7 настоящей статьи, такими органами не представлены возражения относительно данного проекта планировки, он считается согласованным.</w:t>
      </w:r>
    </w:p>
    <w:p w:rsidR="008D77D2" w:rsidRPr="00C76185" w:rsidRDefault="008D77D2" w:rsidP="00C76185">
      <w:pPr>
        <w:keepLines w:val="0"/>
        <w:widowControl w:val="0"/>
        <w:spacing w:line="228" w:lineRule="auto"/>
        <w:ind w:firstLine="709"/>
        <w:rPr>
          <w:sz w:val="24"/>
          <w:szCs w:val="24"/>
        </w:rPr>
      </w:pPr>
      <w:r w:rsidRPr="00C76185">
        <w:rPr>
          <w:sz w:val="24"/>
          <w:szCs w:val="24"/>
        </w:rPr>
        <w:t>13.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8D77D2" w:rsidRPr="00C76185" w:rsidRDefault="008D77D2" w:rsidP="00C76185">
      <w:pPr>
        <w:keepLines w:val="0"/>
        <w:widowControl w:val="0"/>
        <w:spacing w:line="228" w:lineRule="auto"/>
        <w:ind w:firstLine="709"/>
        <w:rPr>
          <w:sz w:val="24"/>
          <w:szCs w:val="24"/>
        </w:rPr>
      </w:pPr>
      <w:r w:rsidRPr="00C76185">
        <w:rPr>
          <w:sz w:val="24"/>
          <w:szCs w:val="24"/>
        </w:rPr>
        <w:t xml:space="preserve">14.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w:t>
      </w:r>
      <w:r w:rsidRPr="00C76185">
        <w:rPr>
          <w:sz w:val="24"/>
          <w:szCs w:val="24"/>
        </w:rPr>
        <w:lastRenderedPageBreak/>
        <w:t>поселения, главой такого городского округа.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8D77D2" w:rsidRPr="00C76185" w:rsidRDefault="008D77D2" w:rsidP="00C76185">
      <w:pPr>
        <w:keepLines w:val="0"/>
        <w:widowControl w:val="0"/>
        <w:spacing w:line="228" w:lineRule="auto"/>
        <w:ind w:firstLine="709"/>
        <w:rPr>
          <w:sz w:val="24"/>
          <w:szCs w:val="24"/>
        </w:rPr>
      </w:pPr>
      <w:r w:rsidRPr="00C76185">
        <w:rPr>
          <w:sz w:val="24"/>
          <w:szCs w:val="24"/>
        </w:rPr>
        <w:t>15. В течение тридцати дней со дня получения указанной в части 14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8D77D2" w:rsidRPr="00C76185" w:rsidRDefault="008D77D2" w:rsidP="00C76185">
      <w:pPr>
        <w:keepLines w:val="0"/>
        <w:widowControl w:val="0"/>
        <w:spacing w:line="228" w:lineRule="auto"/>
        <w:ind w:firstLine="709"/>
        <w:rPr>
          <w:sz w:val="24"/>
          <w:szCs w:val="24"/>
        </w:rPr>
      </w:pPr>
      <w:r w:rsidRPr="00C76185">
        <w:rPr>
          <w:sz w:val="24"/>
          <w:szCs w:val="24"/>
        </w:rPr>
        <w:t>1) несоответствие планируемого размещения объектов, указанных в части 14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8D77D2" w:rsidRPr="00C76185" w:rsidRDefault="008D77D2" w:rsidP="00C76185">
      <w:pPr>
        <w:keepLines w:val="0"/>
        <w:widowControl w:val="0"/>
        <w:spacing w:line="228" w:lineRule="auto"/>
        <w:ind w:firstLine="709"/>
        <w:rPr>
          <w:sz w:val="24"/>
          <w:szCs w:val="24"/>
        </w:rPr>
      </w:pPr>
      <w:r w:rsidRPr="00C76185">
        <w:rPr>
          <w:sz w:val="24"/>
          <w:szCs w:val="24"/>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8D77D2" w:rsidRPr="00C76185" w:rsidRDefault="008D77D2" w:rsidP="00C76185">
      <w:pPr>
        <w:keepLines w:val="0"/>
        <w:widowControl w:val="0"/>
        <w:spacing w:line="228" w:lineRule="auto"/>
        <w:ind w:firstLine="709"/>
        <w:rPr>
          <w:sz w:val="24"/>
          <w:szCs w:val="24"/>
        </w:rPr>
      </w:pPr>
      <w:r w:rsidRPr="00C76185">
        <w:rPr>
          <w:sz w:val="24"/>
          <w:szCs w:val="24"/>
        </w:rPr>
        <w:t>16. В случае, если по истечении тридцати дней с момента поступления главе поселения или главе городского округа предусмотренной частью 14 настоящей статьи документации по планировке территории такими главой поселения или главой городского округа не направлен предусмотренный частью 15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8D77D2" w:rsidRPr="00C76185" w:rsidRDefault="008D77D2" w:rsidP="00C76185">
      <w:pPr>
        <w:keepLines w:val="0"/>
        <w:widowControl w:val="0"/>
        <w:spacing w:line="228" w:lineRule="auto"/>
        <w:ind w:firstLine="709"/>
        <w:rPr>
          <w:sz w:val="24"/>
          <w:szCs w:val="24"/>
        </w:rPr>
      </w:pPr>
      <w:r w:rsidRPr="00C76185">
        <w:rPr>
          <w:sz w:val="24"/>
          <w:szCs w:val="24"/>
        </w:rPr>
        <w:t>17. Особенности подготовки документации по планировке территории применительно к территориям поселения, городского округа устанавливаются статьей 46 Градостроительного кодекса Российской Федерации.</w:t>
      </w:r>
    </w:p>
    <w:p w:rsidR="008D77D2" w:rsidRPr="00C76185" w:rsidRDefault="008D77D2" w:rsidP="00C76185">
      <w:pPr>
        <w:keepLines w:val="0"/>
        <w:widowControl w:val="0"/>
        <w:spacing w:line="228" w:lineRule="auto"/>
        <w:ind w:firstLine="709"/>
        <w:rPr>
          <w:sz w:val="24"/>
          <w:szCs w:val="24"/>
        </w:rPr>
      </w:pPr>
      <w:r w:rsidRPr="00C76185">
        <w:rPr>
          <w:sz w:val="24"/>
          <w:szCs w:val="24"/>
        </w:rPr>
        <w:t>18. Документация по планировке территории, представленная уполномоченными органами исполнительной власти субъекта Российской Федерации, органами местного самоуправления, утверждается соответственно высшим исполнительным органом государственной власти субъекта Российской Федерации, главой администрации в течение четырнадцати дней со дня поступления указанной документации.</w:t>
      </w:r>
    </w:p>
    <w:p w:rsidR="008D77D2" w:rsidRPr="00C76185" w:rsidRDefault="008D77D2" w:rsidP="00C76185">
      <w:pPr>
        <w:keepLines w:val="0"/>
        <w:widowControl w:val="0"/>
        <w:spacing w:line="228" w:lineRule="auto"/>
        <w:ind w:firstLine="709"/>
        <w:rPr>
          <w:sz w:val="24"/>
          <w:szCs w:val="24"/>
        </w:rPr>
      </w:pPr>
      <w:r w:rsidRPr="00C76185">
        <w:rPr>
          <w:sz w:val="24"/>
          <w:szCs w:val="24"/>
        </w:rPr>
        <w:t>19. Документация по планировке территории, утверждаемая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главой администрации муниципального района,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8D77D2" w:rsidRPr="00C76185" w:rsidRDefault="008D77D2" w:rsidP="00C76185">
      <w:pPr>
        <w:keepLines w:val="0"/>
        <w:widowControl w:val="0"/>
        <w:spacing w:line="228" w:lineRule="auto"/>
        <w:ind w:firstLine="709"/>
        <w:rPr>
          <w:sz w:val="24"/>
          <w:szCs w:val="24"/>
        </w:rPr>
      </w:pPr>
      <w:r w:rsidRPr="00C76185">
        <w:rPr>
          <w:sz w:val="24"/>
          <w:szCs w:val="24"/>
        </w:rPr>
        <w:t>20. Глава администрации обеспечивает опубликование указанной в части 19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8D77D2" w:rsidRPr="00C76185" w:rsidRDefault="008D77D2" w:rsidP="00C76185">
      <w:pPr>
        <w:keepLines w:val="0"/>
        <w:widowControl w:val="0"/>
        <w:spacing w:line="228" w:lineRule="auto"/>
        <w:ind w:firstLine="709"/>
        <w:rPr>
          <w:sz w:val="24"/>
          <w:szCs w:val="24"/>
        </w:rPr>
      </w:pPr>
      <w:r w:rsidRPr="00C76185">
        <w:rPr>
          <w:sz w:val="24"/>
          <w:szCs w:val="24"/>
        </w:rPr>
        <w:t>21.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8D77D2" w:rsidRPr="00C76185" w:rsidRDefault="008D77D2" w:rsidP="00C76185">
      <w:pPr>
        <w:keepLines w:val="0"/>
        <w:widowControl w:val="0"/>
        <w:spacing w:line="228" w:lineRule="auto"/>
        <w:ind w:firstLine="709"/>
        <w:rPr>
          <w:sz w:val="24"/>
          <w:szCs w:val="24"/>
        </w:rPr>
      </w:pPr>
      <w:r w:rsidRPr="00C76185">
        <w:rPr>
          <w:sz w:val="24"/>
          <w:szCs w:val="24"/>
        </w:rPr>
        <w:t xml:space="preserve">22.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w:t>
      </w:r>
      <w:r w:rsidRPr="00C76185">
        <w:rPr>
          <w:sz w:val="24"/>
          <w:szCs w:val="24"/>
        </w:rPr>
        <w:lastRenderedPageBreak/>
        <w:t>подготовленной в том числе лицами, указанными в пунктах 3 и 4 части 1.1 настоящей статьи, устанавливаются Градостроительным кодексом Российской Федерации и принимаемыми в соответствии с ним нормативными правовыми актами Российской Федерации.</w:t>
      </w:r>
    </w:p>
    <w:p w:rsidR="008D77D2" w:rsidRPr="00C76185" w:rsidRDefault="008D77D2" w:rsidP="00C76185">
      <w:pPr>
        <w:keepLines w:val="0"/>
        <w:widowControl w:val="0"/>
        <w:spacing w:line="228" w:lineRule="auto"/>
        <w:ind w:firstLine="709"/>
        <w:rPr>
          <w:sz w:val="24"/>
          <w:szCs w:val="24"/>
        </w:rPr>
      </w:pPr>
      <w:r w:rsidRPr="00C76185">
        <w:rPr>
          <w:sz w:val="24"/>
          <w:szCs w:val="24"/>
        </w:rPr>
        <w:t>23.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частях 3 и 3.1 настоящей статьи, подготовленной в том числе лицами, указанными в пунктах 3 и 4 части 1.1 настоящей статьи, устанавливаются Градостроительным кодексом Российской Федерации и законами субъектов Российской Федерации.</w:t>
      </w:r>
    </w:p>
    <w:p w:rsidR="008D77D2" w:rsidRPr="00C76185" w:rsidRDefault="008D77D2" w:rsidP="00C76185">
      <w:pPr>
        <w:keepLines w:val="0"/>
        <w:widowControl w:val="0"/>
        <w:spacing w:line="228" w:lineRule="auto"/>
        <w:ind w:firstLine="709"/>
        <w:rPr>
          <w:sz w:val="24"/>
          <w:szCs w:val="24"/>
        </w:rPr>
      </w:pPr>
      <w:r w:rsidRPr="00C76185">
        <w:rPr>
          <w:sz w:val="24"/>
          <w:szCs w:val="24"/>
        </w:rPr>
        <w:t>24.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устанавливаются Градостроительным кодексом Российской Федерации и нормативными правовыми актами органов местного самоуправления.</w:t>
      </w:r>
    </w:p>
    <w:p w:rsidR="008D77D2" w:rsidRPr="00C76185" w:rsidRDefault="008D77D2" w:rsidP="00C76185">
      <w:pPr>
        <w:keepLines w:val="0"/>
        <w:widowControl w:val="0"/>
        <w:spacing w:line="228" w:lineRule="auto"/>
        <w:ind w:firstLine="709"/>
        <w:rPr>
          <w:sz w:val="24"/>
          <w:szCs w:val="24"/>
        </w:rPr>
      </w:pPr>
      <w:r w:rsidRPr="00C76185">
        <w:rPr>
          <w:sz w:val="24"/>
          <w:szCs w:val="24"/>
        </w:rPr>
        <w:t>25.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8D77D2" w:rsidRPr="00C76185" w:rsidRDefault="008D77D2" w:rsidP="00C76185">
      <w:pPr>
        <w:pStyle w:val="ConsPlusNormal"/>
        <w:numPr>
          <w:ilvl w:val="0"/>
          <w:numId w:val="36"/>
        </w:numPr>
        <w:autoSpaceDN w:val="0"/>
        <w:adjustRightInd w:val="0"/>
        <w:spacing w:before="120" w:after="120"/>
        <w:ind w:left="2127" w:hanging="1276"/>
        <w:jc w:val="both"/>
        <w:outlineLvl w:val="3"/>
        <w:rPr>
          <w:b/>
          <w:sz w:val="24"/>
          <w:szCs w:val="24"/>
        </w:rPr>
      </w:pPr>
      <w:bookmarkStart w:id="49" w:name="_Toc501702733"/>
      <w:r w:rsidRPr="00C76185">
        <w:rPr>
          <w:b/>
          <w:bCs/>
          <w:sz w:val="24"/>
          <w:szCs w:val="24"/>
        </w:rPr>
        <w:t>Особенности</w:t>
      </w:r>
      <w:r w:rsidRPr="00C76185">
        <w:rPr>
          <w:b/>
          <w:sz w:val="24"/>
          <w:szCs w:val="24"/>
        </w:rPr>
        <w:t xml:space="preserve"> подготовки документации по планировке территории применительно к территории муниципального образования</w:t>
      </w:r>
      <w:bookmarkEnd w:id="49"/>
    </w:p>
    <w:p w:rsidR="008D77D2" w:rsidRPr="00C76185" w:rsidRDefault="008D77D2" w:rsidP="00C76185">
      <w:pPr>
        <w:keepLines w:val="0"/>
        <w:widowControl w:val="0"/>
        <w:spacing w:line="228" w:lineRule="auto"/>
        <w:ind w:firstLine="709"/>
        <w:rPr>
          <w:sz w:val="24"/>
          <w:szCs w:val="24"/>
        </w:rPr>
      </w:pPr>
      <w:r w:rsidRPr="00C76185">
        <w:rPr>
          <w:sz w:val="24"/>
          <w:szCs w:val="24"/>
        </w:rPr>
        <w:t>1. Решение о подготовке документации по планировке территории применительно к территории поселения, за исключением случаев, указанных в частях 2 - 4.2 и 5.2 статьи 45 Градостроительного кодекса Российской Федерации, принимается органом местного самоуправления муниципального образования Курганинский район,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8D77D2" w:rsidRPr="00C76185" w:rsidRDefault="008D77D2" w:rsidP="00C76185">
      <w:pPr>
        <w:keepLines w:val="0"/>
        <w:widowControl w:val="0"/>
        <w:spacing w:line="228" w:lineRule="auto"/>
        <w:ind w:firstLine="709"/>
        <w:rPr>
          <w:sz w:val="24"/>
          <w:szCs w:val="24"/>
        </w:rPr>
      </w:pPr>
      <w:r w:rsidRPr="00C76185">
        <w:rPr>
          <w:sz w:val="24"/>
          <w:szCs w:val="24"/>
        </w:rPr>
        <w:t>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муниципального образования (при наличии официального сайта) в сети "Интернет".</w:t>
      </w:r>
    </w:p>
    <w:p w:rsidR="008D77D2" w:rsidRPr="00C76185" w:rsidRDefault="008D77D2" w:rsidP="00C76185">
      <w:pPr>
        <w:keepLines w:val="0"/>
        <w:widowControl w:val="0"/>
        <w:spacing w:line="228" w:lineRule="auto"/>
        <w:ind w:firstLine="709"/>
        <w:rPr>
          <w:sz w:val="24"/>
          <w:szCs w:val="24"/>
        </w:rPr>
      </w:pPr>
      <w:r w:rsidRPr="00C76185">
        <w:rPr>
          <w:sz w:val="24"/>
          <w:szCs w:val="24"/>
        </w:rP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муниципального образования Курганинский район свои предложения о порядке, сроках подготовки и содержании документации по планировке территории.</w:t>
      </w:r>
    </w:p>
    <w:p w:rsidR="008D77D2" w:rsidRPr="00C76185" w:rsidRDefault="008D77D2" w:rsidP="00C76185">
      <w:pPr>
        <w:keepLines w:val="0"/>
        <w:widowControl w:val="0"/>
        <w:spacing w:line="228" w:lineRule="auto"/>
        <w:ind w:firstLine="709"/>
        <w:rPr>
          <w:sz w:val="24"/>
          <w:szCs w:val="24"/>
        </w:rPr>
      </w:pPr>
      <w:r w:rsidRPr="00C76185">
        <w:rPr>
          <w:sz w:val="24"/>
          <w:szCs w:val="24"/>
        </w:rPr>
        <w:t xml:space="preserve">3.1.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орган местного самоуправления </w:t>
      </w:r>
    </w:p>
    <w:p w:rsidR="008D77D2" w:rsidRPr="00C76185" w:rsidRDefault="008D77D2" w:rsidP="00C76185">
      <w:pPr>
        <w:keepLines w:val="0"/>
        <w:widowControl w:val="0"/>
        <w:spacing w:line="228" w:lineRule="auto"/>
        <w:ind w:firstLine="709"/>
        <w:rPr>
          <w:sz w:val="24"/>
          <w:szCs w:val="24"/>
        </w:rPr>
      </w:pPr>
      <w:r w:rsidRPr="00C76185">
        <w:rPr>
          <w:sz w:val="24"/>
          <w:szCs w:val="24"/>
        </w:rPr>
        <w:t>4. Орган местного самоуправления осуществляет проверку документации по планировке территории на соответствие требованиям, установленным частью 10 статьи 45 Градостроительного кодекса Российской Федерации. По результатам проверки указанные органы принимают соответствующее решение о направлении документации по планировке территории главе муниципального образования или об отклонении такой документации и о направлении ее на доработку.</w:t>
      </w:r>
    </w:p>
    <w:p w:rsidR="008D77D2" w:rsidRPr="00C76185" w:rsidRDefault="008D77D2" w:rsidP="00C76185">
      <w:pPr>
        <w:keepLines w:val="0"/>
        <w:widowControl w:val="0"/>
        <w:spacing w:line="228" w:lineRule="auto"/>
        <w:ind w:firstLine="709"/>
        <w:rPr>
          <w:sz w:val="24"/>
          <w:szCs w:val="24"/>
        </w:rPr>
      </w:pPr>
      <w:r w:rsidRPr="00C76185">
        <w:rPr>
          <w:sz w:val="24"/>
          <w:szCs w:val="24"/>
        </w:rPr>
        <w:t xml:space="preserve">5.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w:t>
      </w:r>
      <w:r w:rsidRPr="00C76185">
        <w:rPr>
          <w:sz w:val="24"/>
          <w:szCs w:val="24"/>
        </w:rPr>
        <w:lastRenderedPageBreak/>
        <w:t>Российской Федерации органами местного самоуправления, до их утверждения подлежат обязательному рассмотрению на публичных слушаниях.</w:t>
      </w:r>
    </w:p>
    <w:p w:rsidR="008D77D2" w:rsidRPr="00C76185" w:rsidRDefault="008D77D2" w:rsidP="00C76185">
      <w:pPr>
        <w:keepLines w:val="0"/>
        <w:widowControl w:val="0"/>
        <w:spacing w:line="228" w:lineRule="auto"/>
        <w:ind w:firstLine="709"/>
        <w:rPr>
          <w:sz w:val="24"/>
          <w:szCs w:val="24"/>
        </w:rPr>
      </w:pPr>
      <w:r w:rsidRPr="00C76185">
        <w:rPr>
          <w:sz w:val="24"/>
          <w:szCs w:val="24"/>
        </w:rPr>
        <w:t>5.1. Публичные слушания по проекту планировки территории и проекту межевания территории не проводятся, если они подготовлены в отношении:</w:t>
      </w:r>
    </w:p>
    <w:p w:rsidR="008D77D2" w:rsidRPr="00C76185" w:rsidRDefault="008D77D2" w:rsidP="00C76185">
      <w:pPr>
        <w:keepLines w:val="0"/>
        <w:widowControl w:val="0"/>
        <w:spacing w:line="228" w:lineRule="auto"/>
        <w:ind w:firstLine="709"/>
        <w:rPr>
          <w:sz w:val="24"/>
          <w:szCs w:val="24"/>
        </w:rPr>
      </w:pPr>
      <w:r w:rsidRPr="00C76185">
        <w:rPr>
          <w:sz w:val="24"/>
          <w:szCs w:val="24"/>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8D77D2" w:rsidRPr="00C76185" w:rsidRDefault="008D77D2" w:rsidP="00C76185">
      <w:pPr>
        <w:keepLines w:val="0"/>
        <w:widowControl w:val="0"/>
        <w:spacing w:line="228" w:lineRule="auto"/>
        <w:ind w:firstLine="709"/>
        <w:rPr>
          <w:sz w:val="24"/>
          <w:szCs w:val="24"/>
        </w:rPr>
      </w:pPr>
      <w:r w:rsidRPr="00C76185">
        <w:rPr>
          <w:sz w:val="24"/>
          <w:szCs w:val="24"/>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8D77D2" w:rsidRPr="00C76185" w:rsidRDefault="008D77D2" w:rsidP="00C76185">
      <w:pPr>
        <w:keepLines w:val="0"/>
        <w:widowControl w:val="0"/>
        <w:spacing w:line="228" w:lineRule="auto"/>
        <w:ind w:firstLine="709"/>
        <w:rPr>
          <w:sz w:val="24"/>
          <w:szCs w:val="24"/>
        </w:rPr>
      </w:pPr>
      <w:r w:rsidRPr="00C76185">
        <w:rPr>
          <w:sz w:val="24"/>
          <w:szCs w:val="24"/>
        </w:rPr>
        <w:t>3) территории для размещения линейных объектов в границах земель лесного фонда.</w:t>
      </w:r>
    </w:p>
    <w:p w:rsidR="008D77D2" w:rsidRPr="00C76185" w:rsidRDefault="008D77D2" w:rsidP="00C76185">
      <w:pPr>
        <w:keepLines w:val="0"/>
        <w:widowControl w:val="0"/>
        <w:spacing w:line="228" w:lineRule="auto"/>
        <w:ind w:firstLine="709"/>
        <w:rPr>
          <w:sz w:val="24"/>
          <w:szCs w:val="24"/>
        </w:rPr>
      </w:pPr>
      <w:r w:rsidRPr="00C76185">
        <w:rPr>
          <w:sz w:val="24"/>
          <w:szCs w:val="24"/>
        </w:rPr>
        <w:t>6.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Курганинский район и (или) нормативными правовыми актами представительного органа муниципального образования Курганинский район с учетом положений настоящей статьи.</w:t>
      </w:r>
    </w:p>
    <w:p w:rsidR="008D77D2" w:rsidRPr="00C76185" w:rsidRDefault="008D77D2" w:rsidP="00C76185">
      <w:pPr>
        <w:keepLines w:val="0"/>
        <w:widowControl w:val="0"/>
        <w:spacing w:line="228" w:lineRule="auto"/>
        <w:ind w:firstLine="709"/>
        <w:rPr>
          <w:sz w:val="24"/>
          <w:szCs w:val="24"/>
        </w:rPr>
      </w:pPr>
      <w:r w:rsidRPr="00C76185">
        <w:rPr>
          <w:sz w:val="24"/>
          <w:szCs w:val="24"/>
        </w:rPr>
        <w:t>7.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8D77D2" w:rsidRPr="00C76185" w:rsidRDefault="008D77D2" w:rsidP="00C76185">
      <w:pPr>
        <w:keepLines w:val="0"/>
        <w:widowControl w:val="0"/>
        <w:spacing w:line="228" w:lineRule="auto"/>
        <w:ind w:firstLine="709"/>
        <w:rPr>
          <w:sz w:val="24"/>
          <w:szCs w:val="24"/>
        </w:rPr>
      </w:pPr>
      <w:r w:rsidRPr="00C76185">
        <w:rPr>
          <w:sz w:val="24"/>
          <w:szCs w:val="24"/>
        </w:rPr>
        <w:t>8.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8D77D2" w:rsidRPr="00C76185" w:rsidRDefault="008D77D2" w:rsidP="00C76185">
      <w:pPr>
        <w:keepLines w:val="0"/>
        <w:widowControl w:val="0"/>
        <w:spacing w:line="228" w:lineRule="auto"/>
        <w:ind w:firstLine="709"/>
        <w:rPr>
          <w:sz w:val="24"/>
          <w:szCs w:val="24"/>
        </w:rPr>
      </w:pPr>
      <w:r w:rsidRPr="00C76185">
        <w:rPr>
          <w:sz w:val="24"/>
          <w:szCs w:val="24"/>
        </w:rPr>
        <w:t>9.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8D77D2" w:rsidRPr="00C76185" w:rsidRDefault="008D77D2" w:rsidP="00C76185">
      <w:pPr>
        <w:keepLines w:val="0"/>
        <w:widowControl w:val="0"/>
        <w:spacing w:line="228" w:lineRule="auto"/>
        <w:ind w:firstLine="709"/>
        <w:rPr>
          <w:sz w:val="24"/>
          <w:szCs w:val="24"/>
        </w:rPr>
      </w:pPr>
      <w:r w:rsidRPr="00C76185">
        <w:rPr>
          <w:sz w:val="24"/>
          <w:szCs w:val="24"/>
        </w:rPr>
        <w:t>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при наличии официального сайта городского округа) в сети "Интернет".</w:t>
      </w:r>
    </w:p>
    <w:p w:rsidR="008D77D2" w:rsidRPr="00C76185" w:rsidRDefault="008D77D2" w:rsidP="00C76185">
      <w:pPr>
        <w:keepLines w:val="0"/>
        <w:widowControl w:val="0"/>
        <w:spacing w:line="228" w:lineRule="auto"/>
        <w:ind w:firstLine="709"/>
        <w:rPr>
          <w:sz w:val="24"/>
          <w:szCs w:val="24"/>
        </w:rPr>
      </w:pPr>
      <w:r w:rsidRPr="00C76185">
        <w:rPr>
          <w:sz w:val="24"/>
          <w:szCs w:val="24"/>
        </w:rPr>
        <w:t>11. Срок проведения публичных слушаний со дня оповещения жителей поселения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8D77D2" w:rsidRPr="00C76185" w:rsidRDefault="008D77D2" w:rsidP="00C76185">
      <w:pPr>
        <w:keepLines w:val="0"/>
        <w:widowControl w:val="0"/>
        <w:spacing w:line="228" w:lineRule="auto"/>
        <w:ind w:firstLine="709"/>
        <w:rPr>
          <w:sz w:val="24"/>
          <w:szCs w:val="24"/>
        </w:rPr>
      </w:pPr>
      <w:r w:rsidRPr="00C76185">
        <w:rPr>
          <w:sz w:val="24"/>
          <w:szCs w:val="24"/>
        </w:rPr>
        <w:t>12. Орган местного самоуправления направляет соответственно главе администрации муниципального образования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8D77D2" w:rsidRPr="00C76185" w:rsidRDefault="008D77D2" w:rsidP="00C76185">
      <w:pPr>
        <w:keepLines w:val="0"/>
        <w:widowControl w:val="0"/>
        <w:spacing w:line="228" w:lineRule="auto"/>
        <w:ind w:firstLine="709"/>
        <w:rPr>
          <w:sz w:val="24"/>
          <w:szCs w:val="24"/>
        </w:rPr>
      </w:pPr>
      <w:r w:rsidRPr="00C76185">
        <w:rPr>
          <w:sz w:val="24"/>
          <w:szCs w:val="24"/>
        </w:rPr>
        <w:t>13. Глава администрации муниципального образования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8D77D2" w:rsidRPr="00C76185" w:rsidRDefault="008D77D2" w:rsidP="00C76185">
      <w:pPr>
        <w:keepLines w:val="0"/>
        <w:widowControl w:val="0"/>
        <w:spacing w:line="228" w:lineRule="auto"/>
        <w:ind w:firstLine="709"/>
        <w:rPr>
          <w:sz w:val="24"/>
          <w:szCs w:val="24"/>
        </w:rPr>
      </w:pPr>
      <w:r w:rsidRPr="00C76185">
        <w:rPr>
          <w:sz w:val="24"/>
          <w:szCs w:val="24"/>
        </w:rPr>
        <w:t xml:space="preserve">13.1.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w:t>
      </w:r>
      <w:r w:rsidRPr="00C76185">
        <w:rPr>
          <w:sz w:val="24"/>
          <w:szCs w:val="24"/>
        </w:rPr>
        <w:lastRenderedPageBreak/>
        <w:t>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8D77D2" w:rsidRPr="00C76185" w:rsidRDefault="008D77D2" w:rsidP="00C76185">
      <w:pPr>
        <w:keepLines w:val="0"/>
        <w:widowControl w:val="0"/>
        <w:spacing w:line="228" w:lineRule="auto"/>
        <w:ind w:firstLine="709"/>
        <w:rPr>
          <w:sz w:val="24"/>
          <w:szCs w:val="24"/>
        </w:rPr>
      </w:pPr>
      <w:r w:rsidRPr="00C76185">
        <w:rPr>
          <w:sz w:val="24"/>
          <w:szCs w:val="24"/>
        </w:rP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8D77D2" w:rsidRPr="00C76185" w:rsidRDefault="008D77D2" w:rsidP="00C76185">
      <w:pPr>
        <w:keepLines w:val="0"/>
        <w:widowControl w:val="0"/>
        <w:spacing w:line="240" w:lineRule="auto"/>
        <w:ind w:firstLine="851"/>
        <w:rPr>
          <w:sz w:val="24"/>
          <w:szCs w:val="24"/>
        </w:rPr>
      </w:pPr>
    </w:p>
    <w:p w:rsidR="008D77D2" w:rsidRPr="00C76185" w:rsidRDefault="008D77D2" w:rsidP="00C76185">
      <w:pPr>
        <w:pStyle w:val="ConsPlusNormal"/>
        <w:keepNext/>
        <w:widowControl/>
        <w:numPr>
          <w:ilvl w:val="0"/>
          <w:numId w:val="35"/>
        </w:numPr>
        <w:autoSpaceDN w:val="0"/>
        <w:adjustRightInd w:val="0"/>
        <w:spacing w:before="120" w:after="240"/>
        <w:ind w:left="567" w:right="567" w:firstLine="0"/>
        <w:jc w:val="center"/>
        <w:outlineLvl w:val="2"/>
        <w:rPr>
          <w:b/>
          <w:sz w:val="24"/>
          <w:szCs w:val="24"/>
        </w:rPr>
      </w:pPr>
      <w:bookmarkStart w:id="50" w:name="_Toc469576550"/>
      <w:bookmarkStart w:id="51" w:name="_Toc501702734"/>
      <w:r w:rsidRPr="00C76185">
        <w:rPr>
          <w:b/>
          <w:sz w:val="24"/>
          <w:szCs w:val="24"/>
        </w:rPr>
        <w:t>Положения о предоставлении, изъятии, резервировании земельных участков, установлении публичных сервитутов</w:t>
      </w:r>
      <w:bookmarkEnd w:id="50"/>
      <w:bookmarkEnd w:id="51"/>
    </w:p>
    <w:p w:rsidR="008D77D2" w:rsidRPr="00C76185" w:rsidRDefault="008D77D2" w:rsidP="00C76185">
      <w:pPr>
        <w:pStyle w:val="ConsPlusNormal"/>
        <w:keepNext/>
        <w:widowControl/>
        <w:numPr>
          <w:ilvl w:val="0"/>
          <w:numId w:val="36"/>
        </w:numPr>
        <w:autoSpaceDN w:val="0"/>
        <w:adjustRightInd w:val="0"/>
        <w:spacing w:before="120" w:after="120"/>
        <w:ind w:left="2127" w:hanging="1276"/>
        <w:jc w:val="both"/>
        <w:outlineLvl w:val="3"/>
        <w:rPr>
          <w:b/>
          <w:bCs/>
          <w:sz w:val="24"/>
          <w:szCs w:val="24"/>
        </w:rPr>
      </w:pPr>
      <w:bookmarkStart w:id="52" w:name="_Toc501702735"/>
      <w:r w:rsidRPr="00C76185">
        <w:rPr>
          <w:b/>
          <w:bCs/>
          <w:sz w:val="24"/>
          <w:szCs w:val="24"/>
        </w:rPr>
        <w:t>Порядок предоставления земельных участков</w:t>
      </w:r>
      <w:bookmarkEnd w:id="52"/>
    </w:p>
    <w:p w:rsidR="008D77D2" w:rsidRPr="00C76185" w:rsidRDefault="008D77D2" w:rsidP="00C76185">
      <w:pPr>
        <w:keepLines w:val="0"/>
        <w:widowControl w:val="0"/>
        <w:spacing w:line="228" w:lineRule="auto"/>
        <w:ind w:firstLine="709"/>
        <w:rPr>
          <w:sz w:val="24"/>
          <w:szCs w:val="24"/>
        </w:rPr>
      </w:pPr>
      <w:r w:rsidRPr="00C76185">
        <w:rPr>
          <w:sz w:val="24"/>
          <w:szCs w:val="24"/>
        </w:rPr>
        <w:t>1. До разграничения государственной собственности на землю предоставление земельных участков, находящихся в государственной или муниципальной собственности, на территории Воздвиженского сельского поселения осуществляется администрацией муниципального образования Курганинский район в соответствии с нормативными правовыми актами Российской Федерации, Краснодарского края, Уставом муниципального образования Курганинский район и нормативными правовыми актами муниципального образования Курганинский район</w:t>
      </w:r>
    </w:p>
    <w:p w:rsidR="008D77D2" w:rsidRPr="00C76185" w:rsidRDefault="008D77D2" w:rsidP="00C76185">
      <w:pPr>
        <w:keepLines w:val="0"/>
        <w:widowControl w:val="0"/>
        <w:spacing w:line="228" w:lineRule="auto"/>
        <w:ind w:firstLine="709"/>
        <w:rPr>
          <w:sz w:val="24"/>
          <w:szCs w:val="24"/>
        </w:rPr>
      </w:pPr>
      <w:r w:rsidRPr="00C76185">
        <w:rPr>
          <w:sz w:val="24"/>
          <w:szCs w:val="24"/>
        </w:rPr>
        <w:t>2. Земельные участки, находящиеся в государственной или муниципальной собственности, предоставляются на основании:</w:t>
      </w:r>
    </w:p>
    <w:p w:rsidR="008D77D2" w:rsidRPr="00C76185" w:rsidRDefault="008D77D2" w:rsidP="00C76185">
      <w:pPr>
        <w:keepLines w:val="0"/>
        <w:widowControl w:val="0"/>
        <w:spacing w:line="228" w:lineRule="auto"/>
        <w:ind w:firstLine="709"/>
        <w:rPr>
          <w:sz w:val="24"/>
          <w:szCs w:val="24"/>
        </w:rPr>
      </w:pPr>
      <w:r w:rsidRPr="00C76185">
        <w:rPr>
          <w:sz w:val="24"/>
          <w:szCs w:val="24"/>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8D77D2" w:rsidRPr="00C76185" w:rsidRDefault="008D77D2" w:rsidP="00C76185">
      <w:pPr>
        <w:keepLines w:val="0"/>
        <w:widowControl w:val="0"/>
        <w:spacing w:line="228" w:lineRule="auto"/>
        <w:ind w:firstLine="709"/>
        <w:rPr>
          <w:sz w:val="24"/>
          <w:szCs w:val="24"/>
        </w:rPr>
      </w:pPr>
      <w:r w:rsidRPr="00C76185">
        <w:rPr>
          <w:sz w:val="24"/>
          <w:szCs w:val="24"/>
        </w:rPr>
        <w:t>2) договора купли-продажи в случае предоставления земельного участка в собственность за плату;</w:t>
      </w:r>
    </w:p>
    <w:p w:rsidR="008D77D2" w:rsidRPr="00C76185" w:rsidRDefault="008D77D2" w:rsidP="00C76185">
      <w:pPr>
        <w:keepLines w:val="0"/>
        <w:widowControl w:val="0"/>
        <w:spacing w:line="228" w:lineRule="auto"/>
        <w:ind w:firstLine="709"/>
        <w:rPr>
          <w:sz w:val="24"/>
          <w:szCs w:val="24"/>
        </w:rPr>
      </w:pPr>
      <w:r w:rsidRPr="00C76185">
        <w:rPr>
          <w:sz w:val="24"/>
          <w:szCs w:val="24"/>
        </w:rPr>
        <w:t>3) договора аренды в случае предоставления земельного участка в аренду;</w:t>
      </w:r>
    </w:p>
    <w:p w:rsidR="008D77D2" w:rsidRPr="00C76185" w:rsidRDefault="008D77D2" w:rsidP="00C76185">
      <w:pPr>
        <w:keepLines w:val="0"/>
        <w:widowControl w:val="0"/>
        <w:spacing w:line="228" w:lineRule="auto"/>
        <w:ind w:firstLine="709"/>
        <w:rPr>
          <w:sz w:val="24"/>
          <w:szCs w:val="24"/>
        </w:rPr>
      </w:pPr>
      <w:r w:rsidRPr="00C76185">
        <w:rPr>
          <w:sz w:val="24"/>
          <w:szCs w:val="24"/>
        </w:rPr>
        <w:t xml:space="preserve">4) договора безвозмездного пользования в случае предоставления земельного участка в безвозмездное пользование. </w:t>
      </w:r>
    </w:p>
    <w:p w:rsidR="008D77D2" w:rsidRPr="00C76185" w:rsidRDefault="008D77D2" w:rsidP="00C76185">
      <w:pPr>
        <w:keepLines w:val="0"/>
        <w:widowControl w:val="0"/>
        <w:spacing w:line="228" w:lineRule="auto"/>
        <w:ind w:firstLine="709"/>
        <w:rPr>
          <w:sz w:val="24"/>
          <w:szCs w:val="24"/>
        </w:rPr>
      </w:pPr>
      <w:r w:rsidRPr="00C76185">
        <w:rPr>
          <w:sz w:val="24"/>
          <w:szCs w:val="24"/>
        </w:rPr>
        <w:t>3.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8D77D2" w:rsidRPr="00C76185" w:rsidRDefault="008D77D2" w:rsidP="00C76185">
      <w:pPr>
        <w:keepLines w:val="0"/>
        <w:widowControl w:val="0"/>
        <w:spacing w:line="228" w:lineRule="auto"/>
        <w:ind w:firstLine="709"/>
        <w:rPr>
          <w:sz w:val="24"/>
          <w:szCs w:val="24"/>
        </w:rPr>
      </w:pPr>
      <w:r w:rsidRPr="00C76185">
        <w:rPr>
          <w:sz w:val="24"/>
          <w:szCs w:val="24"/>
        </w:rPr>
        <w:t>1) проект межевания территории, утвержденный в соответствии с Градостроительным кодексом Российской Федерации;</w:t>
      </w:r>
    </w:p>
    <w:p w:rsidR="008D77D2" w:rsidRPr="00C76185" w:rsidRDefault="008D77D2" w:rsidP="00C76185">
      <w:pPr>
        <w:keepLines w:val="0"/>
        <w:widowControl w:val="0"/>
        <w:spacing w:line="228" w:lineRule="auto"/>
        <w:ind w:firstLine="709"/>
        <w:rPr>
          <w:sz w:val="24"/>
          <w:szCs w:val="24"/>
        </w:rPr>
      </w:pPr>
      <w:r w:rsidRPr="00C76185">
        <w:rPr>
          <w:sz w:val="24"/>
          <w:szCs w:val="24"/>
        </w:rPr>
        <w:t>2) проектная документация лесных участков;</w:t>
      </w:r>
    </w:p>
    <w:p w:rsidR="008D77D2" w:rsidRPr="00C76185" w:rsidRDefault="008D77D2" w:rsidP="00C76185">
      <w:pPr>
        <w:keepLines w:val="0"/>
        <w:widowControl w:val="0"/>
        <w:spacing w:line="228" w:lineRule="auto"/>
        <w:ind w:firstLine="709"/>
        <w:rPr>
          <w:sz w:val="24"/>
          <w:szCs w:val="24"/>
        </w:rPr>
      </w:pPr>
      <w:r w:rsidRPr="00C76185">
        <w:rPr>
          <w:sz w:val="24"/>
          <w:szCs w:val="24"/>
        </w:rPr>
        <w:t xml:space="preserve">3) утвержденная схема расположения земельного участка или земельных участков на кадастровом плане территории, которая предусмотрена статьей 11.10 Земельного кодекса РФ. </w:t>
      </w:r>
    </w:p>
    <w:p w:rsidR="008D77D2" w:rsidRPr="00C76185" w:rsidRDefault="008D77D2" w:rsidP="00C76185">
      <w:pPr>
        <w:keepLines w:val="0"/>
        <w:widowControl w:val="0"/>
        <w:spacing w:line="228" w:lineRule="auto"/>
        <w:ind w:firstLine="709"/>
        <w:rPr>
          <w:sz w:val="24"/>
          <w:szCs w:val="24"/>
        </w:rPr>
      </w:pPr>
      <w:r w:rsidRPr="00C76185">
        <w:rPr>
          <w:sz w:val="24"/>
          <w:szCs w:val="24"/>
        </w:rPr>
        <w:t>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пунктом 3 настоящей статьи.</w:t>
      </w:r>
    </w:p>
    <w:p w:rsidR="008D77D2" w:rsidRPr="00C76185" w:rsidRDefault="008D77D2" w:rsidP="00C76185">
      <w:pPr>
        <w:keepLines w:val="0"/>
        <w:widowControl w:val="0"/>
        <w:spacing w:line="228" w:lineRule="auto"/>
        <w:ind w:firstLine="709"/>
        <w:rPr>
          <w:sz w:val="24"/>
          <w:szCs w:val="24"/>
        </w:rPr>
      </w:pPr>
      <w:r w:rsidRPr="00C76185">
        <w:rPr>
          <w:sz w:val="24"/>
          <w:szCs w:val="24"/>
        </w:rPr>
        <w:t>3. Исключительно в соответствии с утвержденным проектом межевания территории осуществляется образование земельных участков:</w:t>
      </w:r>
    </w:p>
    <w:p w:rsidR="008D77D2" w:rsidRPr="00C76185" w:rsidRDefault="008D77D2" w:rsidP="00C76185">
      <w:pPr>
        <w:keepLines w:val="0"/>
        <w:widowControl w:val="0"/>
        <w:spacing w:line="228" w:lineRule="auto"/>
        <w:ind w:firstLine="709"/>
        <w:rPr>
          <w:sz w:val="24"/>
          <w:szCs w:val="24"/>
        </w:rPr>
      </w:pPr>
      <w:r w:rsidRPr="00C76185">
        <w:rPr>
          <w:sz w:val="24"/>
          <w:szCs w:val="24"/>
        </w:rPr>
        <w:t>1) из земельного участка, предоставленного для комплексного освоения территории;</w:t>
      </w:r>
    </w:p>
    <w:p w:rsidR="008D77D2" w:rsidRPr="00C76185" w:rsidRDefault="008D77D2" w:rsidP="00C76185">
      <w:pPr>
        <w:keepLines w:val="0"/>
        <w:widowControl w:val="0"/>
        <w:spacing w:line="228" w:lineRule="auto"/>
        <w:ind w:firstLine="709"/>
        <w:rPr>
          <w:sz w:val="24"/>
          <w:szCs w:val="24"/>
        </w:rPr>
      </w:pPr>
      <w:r w:rsidRPr="00C76185">
        <w:rPr>
          <w:sz w:val="24"/>
          <w:szCs w:val="24"/>
        </w:rP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8D77D2" w:rsidRPr="00C76185" w:rsidRDefault="008D77D2" w:rsidP="00C76185">
      <w:pPr>
        <w:keepLines w:val="0"/>
        <w:widowControl w:val="0"/>
        <w:spacing w:line="228" w:lineRule="auto"/>
        <w:ind w:firstLine="709"/>
        <w:rPr>
          <w:sz w:val="24"/>
          <w:szCs w:val="24"/>
        </w:rPr>
      </w:pPr>
      <w:r w:rsidRPr="00C76185">
        <w:rPr>
          <w:sz w:val="24"/>
          <w:szCs w:val="24"/>
        </w:rP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8D77D2" w:rsidRPr="00C76185" w:rsidRDefault="008D77D2" w:rsidP="00C76185">
      <w:pPr>
        <w:keepLines w:val="0"/>
        <w:widowControl w:val="0"/>
        <w:spacing w:line="228" w:lineRule="auto"/>
        <w:ind w:firstLine="709"/>
        <w:rPr>
          <w:sz w:val="24"/>
          <w:szCs w:val="24"/>
        </w:rPr>
      </w:pPr>
      <w:r w:rsidRPr="00C76185">
        <w:rPr>
          <w:sz w:val="24"/>
          <w:szCs w:val="24"/>
        </w:rPr>
        <w:t>4) в границах элемента планировочной структуры, застроенного многоквартирными домами;</w:t>
      </w:r>
    </w:p>
    <w:p w:rsidR="008D77D2" w:rsidRPr="00C76185" w:rsidRDefault="008D77D2" w:rsidP="00C76185">
      <w:pPr>
        <w:keepLines w:val="0"/>
        <w:widowControl w:val="0"/>
        <w:spacing w:line="228" w:lineRule="auto"/>
        <w:ind w:firstLine="709"/>
        <w:rPr>
          <w:sz w:val="24"/>
          <w:szCs w:val="24"/>
        </w:rPr>
      </w:pPr>
      <w:r w:rsidRPr="00C76185">
        <w:rPr>
          <w:sz w:val="24"/>
          <w:szCs w:val="24"/>
        </w:rPr>
        <w:lastRenderedPageBreak/>
        <w:t>5) для строительства, реконструкции линейных объектов федерального, регионального или местного значения.</w:t>
      </w:r>
    </w:p>
    <w:p w:rsidR="008D77D2" w:rsidRPr="00C76185" w:rsidRDefault="008D77D2" w:rsidP="00C76185">
      <w:pPr>
        <w:keepLines w:val="0"/>
        <w:widowControl w:val="0"/>
        <w:spacing w:line="228" w:lineRule="auto"/>
        <w:ind w:firstLine="709"/>
        <w:rPr>
          <w:sz w:val="24"/>
          <w:szCs w:val="24"/>
        </w:rPr>
      </w:pPr>
      <w:r w:rsidRPr="00C76185">
        <w:rPr>
          <w:sz w:val="24"/>
          <w:szCs w:val="24"/>
        </w:rPr>
        <w:t>4.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пункте 2 статьи 39.3 Земельного кодекса РФ, а также случаев проведения аукционов по продаже таких земельных участков в соответствии со статьей 39.18 Земельного кодекса РФ.</w:t>
      </w:r>
    </w:p>
    <w:p w:rsidR="008D77D2" w:rsidRPr="00C76185" w:rsidRDefault="008D77D2" w:rsidP="00C76185">
      <w:pPr>
        <w:keepLines w:val="0"/>
        <w:widowControl w:val="0"/>
        <w:spacing w:line="228" w:lineRule="auto"/>
        <w:ind w:firstLine="709"/>
        <w:rPr>
          <w:sz w:val="24"/>
          <w:szCs w:val="24"/>
        </w:rPr>
      </w:pPr>
      <w:r w:rsidRPr="00C76185">
        <w:rPr>
          <w:sz w:val="24"/>
          <w:szCs w:val="24"/>
        </w:rPr>
        <w:t>5.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пунктом 6 настоящей статьи.</w:t>
      </w:r>
    </w:p>
    <w:p w:rsidR="008D77D2" w:rsidRPr="00C76185" w:rsidRDefault="008D77D2" w:rsidP="00C76185">
      <w:pPr>
        <w:keepLines w:val="0"/>
        <w:widowControl w:val="0"/>
        <w:spacing w:line="228" w:lineRule="auto"/>
        <w:ind w:firstLine="709"/>
        <w:rPr>
          <w:sz w:val="24"/>
          <w:szCs w:val="24"/>
        </w:rPr>
      </w:pPr>
      <w:r w:rsidRPr="00C76185">
        <w:rPr>
          <w:sz w:val="24"/>
          <w:szCs w:val="24"/>
        </w:rPr>
        <w:t>6. Без проведения торгов осуществляется продажа:</w:t>
      </w:r>
    </w:p>
    <w:p w:rsidR="008D77D2" w:rsidRPr="00C76185" w:rsidRDefault="008D77D2" w:rsidP="00C76185">
      <w:pPr>
        <w:keepLines w:val="0"/>
        <w:widowControl w:val="0"/>
        <w:spacing w:line="228" w:lineRule="auto"/>
        <w:ind w:firstLine="709"/>
        <w:rPr>
          <w:sz w:val="24"/>
          <w:szCs w:val="24"/>
        </w:rPr>
      </w:pPr>
      <w:r w:rsidRPr="00C76185">
        <w:rPr>
          <w:sz w:val="24"/>
          <w:szCs w:val="24"/>
        </w:rPr>
        <w:t>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настоящего пункта;</w:t>
      </w:r>
    </w:p>
    <w:p w:rsidR="008D77D2" w:rsidRPr="00C76185" w:rsidRDefault="008D77D2" w:rsidP="00C76185">
      <w:pPr>
        <w:keepLines w:val="0"/>
        <w:widowControl w:val="0"/>
        <w:spacing w:line="228" w:lineRule="auto"/>
        <w:ind w:firstLine="709"/>
        <w:rPr>
          <w:sz w:val="24"/>
          <w:szCs w:val="24"/>
        </w:rPr>
      </w:pPr>
      <w:r w:rsidRPr="00C76185">
        <w:rPr>
          <w:sz w:val="24"/>
          <w:szCs w:val="24"/>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8D77D2" w:rsidRPr="00C76185" w:rsidRDefault="008D77D2" w:rsidP="00C76185">
      <w:pPr>
        <w:keepLines w:val="0"/>
        <w:widowControl w:val="0"/>
        <w:spacing w:line="228" w:lineRule="auto"/>
        <w:ind w:firstLine="709"/>
        <w:rPr>
          <w:sz w:val="24"/>
          <w:szCs w:val="24"/>
        </w:rPr>
      </w:pPr>
      <w:r w:rsidRPr="00C76185">
        <w:rPr>
          <w:sz w:val="24"/>
          <w:szCs w:val="24"/>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8D77D2" w:rsidRPr="00C76185" w:rsidRDefault="008D77D2" w:rsidP="00C76185">
      <w:pPr>
        <w:keepLines w:val="0"/>
        <w:widowControl w:val="0"/>
        <w:spacing w:line="228" w:lineRule="auto"/>
        <w:ind w:firstLine="709"/>
        <w:rPr>
          <w:sz w:val="24"/>
          <w:szCs w:val="24"/>
        </w:rPr>
      </w:pPr>
      <w:r w:rsidRPr="00C76185">
        <w:rPr>
          <w:sz w:val="24"/>
          <w:szCs w:val="24"/>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8D77D2" w:rsidRPr="00C76185" w:rsidRDefault="008D77D2" w:rsidP="00C76185">
      <w:pPr>
        <w:keepLines w:val="0"/>
        <w:widowControl w:val="0"/>
        <w:spacing w:line="228" w:lineRule="auto"/>
        <w:ind w:firstLine="709"/>
        <w:rPr>
          <w:sz w:val="24"/>
          <w:szCs w:val="24"/>
        </w:rPr>
      </w:pPr>
      <w:r w:rsidRPr="00C76185">
        <w:rPr>
          <w:sz w:val="24"/>
          <w:szCs w:val="24"/>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8D77D2" w:rsidRPr="00C76185" w:rsidRDefault="008D77D2" w:rsidP="00C76185">
      <w:pPr>
        <w:keepLines w:val="0"/>
        <w:widowControl w:val="0"/>
        <w:spacing w:line="228" w:lineRule="auto"/>
        <w:ind w:firstLine="709"/>
        <w:rPr>
          <w:sz w:val="24"/>
          <w:szCs w:val="24"/>
        </w:rPr>
      </w:pPr>
      <w:r w:rsidRPr="00C76185">
        <w:rPr>
          <w:sz w:val="24"/>
          <w:szCs w:val="24"/>
        </w:rPr>
        <w:t>6) земельных участков, на которых расположены здания, сооружения, собственникам таких зданий, сооружений либо помещений в них в случаях,</w:t>
      </w:r>
      <w:r w:rsidRPr="00C76185">
        <w:rPr>
          <w:color w:val="FF0000"/>
          <w:sz w:val="24"/>
          <w:szCs w:val="24"/>
        </w:rPr>
        <w:t xml:space="preserve"> </w:t>
      </w:r>
      <w:r w:rsidRPr="00C76185">
        <w:rPr>
          <w:sz w:val="24"/>
          <w:szCs w:val="24"/>
        </w:rPr>
        <w:t>предусмотренных статьей 39.20 Земельного кодекса РФ;</w:t>
      </w:r>
    </w:p>
    <w:p w:rsidR="008D77D2" w:rsidRPr="00C76185" w:rsidRDefault="008D77D2" w:rsidP="00C76185">
      <w:pPr>
        <w:keepLines w:val="0"/>
        <w:widowControl w:val="0"/>
        <w:spacing w:line="228" w:lineRule="auto"/>
        <w:ind w:firstLine="709"/>
        <w:rPr>
          <w:sz w:val="24"/>
          <w:szCs w:val="24"/>
        </w:rPr>
      </w:pPr>
      <w:r w:rsidRPr="00C76185">
        <w:rPr>
          <w:sz w:val="24"/>
          <w:szCs w:val="24"/>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РФ;</w:t>
      </w:r>
    </w:p>
    <w:p w:rsidR="008D77D2" w:rsidRPr="00C76185" w:rsidRDefault="008D77D2" w:rsidP="00C76185">
      <w:pPr>
        <w:keepLines w:val="0"/>
        <w:widowControl w:val="0"/>
        <w:spacing w:line="228" w:lineRule="auto"/>
        <w:ind w:firstLine="709"/>
        <w:rPr>
          <w:sz w:val="24"/>
          <w:szCs w:val="24"/>
        </w:rPr>
      </w:pPr>
      <w:r w:rsidRPr="00C76185">
        <w:rPr>
          <w:sz w:val="24"/>
          <w:szCs w:val="24"/>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8D77D2" w:rsidRPr="00C76185" w:rsidRDefault="008D77D2" w:rsidP="00C76185">
      <w:pPr>
        <w:keepLines w:val="0"/>
        <w:widowControl w:val="0"/>
        <w:spacing w:line="228" w:lineRule="auto"/>
        <w:ind w:firstLine="709"/>
        <w:rPr>
          <w:sz w:val="24"/>
          <w:szCs w:val="24"/>
        </w:rPr>
      </w:pPr>
      <w:r w:rsidRPr="00C76185">
        <w:rPr>
          <w:sz w:val="24"/>
          <w:szCs w:val="24"/>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8D77D2" w:rsidRPr="00C76185" w:rsidRDefault="008D77D2" w:rsidP="00C76185">
      <w:pPr>
        <w:keepLines w:val="0"/>
        <w:widowControl w:val="0"/>
        <w:spacing w:line="228" w:lineRule="auto"/>
        <w:ind w:firstLine="709"/>
        <w:rPr>
          <w:sz w:val="24"/>
          <w:szCs w:val="24"/>
        </w:rPr>
      </w:pPr>
      <w:r w:rsidRPr="00C76185">
        <w:rPr>
          <w:sz w:val="24"/>
          <w:szCs w:val="24"/>
        </w:rP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w:t>
      </w:r>
      <w:r w:rsidRPr="00C76185">
        <w:rPr>
          <w:sz w:val="24"/>
          <w:szCs w:val="24"/>
        </w:rPr>
        <w:lastRenderedPageBreak/>
        <w:t>Земельного кодекса РФ;</w:t>
      </w:r>
    </w:p>
    <w:p w:rsidR="008D77D2" w:rsidRPr="00C76185" w:rsidRDefault="008D77D2" w:rsidP="00C76185">
      <w:pPr>
        <w:keepLines w:val="0"/>
        <w:widowControl w:val="0"/>
        <w:spacing w:line="228" w:lineRule="auto"/>
        <w:ind w:firstLine="709"/>
        <w:rPr>
          <w:sz w:val="24"/>
          <w:szCs w:val="24"/>
        </w:rPr>
      </w:pPr>
      <w:r w:rsidRPr="00C76185">
        <w:rPr>
          <w:sz w:val="24"/>
          <w:szCs w:val="24"/>
        </w:rPr>
        <w:t>7.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пунктом 8 настоящей статьи.</w:t>
      </w:r>
    </w:p>
    <w:p w:rsidR="008D77D2" w:rsidRPr="00C76185" w:rsidRDefault="008D77D2" w:rsidP="00C76185">
      <w:pPr>
        <w:keepLines w:val="0"/>
        <w:widowControl w:val="0"/>
        <w:spacing w:line="228" w:lineRule="auto"/>
        <w:ind w:firstLine="709"/>
        <w:rPr>
          <w:sz w:val="24"/>
          <w:szCs w:val="24"/>
        </w:rPr>
      </w:pPr>
      <w:r w:rsidRPr="00C76185">
        <w:rPr>
          <w:sz w:val="24"/>
          <w:szCs w:val="24"/>
        </w:rPr>
        <w:t>8.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8D77D2" w:rsidRPr="00C76185" w:rsidRDefault="008D77D2" w:rsidP="00C76185">
      <w:pPr>
        <w:keepLines w:val="0"/>
        <w:widowControl w:val="0"/>
        <w:spacing w:line="228" w:lineRule="auto"/>
        <w:ind w:firstLine="709"/>
        <w:rPr>
          <w:sz w:val="24"/>
          <w:szCs w:val="24"/>
        </w:rPr>
      </w:pPr>
      <w:r w:rsidRPr="00C76185">
        <w:rPr>
          <w:sz w:val="24"/>
          <w:szCs w:val="24"/>
        </w:rPr>
        <w:t>1) земельного участка юридическим лицам в соответствии с указом или распоряжением Президента Российской Федерации;</w:t>
      </w:r>
    </w:p>
    <w:p w:rsidR="008D77D2" w:rsidRPr="00C76185" w:rsidRDefault="008D77D2" w:rsidP="00C76185">
      <w:pPr>
        <w:keepLines w:val="0"/>
        <w:widowControl w:val="0"/>
        <w:spacing w:line="228" w:lineRule="auto"/>
        <w:ind w:firstLine="709"/>
        <w:rPr>
          <w:sz w:val="24"/>
          <w:szCs w:val="24"/>
        </w:rPr>
      </w:pPr>
      <w:r w:rsidRPr="00C76185">
        <w:rPr>
          <w:sz w:val="24"/>
          <w:szCs w:val="24"/>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8D77D2" w:rsidRPr="00C76185" w:rsidRDefault="008D77D2" w:rsidP="00C76185">
      <w:pPr>
        <w:keepLines w:val="0"/>
        <w:widowControl w:val="0"/>
        <w:spacing w:line="228" w:lineRule="auto"/>
        <w:ind w:firstLine="709"/>
        <w:rPr>
          <w:sz w:val="24"/>
          <w:szCs w:val="24"/>
        </w:rPr>
      </w:pPr>
      <w:r w:rsidRPr="00C76185">
        <w:rPr>
          <w:sz w:val="24"/>
          <w:szCs w:val="24"/>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8D77D2" w:rsidRPr="00C76185" w:rsidRDefault="008D77D2" w:rsidP="00C76185">
      <w:pPr>
        <w:keepLines w:val="0"/>
        <w:widowControl w:val="0"/>
        <w:spacing w:line="228" w:lineRule="auto"/>
        <w:ind w:firstLine="709"/>
        <w:rPr>
          <w:sz w:val="24"/>
          <w:szCs w:val="24"/>
        </w:rPr>
      </w:pPr>
      <w:r w:rsidRPr="00C76185">
        <w:rPr>
          <w:sz w:val="24"/>
          <w:szCs w:val="24"/>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8D77D2" w:rsidRPr="00C76185" w:rsidRDefault="008D77D2" w:rsidP="00C76185">
      <w:pPr>
        <w:keepLines w:val="0"/>
        <w:widowControl w:val="0"/>
        <w:spacing w:line="228" w:lineRule="auto"/>
        <w:ind w:firstLine="709"/>
        <w:rPr>
          <w:sz w:val="24"/>
          <w:szCs w:val="24"/>
        </w:rPr>
      </w:pPr>
      <w:r w:rsidRPr="00C76185">
        <w:rPr>
          <w:sz w:val="24"/>
          <w:szCs w:val="24"/>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настоящего пункта;</w:t>
      </w:r>
    </w:p>
    <w:p w:rsidR="008D77D2" w:rsidRPr="00C76185" w:rsidRDefault="008D77D2" w:rsidP="00C76185">
      <w:pPr>
        <w:keepLines w:val="0"/>
        <w:widowControl w:val="0"/>
        <w:spacing w:line="228" w:lineRule="auto"/>
        <w:ind w:firstLine="709"/>
        <w:rPr>
          <w:sz w:val="24"/>
          <w:szCs w:val="24"/>
        </w:rPr>
      </w:pPr>
      <w:r w:rsidRPr="00C76185">
        <w:rPr>
          <w:sz w:val="24"/>
          <w:szCs w:val="24"/>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8D77D2" w:rsidRPr="00C76185" w:rsidRDefault="008D77D2" w:rsidP="00C76185">
      <w:pPr>
        <w:keepLines w:val="0"/>
        <w:widowControl w:val="0"/>
        <w:spacing w:line="228" w:lineRule="auto"/>
        <w:ind w:firstLine="709"/>
        <w:rPr>
          <w:sz w:val="24"/>
          <w:szCs w:val="24"/>
        </w:rPr>
      </w:pPr>
      <w:r w:rsidRPr="00C76185">
        <w:rPr>
          <w:sz w:val="24"/>
          <w:szCs w:val="24"/>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8D77D2" w:rsidRPr="00C76185" w:rsidRDefault="008D77D2" w:rsidP="00C76185">
      <w:pPr>
        <w:keepLines w:val="0"/>
        <w:widowControl w:val="0"/>
        <w:spacing w:line="228" w:lineRule="auto"/>
        <w:ind w:firstLine="709"/>
        <w:rPr>
          <w:sz w:val="24"/>
          <w:szCs w:val="24"/>
        </w:rPr>
      </w:pPr>
      <w:r w:rsidRPr="00C76185">
        <w:rPr>
          <w:sz w:val="24"/>
          <w:szCs w:val="24"/>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8D77D2" w:rsidRPr="00C76185" w:rsidRDefault="008D77D2" w:rsidP="00C76185">
      <w:pPr>
        <w:keepLines w:val="0"/>
        <w:widowControl w:val="0"/>
        <w:spacing w:line="228" w:lineRule="auto"/>
        <w:ind w:firstLine="709"/>
        <w:rPr>
          <w:sz w:val="24"/>
          <w:szCs w:val="24"/>
        </w:rPr>
      </w:pPr>
      <w:r w:rsidRPr="00C76185">
        <w:rPr>
          <w:sz w:val="24"/>
          <w:szCs w:val="24"/>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РФ, на праве оперативного управления;</w:t>
      </w:r>
    </w:p>
    <w:p w:rsidR="008D77D2" w:rsidRPr="00C76185" w:rsidRDefault="008D77D2" w:rsidP="00C76185">
      <w:pPr>
        <w:keepLines w:val="0"/>
        <w:widowControl w:val="0"/>
        <w:spacing w:line="228" w:lineRule="auto"/>
        <w:ind w:firstLine="709"/>
        <w:rPr>
          <w:sz w:val="24"/>
          <w:szCs w:val="24"/>
        </w:rPr>
      </w:pPr>
      <w:r w:rsidRPr="00C76185">
        <w:rPr>
          <w:sz w:val="24"/>
          <w:szCs w:val="24"/>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8D77D2" w:rsidRPr="00C76185" w:rsidRDefault="008D77D2" w:rsidP="00C76185">
      <w:pPr>
        <w:keepLines w:val="0"/>
        <w:widowControl w:val="0"/>
        <w:spacing w:line="228" w:lineRule="auto"/>
        <w:ind w:firstLine="709"/>
        <w:rPr>
          <w:sz w:val="24"/>
          <w:szCs w:val="24"/>
        </w:rPr>
      </w:pPr>
      <w:r w:rsidRPr="00C76185">
        <w:rPr>
          <w:sz w:val="24"/>
          <w:szCs w:val="24"/>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РФ;</w:t>
      </w:r>
    </w:p>
    <w:p w:rsidR="008D77D2" w:rsidRPr="00C76185" w:rsidRDefault="008D77D2" w:rsidP="00C76185">
      <w:pPr>
        <w:keepLines w:val="0"/>
        <w:widowControl w:val="0"/>
        <w:spacing w:line="228" w:lineRule="auto"/>
        <w:ind w:firstLine="709"/>
        <w:rPr>
          <w:sz w:val="24"/>
          <w:szCs w:val="24"/>
        </w:rPr>
      </w:pPr>
      <w:r w:rsidRPr="00C76185">
        <w:rPr>
          <w:sz w:val="24"/>
          <w:szCs w:val="24"/>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8D77D2" w:rsidRPr="00C76185" w:rsidRDefault="008D77D2" w:rsidP="00C76185">
      <w:pPr>
        <w:keepLines w:val="0"/>
        <w:widowControl w:val="0"/>
        <w:spacing w:line="228" w:lineRule="auto"/>
        <w:ind w:firstLine="709"/>
        <w:rPr>
          <w:sz w:val="24"/>
          <w:szCs w:val="24"/>
        </w:rPr>
      </w:pPr>
      <w:r w:rsidRPr="00C76185">
        <w:rPr>
          <w:sz w:val="24"/>
          <w:szCs w:val="24"/>
        </w:rPr>
        <w:t xml:space="preserve">13) земельного участка, образованного в границах застроенной территории, лицу, с </w:t>
      </w:r>
      <w:r w:rsidRPr="00C76185">
        <w:rPr>
          <w:sz w:val="24"/>
          <w:szCs w:val="24"/>
        </w:rPr>
        <w:lastRenderedPageBreak/>
        <w:t>которым заключен договор о развитии застроенной территории;</w:t>
      </w:r>
    </w:p>
    <w:p w:rsidR="008D77D2" w:rsidRPr="00C76185" w:rsidRDefault="008D77D2" w:rsidP="00C76185">
      <w:pPr>
        <w:keepLines w:val="0"/>
        <w:widowControl w:val="0"/>
        <w:spacing w:line="228" w:lineRule="auto"/>
        <w:ind w:firstLine="709"/>
        <w:rPr>
          <w:sz w:val="24"/>
          <w:szCs w:val="24"/>
        </w:rPr>
      </w:pPr>
      <w:r w:rsidRPr="00C76185">
        <w:rPr>
          <w:sz w:val="24"/>
          <w:szCs w:val="24"/>
        </w:rPr>
        <w:t>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8D77D2" w:rsidRPr="00C76185" w:rsidRDefault="008D77D2" w:rsidP="00C76185">
      <w:pPr>
        <w:keepLines w:val="0"/>
        <w:widowControl w:val="0"/>
        <w:spacing w:line="228" w:lineRule="auto"/>
        <w:ind w:firstLine="709"/>
        <w:rPr>
          <w:sz w:val="24"/>
          <w:szCs w:val="24"/>
        </w:rPr>
      </w:pPr>
      <w:r w:rsidRPr="00C76185">
        <w:rPr>
          <w:sz w:val="24"/>
          <w:szCs w:val="24"/>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8D77D2" w:rsidRPr="00C76185" w:rsidRDefault="008D77D2" w:rsidP="00C76185">
      <w:pPr>
        <w:keepLines w:val="0"/>
        <w:widowControl w:val="0"/>
        <w:spacing w:line="228" w:lineRule="auto"/>
        <w:ind w:firstLine="709"/>
        <w:rPr>
          <w:sz w:val="24"/>
          <w:szCs w:val="24"/>
        </w:rPr>
      </w:pPr>
      <w:r w:rsidRPr="00C76185">
        <w:rPr>
          <w:sz w:val="24"/>
          <w:szCs w:val="24"/>
        </w:rP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w:t>
      </w:r>
    </w:p>
    <w:p w:rsidR="008D77D2" w:rsidRPr="00C76185" w:rsidRDefault="008D77D2" w:rsidP="00C76185">
      <w:pPr>
        <w:keepLines w:val="0"/>
        <w:widowControl w:val="0"/>
        <w:spacing w:line="228" w:lineRule="auto"/>
        <w:ind w:firstLine="709"/>
        <w:rPr>
          <w:sz w:val="24"/>
          <w:szCs w:val="24"/>
        </w:rPr>
      </w:pPr>
      <w:r w:rsidRPr="00C76185">
        <w:rPr>
          <w:sz w:val="24"/>
          <w:szCs w:val="24"/>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8D77D2" w:rsidRPr="00C76185" w:rsidRDefault="008D77D2" w:rsidP="00C76185">
      <w:pPr>
        <w:keepLines w:val="0"/>
        <w:widowControl w:val="0"/>
        <w:spacing w:line="228" w:lineRule="auto"/>
        <w:ind w:firstLine="709"/>
        <w:rPr>
          <w:sz w:val="24"/>
          <w:szCs w:val="24"/>
        </w:rPr>
      </w:pPr>
      <w:r w:rsidRPr="00C76185">
        <w:rPr>
          <w:sz w:val="24"/>
          <w:szCs w:val="24"/>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8D77D2" w:rsidRPr="00C76185" w:rsidRDefault="008D77D2" w:rsidP="00C76185">
      <w:pPr>
        <w:keepLines w:val="0"/>
        <w:widowControl w:val="0"/>
        <w:spacing w:line="228" w:lineRule="auto"/>
        <w:ind w:firstLine="709"/>
        <w:rPr>
          <w:sz w:val="24"/>
          <w:szCs w:val="24"/>
        </w:rPr>
      </w:pPr>
      <w:r w:rsidRPr="00C76185">
        <w:rPr>
          <w:sz w:val="24"/>
          <w:szCs w:val="24"/>
        </w:rPr>
        <w:t>18) земельного участка лицу, которое в соответствии с Градостроительным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8D77D2" w:rsidRPr="00C76185" w:rsidRDefault="008D77D2" w:rsidP="00C76185">
      <w:pPr>
        <w:keepLines w:val="0"/>
        <w:widowControl w:val="0"/>
        <w:spacing w:line="228" w:lineRule="auto"/>
        <w:ind w:firstLine="709"/>
        <w:rPr>
          <w:sz w:val="24"/>
          <w:szCs w:val="24"/>
        </w:rPr>
      </w:pPr>
      <w:r w:rsidRPr="00C76185">
        <w:rPr>
          <w:sz w:val="24"/>
          <w:szCs w:val="24"/>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8D77D2" w:rsidRPr="00C76185" w:rsidRDefault="008D77D2" w:rsidP="00C76185">
      <w:pPr>
        <w:keepLines w:val="0"/>
        <w:widowControl w:val="0"/>
        <w:spacing w:line="228" w:lineRule="auto"/>
        <w:ind w:firstLine="709"/>
        <w:rPr>
          <w:sz w:val="24"/>
          <w:szCs w:val="24"/>
        </w:rPr>
      </w:pPr>
      <w:r w:rsidRPr="00C76185">
        <w:rPr>
          <w:sz w:val="24"/>
          <w:szCs w:val="24"/>
        </w:rPr>
        <w:t>20) земельного участка, необходимого для проведения работ, связанных с пользованием недрами, недропользователю;</w:t>
      </w:r>
    </w:p>
    <w:p w:rsidR="008D77D2" w:rsidRPr="00C76185" w:rsidRDefault="008D77D2" w:rsidP="00C76185">
      <w:pPr>
        <w:keepLines w:val="0"/>
        <w:widowControl w:val="0"/>
        <w:spacing w:line="228" w:lineRule="auto"/>
        <w:ind w:firstLine="709"/>
        <w:rPr>
          <w:sz w:val="24"/>
          <w:szCs w:val="24"/>
        </w:rPr>
      </w:pPr>
      <w:r w:rsidRPr="00C76185">
        <w:rPr>
          <w:sz w:val="24"/>
          <w:szCs w:val="24"/>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8D77D2" w:rsidRPr="00C76185" w:rsidRDefault="008D77D2" w:rsidP="00C76185">
      <w:pPr>
        <w:keepLines w:val="0"/>
        <w:widowControl w:val="0"/>
        <w:spacing w:line="228" w:lineRule="auto"/>
        <w:ind w:firstLine="709"/>
        <w:rPr>
          <w:sz w:val="24"/>
          <w:szCs w:val="24"/>
        </w:rPr>
      </w:pPr>
      <w:r w:rsidRPr="00C76185">
        <w:rPr>
          <w:sz w:val="24"/>
          <w:szCs w:val="24"/>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8D77D2" w:rsidRPr="00C76185" w:rsidRDefault="008D77D2" w:rsidP="00C76185">
      <w:pPr>
        <w:keepLines w:val="0"/>
        <w:widowControl w:val="0"/>
        <w:spacing w:line="228" w:lineRule="auto"/>
        <w:ind w:firstLine="709"/>
        <w:rPr>
          <w:sz w:val="24"/>
          <w:szCs w:val="24"/>
        </w:rPr>
      </w:pPr>
      <w:r w:rsidRPr="00C76185">
        <w:rPr>
          <w:sz w:val="24"/>
          <w:szCs w:val="24"/>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8D77D2" w:rsidRPr="00C76185" w:rsidRDefault="008D77D2" w:rsidP="00C76185">
      <w:pPr>
        <w:keepLines w:val="0"/>
        <w:widowControl w:val="0"/>
        <w:spacing w:line="228" w:lineRule="auto"/>
        <w:ind w:firstLine="709"/>
        <w:rPr>
          <w:sz w:val="24"/>
          <w:szCs w:val="24"/>
        </w:rPr>
      </w:pPr>
      <w:r w:rsidRPr="00C76185">
        <w:rPr>
          <w:sz w:val="24"/>
          <w:szCs w:val="24"/>
        </w:rPr>
        <w:t xml:space="preserve">24)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w:t>
      </w:r>
      <w:r w:rsidRPr="00C76185">
        <w:rPr>
          <w:sz w:val="24"/>
          <w:szCs w:val="24"/>
        </w:rPr>
        <w:lastRenderedPageBreak/>
        <w:t>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8D77D2" w:rsidRPr="00C76185" w:rsidRDefault="008D77D2" w:rsidP="00C76185">
      <w:pPr>
        <w:keepLines w:val="0"/>
        <w:widowControl w:val="0"/>
        <w:spacing w:line="228" w:lineRule="auto"/>
        <w:ind w:firstLine="709"/>
        <w:rPr>
          <w:sz w:val="24"/>
          <w:szCs w:val="24"/>
        </w:rPr>
      </w:pPr>
      <w:r w:rsidRPr="00C76185">
        <w:rPr>
          <w:sz w:val="24"/>
          <w:szCs w:val="24"/>
        </w:rPr>
        <w:t>25) земельного участка, необходимого для осуществления видов деятельности в сфере охотничьего хозяйства, лицу, с которым заключено охот хозяйственное соглашение;</w:t>
      </w:r>
    </w:p>
    <w:p w:rsidR="008D77D2" w:rsidRPr="00C76185" w:rsidRDefault="008D77D2" w:rsidP="00C76185">
      <w:pPr>
        <w:keepLines w:val="0"/>
        <w:widowControl w:val="0"/>
        <w:spacing w:line="228" w:lineRule="auto"/>
        <w:ind w:firstLine="709"/>
        <w:rPr>
          <w:sz w:val="24"/>
          <w:szCs w:val="24"/>
        </w:rPr>
      </w:pPr>
      <w:r w:rsidRPr="00C76185">
        <w:rPr>
          <w:sz w:val="24"/>
          <w:szCs w:val="24"/>
        </w:rPr>
        <w:t>26)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8D77D2" w:rsidRPr="00C76185" w:rsidRDefault="008D77D2" w:rsidP="00C76185">
      <w:pPr>
        <w:keepLines w:val="0"/>
        <w:widowControl w:val="0"/>
        <w:spacing w:line="228" w:lineRule="auto"/>
        <w:ind w:firstLine="709"/>
        <w:rPr>
          <w:sz w:val="24"/>
          <w:szCs w:val="24"/>
        </w:rPr>
      </w:pPr>
      <w:r w:rsidRPr="00C76185">
        <w:rPr>
          <w:sz w:val="24"/>
          <w:szCs w:val="24"/>
        </w:rPr>
        <w:t>27)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8D77D2" w:rsidRPr="00C76185" w:rsidRDefault="008D77D2" w:rsidP="00C76185">
      <w:pPr>
        <w:keepLines w:val="0"/>
        <w:widowControl w:val="0"/>
        <w:spacing w:line="228" w:lineRule="auto"/>
        <w:ind w:firstLine="709"/>
        <w:rPr>
          <w:sz w:val="24"/>
          <w:szCs w:val="24"/>
        </w:rPr>
      </w:pPr>
      <w:r w:rsidRPr="00C76185">
        <w:rPr>
          <w:sz w:val="24"/>
          <w:szCs w:val="24"/>
        </w:rPr>
        <w:t>28)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8D77D2" w:rsidRPr="00C76185" w:rsidRDefault="008D77D2" w:rsidP="00C76185">
      <w:pPr>
        <w:keepLines w:val="0"/>
        <w:widowControl w:val="0"/>
        <w:spacing w:line="228" w:lineRule="auto"/>
        <w:ind w:firstLine="709"/>
        <w:rPr>
          <w:sz w:val="24"/>
          <w:szCs w:val="24"/>
        </w:rPr>
      </w:pPr>
      <w:r w:rsidRPr="00C76185">
        <w:rPr>
          <w:sz w:val="24"/>
          <w:szCs w:val="24"/>
        </w:rPr>
        <w:t>29)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8D77D2" w:rsidRPr="00C76185" w:rsidRDefault="008D77D2" w:rsidP="00C76185">
      <w:pPr>
        <w:keepLines w:val="0"/>
        <w:widowControl w:val="0"/>
        <w:spacing w:line="228" w:lineRule="auto"/>
        <w:ind w:firstLine="709"/>
        <w:rPr>
          <w:sz w:val="24"/>
          <w:szCs w:val="24"/>
        </w:rPr>
      </w:pPr>
      <w:r w:rsidRPr="00C76185">
        <w:rPr>
          <w:sz w:val="24"/>
          <w:szCs w:val="24"/>
        </w:rPr>
        <w:t>30)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8D77D2" w:rsidRPr="00C76185" w:rsidRDefault="008D77D2" w:rsidP="00C76185">
      <w:pPr>
        <w:keepLines w:val="0"/>
        <w:widowControl w:val="0"/>
        <w:spacing w:line="228" w:lineRule="auto"/>
        <w:ind w:firstLine="709"/>
        <w:rPr>
          <w:sz w:val="24"/>
          <w:szCs w:val="24"/>
        </w:rPr>
      </w:pPr>
      <w:r w:rsidRPr="00C76185">
        <w:rPr>
          <w:sz w:val="24"/>
          <w:szCs w:val="24"/>
        </w:rPr>
        <w:t>31)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8D77D2" w:rsidRPr="00C76185" w:rsidRDefault="008D77D2" w:rsidP="00C76185">
      <w:pPr>
        <w:keepLines w:val="0"/>
        <w:widowControl w:val="0"/>
        <w:spacing w:line="228" w:lineRule="auto"/>
        <w:ind w:firstLine="709"/>
        <w:rPr>
          <w:sz w:val="24"/>
          <w:szCs w:val="24"/>
        </w:rPr>
      </w:pPr>
      <w:r w:rsidRPr="00C76185">
        <w:rPr>
          <w:sz w:val="24"/>
          <w:szCs w:val="24"/>
        </w:rPr>
        <w:t>32)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8D77D2" w:rsidRPr="00C76185" w:rsidRDefault="008D77D2" w:rsidP="00C76185">
      <w:pPr>
        <w:keepLines w:val="0"/>
        <w:widowControl w:val="0"/>
        <w:spacing w:line="228" w:lineRule="auto"/>
        <w:ind w:firstLine="709"/>
        <w:rPr>
          <w:sz w:val="24"/>
          <w:szCs w:val="24"/>
        </w:rPr>
      </w:pPr>
      <w:r w:rsidRPr="00C76185">
        <w:rPr>
          <w:sz w:val="24"/>
          <w:szCs w:val="24"/>
        </w:rPr>
        <w:t>33) земельного участка арендатору (за исключением арендаторов земельных участков, указанных в подпункте 32 настоящего пункта), если этот арендатор имеет право на заключение нового договора аренды такого земельного участка.</w:t>
      </w:r>
    </w:p>
    <w:p w:rsidR="008D77D2" w:rsidRPr="00C76185" w:rsidRDefault="008D77D2" w:rsidP="00C76185">
      <w:pPr>
        <w:keepLines w:val="0"/>
        <w:widowControl w:val="0"/>
        <w:rPr>
          <w:snapToGrid w:val="0"/>
          <w:sz w:val="24"/>
          <w:szCs w:val="24"/>
        </w:rPr>
      </w:pPr>
    </w:p>
    <w:p w:rsidR="008D77D2" w:rsidRPr="00C76185" w:rsidRDefault="008D77D2" w:rsidP="00C76185">
      <w:pPr>
        <w:pStyle w:val="ConsPlusNormal"/>
        <w:keepNext/>
        <w:widowControl/>
        <w:numPr>
          <w:ilvl w:val="0"/>
          <w:numId w:val="36"/>
        </w:numPr>
        <w:autoSpaceDN w:val="0"/>
        <w:adjustRightInd w:val="0"/>
        <w:spacing w:before="120" w:after="120"/>
        <w:ind w:left="2127" w:hanging="1276"/>
        <w:jc w:val="both"/>
        <w:outlineLvl w:val="3"/>
        <w:rPr>
          <w:b/>
          <w:sz w:val="24"/>
          <w:szCs w:val="24"/>
        </w:rPr>
      </w:pPr>
      <w:bookmarkStart w:id="53" w:name="_Toc501702736"/>
      <w:r w:rsidRPr="00C76185">
        <w:rPr>
          <w:b/>
          <w:sz w:val="24"/>
          <w:szCs w:val="24"/>
        </w:rPr>
        <w:t>Организация и проведение аукционов по продаже земельных участков, находящихся в государственной или муниципальной собственности, или права на заключение договоров аренды земельных участков, находящихся в государственной или муниципальной собственности, на территории Воздвиженского сельского поселения.</w:t>
      </w:r>
      <w:bookmarkEnd w:id="53"/>
    </w:p>
    <w:p w:rsidR="008D77D2" w:rsidRPr="00C76185" w:rsidRDefault="008D77D2" w:rsidP="00C76185">
      <w:pPr>
        <w:keepLines w:val="0"/>
        <w:widowControl w:val="0"/>
        <w:spacing w:line="228" w:lineRule="auto"/>
        <w:ind w:firstLine="709"/>
        <w:rPr>
          <w:snapToGrid w:val="0"/>
          <w:sz w:val="24"/>
          <w:szCs w:val="24"/>
        </w:rPr>
      </w:pPr>
      <w:r w:rsidRPr="00C76185">
        <w:rPr>
          <w:sz w:val="24"/>
          <w:szCs w:val="24"/>
        </w:rPr>
        <w:t>Порядок организации и проведения аукционов по продаже земельных участков, находящихся в государственной или муниципальной собственности, или права на заключение договоров аренды таких земельных участков определяется уполномоченным Правительством Российской Федерации федеральным органом исполнительной власти в соответствии с Гражданским кодексом Российской Федерации и Земельным кодексом Российской Федерации.</w:t>
      </w:r>
    </w:p>
    <w:p w:rsidR="008D77D2" w:rsidRPr="00C76185" w:rsidRDefault="008D77D2" w:rsidP="00C76185">
      <w:pPr>
        <w:pStyle w:val="ConsPlusNormal"/>
        <w:keepNext/>
        <w:keepLines/>
        <w:widowControl/>
        <w:numPr>
          <w:ilvl w:val="0"/>
          <w:numId w:val="36"/>
        </w:numPr>
        <w:autoSpaceDN w:val="0"/>
        <w:adjustRightInd w:val="0"/>
        <w:spacing w:before="120" w:after="120"/>
        <w:ind w:left="2127" w:hanging="1418"/>
        <w:jc w:val="both"/>
        <w:outlineLvl w:val="3"/>
        <w:rPr>
          <w:b/>
          <w:sz w:val="24"/>
          <w:szCs w:val="24"/>
        </w:rPr>
      </w:pPr>
      <w:bookmarkStart w:id="54" w:name="_Toc501702737"/>
      <w:r w:rsidRPr="00C76185">
        <w:rPr>
          <w:b/>
          <w:sz w:val="24"/>
          <w:szCs w:val="24"/>
        </w:rPr>
        <w:lastRenderedPageBreak/>
        <w:t>Приобретение прав на земельные участки, на которых расположены объекты недвижимости</w:t>
      </w:r>
      <w:bookmarkEnd w:id="54"/>
    </w:p>
    <w:p w:rsidR="008D77D2" w:rsidRPr="00C76185" w:rsidRDefault="008D77D2" w:rsidP="00C76185">
      <w:pPr>
        <w:keepLines w:val="0"/>
        <w:widowControl w:val="0"/>
        <w:spacing w:line="228" w:lineRule="auto"/>
        <w:ind w:firstLine="709"/>
        <w:rPr>
          <w:sz w:val="24"/>
          <w:szCs w:val="24"/>
        </w:rPr>
      </w:pPr>
      <w:r w:rsidRPr="00C76185">
        <w:rPr>
          <w:sz w:val="24"/>
          <w:szCs w:val="24"/>
        </w:rPr>
        <w:t>1. Если иное не установлено настоящей статьей или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8D77D2" w:rsidRPr="00C76185" w:rsidRDefault="008D77D2" w:rsidP="00C76185">
      <w:pPr>
        <w:keepLines w:val="0"/>
        <w:widowControl w:val="0"/>
        <w:spacing w:line="228" w:lineRule="auto"/>
        <w:ind w:firstLine="709"/>
        <w:rPr>
          <w:sz w:val="24"/>
          <w:szCs w:val="24"/>
        </w:rPr>
      </w:pPr>
      <w:r w:rsidRPr="00C76185">
        <w:rPr>
          <w:sz w:val="24"/>
          <w:szCs w:val="24"/>
        </w:rP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8D77D2" w:rsidRPr="00C76185" w:rsidRDefault="008D77D2" w:rsidP="00C76185">
      <w:pPr>
        <w:keepLines w:val="0"/>
        <w:widowControl w:val="0"/>
        <w:spacing w:line="228" w:lineRule="auto"/>
        <w:ind w:firstLine="709"/>
        <w:rPr>
          <w:sz w:val="24"/>
          <w:szCs w:val="24"/>
        </w:rPr>
      </w:pPr>
      <w:r w:rsidRPr="00C76185">
        <w:rPr>
          <w:sz w:val="24"/>
          <w:szCs w:val="24"/>
        </w:rP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8D77D2" w:rsidRPr="00C76185" w:rsidRDefault="008D77D2" w:rsidP="00C76185">
      <w:pPr>
        <w:keepLines w:val="0"/>
        <w:widowControl w:val="0"/>
        <w:spacing w:line="228" w:lineRule="auto"/>
        <w:ind w:firstLine="709"/>
        <w:rPr>
          <w:sz w:val="24"/>
          <w:szCs w:val="24"/>
        </w:rPr>
      </w:pPr>
      <w:r w:rsidRPr="00C76185">
        <w:rPr>
          <w:sz w:val="24"/>
          <w:szCs w:val="24"/>
        </w:rP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8D77D2" w:rsidRPr="00C76185" w:rsidRDefault="008D77D2" w:rsidP="00C76185">
      <w:pPr>
        <w:keepLines w:val="0"/>
        <w:widowControl w:val="0"/>
        <w:spacing w:line="228" w:lineRule="auto"/>
        <w:ind w:firstLine="709"/>
        <w:rPr>
          <w:sz w:val="24"/>
          <w:szCs w:val="24"/>
        </w:rPr>
      </w:pPr>
      <w:r w:rsidRPr="00C76185">
        <w:rPr>
          <w:sz w:val="24"/>
          <w:szCs w:val="24"/>
        </w:rP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
    <w:p w:rsidR="008D77D2" w:rsidRPr="00C76185" w:rsidRDefault="008D77D2" w:rsidP="00C76185">
      <w:pPr>
        <w:keepLines w:val="0"/>
        <w:widowControl w:val="0"/>
        <w:spacing w:line="228" w:lineRule="auto"/>
        <w:ind w:firstLine="709"/>
        <w:rPr>
          <w:sz w:val="24"/>
          <w:szCs w:val="24"/>
        </w:rPr>
      </w:pPr>
      <w:r w:rsidRPr="00C76185">
        <w:rPr>
          <w:sz w:val="24"/>
          <w:szCs w:val="24"/>
        </w:rP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8D77D2" w:rsidRPr="00C76185" w:rsidRDefault="008D77D2" w:rsidP="00C76185">
      <w:pPr>
        <w:keepLines w:val="0"/>
        <w:widowControl w:val="0"/>
        <w:spacing w:line="228" w:lineRule="auto"/>
        <w:ind w:firstLine="709"/>
        <w:rPr>
          <w:sz w:val="24"/>
          <w:szCs w:val="24"/>
        </w:rPr>
      </w:pPr>
      <w:r w:rsidRPr="00C76185">
        <w:rPr>
          <w:sz w:val="24"/>
          <w:szCs w:val="24"/>
        </w:rP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8D77D2" w:rsidRPr="00C76185" w:rsidRDefault="008D77D2" w:rsidP="00C76185">
      <w:pPr>
        <w:keepLines w:val="0"/>
        <w:widowControl w:val="0"/>
        <w:spacing w:line="228" w:lineRule="auto"/>
        <w:ind w:firstLine="709"/>
        <w:rPr>
          <w:sz w:val="24"/>
          <w:szCs w:val="24"/>
        </w:rPr>
      </w:pPr>
      <w:r w:rsidRPr="00C76185">
        <w:rPr>
          <w:sz w:val="24"/>
          <w:szCs w:val="24"/>
        </w:rP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w:t>
      </w:r>
      <w:r w:rsidRPr="00C76185">
        <w:rPr>
          <w:color w:val="FF0000"/>
          <w:sz w:val="24"/>
          <w:szCs w:val="24"/>
        </w:rPr>
        <w:t xml:space="preserve"> </w:t>
      </w:r>
      <w:r w:rsidRPr="00C76185">
        <w:rPr>
          <w:sz w:val="24"/>
          <w:szCs w:val="24"/>
        </w:rPr>
        <w:t>подписали этот договор аренды и представили его в уполномоченный орган в указанный срок.</w:t>
      </w:r>
    </w:p>
    <w:p w:rsidR="008D77D2" w:rsidRPr="00C76185" w:rsidRDefault="008D77D2" w:rsidP="00C76185">
      <w:pPr>
        <w:keepLines w:val="0"/>
        <w:widowControl w:val="0"/>
        <w:spacing w:line="228" w:lineRule="auto"/>
        <w:ind w:firstLine="709"/>
        <w:rPr>
          <w:sz w:val="24"/>
          <w:szCs w:val="24"/>
        </w:rPr>
      </w:pPr>
      <w:r w:rsidRPr="00C76185">
        <w:rPr>
          <w:sz w:val="24"/>
          <w:szCs w:val="24"/>
        </w:rPr>
        <w:t>7. В течение трех месяцев со дня представления в уполномоченный орган договора аренды земельного участка, подписанного в соответствии с пунктом 6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8D77D2" w:rsidRPr="00C76185" w:rsidRDefault="008D77D2" w:rsidP="00C76185">
      <w:pPr>
        <w:keepLines w:val="0"/>
        <w:widowControl w:val="0"/>
        <w:spacing w:line="228" w:lineRule="auto"/>
        <w:ind w:firstLine="709"/>
        <w:rPr>
          <w:sz w:val="24"/>
          <w:szCs w:val="24"/>
        </w:rPr>
      </w:pPr>
      <w:r w:rsidRPr="00C76185">
        <w:rPr>
          <w:sz w:val="24"/>
          <w:szCs w:val="24"/>
        </w:rPr>
        <w:t xml:space="preserve">8. Уполномоченный орган вправе обратиться в суд с иском о понуждении указанных в </w:t>
      </w:r>
      <w:r w:rsidRPr="00C76185">
        <w:rPr>
          <w:sz w:val="24"/>
          <w:szCs w:val="24"/>
        </w:rPr>
        <w:lastRenderedPageBreak/>
        <w:t>пунктах 2 - 4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8D77D2" w:rsidRPr="00C76185" w:rsidRDefault="008D77D2" w:rsidP="00C76185">
      <w:pPr>
        <w:keepLines w:val="0"/>
        <w:widowControl w:val="0"/>
        <w:spacing w:line="228" w:lineRule="auto"/>
        <w:ind w:firstLine="709"/>
        <w:rPr>
          <w:sz w:val="24"/>
          <w:szCs w:val="24"/>
        </w:rPr>
      </w:pPr>
      <w:r w:rsidRPr="00C76185">
        <w:rPr>
          <w:sz w:val="24"/>
          <w:szCs w:val="24"/>
        </w:rPr>
        <w:t>9. Договор аренды земельного участка в случаях, предусмотренных пунктами 2 - 4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8D77D2" w:rsidRPr="00C76185" w:rsidRDefault="008D77D2" w:rsidP="00C76185">
      <w:pPr>
        <w:keepLines w:val="0"/>
        <w:widowControl w:val="0"/>
        <w:spacing w:line="228" w:lineRule="auto"/>
        <w:ind w:firstLine="709"/>
        <w:rPr>
          <w:sz w:val="24"/>
          <w:szCs w:val="24"/>
        </w:rPr>
      </w:pPr>
      <w:r w:rsidRPr="00C76185">
        <w:rPr>
          <w:sz w:val="24"/>
          <w:szCs w:val="24"/>
        </w:rPr>
        <w:t>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пунктами 2 - 4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8D77D2" w:rsidRPr="00C76185" w:rsidRDefault="008D77D2" w:rsidP="00C76185">
      <w:pPr>
        <w:keepLines w:val="0"/>
        <w:widowControl w:val="0"/>
        <w:spacing w:line="228" w:lineRule="auto"/>
        <w:ind w:firstLine="709"/>
        <w:rPr>
          <w:sz w:val="24"/>
          <w:szCs w:val="24"/>
        </w:rPr>
      </w:pPr>
      <w:r w:rsidRPr="00C76185">
        <w:rPr>
          <w:sz w:val="24"/>
          <w:szCs w:val="24"/>
        </w:rP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8D77D2" w:rsidRPr="00C76185" w:rsidRDefault="008D77D2" w:rsidP="00C76185">
      <w:pPr>
        <w:keepLines w:val="0"/>
        <w:widowControl w:val="0"/>
        <w:spacing w:line="228" w:lineRule="auto"/>
        <w:ind w:firstLine="709"/>
        <w:rPr>
          <w:sz w:val="24"/>
          <w:szCs w:val="24"/>
        </w:rPr>
      </w:pPr>
      <w:r w:rsidRPr="00C76185">
        <w:rPr>
          <w:sz w:val="24"/>
          <w:szCs w:val="24"/>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w:t>
      </w:r>
      <w:r w:rsidRPr="00C76185">
        <w:rPr>
          <w:color w:val="FF0000"/>
          <w:sz w:val="24"/>
          <w:szCs w:val="24"/>
        </w:rPr>
        <w:t xml:space="preserve"> </w:t>
      </w:r>
      <w:r w:rsidRPr="00C76185">
        <w:rPr>
          <w:sz w:val="24"/>
          <w:szCs w:val="24"/>
        </w:rPr>
        <w:t>помещений в них, предоставленных указанным лицам на праве оперативного управления.</w:t>
      </w:r>
    </w:p>
    <w:p w:rsidR="008D77D2" w:rsidRPr="00C76185" w:rsidRDefault="008D77D2" w:rsidP="00C76185">
      <w:pPr>
        <w:keepLines w:val="0"/>
        <w:widowControl w:val="0"/>
        <w:spacing w:line="228" w:lineRule="auto"/>
        <w:ind w:firstLine="709"/>
        <w:rPr>
          <w:sz w:val="24"/>
          <w:szCs w:val="24"/>
        </w:rPr>
      </w:pPr>
      <w:r w:rsidRPr="00C76185">
        <w:rPr>
          <w:sz w:val="24"/>
          <w:szCs w:val="24"/>
        </w:rPr>
        <w:t>12. До установления сервитута, указанного в пункте 11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8D77D2" w:rsidRPr="00C76185" w:rsidRDefault="008D77D2" w:rsidP="00C76185">
      <w:pPr>
        <w:keepLines w:val="0"/>
        <w:widowControl w:val="0"/>
        <w:spacing w:line="228" w:lineRule="auto"/>
        <w:ind w:firstLine="709"/>
        <w:rPr>
          <w:sz w:val="24"/>
          <w:szCs w:val="24"/>
        </w:rPr>
      </w:pPr>
      <w:r w:rsidRPr="00C76185">
        <w:rPr>
          <w:sz w:val="24"/>
          <w:szCs w:val="24"/>
        </w:rP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8D77D2" w:rsidRPr="00C76185" w:rsidRDefault="008D77D2" w:rsidP="00C76185">
      <w:pPr>
        <w:pStyle w:val="ConsPlusNormal"/>
        <w:numPr>
          <w:ilvl w:val="0"/>
          <w:numId w:val="36"/>
        </w:numPr>
        <w:autoSpaceDN w:val="0"/>
        <w:adjustRightInd w:val="0"/>
        <w:spacing w:before="120" w:after="120"/>
        <w:ind w:left="851" w:firstLine="0"/>
        <w:jc w:val="both"/>
        <w:outlineLvl w:val="3"/>
        <w:rPr>
          <w:b/>
          <w:snapToGrid w:val="0"/>
          <w:sz w:val="24"/>
          <w:szCs w:val="24"/>
        </w:rPr>
      </w:pPr>
      <w:r w:rsidRPr="00C76185">
        <w:rPr>
          <w:snapToGrid w:val="0"/>
          <w:sz w:val="24"/>
          <w:szCs w:val="24"/>
        </w:rPr>
        <w:t xml:space="preserve"> </w:t>
      </w:r>
      <w:bookmarkStart w:id="55" w:name="_Toc501702738"/>
      <w:r w:rsidRPr="00C76185">
        <w:rPr>
          <w:b/>
          <w:sz w:val="24"/>
          <w:szCs w:val="24"/>
        </w:rPr>
        <w:t>Прекращение</w:t>
      </w:r>
      <w:r w:rsidRPr="00C76185">
        <w:rPr>
          <w:b/>
          <w:snapToGrid w:val="0"/>
          <w:sz w:val="24"/>
          <w:szCs w:val="24"/>
        </w:rPr>
        <w:t xml:space="preserve"> прав на земельные участки</w:t>
      </w:r>
      <w:bookmarkEnd w:id="55"/>
    </w:p>
    <w:p w:rsidR="008D77D2" w:rsidRPr="00C76185" w:rsidRDefault="008D77D2" w:rsidP="00C76185">
      <w:pPr>
        <w:keepLines w:val="0"/>
        <w:widowControl w:val="0"/>
        <w:spacing w:line="228" w:lineRule="auto"/>
        <w:ind w:firstLine="709"/>
        <w:rPr>
          <w:sz w:val="24"/>
          <w:szCs w:val="24"/>
        </w:rPr>
      </w:pPr>
      <w:r w:rsidRPr="00C76185">
        <w:rPr>
          <w:sz w:val="24"/>
          <w:szCs w:val="24"/>
        </w:rPr>
        <w:t>Права на земельный участок прекращаются по основаниям, установленным федеральным законодательством.</w:t>
      </w:r>
    </w:p>
    <w:p w:rsidR="008D77D2" w:rsidRPr="00C76185" w:rsidRDefault="008D77D2" w:rsidP="00C76185">
      <w:pPr>
        <w:keepLines w:val="0"/>
        <w:widowControl w:val="0"/>
        <w:spacing w:line="228" w:lineRule="auto"/>
        <w:ind w:firstLine="709"/>
        <w:rPr>
          <w:snapToGrid w:val="0"/>
          <w:sz w:val="24"/>
          <w:szCs w:val="24"/>
        </w:rPr>
      </w:pPr>
      <w:r w:rsidRPr="00C76185">
        <w:rPr>
          <w:sz w:val="24"/>
          <w:szCs w:val="24"/>
        </w:rPr>
        <w:t>Условия, принципы и порядок прекращения прав на земельные участки, их части определяются гражданским и земельным законодательством Российской Федерации.</w:t>
      </w:r>
    </w:p>
    <w:p w:rsidR="008D77D2" w:rsidRPr="00C76185" w:rsidRDefault="008D77D2" w:rsidP="00C76185">
      <w:pPr>
        <w:pStyle w:val="ConsPlusNormal"/>
        <w:numPr>
          <w:ilvl w:val="0"/>
          <w:numId w:val="36"/>
        </w:numPr>
        <w:autoSpaceDN w:val="0"/>
        <w:adjustRightInd w:val="0"/>
        <w:spacing w:before="120" w:after="120"/>
        <w:ind w:left="2127" w:hanging="1276"/>
        <w:jc w:val="both"/>
        <w:outlineLvl w:val="3"/>
        <w:rPr>
          <w:b/>
          <w:sz w:val="24"/>
          <w:szCs w:val="24"/>
        </w:rPr>
      </w:pPr>
      <w:bookmarkStart w:id="56" w:name="_Toc501702739"/>
      <w:r w:rsidRPr="00C76185">
        <w:rPr>
          <w:b/>
          <w:sz w:val="24"/>
          <w:szCs w:val="24"/>
        </w:rPr>
        <w:t>Право ограниченного пользования чужим земельным участком (сервитут)</w:t>
      </w:r>
      <w:bookmarkEnd w:id="56"/>
    </w:p>
    <w:p w:rsidR="008D77D2" w:rsidRPr="00C76185" w:rsidRDefault="008D77D2" w:rsidP="00C76185">
      <w:pPr>
        <w:keepLines w:val="0"/>
        <w:widowControl w:val="0"/>
        <w:spacing w:line="228" w:lineRule="auto"/>
        <w:ind w:firstLine="709"/>
        <w:rPr>
          <w:sz w:val="24"/>
          <w:szCs w:val="24"/>
        </w:rPr>
      </w:pPr>
      <w:r w:rsidRPr="00C76185">
        <w:rPr>
          <w:sz w:val="24"/>
          <w:szCs w:val="24"/>
        </w:rPr>
        <w:t>1. Сервитут устанавливается в соответствии с гражданским законодательством.</w:t>
      </w:r>
    </w:p>
    <w:p w:rsidR="008D77D2" w:rsidRPr="00C76185" w:rsidRDefault="008D77D2" w:rsidP="00C76185">
      <w:pPr>
        <w:keepLines w:val="0"/>
        <w:widowControl w:val="0"/>
        <w:spacing w:line="228" w:lineRule="auto"/>
        <w:ind w:firstLine="709"/>
        <w:rPr>
          <w:b/>
          <w:i/>
          <w:sz w:val="24"/>
          <w:szCs w:val="24"/>
        </w:rPr>
      </w:pPr>
      <w:r w:rsidRPr="00C76185">
        <w:rPr>
          <w:sz w:val="24"/>
          <w:szCs w:val="24"/>
        </w:rPr>
        <w:t>2.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r w:rsidRPr="00C76185">
        <w:rPr>
          <w:b/>
          <w:i/>
          <w:sz w:val="24"/>
          <w:szCs w:val="24"/>
        </w:rPr>
        <w:t>.</w:t>
      </w:r>
    </w:p>
    <w:p w:rsidR="008D77D2" w:rsidRPr="00C76185" w:rsidRDefault="008D77D2" w:rsidP="00C76185">
      <w:pPr>
        <w:keepLines w:val="0"/>
        <w:widowControl w:val="0"/>
        <w:spacing w:line="228" w:lineRule="auto"/>
        <w:ind w:firstLine="709"/>
        <w:rPr>
          <w:sz w:val="24"/>
          <w:szCs w:val="24"/>
        </w:rPr>
      </w:pPr>
      <w:r w:rsidRPr="00C76185">
        <w:rPr>
          <w:sz w:val="24"/>
          <w:szCs w:val="24"/>
        </w:rPr>
        <w:t>3. Могут устанавливаться публичные сервитуты для:</w:t>
      </w:r>
    </w:p>
    <w:p w:rsidR="008D77D2" w:rsidRPr="00C76185" w:rsidRDefault="008D77D2" w:rsidP="00C76185">
      <w:pPr>
        <w:keepLines w:val="0"/>
        <w:widowControl w:val="0"/>
        <w:spacing w:line="228" w:lineRule="auto"/>
        <w:ind w:firstLine="709"/>
        <w:rPr>
          <w:sz w:val="24"/>
          <w:szCs w:val="24"/>
        </w:rPr>
      </w:pPr>
      <w:r w:rsidRPr="00C76185">
        <w:rPr>
          <w:sz w:val="24"/>
          <w:szCs w:val="24"/>
        </w:rPr>
        <w:t xml:space="preserve">1) прохода или проезда через земельный участок, в том числе в целях обеспечения </w:t>
      </w:r>
      <w:r w:rsidRPr="00C76185">
        <w:rPr>
          <w:sz w:val="24"/>
          <w:szCs w:val="24"/>
        </w:rPr>
        <w:lastRenderedPageBreak/>
        <w:t>свободного доступа граждан к водному объекту общего пользования и его береговой полосе;</w:t>
      </w:r>
    </w:p>
    <w:p w:rsidR="008D77D2" w:rsidRPr="00C76185" w:rsidRDefault="008D77D2" w:rsidP="00C76185">
      <w:pPr>
        <w:keepLines w:val="0"/>
        <w:widowControl w:val="0"/>
        <w:spacing w:line="228" w:lineRule="auto"/>
        <w:ind w:firstLine="709"/>
        <w:rPr>
          <w:sz w:val="24"/>
          <w:szCs w:val="24"/>
        </w:rPr>
      </w:pPr>
      <w:r w:rsidRPr="00C76185">
        <w:rPr>
          <w:sz w:val="24"/>
          <w:szCs w:val="24"/>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8D77D2" w:rsidRPr="00C76185" w:rsidRDefault="008D77D2" w:rsidP="00C76185">
      <w:pPr>
        <w:keepLines w:val="0"/>
        <w:widowControl w:val="0"/>
        <w:spacing w:line="228" w:lineRule="auto"/>
        <w:ind w:firstLine="709"/>
        <w:rPr>
          <w:sz w:val="24"/>
          <w:szCs w:val="24"/>
        </w:rPr>
      </w:pPr>
      <w:r w:rsidRPr="00C76185">
        <w:rPr>
          <w:sz w:val="24"/>
          <w:szCs w:val="24"/>
        </w:rPr>
        <w:t>3)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8D77D2" w:rsidRPr="00C76185" w:rsidRDefault="008D77D2" w:rsidP="00C76185">
      <w:pPr>
        <w:keepLines w:val="0"/>
        <w:widowControl w:val="0"/>
        <w:spacing w:line="228" w:lineRule="auto"/>
        <w:ind w:firstLine="709"/>
        <w:rPr>
          <w:sz w:val="24"/>
          <w:szCs w:val="24"/>
        </w:rPr>
      </w:pPr>
      <w:r w:rsidRPr="00C76185">
        <w:rPr>
          <w:sz w:val="24"/>
          <w:szCs w:val="24"/>
        </w:rPr>
        <w:t>4) проведения дренажных работ на земельном участке;</w:t>
      </w:r>
    </w:p>
    <w:p w:rsidR="008D77D2" w:rsidRPr="00C76185" w:rsidRDefault="008D77D2" w:rsidP="00C76185">
      <w:pPr>
        <w:keepLines w:val="0"/>
        <w:widowControl w:val="0"/>
        <w:spacing w:line="228" w:lineRule="auto"/>
        <w:ind w:firstLine="709"/>
        <w:rPr>
          <w:b/>
          <w:i/>
          <w:sz w:val="24"/>
          <w:szCs w:val="24"/>
        </w:rPr>
      </w:pPr>
      <w:r w:rsidRPr="00C76185">
        <w:rPr>
          <w:sz w:val="24"/>
          <w:szCs w:val="24"/>
        </w:rPr>
        <w:t>5) забора (изъятия) водных ресурсов из водных объектов и водопоя</w:t>
      </w:r>
      <w:r w:rsidRPr="00C76185">
        <w:rPr>
          <w:b/>
          <w:i/>
          <w:sz w:val="24"/>
          <w:szCs w:val="24"/>
        </w:rPr>
        <w:t>;</w:t>
      </w:r>
    </w:p>
    <w:p w:rsidR="008D77D2" w:rsidRPr="00C76185" w:rsidRDefault="008D77D2" w:rsidP="00C76185">
      <w:pPr>
        <w:keepLines w:val="0"/>
        <w:widowControl w:val="0"/>
        <w:spacing w:line="228" w:lineRule="auto"/>
        <w:ind w:firstLine="709"/>
        <w:rPr>
          <w:sz w:val="24"/>
          <w:szCs w:val="24"/>
        </w:rPr>
      </w:pPr>
      <w:r w:rsidRPr="00C76185">
        <w:rPr>
          <w:sz w:val="24"/>
          <w:szCs w:val="24"/>
        </w:rPr>
        <w:t>6) прогона сельскохозяйственных животных через земельный участок;</w:t>
      </w:r>
    </w:p>
    <w:p w:rsidR="008D77D2" w:rsidRPr="00C76185" w:rsidRDefault="008D77D2" w:rsidP="00C76185">
      <w:pPr>
        <w:keepLines w:val="0"/>
        <w:widowControl w:val="0"/>
        <w:spacing w:line="228" w:lineRule="auto"/>
        <w:ind w:firstLine="709"/>
        <w:rPr>
          <w:sz w:val="24"/>
          <w:szCs w:val="24"/>
        </w:rPr>
      </w:pPr>
      <w:r w:rsidRPr="00C76185">
        <w:rPr>
          <w:sz w:val="24"/>
          <w:szCs w:val="24"/>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8D77D2" w:rsidRPr="00C76185" w:rsidRDefault="008D77D2" w:rsidP="00C76185">
      <w:pPr>
        <w:keepLines w:val="0"/>
        <w:widowControl w:val="0"/>
        <w:spacing w:line="228" w:lineRule="auto"/>
        <w:ind w:firstLine="709"/>
        <w:rPr>
          <w:sz w:val="24"/>
          <w:szCs w:val="24"/>
        </w:rPr>
      </w:pPr>
      <w:r w:rsidRPr="00C76185">
        <w:rPr>
          <w:sz w:val="24"/>
          <w:szCs w:val="24"/>
        </w:rPr>
        <w:t>8) использования земельного участка в целях охоты, рыболовства, аквакультуры (рыбоводства);</w:t>
      </w:r>
    </w:p>
    <w:p w:rsidR="008D77D2" w:rsidRPr="00C76185" w:rsidRDefault="008D77D2" w:rsidP="00C76185">
      <w:pPr>
        <w:keepLines w:val="0"/>
        <w:widowControl w:val="0"/>
        <w:spacing w:line="228" w:lineRule="auto"/>
        <w:ind w:firstLine="709"/>
        <w:rPr>
          <w:sz w:val="24"/>
          <w:szCs w:val="24"/>
        </w:rPr>
      </w:pPr>
      <w:r w:rsidRPr="00C76185">
        <w:rPr>
          <w:sz w:val="24"/>
          <w:szCs w:val="24"/>
        </w:rPr>
        <w:t>9) временного пользования земельным участком в целях проведения изыскательских, исследовательских и других работ;</w:t>
      </w:r>
    </w:p>
    <w:p w:rsidR="008D77D2" w:rsidRPr="00C76185" w:rsidRDefault="008D77D2" w:rsidP="00C76185">
      <w:pPr>
        <w:keepLines w:val="0"/>
        <w:widowControl w:val="0"/>
        <w:spacing w:line="228" w:lineRule="auto"/>
        <w:ind w:firstLine="709"/>
        <w:rPr>
          <w:sz w:val="24"/>
          <w:szCs w:val="24"/>
        </w:rPr>
      </w:pPr>
      <w:r w:rsidRPr="00C76185">
        <w:rPr>
          <w:sz w:val="24"/>
          <w:szCs w:val="24"/>
        </w:rPr>
        <w:t>4. Сервитут может быть срочным или постоянным.</w:t>
      </w:r>
    </w:p>
    <w:p w:rsidR="008D77D2" w:rsidRPr="00C76185" w:rsidRDefault="008D77D2" w:rsidP="00C76185">
      <w:pPr>
        <w:keepLines w:val="0"/>
        <w:widowControl w:val="0"/>
        <w:spacing w:line="228" w:lineRule="auto"/>
        <w:ind w:firstLine="709"/>
        <w:rPr>
          <w:sz w:val="24"/>
          <w:szCs w:val="24"/>
        </w:rPr>
      </w:pPr>
      <w:r w:rsidRPr="00C76185">
        <w:rPr>
          <w:sz w:val="24"/>
          <w:szCs w:val="24"/>
        </w:rPr>
        <w:t>4.1.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8D77D2" w:rsidRPr="00C76185" w:rsidRDefault="008D77D2" w:rsidP="00C76185">
      <w:pPr>
        <w:keepLines w:val="0"/>
        <w:widowControl w:val="0"/>
        <w:spacing w:line="228" w:lineRule="auto"/>
        <w:ind w:firstLine="709"/>
        <w:rPr>
          <w:sz w:val="24"/>
          <w:szCs w:val="24"/>
        </w:rPr>
      </w:pPr>
      <w:r w:rsidRPr="00C76185">
        <w:rPr>
          <w:sz w:val="24"/>
          <w:szCs w:val="24"/>
        </w:rPr>
        <w:t>5. Осуществление сервитута должно быть наименее обременительным для земельного участка, в отношении которого он установлен.</w:t>
      </w:r>
    </w:p>
    <w:p w:rsidR="008D77D2" w:rsidRPr="00C76185" w:rsidRDefault="008D77D2" w:rsidP="00C76185">
      <w:pPr>
        <w:keepLines w:val="0"/>
        <w:widowControl w:val="0"/>
        <w:spacing w:line="228" w:lineRule="auto"/>
        <w:ind w:firstLine="709"/>
        <w:rPr>
          <w:sz w:val="24"/>
          <w:szCs w:val="24"/>
        </w:rPr>
      </w:pPr>
      <w:r w:rsidRPr="00C76185">
        <w:rPr>
          <w:sz w:val="24"/>
          <w:szCs w:val="24"/>
        </w:rPr>
        <w:t>6. 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8D77D2" w:rsidRPr="00C76185" w:rsidRDefault="008D77D2" w:rsidP="00C76185">
      <w:pPr>
        <w:keepLines w:val="0"/>
        <w:widowControl w:val="0"/>
        <w:spacing w:line="228" w:lineRule="auto"/>
        <w:ind w:firstLine="709"/>
        <w:rPr>
          <w:sz w:val="24"/>
          <w:szCs w:val="24"/>
        </w:rPr>
      </w:pPr>
      <w:r w:rsidRPr="00C76185">
        <w:rPr>
          <w:sz w:val="24"/>
          <w:szCs w:val="24"/>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8D77D2" w:rsidRPr="00C76185" w:rsidRDefault="008D77D2" w:rsidP="00C76185">
      <w:pPr>
        <w:keepLines w:val="0"/>
        <w:widowControl w:val="0"/>
        <w:spacing w:line="228" w:lineRule="auto"/>
        <w:ind w:firstLine="709"/>
        <w:rPr>
          <w:sz w:val="24"/>
          <w:szCs w:val="24"/>
        </w:rPr>
      </w:pPr>
      <w:r w:rsidRPr="00C76185">
        <w:rPr>
          <w:sz w:val="24"/>
          <w:szCs w:val="24"/>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8D77D2" w:rsidRPr="00C76185" w:rsidRDefault="008D77D2" w:rsidP="00C76185">
      <w:pPr>
        <w:keepLines w:val="0"/>
        <w:widowControl w:val="0"/>
        <w:spacing w:line="228" w:lineRule="auto"/>
        <w:ind w:firstLine="709"/>
        <w:rPr>
          <w:sz w:val="24"/>
          <w:szCs w:val="24"/>
        </w:rPr>
      </w:pPr>
      <w:r w:rsidRPr="00C76185">
        <w:rPr>
          <w:sz w:val="24"/>
          <w:szCs w:val="24"/>
        </w:rPr>
        <w:t>8.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8D77D2" w:rsidRPr="00C76185" w:rsidRDefault="008D77D2" w:rsidP="00C76185">
      <w:pPr>
        <w:keepLines w:val="0"/>
        <w:widowControl w:val="0"/>
        <w:spacing w:line="228" w:lineRule="auto"/>
        <w:ind w:firstLine="709"/>
        <w:rPr>
          <w:sz w:val="24"/>
          <w:szCs w:val="24"/>
        </w:rPr>
      </w:pPr>
      <w:r w:rsidRPr="00C76185">
        <w:rPr>
          <w:sz w:val="24"/>
          <w:szCs w:val="24"/>
        </w:rPr>
        <w:t>9. Сервитуты подлежат государственной регистрации в соответствии с Федеральным законом "О государственной регистрации недвижимости".</w:t>
      </w:r>
    </w:p>
    <w:p w:rsidR="008D77D2" w:rsidRPr="00C76185" w:rsidRDefault="008D77D2" w:rsidP="00C76185">
      <w:pPr>
        <w:keepLines w:val="0"/>
        <w:widowControl w:val="0"/>
        <w:spacing w:line="228" w:lineRule="auto"/>
        <w:ind w:firstLine="709"/>
        <w:rPr>
          <w:sz w:val="24"/>
          <w:szCs w:val="24"/>
        </w:rPr>
      </w:pPr>
      <w:r w:rsidRPr="00C76185">
        <w:rPr>
          <w:sz w:val="24"/>
          <w:szCs w:val="24"/>
        </w:rPr>
        <w:t>(в ред. Федерального закона от 03.07.2016 N 361-ФЗ)</w:t>
      </w:r>
    </w:p>
    <w:p w:rsidR="008D77D2" w:rsidRPr="00C76185" w:rsidRDefault="008D77D2" w:rsidP="00C76185">
      <w:pPr>
        <w:keepLines w:val="0"/>
        <w:widowControl w:val="0"/>
        <w:spacing w:line="228" w:lineRule="auto"/>
        <w:ind w:firstLine="709"/>
        <w:rPr>
          <w:sz w:val="24"/>
          <w:szCs w:val="24"/>
        </w:rPr>
      </w:pPr>
      <w:r w:rsidRPr="00C76185">
        <w:rPr>
          <w:sz w:val="24"/>
          <w:szCs w:val="24"/>
        </w:rPr>
        <w:t>10.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D77D2" w:rsidRPr="00C76185" w:rsidRDefault="008D77D2" w:rsidP="00C76185">
      <w:pPr>
        <w:pStyle w:val="ConsPlusNormal"/>
        <w:keepNext/>
        <w:numPr>
          <w:ilvl w:val="0"/>
          <w:numId w:val="36"/>
        </w:numPr>
        <w:autoSpaceDN w:val="0"/>
        <w:adjustRightInd w:val="0"/>
        <w:spacing w:before="120" w:after="120"/>
        <w:ind w:left="851" w:firstLine="0"/>
        <w:jc w:val="both"/>
        <w:outlineLvl w:val="3"/>
        <w:rPr>
          <w:b/>
          <w:bCs/>
          <w:sz w:val="24"/>
          <w:szCs w:val="24"/>
        </w:rPr>
      </w:pPr>
      <w:bookmarkStart w:id="57" w:name="_Toc501702740"/>
      <w:r w:rsidRPr="00C76185">
        <w:rPr>
          <w:b/>
          <w:sz w:val="24"/>
          <w:szCs w:val="24"/>
        </w:rPr>
        <w:t>Ограничение</w:t>
      </w:r>
      <w:r w:rsidRPr="00C76185">
        <w:rPr>
          <w:b/>
          <w:bCs/>
          <w:sz w:val="24"/>
          <w:szCs w:val="24"/>
        </w:rPr>
        <w:t xml:space="preserve"> прав на земельные участки</w:t>
      </w:r>
      <w:bookmarkEnd w:id="57"/>
      <w:r w:rsidRPr="00C76185">
        <w:rPr>
          <w:b/>
          <w:bCs/>
          <w:sz w:val="24"/>
          <w:szCs w:val="24"/>
        </w:rPr>
        <w:t xml:space="preserve"> </w:t>
      </w:r>
    </w:p>
    <w:p w:rsidR="008D77D2" w:rsidRPr="00C76185" w:rsidRDefault="008D77D2" w:rsidP="00C76185">
      <w:pPr>
        <w:keepLines w:val="0"/>
        <w:widowControl w:val="0"/>
        <w:spacing w:line="228" w:lineRule="auto"/>
        <w:ind w:firstLine="709"/>
        <w:rPr>
          <w:sz w:val="24"/>
          <w:szCs w:val="24"/>
        </w:rPr>
      </w:pPr>
      <w:r w:rsidRPr="00C76185">
        <w:rPr>
          <w:sz w:val="24"/>
          <w:szCs w:val="24"/>
        </w:rPr>
        <w:t>1. Права на землю могут быть ограничены по основаниям, установленным Земельным кодексом Российской Федерации, федеральными законами.</w:t>
      </w:r>
    </w:p>
    <w:p w:rsidR="008D77D2" w:rsidRPr="00C76185" w:rsidRDefault="008D77D2" w:rsidP="00C76185">
      <w:pPr>
        <w:keepLines w:val="0"/>
        <w:widowControl w:val="0"/>
        <w:spacing w:line="228" w:lineRule="auto"/>
        <w:ind w:firstLine="709"/>
        <w:rPr>
          <w:sz w:val="24"/>
          <w:szCs w:val="24"/>
        </w:rPr>
      </w:pPr>
      <w:r w:rsidRPr="00C76185">
        <w:rPr>
          <w:sz w:val="24"/>
          <w:szCs w:val="24"/>
        </w:rPr>
        <w:t>2. Могут устанавливаться следующие ограничения прав на землю:</w:t>
      </w:r>
    </w:p>
    <w:p w:rsidR="008D77D2" w:rsidRPr="00C76185" w:rsidRDefault="008D77D2" w:rsidP="00C76185">
      <w:pPr>
        <w:keepLines w:val="0"/>
        <w:widowControl w:val="0"/>
        <w:spacing w:line="228" w:lineRule="auto"/>
        <w:ind w:firstLine="709"/>
        <w:rPr>
          <w:sz w:val="24"/>
          <w:szCs w:val="24"/>
        </w:rPr>
      </w:pPr>
      <w:r w:rsidRPr="00C76185">
        <w:rPr>
          <w:sz w:val="24"/>
          <w:szCs w:val="24"/>
        </w:rPr>
        <w:t>1) особые условия использования земельных участков и режим хозяйственной деятельности в охранных, санитарно-защитных зонах;</w:t>
      </w:r>
    </w:p>
    <w:p w:rsidR="008D77D2" w:rsidRPr="00C76185" w:rsidRDefault="008D77D2" w:rsidP="00C76185">
      <w:pPr>
        <w:keepLines w:val="0"/>
        <w:widowControl w:val="0"/>
        <w:spacing w:line="228" w:lineRule="auto"/>
        <w:ind w:firstLine="709"/>
        <w:rPr>
          <w:sz w:val="24"/>
          <w:szCs w:val="24"/>
        </w:rPr>
      </w:pPr>
      <w:r w:rsidRPr="00C76185">
        <w:rPr>
          <w:sz w:val="24"/>
          <w:szCs w:val="24"/>
        </w:rPr>
        <w:t xml:space="preserve">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w:t>
      </w:r>
      <w:r w:rsidRPr="00C76185">
        <w:rPr>
          <w:sz w:val="24"/>
          <w:szCs w:val="24"/>
        </w:rPr>
        <w:lastRenderedPageBreak/>
        <w:t>плодородного слоя почвы, естественной среды обитания, путей миграции диких животных;</w:t>
      </w:r>
    </w:p>
    <w:p w:rsidR="008D77D2" w:rsidRPr="00C76185" w:rsidRDefault="008D77D2" w:rsidP="00C76185">
      <w:pPr>
        <w:keepLines w:val="0"/>
        <w:widowControl w:val="0"/>
        <w:spacing w:line="228" w:lineRule="auto"/>
        <w:ind w:firstLine="709"/>
        <w:rPr>
          <w:sz w:val="24"/>
          <w:szCs w:val="24"/>
        </w:rPr>
      </w:pPr>
      <w:r w:rsidRPr="00C76185">
        <w:rPr>
          <w:sz w:val="24"/>
          <w:szCs w:val="24"/>
        </w:rP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8D77D2" w:rsidRPr="00C76185" w:rsidRDefault="008D77D2" w:rsidP="00C76185">
      <w:pPr>
        <w:keepLines w:val="0"/>
        <w:widowControl w:val="0"/>
        <w:spacing w:line="228" w:lineRule="auto"/>
        <w:ind w:firstLine="709"/>
        <w:rPr>
          <w:sz w:val="24"/>
          <w:szCs w:val="24"/>
        </w:rPr>
      </w:pPr>
      <w:r w:rsidRPr="00C76185">
        <w:rPr>
          <w:sz w:val="24"/>
          <w:szCs w:val="24"/>
        </w:rPr>
        <w:t>4) иные ограничения использования земельных участков в случаях, установленных Земельным кодексом Российской Федерации, федеральными законами.</w:t>
      </w:r>
    </w:p>
    <w:p w:rsidR="008D77D2" w:rsidRPr="00C76185" w:rsidRDefault="008D77D2" w:rsidP="00C76185">
      <w:pPr>
        <w:keepLines w:val="0"/>
        <w:widowControl w:val="0"/>
        <w:spacing w:line="228" w:lineRule="auto"/>
        <w:ind w:firstLine="709"/>
        <w:rPr>
          <w:sz w:val="24"/>
          <w:szCs w:val="24"/>
        </w:rPr>
      </w:pPr>
      <w:r w:rsidRPr="00C76185">
        <w:rPr>
          <w:sz w:val="24"/>
          <w:szCs w:val="24"/>
        </w:rP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порядке, предусмотренном Земельным кодексом Российской </w:t>
      </w:r>
      <w:r w:rsidR="006C70CE" w:rsidRPr="00C76185">
        <w:rPr>
          <w:sz w:val="24"/>
          <w:szCs w:val="24"/>
        </w:rPr>
        <w:t>Федерации для</w:t>
      </w:r>
      <w:r w:rsidRPr="00C76185">
        <w:rPr>
          <w:sz w:val="24"/>
          <w:szCs w:val="24"/>
        </w:rPr>
        <w:t xml:space="preserve"> охранных зон.</w:t>
      </w:r>
    </w:p>
    <w:p w:rsidR="008D77D2" w:rsidRPr="00C76185" w:rsidRDefault="008D77D2" w:rsidP="00C76185">
      <w:pPr>
        <w:keepLines w:val="0"/>
        <w:widowControl w:val="0"/>
        <w:spacing w:line="228" w:lineRule="auto"/>
        <w:ind w:firstLine="709"/>
        <w:rPr>
          <w:sz w:val="24"/>
          <w:szCs w:val="24"/>
        </w:rPr>
      </w:pPr>
      <w:r w:rsidRPr="00C76185">
        <w:rPr>
          <w:sz w:val="24"/>
          <w:szCs w:val="24"/>
        </w:rPr>
        <w:t>4. Ограничения прав на землю устанавливаются бессрочно или на определенный срок.</w:t>
      </w:r>
    </w:p>
    <w:p w:rsidR="008D77D2" w:rsidRPr="00C76185" w:rsidRDefault="008D77D2" w:rsidP="00C76185">
      <w:pPr>
        <w:keepLines w:val="0"/>
        <w:widowControl w:val="0"/>
        <w:spacing w:line="228" w:lineRule="auto"/>
        <w:ind w:firstLine="709"/>
        <w:rPr>
          <w:sz w:val="24"/>
          <w:szCs w:val="24"/>
        </w:rPr>
      </w:pPr>
      <w:r w:rsidRPr="00C76185">
        <w:rPr>
          <w:sz w:val="24"/>
          <w:szCs w:val="24"/>
        </w:rPr>
        <w:t>5. Ограничения прав на землю сохраняются при переходе права собственности на земельный участок к другому лицу.</w:t>
      </w:r>
    </w:p>
    <w:p w:rsidR="008D77D2" w:rsidRPr="00C76185" w:rsidRDefault="008D77D2" w:rsidP="00C76185">
      <w:pPr>
        <w:keepLines w:val="0"/>
        <w:widowControl w:val="0"/>
        <w:spacing w:line="228" w:lineRule="auto"/>
        <w:ind w:firstLine="709"/>
        <w:rPr>
          <w:sz w:val="24"/>
          <w:szCs w:val="24"/>
        </w:rPr>
      </w:pPr>
      <w:r w:rsidRPr="00C76185">
        <w:rPr>
          <w:sz w:val="24"/>
          <w:szCs w:val="24"/>
        </w:rPr>
        <w:t>6. Ограничение прав на землю подлежит государственной регистрации в случаях и в порядке, которые установлены федеральными законами.</w:t>
      </w:r>
    </w:p>
    <w:p w:rsidR="008D77D2" w:rsidRPr="00C76185" w:rsidRDefault="008D77D2" w:rsidP="00C76185">
      <w:pPr>
        <w:keepLines w:val="0"/>
        <w:widowControl w:val="0"/>
        <w:spacing w:line="228" w:lineRule="auto"/>
        <w:ind w:firstLine="709"/>
        <w:rPr>
          <w:sz w:val="24"/>
          <w:szCs w:val="24"/>
        </w:rPr>
      </w:pPr>
      <w:r w:rsidRPr="00C76185">
        <w:rPr>
          <w:sz w:val="24"/>
          <w:szCs w:val="24"/>
        </w:rPr>
        <w:t>7. Ограничение прав на землю может быть обжаловано лицом, чьи права ограничены, в судебном порядке.</w:t>
      </w:r>
    </w:p>
    <w:p w:rsidR="008D77D2" w:rsidRPr="00C76185" w:rsidRDefault="008D77D2" w:rsidP="00C76185">
      <w:pPr>
        <w:keepLines w:val="0"/>
        <w:widowControl w:val="0"/>
        <w:spacing w:line="228" w:lineRule="auto"/>
        <w:ind w:firstLine="709"/>
        <w:rPr>
          <w:sz w:val="24"/>
          <w:szCs w:val="24"/>
        </w:rPr>
      </w:pPr>
      <w:r w:rsidRPr="00C76185">
        <w:rPr>
          <w:sz w:val="24"/>
          <w:szCs w:val="24"/>
        </w:rPr>
        <w:t>8.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резервированием земель для государственных или муниципальных нужд в соответствии федеральным законодательством.</w:t>
      </w:r>
    </w:p>
    <w:p w:rsidR="008D77D2" w:rsidRPr="00C76185" w:rsidRDefault="008D77D2" w:rsidP="00C76185">
      <w:pPr>
        <w:pStyle w:val="ConsPlusNormal"/>
        <w:numPr>
          <w:ilvl w:val="0"/>
          <w:numId w:val="35"/>
        </w:numPr>
        <w:autoSpaceDN w:val="0"/>
        <w:adjustRightInd w:val="0"/>
        <w:spacing w:before="120" w:after="240"/>
        <w:ind w:left="567" w:right="567" w:firstLine="0"/>
        <w:jc w:val="center"/>
        <w:outlineLvl w:val="2"/>
        <w:rPr>
          <w:b/>
          <w:sz w:val="24"/>
          <w:szCs w:val="24"/>
        </w:rPr>
      </w:pPr>
      <w:bookmarkStart w:id="58" w:name="_Toc501702741"/>
      <w:r w:rsidRPr="00C76185">
        <w:rPr>
          <w:b/>
          <w:sz w:val="24"/>
          <w:szCs w:val="24"/>
        </w:rPr>
        <w:t>Изменение видов разрешенного использования земельных участков и объектов капитального строительства физическими и юридическими лицами</w:t>
      </w:r>
      <w:bookmarkEnd w:id="58"/>
    </w:p>
    <w:p w:rsidR="008D77D2" w:rsidRPr="00C76185" w:rsidRDefault="008D77D2" w:rsidP="00C76185">
      <w:pPr>
        <w:pStyle w:val="ConsPlusNormal"/>
        <w:keepNext/>
        <w:numPr>
          <w:ilvl w:val="0"/>
          <w:numId w:val="36"/>
        </w:numPr>
        <w:autoSpaceDN w:val="0"/>
        <w:adjustRightInd w:val="0"/>
        <w:spacing w:before="120" w:after="120"/>
        <w:ind w:left="851" w:firstLine="0"/>
        <w:jc w:val="both"/>
        <w:outlineLvl w:val="3"/>
        <w:rPr>
          <w:b/>
          <w:sz w:val="24"/>
          <w:szCs w:val="24"/>
        </w:rPr>
      </w:pPr>
      <w:bookmarkStart w:id="59" w:name="_Toc501702742"/>
      <w:r w:rsidRPr="00C76185">
        <w:rPr>
          <w:b/>
          <w:sz w:val="24"/>
          <w:szCs w:val="24"/>
        </w:rPr>
        <w:t>Градостроительный регламент</w:t>
      </w:r>
      <w:bookmarkEnd w:id="59"/>
    </w:p>
    <w:p w:rsidR="008D77D2" w:rsidRPr="00C76185" w:rsidRDefault="008D77D2" w:rsidP="00C76185">
      <w:pPr>
        <w:keepLines w:val="0"/>
        <w:widowControl w:val="0"/>
        <w:spacing w:line="228" w:lineRule="auto"/>
        <w:ind w:firstLine="709"/>
        <w:rPr>
          <w:sz w:val="24"/>
          <w:szCs w:val="24"/>
        </w:rPr>
      </w:pPr>
      <w:r w:rsidRPr="00C76185">
        <w:rPr>
          <w:sz w:val="24"/>
          <w:szCs w:val="24"/>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8D77D2" w:rsidRPr="00C76185" w:rsidRDefault="008D77D2" w:rsidP="00C76185">
      <w:pPr>
        <w:keepLines w:val="0"/>
        <w:widowControl w:val="0"/>
        <w:spacing w:line="228" w:lineRule="auto"/>
        <w:ind w:firstLine="709"/>
        <w:rPr>
          <w:sz w:val="24"/>
          <w:szCs w:val="24"/>
        </w:rPr>
      </w:pPr>
      <w:r w:rsidRPr="00C76185">
        <w:rPr>
          <w:sz w:val="24"/>
          <w:szCs w:val="24"/>
        </w:rPr>
        <w:t>2. Градостроительные регламенты устанавливаются с учетом:</w:t>
      </w:r>
    </w:p>
    <w:p w:rsidR="008D77D2" w:rsidRPr="00C76185" w:rsidRDefault="008D77D2" w:rsidP="00C76185">
      <w:pPr>
        <w:keepLines w:val="0"/>
        <w:widowControl w:val="0"/>
        <w:spacing w:line="228" w:lineRule="auto"/>
        <w:ind w:firstLine="709"/>
        <w:rPr>
          <w:sz w:val="24"/>
          <w:szCs w:val="24"/>
        </w:rPr>
      </w:pPr>
      <w:r w:rsidRPr="00C76185">
        <w:rPr>
          <w:sz w:val="24"/>
          <w:szCs w:val="24"/>
        </w:rPr>
        <w:t>1) фактического использования земельных участков и объектов капитального строительства в границах территориальной зоны;</w:t>
      </w:r>
    </w:p>
    <w:p w:rsidR="008D77D2" w:rsidRPr="00C76185" w:rsidRDefault="008D77D2" w:rsidP="00C76185">
      <w:pPr>
        <w:keepLines w:val="0"/>
        <w:widowControl w:val="0"/>
        <w:spacing w:line="228" w:lineRule="auto"/>
        <w:ind w:firstLine="709"/>
        <w:rPr>
          <w:sz w:val="24"/>
          <w:szCs w:val="24"/>
        </w:rPr>
      </w:pPr>
      <w:r w:rsidRPr="00C76185">
        <w:rPr>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8D77D2" w:rsidRPr="00C76185" w:rsidRDefault="008D77D2" w:rsidP="00C76185">
      <w:pPr>
        <w:keepLines w:val="0"/>
        <w:widowControl w:val="0"/>
        <w:spacing w:line="228" w:lineRule="auto"/>
        <w:ind w:firstLine="709"/>
        <w:rPr>
          <w:sz w:val="24"/>
          <w:szCs w:val="24"/>
        </w:rPr>
      </w:pPr>
      <w:r w:rsidRPr="00C76185">
        <w:rPr>
          <w:sz w:val="24"/>
          <w:szCs w:val="24"/>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8D77D2" w:rsidRPr="00C76185" w:rsidRDefault="008D77D2" w:rsidP="00C76185">
      <w:pPr>
        <w:keepLines w:val="0"/>
        <w:widowControl w:val="0"/>
        <w:spacing w:line="228" w:lineRule="auto"/>
        <w:ind w:firstLine="709"/>
        <w:rPr>
          <w:sz w:val="24"/>
          <w:szCs w:val="24"/>
        </w:rPr>
      </w:pPr>
      <w:r w:rsidRPr="00C76185">
        <w:rPr>
          <w:sz w:val="24"/>
          <w:szCs w:val="24"/>
        </w:rPr>
        <w:t>4) видов территориальных зон;</w:t>
      </w:r>
    </w:p>
    <w:p w:rsidR="008D77D2" w:rsidRPr="00C76185" w:rsidRDefault="008D77D2" w:rsidP="00C76185">
      <w:pPr>
        <w:keepLines w:val="0"/>
        <w:widowControl w:val="0"/>
        <w:spacing w:line="228" w:lineRule="auto"/>
        <w:ind w:firstLine="709"/>
        <w:rPr>
          <w:sz w:val="24"/>
          <w:szCs w:val="24"/>
        </w:rPr>
      </w:pPr>
      <w:r w:rsidRPr="00C76185">
        <w:rPr>
          <w:sz w:val="24"/>
          <w:szCs w:val="24"/>
        </w:rPr>
        <w:t>5) требований охраны объектов культурного наследия, а также особо охраняемых природных территорий, иных природных объектов.</w:t>
      </w:r>
    </w:p>
    <w:p w:rsidR="008D77D2" w:rsidRPr="00C76185" w:rsidRDefault="008D77D2" w:rsidP="00C76185">
      <w:pPr>
        <w:keepLines w:val="0"/>
        <w:widowControl w:val="0"/>
        <w:spacing w:line="228" w:lineRule="auto"/>
        <w:ind w:firstLine="709"/>
        <w:rPr>
          <w:sz w:val="24"/>
          <w:szCs w:val="24"/>
        </w:rPr>
      </w:pPr>
      <w:r w:rsidRPr="00C76185">
        <w:rPr>
          <w:sz w:val="24"/>
          <w:szCs w:val="24"/>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8D77D2" w:rsidRPr="00C76185" w:rsidRDefault="008D77D2" w:rsidP="00C76185">
      <w:pPr>
        <w:keepLines w:val="0"/>
        <w:widowControl w:val="0"/>
        <w:spacing w:line="228" w:lineRule="auto"/>
        <w:ind w:firstLine="709"/>
        <w:rPr>
          <w:sz w:val="24"/>
          <w:szCs w:val="24"/>
        </w:rPr>
      </w:pPr>
      <w:r w:rsidRPr="00C76185">
        <w:rPr>
          <w:sz w:val="24"/>
          <w:szCs w:val="24"/>
        </w:rPr>
        <w:t>4. Действие градостроительного регламента не распространяется на земельные участки:</w:t>
      </w:r>
    </w:p>
    <w:p w:rsidR="008D77D2" w:rsidRPr="00C76185" w:rsidRDefault="008D77D2" w:rsidP="00C76185">
      <w:pPr>
        <w:keepLines w:val="0"/>
        <w:widowControl w:val="0"/>
        <w:spacing w:line="228" w:lineRule="auto"/>
        <w:ind w:firstLine="709"/>
        <w:rPr>
          <w:sz w:val="24"/>
          <w:szCs w:val="24"/>
        </w:rPr>
      </w:pPr>
      <w:r w:rsidRPr="00C76185">
        <w:rPr>
          <w:sz w:val="24"/>
          <w:szCs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8D77D2" w:rsidRPr="00C76185" w:rsidRDefault="008D77D2" w:rsidP="00C76185">
      <w:pPr>
        <w:keepLines w:val="0"/>
        <w:widowControl w:val="0"/>
        <w:spacing w:line="228" w:lineRule="auto"/>
        <w:ind w:firstLine="709"/>
        <w:rPr>
          <w:sz w:val="24"/>
          <w:szCs w:val="24"/>
        </w:rPr>
      </w:pPr>
      <w:r w:rsidRPr="00C76185">
        <w:rPr>
          <w:sz w:val="24"/>
          <w:szCs w:val="24"/>
        </w:rPr>
        <w:lastRenderedPageBreak/>
        <w:t>2) в границах территорий общего пользования;</w:t>
      </w:r>
    </w:p>
    <w:p w:rsidR="008D77D2" w:rsidRPr="00C76185" w:rsidRDefault="008D77D2" w:rsidP="00C76185">
      <w:pPr>
        <w:keepLines w:val="0"/>
        <w:widowControl w:val="0"/>
        <w:spacing w:line="228" w:lineRule="auto"/>
        <w:ind w:firstLine="709"/>
        <w:rPr>
          <w:sz w:val="24"/>
          <w:szCs w:val="24"/>
        </w:rPr>
      </w:pPr>
      <w:r w:rsidRPr="00C76185">
        <w:rPr>
          <w:sz w:val="24"/>
          <w:szCs w:val="24"/>
        </w:rPr>
        <w:t>3) предназначенные для размещения линейных объектов и (или) занятые линейными объектами;</w:t>
      </w:r>
    </w:p>
    <w:p w:rsidR="008D77D2" w:rsidRPr="00C76185" w:rsidRDefault="008D77D2" w:rsidP="00C76185">
      <w:pPr>
        <w:keepLines w:val="0"/>
        <w:widowControl w:val="0"/>
        <w:spacing w:line="228" w:lineRule="auto"/>
        <w:ind w:firstLine="709"/>
        <w:rPr>
          <w:sz w:val="24"/>
          <w:szCs w:val="24"/>
        </w:rPr>
      </w:pPr>
      <w:r w:rsidRPr="00C76185">
        <w:rPr>
          <w:sz w:val="24"/>
          <w:szCs w:val="24"/>
        </w:rPr>
        <w:t>4) предоставленные для добычи полезных ископаемых.</w:t>
      </w:r>
    </w:p>
    <w:p w:rsidR="008D77D2" w:rsidRPr="00C76185" w:rsidRDefault="008D77D2" w:rsidP="00C76185">
      <w:pPr>
        <w:keepLines w:val="0"/>
        <w:widowControl w:val="0"/>
        <w:spacing w:line="228" w:lineRule="auto"/>
        <w:ind w:firstLine="709"/>
        <w:rPr>
          <w:sz w:val="24"/>
          <w:szCs w:val="24"/>
        </w:rPr>
      </w:pPr>
      <w:r w:rsidRPr="00C76185">
        <w:rPr>
          <w:sz w:val="24"/>
          <w:szCs w:val="24"/>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8D77D2" w:rsidRPr="00C76185" w:rsidRDefault="008D77D2" w:rsidP="00C76185">
      <w:pPr>
        <w:keepLines w:val="0"/>
        <w:widowControl w:val="0"/>
        <w:spacing w:line="228" w:lineRule="auto"/>
        <w:ind w:firstLine="709"/>
        <w:rPr>
          <w:sz w:val="24"/>
          <w:szCs w:val="24"/>
        </w:rPr>
      </w:pPr>
      <w:r w:rsidRPr="00C76185">
        <w:rPr>
          <w:sz w:val="24"/>
          <w:szCs w:val="24"/>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8D77D2" w:rsidRPr="00C76185" w:rsidRDefault="008D77D2" w:rsidP="00C76185">
      <w:pPr>
        <w:keepLines w:val="0"/>
        <w:widowControl w:val="0"/>
        <w:spacing w:line="228" w:lineRule="auto"/>
        <w:ind w:firstLine="709"/>
        <w:rPr>
          <w:sz w:val="24"/>
          <w:szCs w:val="24"/>
        </w:rPr>
      </w:pPr>
      <w:r w:rsidRPr="00C76185">
        <w:rPr>
          <w:sz w:val="24"/>
          <w:szCs w:val="24"/>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8D77D2" w:rsidRPr="00C76185" w:rsidRDefault="008D77D2" w:rsidP="00C76185">
      <w:pPr>
        <w:keepLines w:val="0"/>
        <w:widowControl w:val="0"/>
        <w:spacing w:line="228" w:lineRule="auto"/>
        <w:ind w:firstLine="709"/>
        <w:rPr>
          <w:sz w:val="24"/>
          <w:szCs w:val="24"/>
        </w:rPr>
      </w:pPr>
      <w:r w:rsidRPr="00C76185">
        <w:rPr>
          <w:sz w:val="24"/>
          <w:szCs w:val="24"/>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8D77D2" w:rsidRPr="00C76185" w:rsidRDefault="008D77D2" w:rsidP="00C76185">
      <w:pPr>
        <w:keepLines w:val="0"/>
        <w:widowControl w:val="0"/>
        <w:spacing w:line="228" w:lineRule="auto"/>
        <w:ind w:firstLine="709"/>
        <w:rPr>
          <w:sz w:val="24"/>
          <w:szCs w:val="24"/>
        </w:rPr>
      </w:pPr>
      <w:r w:rsidRPr="00C76185">
        <w:rPr>
          <w:sz w:val="24"/>
          <w:szCs w:val="24"/>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8D77D2" w:rsidRPr="00C76185" w:rsidRDefault="008D77D2" w:rsidP="00C76185">
      <w:pPr>
        <w:keepLines w:val="0"/>
        <w:widowControl w:val="0"/>
        <w:spacing w:line="228" w:lineRule="auto"/>
        <w:ind w:firstLine="709"/>
        <w:rPr>
          <w:sz w:val="24"/>
          <w:szCs w:val="24"/>
        </w:rPr>
      </w:pPr>
      <w:r w:rsidRPr="00C76185">
        <w:rPr>
          <w:sz w:val="24"/>
          <w:szCs w:val="24"/>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8D77D2" w:rsidRPr="00C76185" w:rsidRDefault="008D77D2" w:rsidP="00C76185">
      <w:pPr>
        <w:pStyle w:val="ConsPlusNormal"/>
        <w:keepNext/>
        <w:numPr>
          <w:ilvl w:val="0"/>
          <w:numId w:val="36"/>
        </w:numPr>
        <w:autoSpaceDN w:val="0"/>
        <w:adjustRightInd w:val="0"/>
        <w:spacing w:before="120" w:after="120"/>
        <w:ind w:left="2127" w:hanging="1276"/>
        <w:jc w:val="both"/>
        <w:outlineLvl w:val="3"/>
        <w:rPr>
          <w:b/>
          <w:sz w:val="24"/>
          <w:szCs w:val="24"/>
        </w:rPr>
      </w:pPr>
      <w:bookmarkStart w:id="60" w:name="_Toc501702743"/>
      <w:r w:rsidRPr="00C76185">
        <w:rPr>
          <w:b/>
          <w:sz w:val="24"/>
          <w:szCs w:val="24"/>
        </w:rPr>
        <w:t>Виды разрешенного использования земельных участков и объектов капитального строительства</w:t>
      </w:r>
      <w:bookmarkEnd w:id="60"/>
    </w:p>
    <w:p w:rsidR="008D77D2" w:rsidRPr="00C76185" w:rsidRDefault="008D77D2" w:rsidP="00C76185">
      <w:pPr>
        <w:keepLines w:val="0"/>
        <w:widowControl w:val="0"/>
        <w:spacing w:line="228" w:lineRule="auto"/>
        <w:ind w:firstLine="709"/>
        <w:rPr>
          <w:sz w:val="24"/>
          <w:szCs w:val="24"/>
        </w:rPr>
      </w:pPr>
      <w:r w:rsidRPr="00C76185">
        <w:rPr>
          <w:sz w:val="24"/>
          <w:szCs w:val="24"/>
        </w:rPr>
        <w:t>1. Разрешенное использование земельных участков и объектов капитального строительства может быть следующих видов:</w:t>
      </w:r>
    </w:p>
    <w:p w:rsidR="008D77D2" w:rsidRPr="00C76185" w:rsidRDefault="008D77D2" w:rsidP="00C76185">
      <w:pPr>
        <w:keepLines w:val="0"/>
        <w:widowControl w:val="0"/>
        <w:spacing w:line="228" w:lineRule="auto"/>
        <w:ind w:firstLine="709"/>
        <w:rPr>
          <w:sz w:val="24"/>
          <w:szCs w:val="24"/>
        </w:rPr>
      </w:pPr>
      <w:r w:rsidRPr="00C76185">
        <w:rPr>
          <w:sz w:val="24"/>
          <w:szCs w:val="24"/>
        </w:rPr>
        <w:t>1) основные виды разрешенного использования;</w:t>
      </w:r>
    </w:p>
    <w:p w:rsidR="008D77D2" w:rsidRPr="00C76185" w:rsidRDefault="008D77D2" w:rsidP="00C76185">
      <w:pPr>
        <w:keepLines w:val="0"/>
        <w:widowControl w:val="0"/>
        <w:spacing w:line="228" w:lineRule="auto"/>
        <w:ind w:firstLine="709"/>
        <w:rPr>
          <w:sz w:val="24"/>
          <w:szCs w:val="24"/>
        </w:rPr>
      </w:pPr>
      <w:r w:rsidRPr="00C76185">
        <w:rPr>
          <w:sz w:val="24"/>
          <w:szCs w:val="24"/>
        </w:rPr>
        <w:t>2) условно разрешенные виды использования;</w:t>
      </w:r>
    </w:p>
    <w:p w:rsidR="008D77D2" w:rsidRPr="00C76185" w:rsidRDefault="008D77D2" w:rsidP="00C76185">
      <w:pPr>
        <w:keepLines w:val="0"/>
        <w:widowControl w:val="0"/>
        <w:spacing w:line="228" w:lineRule="auto"/>
        <w:ind w:firstLine="709"/>
        <w:rPr>
          <w:sz w:val="24"/>
          <w:szCs w:val="24"/>
        </w:rPr>
      </w:pPr>
      <w:r w:rsidRPr="00C76185">
        <w:rPr>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8D77D2" w:rsidRPr="00C76185" w:rsidRDefault="008D77D2" w:rsidP="00C76185">
      <w:pPr>
        <w:keepLines w:val="0"/>
        <w:widowControl w:val="0"/>
        <w:spacing w:line="228" w:lineRule="auto"/>
        <w:ind w:firstLine="709"/>
        <w:rPr>
          <w:sz w:val="24"/>
          <w:szCs w:val="24"/>
        </w:rPr>
      </w:pPr>
      <w:r w:rsidRPr="00C76185">
        <w:rPr>
          <w:sz w:val="24"/>
          <w:szCs w:val="24"/>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8D77D2" w:rsidRPr="00C76185" w:rsidRDefault="008D77D2" w:rsidP="00C76185">
      <w:pPr>
        <w:keepLines w:val="0"/>
        <w:widowControl w:val="0"/>
        <w:spacing w:line="228" w:lineRule="auto"/>
        <w:ind w:firstLine="709"/>
        <w:rPr>
          <w:sz w:val="24"/>
          <w:szCs w:val="24"/>
        </w:rPr>
      </w:pPr>
      <w:r w:rsidRPr="00C76185">
        <w:rPr>
          <w:sz w:val="24"/>
          <w:szCs w:val="24"/>
        </w:rPr>
        <w:t xml:space="preserve">3.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w:t>
      </w:r>
      <w:r w:rsidRPr="00C76185">
        <w:rPr>
          <w:sz w:val="24"/>
          <w:szCs w:val="24"/>
        </w:rPr>
        <w:lastRenderedPageBreak/>
        <w:t>территориальной зоне, в отношении которой устанавливается градостроительный регламент.</w:t>
      </w:r>
    </w:p>
    <w:p w:rsidR="008D77D2" w:rsidRPr="00C76185" w:rsidRDefault="008D77D2" w:rsidP="00C76185">
      <w:pPr>
        <w:keepLines w:val="0"/>
        <w:widowControl w:val="0"/>
        <w:spacing w:line="228" w:lineRule="auto"/>
        <w:ind w:firstLine="709"/>
        <w:rPr>
          <w:sz w:val="24"/>
          <w:szCs w:val="24"/>
        </w:rPr>
      </w:pPr>
      <w:r w:rsidRPr="00C76185">
        <w:rPr>
          <w:sz w:val="24"/>
          <w:szCs w:val="24"/>
        </w:rPr>
        <w:t>4.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8D77D2" w:rsidRPr="00C76185" w:rsidRDefault="008D77D2" w:rsidP="00C76185">
      <w:pPr>
        <w:keepLines w:val="0"/>
        <w:widowControl w:val="0"/>
        <w:spacing w:line="228" w:lineRule="auto"/>
        <w:ind w:firstLine="709"/>
        <w:rPr>
          <w:sz w:val="24"/>
          <w:szCs w:val="24"/>
        </w:rPr>
      </w:pPr>
      <w:r w:rsidRPr="00C76185">
        <w:rPr>
          <w:sz w:val="24"/>
          <w:szCs w:val="24"/>
        </w:rPr>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8D77D2" w:rsidRPr="00C76185" w:rsidRDefault="008D77D2" w:rsidP="00C76185">
      <w:pPr>
        <w:keepLines w:val="0"/>
        <w:widowControl w:val="0"/>
        <w:spacing w:line="228" w:lineRule="auto"/>
        <w:ind w:firstLine="709"/>
        <w:rPr>
          <w:sz w:val="24"/>
          <w:szCs w:val="24"/>
        </w:rPr>
      </w:pPr>
      <w:r w:rsidRPr="00C76185">
        <w:rPr>
          <w:sz w:val="24"/>
          <w:szCs w:val="24"/>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8D77D2" w:rsidRPr="00C76185" w:rsidRDefault="008D77D2" w:rsidP="00C76185">
      <w:pPr>
        <w:keepLines w:val="0"/>
        <w:widowControl w:val="0"/>
        <w:spacing w:line="228" w:lineRule="auto"/>
        <w:ind w:firstLine="709"/>
        <w:rPr>
          <w:sz w:val="24"/>
          <w:szCs w:val="24"/>
        </w:rPr>
      </w:pPr>
      <w:r w:rsidRPr="00C76185">
        <w:rPr>
          <w:sz w:val="24"/>
          <w:szCs w:val="24"/>
        </w:rPr>
        <w:t>7.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8D77D2" w:rsidRPr="00C76185" w:rsidRDefault="008D77D2" w:rsidP="00C76185">
      <w:pPr>
        <w:keepLines w:val="0"/>
        <w:widowControl w:val="0"/>
        <w:spacing w:line="228" w:lineRule="auto"/>
        <w:ind w:firstLine="709"/>
        <w:rPr>
          <w:sz w:val="24"/>
          <w:szCs w:val="24"/>
        </w:rPr>
      </w:pPr>
      <w:r w:rsidRPr="00C76185">
        <w:rPr>
          <w:sz w:val="24"/>
          <w:szCs w:val="24"/>
        </w:rPr>
        <w:t>8.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8D77D2" w:rsidRPr="00C76185" w:rsidRDefault="008D77D2" w:rsidP="00C76185">
      <w:pPr>
        <w:pStyle w:val="ConsPlusNormal"/>
        <w:keepNext/>
        <w:keepLines/>
        <w:numPr>
          <w:ilvl w:val="0"/>
          <w:numId w:val="36"/>
        </w:numPr>
        <w:autoSpaceDN w:val="0"/>
        <w:adjustRightInd w:val="0"/>
        <w:spacing w:before="120" w:after="120"/>
        <w:ind w:left="2127" w:hanging="1276"/>
        <w:jc w:val="both"/>
        <w:outlineLvl w:val="3"/>
        <w:rPr>
          <w:b/>
          <w:sz w:val="24"/>
          <w:szCs w:val="24"/>
        </w:rPr>
      </w:pPr>
      <w:bookmarkStart w:id="61" w:name="_Toc501702744"/>
      <w:r w:rsidRPr="00C76185">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61"/>
    </w:p>
    <w:p w:rsidR="008D77D2" w:rsidRPr="00C76185" w:rsidRDefault="008D77D2" w:rsidP="00C76185">
      <w:pPr>
        <w:keepLines w:val="0"/>
        <w:widowControl w:val="0"/>
        <w:spacing w:line="228" w:lineRule="auto"/>
        <w:ind w:firstLine="709"/>
        <w:rPr>
          <w:sz w:val="24"/>
          <w:szCs w:val="24"/>
        </w:rPr>
      </w:pPr>
      <w:r w:rsidRPr="00C76185">
        <w:rPr>
          <w:sz w:val="24"/>
          <w:szCs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8D77D2" w:rsidRPr="00C76185" w:rsidRDefault="008D77D2" w:rsidP="00C76185">
      <w:pPr>
        <w:keepLines w:val="0"/>
        <w:widowControl w:val="0"/>
        <w:spacing w:line="228" w:lineRule="auto"/>
        <w:ind w:firstLine="709"/>
        <w:rPr>
          <w:sz w:val="24"/>
          <w:szCs w:val="24"/>
        </w:rPr>
      </w:pPr>
      <w:r w:rsidRPr="00C76185">
        <w:rPr>
          <w:sz w:val="24"/>
          <w:szCs w:val="24"/>
        </w:rPr>
        <w:t>1) предельные (минимальные и (или) максимальные) размеры земельных участков, в том числе их площадь;</w:t>
      </w:r>
    </w:p>
    <w:p w:rsidR="008D77D2" w:rsidRPr="00C76185" w:rsidRDefault="008D77D2" w:rsidP="00C76185">
      <w:pPr>
        <w:keepLines w:val="0"/>
        <w:widowControl w:val="0"/>
        <w:spacing w:line="228" w:lineRule="auto"/>
        <w:ind w:firstLine="709"/>
        <w:rPr>
          <w:sz w:val="24"/>
          <w:szCs w:val="24"/>
        </w:rPr>
      </w:pPr>
      <w:r w:rsidRPr="00C76185">
        <w:rPr>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D77D2" w:rsidRPr="00C76185" w:rsidRDefault="008D77D2" w:rsidP="00C76185">
      <w:pPr>
        <w:keepLines w:val="0"/>
        <w:widowControl w:val="0"/>
        <w:spacing w:line="228" w:lineRule="auto"/>
        <w:ind w:firstLine="709"/>
        <w:rPr>
          <w:sz w:val="24"/>
          <w:szCs w:val="24"/>
        </w:rPr>
      </w:pPr>
      <w:r w:rsidRPr="00C76185">
        <w:rPr>
          <w:sz w:val="24"/>
          <w:szCs w:val="24"/>
        </w:rPr>
        <w:t>3) предельное количество этажей или предельную высоту зданий, строений, сооружений;</w:t>
      </w:r>
    </w:p>
    <w:p w:rsidR="008D77D2" w:rsidRPr="00C76185" w:rsidRDefault="008D77D2" w:rsidP="00C76185">
      <w:pPr>
        <w:keepLines w:val="0"/>
        <w:widowControl w:val="0"/>
        <w:spacing w:line="228" w:lineRule="auto"/>
        <w:ind w:firstLine="709"/>
        <w:rPr>
          <w:sz w:val="24"/>
          <w:szCs w:val="24"/>
        </w:rPr>
      </w:pPr>
      <w:r w:rsidRPr="00C76185">
        <w:rPr>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D77D2" w:rsidRPr="00C76185" w:rsidRDefault="008D77D2" w:rsidP="00C76185">
      <w:pPr>
        <w:keepLines w:val="0"/>
        <w:widowControl w:val="0"/>
        <w:spacing w:line="228" w:lineRule="auto"/>
        <w:ind w:firstLine="709"/>
        <w:rPr>
          <w:sz w:val="24"/>
          <w:szCs w:val="24"/>
        </w:rPr>
      </w:pPr>
      <w:r w:rsidRPr="00C76185">
        <w:rPr>
          <w:sz w:val="24"/>
          <w:szCs w:val="24"/>
        </w:rPr>
        <w:t>2.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8D77D2" w:rsidRPr="00C76185" w:rsidRDefault="008D77D2" w:rsidP="00C76185">
      <w:pPr>
        <w:keepLines w:val="0"/>
        <w:widowControl w:val="0"/>
        <w:spacing w:line="228" w:lineRule="auto"/>
        <w:ind w:firstLine="709"/>
        <w:rPr>
          <w:sz w:val="24"/>
          <w:szCs w:val="24"/>
        </w:rPr>
      </w:pPr>
      <w:r w:rsidRPr="00C76185">
        <w:rPr>
          <w:sz w:val="24"/>
          <w:szCs w:val="24"/>
        </w:rPr>
        <w:t>3.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8D77D2" w:rsidRPr="00C76185" w:rsidRDefault="008D77D2" w:rsidP="00C76185">
      <w:pPr>
        <w:keepLines w:val="0"/>
        <w:widowControl w:val="0"/>
        <w:spacing w:line="228" w:lineRule="auto"/>
        <w:ind w:firstLine="709"/>
        <w:rPr>
          <w:sz w:val="24"/>
          <w:szCs w:val="24"/>
        </w:rPr>
      </w:pPr>
      <w:r w:rsidRPr="00C76185">
        <w:rPr>
          <w:sz w:val="24"/>
          <w:szCs w:val="24"/>
        </w:rPr>
        <w:t xml:space="preserve">2. Применительно к каждой территориальной зоне устанавливаются указанные в части </w:t>
      </w:r>
      <w:r w:rsidRPr="00C76185">
        <w:rPr>
          <w:sz w:val="24"/>
          <w:szCs w:val="24"/>
        </w:rPr>
        <w:lastRenderedPageBreak/>
        <w:t>1 настоящей статьи размеры и параметры, их сочетания.</w:t>
      </w:r>
    </w:p>
    <w:p w:rsidR="008D77D2" w:rsidRPr="00C76185" w:rsidRDefault="008D77D2" w:rsidP="00C76185">
      <w:pPr>
        <w:keepLines w:val="0"/>
        <w:widowControl w:val="0"/>
        <w:spacing w:line="228" w:lineRule="auto"/>
        <w:ind w:firstLine="709"/>
        <w:rPr>
          <w:sz w:val="24"/>
          <w:szCs w:val="24"/>
        </w:rPr>
      </w:pPr>
      <w:r w:rsidRPr="00C76185">
        <w:rPr>
          <w:sz w:val="24"/>
          <w:szCs w:val="24"/>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8D77D2" w:rsidRPr="00C76185" w:rsidRDefault="008D77D2" w:rsidP="00C76185">
      <w:pPr>
        <w:pStyle w:val="ConsPlusNormal"/>
        <w:numPr>
          <w:ilvl w:val="0"/>
          <w:numId w:val="35"/>
        </w:numPr>
        <w:autoSpaceDN w:val="0"/>
        <w:adjustRightInd w:val="0"/>
        <w:spacing w:before="120" w:after="240"/>
        <w:ind w:left="567" w:right="567" w:firstLine="0"/>
        <w:jc w:val="center"/>
        <w:outlineLvl w:val="2"/>
        <w:rPr>
          <w:b/>
          <w:sz w:val="24"/>
          <w:szCs w:val="24"/>
        </w:rPr>
      </w:pPr>
      <w:bookmarkStart w:id="62" w:name="_Toc501702745"/>
      <w:r w:rsidRPr="00C76185">
        <w:rPr>
          <w:b/>
          <w:sz w:val="24"/>
          <w:szCs w:val="24"/>
        </w:rPr>
        <w:t>Публичные слушания</w:t>
      </w:r>
      <w:bookmarkEnd w:id="62"/>
    </w:p>
    <w:p w:rsidR="008D77D2" w:rsidRPr="00C76185" w:rsidRDefault="008D77D2" w:rsidP="00C76185">
      <w:pPr>
        <w:pStyle w:val="ConsPlusNormal"/>
        <w:keepNext/>
        <w:numPr>
          <w:ilvl w:val="0"/>
          <w:numId w:val="36"/>
        </w:numPr>
        <w:autoSpaceDN w:val="0"/>
        <w:adjustRightInd w:val="0"/>
        <w:spacing w:before="120" w:after="120"/>
        <w:ind w:left="2127" w:hanging="1276"/>
        <w:jc w:val="both"/>
        <w:outlineLvl w:val="3"/>
        <w:rPr>
          <w:sz w:val="24"/>
          <w:szCs w:val="24"/>
        </w:rPr>
      </w:pPr>
      <w:bookmarkStart w:id="63" w:name="_Toc501702746"/>
      <w:r w:rsidRPr="00C76185">
        <w:rPr>
          <w:b/>
          <w:sz w:val="24"/>
          <w:szCs w:val="24"/>
        </w:rPr>
        <w:t>Общие положения о публичных слушаниях</w:t>
      </w:r>
      <w:bookmarkEnd w:id="63"/>
    </w:p>
    <w:p w:rsidR="008D77D2" w:rsidRPr="00C76185" w:rsidRDefault="008D77D2" w:rsidP="00C76185">
      <w:pPr>
        <w:keepLines w:val="0"/>
        <w:widowControl w:val="0"/>
        <w:spacing w:line="228" w:lineRule="auto"/>
        <w:ind w:firstLine="709"/>
        <w:rPr>
          <w:sz w:val="24"/>
          <w:szCs w:val="24"/>
        </w:rPr>
      </w:pPr>
      <w:r w:rsidRPr="00C76185">
        <w:rPr>
          <w:sz w:val="24"/>
          <w:szCs w:val="24"/>
        </w:rPr>
        <w:t xml:space="preserve">1. Публичные слушания проводятся в соответствии с Градостроительным кодексом Российской Федерации, законодательством Краснодарского края о градостроительной деятельности, Уставом муниципального образования, настоящими Правилами, иными нормативными правовыми актами муниципального образования Курганинский район, Воздвиженского сельского поселения. </w:t>
      </w:r>
    </w:p>
    <w:p w:rsidR="008D77D2" w:rsidRPr="00C76185" w:rsidRDefault="008D77D2" w:rsidP="00C76185">
      <w:pPr>
        <w:keepLines w:val="0"/>
        <w:widowControl w:val="0"/>
        <w:spacing w:line="228" w:lineRule="auto"/>
        <w:ind w:firstLine="709"/>
        <w:rPr>
          <w:sz w:val="24"/>
          <w:szCs w:val="24"/>
        </w:rPr>
      </w:pPr>
      <w:r w:rsidRPr="00C76185">
        <w:rPr>
          <w:sz w:val="24"/>
          <w:szCs w:val="24"/>
        </w:rPr>
        <w:t>2. Публичные слушания проводятся с целью:</w:t>
      </w:r>
    </w:p>
    <w:p w:rsidR="008D77D2" w:rsidRPr="00C76185" w:rsidRDefault="008D77D2" w:rsidP="00C76185">
      <w:pPr>
        <w:keepLines w:val="0"/>
        <w:widowControl w:val="0"/>
        <w:spacing w:line="228" w:lineRule="auto"/>
        <w:ind w:firstLine="709"/>
        <w:rPr>
          <w:sz w:val="24"/>
          <w:szCs w:val="24"/>
        </w:rPr>
      </w:pPr>
      <w:r w:rsidRPr="00C76185">
        <w:rPr>
          <w:sz w:val="24"/>
          <w:szCs w:val="24"/>
        </w:rPr>
        <w:t>1) предотвращения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p w:rsidR="008D77D2" w:rsidRPr="00C76185" w:rsidRDefault="008D77D2" w:rsidP="00C76185">
      <w:pPr>
        <w:keepLines w:val="0"/>
        <w:widowControl w:val="0"/>
        <w:spacing w:line="228" w:lineRule="auto"/>
        <w:ind w:firstLine="709"/>
        <w:rPr>
          <w:sz w:val="24"/>
          <w:szCs w:val="24"/>
        </w:rPr>
      </w:pPr>
      <w:r w:rsidRPr="00C76185">
        <w:rPr>
          <w:sz w:val="24"/>
          <w:szCs w:val="24"/>
        </w:rPr>
        <w:t xml:space="preserve">2) информирования общественности и обеспечения права участия граждан в принятии решений, а также их права контролировать принятие администрацией Воздвиженского сельского поселения Курганинского района решений по землепользованию и застройке. </w:t>
      </w:r>
    </w:p>
    <w:p w:rsidR="008D77D2" w:rsidRPr="00C76185" w:rsidRDefault="008D77D2" w:rsidP="00C76185">
      <w:pPr>
        <w:keepLines w:val="0"/>
        <w:widowControl w:val="0"/>
        <w:spacing w:line="228" w:lineRule="auto"/>
        <w:ind w:firstLine="709"/>
        <w:rPr>
          <w:sz w:val="24"/>
          <w:szCs w:val="24"/>
        </w:rPr>
      </w:pPr>
      <w:r w:rsidRPr="00C76185">
        <w:rPr>
          <w:sz w:val="24"/>
          <w:szCs w:val="24"/>
        </w:rPr>
        <w:t>3. Публичные слушания организуются Комиссией по землепользованию и застройке по ее инициативе или по заявкам, поступившим от физических или юридических лиц, в случаях, когда рассматриваются следующие вопросы:</w:t>
      </w:r>
    </w:p>
    <w:p w:rsidR="008D77D2" w:rsidRPr="00C76185" w:rsidRDefault="008D77D2" w:rsidP="00C76185">
      <w:pPr>
        <w:keepLines w:val="0"/>
        <w:widowControl w:val="0"/>
        <w:spacing w:line="228" w:lineRule="auto"/>
        <w:ind w:firstLine="709"/>
        <w:rPr>
          <w:sz w:val="24"/>
          <w:szCs w:val="24"/>
        </w:rPr>
      </w:pPr>
      <w:r w:rsidRPr="00C76185">
        <w:rPr>
          <w:sz w:val="24"/>
          <w:szCs w:val="24"/>
        </w:rPr>
        <w:t>1) проекты документов территориального планирования и градостроительного зонирования;</w:t>
      </w:r>
    </w:p>
    <w:p w:rsidR="008D77D2" w:rsidRPr="00C76185" w:rsidRDefault="008D77D2" w:rsidP="00C76185">
      <w:pPr>
        <w:keepLines w:val="0"/>
        <w:widowControl w:val="0"/>
        <w:spacing w:line="228" w:lineRule="auto"/>
        <w:ind w:firstLine="709"/>
        <w:rPr>
          <w:sz w:val="24"/>
          <w:szCs w:val="24"/>
        </w:rPr>
      </w:pPr>
      <w:r w:rsidRPr="00C76185">
        <w:rPr>
          <w:sz w:val="24"/>
          <w:szCs w:val="24"/>
        </w:rPr>
        <w:t>2) проекты документов по внесению изменений в документы территориального планирования и градостроительного зонирования;</w:t>
      </w:r>
    </w:p>
    <w:p w:rsidR="008D77D2" w:rsidRPr="00C76185" w:rsidRDefault="008D77D2" w:rsidP="00C76185">
      <w:pPr>
        <w:keepLines w:val="0"/>
        <w:widowControl w:val="0"/>
        <w:spacing w:line="228" w:lineRule="auto"/>
        <w:ind w:firstLine="709"/>
        <w:rPr>
          <w:sz w:val="24"/>
          <w:szCs w:val="24"/>
        </w:rPr>
      </w:pPr>
      <w:r w:rsidRPr="00C76185">
        <w:rPr>
          <w:sz w:val="24"/>
          <w:szCs w:val="24"/>
        </w:rPr>
        <w:t>3) проекты планировки территории, проекты межевания;</w:t>
      </w:r>
    </w:p>
    <w:p w:rsidR="008D77D2" w:rsidRPr="00C76185" w:rsidRDefault="008D77D2" w:rsidP="00C76185">
      <w:pPr>
        <w:keepLines w:val="0"/>
        <w:widowControl w:val="0"/>
        <w:spacing w:line="228" w:lineRule="auto"/>
        <w:ind w:firstLine="709"/>
        <w:rPr>
          <w:sz w:val="24"/>
          <w:szCs w:val="24"/>
        </w:rPr>
      </w:pPr>
      <w:r w:rsidRPr="00C76185">
        <w:rPr>
          <w:sz w:val="24"/>
          <w:szCs w:val="24"/>
        </w:rPr>
        <w:t>4) вопросы предоставления разрешений на условно разрешенные виды использования земельных участков и объектов капитального строительства;</w:t>
      </w:r>
    </w:p>
    <w:p w:rsidR="008D77D2" w:rsidRPr="00C76185" w:rsidRDefault="008D77D2" w:rsidP="00C76185">
      <w:pPr>
        <w:keepLines w:val="0"/>
        <w:widowControl w:val="0"/>
        <w:spacing w:line="228" w:lineRule="auto"/>
        <w:ind w:firstLine="709"/>
        <w:rPr>
          <w:sz w:val="24"/>
          <w:szCs w:val="24"/>
        </w:rPr>
      </w:pPr>
      <w:r w:rsidRPr="00C76185">
        <w:rPr>
          <w:sz w:val="24"/>
          <w:szCs w:val="24"/>
        </w:rPr>
        <w:t>5) вопросы отклонения от предельных параметров разрешенного строительства, реконструкции объектов капитального строительства.</w:t>
      </w:r>
    </w:p>
    <w:p w:rsidR="008D77D2" w:rsidRPr="00C76185" w:rsidRDefault="008D77D2" w:rsidP="00C76185">
      <w:pPr>
        <w:keepLines w:val="0"/>
        <w:widowControl w:val="0"/>
        <w:spacing w:line="228" w:lineRule="auto"/>
        <w:ind w:firstLine="709"/>
        <w:rPr>
          <w:sz w:val="24"/>
          <w:szCs w:val="24"/>
        </w:rPr>
      </w:pPr>
      <w:r w:rsidRPr="00C76185">
        <w:rPr>
          <w:sz w:val="24"/>
          <w:szCs w:val="24"/>
        </w:rPr>
        <w:t xml:space="preserve">4. Материалы для проведения публичных слушаний (заключения, иные необходимые материалы) готовятся заказчиком, а также Комиссией по землепользованию и застройке, администрацией </w:t>
      </w:r>
      <w:r w:rsidR="000E6C50" w:rsidRPr="00C76185">
        <w:rPr>
          <w:sz w:val="24"/>
          <w:szCs w:val="24"/>
        </w:rPr>
        <w:t>муниципального образования</w:t>
      </w:r>
      <w:r w:rsidRPr="00C76185">
        <w:rPr>
          <w:sz w:val="24"/>
          <w:szCs w:val="24"/>
        </w:rPr>
        <w:t xml:space="preserve">. </w:t>
      </w:r>
    </w:p>
    <w:p w:rsidR="008D77D2" w:rsidRPr="00C76185" w:rsidRDefault="008D77D2" w:rsidP="00C76185">
      <w:pPr>
        <w:pStyle w:val="ConsPlusNormal"/>
        <w:keepNext/>
        <w:numPr>
          <w:ilvl w:val="0"/>
          <w:numId w:val="36"/>
        </w:numPr>
        <w:autoSpaceDN w:val="0"/>
        <w:adjustRightInd w:val="0"/>
        <w:spacing w:before="120" w:after="120"/>
        <w:ind w:left="2127" w:hanging="1276"/>
        <w:jc w:val="both"/>
        <w:outlineLvl w:val="3"/>
        <w:rPr>
          <w:b/>
          <w:color w:val="000000"/>
          <w:sz w:val="24"/>
          <w:szCs w:val="24"/>
        </w:rPr>
      </w:pPr>
      <w:bookmarkStart w:id="64" w:name="_Toc501702747"/>
      <w:r w:rsidRPr="00C76185">
        <w:rPr>
          <w:b/>
          <w:color w:val="000000"/>
          <w:sz w:val="24"/>
          <w:szCs w:val="24"/>
        </w:rPr>
        <w:t>Порядок предоставления разрешения на условно разрешенный вид использования земельного участка или объекта капитального строительства.</w:t>
      </w:r>
      <w:bookmarkEnd w:id="64"/>
    </w:p>
    <w:p w:rsidR="008D77D2" w:rsidRPr="00C76185" w:rsidRDefault="008D77D2" w:rsidP="00C76185">
      <w:pPr>
        <w:keepLines w:val="0"/>
        <w:widowControl w:val="0"/>
        <w:overflowPunct/>
        <w:spacing w:line="228" w:lineRule="auto"/>
        <w:ind w:firstLine="709"/>
        <w:textAlignment w:val="auto"/>
        <w:rPr>
          <w:sz w:val="24"/>
          <w:szCs w:val="24"/>
        </w:rPr>
      </w:pPr>
      <w:r w:rsidRPr="00C76185">
        <w:rPr>
          <w:color w:val="000000"/>
          <w:sz w:val="24"/>
          <w:szCs w:val="24"/>
        </w:rPr>
        <w:t xml:space="preserve">1) </w:t>
      </w:r>
      <w:r w:rsidRPr="00C76185">
        <w:rPr>
          <w:sz w:val="24"/>
          <w:szCs w:val="24"/>
        </w:rPr>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в комиссию заявление на имя главы местной администрации о предоставлении разрешения на условно разрешенный вид использования. </w:t>
      </w:r>
    </w:p>
    <w:p w:rsidR="008D77D2" w:rsidRPr="00C76185" w:rsidRDefault="008D77D2" w:rsidP="00C76185">
      <w:pPr>
        <w:keepLines w:val="0"/>
        <w:widowControl w:val="0"/>
        <w:overflowPunct/>
        <w:spacing w:line="228" w:lineRule="auto"/>
        <w:ind w:firstLine="709"/>
        <w:textAlignment w:val="auto"/>
        <w:rPr>
          <w:sz w:val="24"/>
          <w:szCs w:val="24"/>
        </w:rPr>
      </w:pPr>
      <w:r w:rsidRPr="00C76185">
        <w:rPr>
          <w:sz w:val="24"/>
          <w:szCs w:val="24"/>
        </w:rPr>
        <w:t xml:space="preserve">2) Вопрос о предоставлении разрешения на условно разрешенный вид использования подлежит обсуждению на публичных слушаниях. </w:t>
      </w:r>
    </w:p>
    <w:p w:rsidR="008D77D2" w:rsidRPr="00C76185" w:rsidRDefault="008D77D2" w:rsidP="00C76185">
      <w:pPr>
        <w:keepLines w:val="0"/>
        <w:widowControl w:val="0"/>
        <w:overflowPunct/>
        <w:spacing w:line="228" w:lineRule="auto"/>
        <w:ind w:firstLine="709"/>
        <w:textAlignment w:val="auto"/>
        <w:rPr>
          <w:sz w:val="24"/>
          <w:szCs w:val="24"/>
        </w:rPr>
      </w:pPr>
      <w:r w:rsidRPr="00C76185">
        <w:rPr>
          <w:sz w:val="24"/>
          <w:szCs w:val="24"/>
        </w:rPr>
        <w:t xml:space="preserve">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w:t>
      </w:r>
      <w:r w:rsidRPr="00C76185">
        <w:rPr>
          <w:sz w:val="24"/>
          <w:szCs w:val="24"/>
        </w:rPr>
        <w:lastRenderedPageBreak/>
        <w:t>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8D77D2" w:rsidRPr="00C76185" w:rsidRDefault="008D77D2" w:rsidP="00C76185">
      <w:pPr>
        <w:keepLines w:val="0"/>
        <w:widowControl w:val="0"/>
        <w:overflowPunct/>
        <w:spacing w:line="228" w:lineRule="auto"/>
        <w:ind w:firstLine="709"/>
        <w:textAlignment w:val="auto"/>
        <w:rPr>
          <w:sz w:val="24"/>
          <w:szCs w:val="24"/>
        </w:rPr>
      </w:pPr>
      <w:r w:rsidRPr="00C76185">
        <w:rPr>
          <w:sz w:val="24"/>
          <w:szCs w:val="24"/>
        </w:rPr>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8D77D2" w:rsidRPr="00C76185" w:rsidRDefault="008D77D2" w:rsidP="00C76185">
      <w:pPr>
        <w:keepLines w:val="0"/>
        <w:widowControl w:val="0"/>
        <w:overflowPunct/>
        <w:spacing w:line="228" w:lineRule="auto"/>
        <w:ind w:firstLine="709"/>
        <w:textAlignment w:val="auto"/>
        <w:rPr>
          <w:sz w:val="24"/>
          <w:szCs w:val="24"/>
        </w:rPr>
      </w:pPr>
      <w:r w:rsidRPr="00C76185">
        <w:rPr>
          <w:sz w:val="24"/>
          <w:szCs w:val="24"/>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8D77D2" w:rsidRPr="00C76185" w:rsidRDefault="008D77D2" w:rsidP="00C76185">
      <w:pPr>
        <w:keepLines w:val="0"/>
        <w:widowControl w:val="0"/>
        <w:overflowPunct/>
        <w:spacing w:line="228" w:lineRule="auto"/>
        <w:ind w:firstLine="709"/>
        <w:textAlignment w:val="auto"/>
        <w:rPr>
          <w:sz w:val="24"/>
          <w:szCs w:val="24"/>
        </w:rPr>
      </w:pPr>
      <w:r w:rsidRPr="00C76185">
        <w:rPr>
          <w:sz w:val="24"/>
          <w:szCs w:val="24"/>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w:t>
      </w:r>
    </w:p>
    <w:p w:rsidR="008D77D2" w:rsidRPr="00C76185" w:rsidRDefault="008D77D2" w:rsidP="00C76185">
      <w:pPr>
        <w:keepLines w:val="0"/>
        <w:widowControl w:val="0"/>
        <w:overflowPunct/>
        <w:spacing w:line="228" w:lineRule="auto"/>
        <w:ind w:firstLine="709"/>
        <w:textAlignment w:val="auto"/>
        <w:rPr>
          <w:sz w:val="24"/>
          <w:szCs w:val="24"/>
        </w:rPr>
      </w:pPr>
      <w:r w:rsidRPr="00C76185">
        <w:rPr>
          <w:sz w:val="24"/>
          <w:szCs w:val="24"/>
        </w:rPr>
        <w:t>7) 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w:t>
      </w:r>
    </w:p>
    <w:p w:rsidR="008D77D2" w:rsidRPr="00C76185" w:rsidRDefault="008D77D2" w:rsidP="00C76185">
      <w:pPr>
        <w:keepLines w:val="0"/>
        <w:widowControl w:val="0"/>
        <w:overflowPunct/>
        <w:spacing w:line="228" w:lineRule="auto"/>
        <w:ind w:firstLine="709"/>
        <w:textAlignment w:val="auto"/>
        <w:rPr>
          <w:sz w:val="24"/>
          <w:szCs w:val="24"/>
        </w:rPr>
      </w:pPr>
      <w:r w:rsidRPr="00C76185">
        <w:rPr>
          <w:sz w:val="24"/>
          <w:szCs w:val="24"/>
        </w:rPr>
        <w:t>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8D77D2" w:rsidRPr="00C76185" w:rsidRDefault="008D77D2" w:rsidP="00C76185">
      <w:pPr>
        <w:keepLines w:val="0"/>
        <w:widowControl w:val="0"/>
        <w:overflowPunct/>
        <w:spacing w:line="228" w:lineRule="auto"/>
        <w:ind w:firstLine="709"/>
        <w:textAlignment w:val="auto"/>
        <w:rPr>
          <w:sz w:val="24"/>
          <w:szCs w:val="24"/>
        </w:rPr>
      </w:pPr>
      <w:r w:rsidRPr="00C76185">
        <w:rPr>
          <w:sz w:val="24"/>
          <w:szCs w:val="24"/>
        </w:rPr>
        <w:t>9) На основании указанных в пункте 8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p>
    <w:p w:rsidR="008D77D2" w:rsidRPr="00C76185" w:rsidRDefault="008D77D2" w:rsidP="00C76185">
      <w:pPr>
        <w:keepLines w:val="0"/>
        <w:widowControl w:val="0"/>
        <w:overflowPunct/>
        <w:spacing w:line="228" w:lineRule="auto"/>
        <w:ind w:firstLine="709"/>
        <w:textAlignment w:val="auto"/>
        <w:rPr>
          <w:sz w:val="24"/>
          <w:szCs w:val="24"/>
        </w:rPr>
      </w:pPr>
      <w:r w:rsidRPr="00C76185">
        <w:rPr>
          <w:sz w:val="24"/>
          <w:szCs w:val="24"/>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8D77D2" w:rsidRPr="00C76185" w:rsidRDefault="008D77D2" w:rsidP="00C76185">
      <w:pPr>
        <w:keepLines w:val="0"/>
        <w:widowControl w:val="0"/>
        <w:overflowPunct/>
        <w:spacing w:line="228" w:lineRule="auto"/>
        <w:ind w:firstLine="709"/>
        <w:textAlignment w:val="auto"/>
        <w:rPr>
          <w:sz w:val="24"/>
          <w:szCs w:val="24"/>
        </w:rPr>
      </w:pPr>
      <w:r w:rsidRPr="00C76185">
        <w:rPr>
          <w:sz w:val="24"/>
          <w:szCs w:val="24"/>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8D77D2" w:rsidRPr="00C76185" w:rsidRDefault="008D77D2" w:rsidP="00C76185">
      <w:pPr>
        <w:keepLines w:val="0"/>
        <w:widowControl w:val="0"/>
        <w:overflowPunct/>
        <w:spacing w:line="228" w:lineRule="auto"/>
        <w:ind w:firstLine="709"/>
        <w:textAlignment w:val="auto"/>
        <w:rPr>
          <w:sz w:val="24"/>
          <w:szCs w:val="24"/>
        </w:rPr>
      </w:pPr>
      <w:r w:rsidRPr="00C76185">
        <w:rPr>
          <w:sz w:val="24"/>
          <w:szCs w:val="24"/>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8D77D2" w:rsidRPr="00C76185" w:rsidRDefault="008D77D2" w:rsidP="00C76185">
      <w:pPr>
        <w:pStyle w:val="ConsPlusNormal"/>
        <w:keepNext/>
        <w:keepLines/>
        <w:numPr>
          <w:ilvl w:val="0"/>
          <w:numId w:val="36"/>
        </w:numPr>
        <w:autoSpaceDN w:val="0"/>
        <w:adjustRightInd w:val="0"/>
        <w:spacing w:before="120" w:after="120"/>
        <w:ind w:left="2127" w:hanging="1276"/>
        <w:jc w:val="both"/>
        <w:outlineLvl w:val="3"/>
        <w:rPr>
          <w:b/>
          <w:sz w:val="24"/>
          <w:szCs w:val="24"/>
        </w:rPr>
      </w:pPr>
      <w:bookmarkStart w:id="65" w:name="_Toc501702748"/>
      <w:r w:rsidRPr="00C76185">
        <w:rPr>
          <w:b/>
          <w:sz w:val="24"/>
          <w:szCs w:val="24"/>
        </w:rPr>
        <w:lastRenderedPageBreak/>
        <w:t>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65"/>
    </w:p>
    <w:p w:rsidR="008D77D2" w:rsidRPr="00C76185" w:rsidRDefault="008D77D2" w:rsidP="00C76185">
      <w:pPr>
        <w:keepLines w:val="0"/>
        <w:widowControl w:val="0"/>
        <w:overflowPunct/>
        <w:spacing w:line="228" w:lineRule="auto"/>
        <w:ind w:firstLine="709"/>
        <w:textAlignment w:val="auto"/>
        <w:rPr>
          <w:sz w:val="24"/>
          <w:szCs w:val="24"/>
        </w:rPr>
      </w:pPr>
      <w:r w:rsidRPr="00C76185">
        <w:rPr>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8D77D2" w:rsidRPr="00C76185" w:rsidRDefault="008D77D2" w:rsidP="00C76185">
      <w:pPr>
        <w:keepLines w:val="0"/>
        <w:widowControl w:val="0"/>
        <w:overflowPunct/>
        <w:spacing w:line="228" w:lineRule="auto"/>
        <w:ind w:firstLine="709"/>
        <w:textAlignment w:val="auto"/>
        <w:rPr>
          <w:sz w:val="24"/>
          <w:szCs w:val="24"/>
        </w:rPr>
      </w:pPr>
      <w:r w:rsidRPr="00C76185">
        <w:rPr>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8D77D2" w:rsidRPr="00C76185" w:rsidRDefault="008D77D2" w:rsidP="00C76185">
      <w:pPr>
        <w:keepLines w:val="0"/>
        <w:widowControl w:val="0"/>
        <w:overflowPunct/>
        <w:spacing w:line="228" w:lineRule="auto"/>
        <w:ind w:firstLine="709"/>
        <w:textAlignment w:val="auto"/>
        <w:rPr>
          <w:sz w:val="24"/>
          <w:szCs w:val="24"/>
        </w:rPr>
      </w:pPr>
      <w:r w:rsidRPr="00C76185">
        <w:rPr>
          <w:sz w:val="24"/>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8D77D2" w:rsidRPr="00C76185" w:rsidRDefault="008D77D2" w:rsidP="00C76185">
      <w:pPr>
        <w:keepLines w:val="0"/>
        <w:widowControl w:val="0"/>
        <w:overflowPunct/>
        <w:spacing w:line="228" w:lineRule="auto"/>
        <w:ind w:firstLine="709"/>
        <w:textAlignment w:val="auto"/>
        <w:rPr>
          <w:sz w:val="24"/>
          <w:szCs w:val="24"/>
        </w:rPr>
      </w:pPr>
      <w:r w:rsidRPr="00C76185">
        <w:rPr>
          <w:sz w:val="24"/>
          <w:szCs w:val="24"/>
        </w:rPr>
        <w:t>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поселения и (или) нормативными правовыми актами представительного органа с учетом положений, предусмотренных статьей 39 Градостроительного Кодекса.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8D77D2" w:rsidRPr="00C76185" w:rsidRDefault="008D77D2" w:rsidP="00C76185">
      <w:pPr>
        <w:keepLines w:val="0"/>
        <w:widowControl w:val="0"/>
        <w:overflowPunct/>
        <w:spacing w:line="228" w:lineRule="auto"/>
        <w:ind w:firstLine="709"/>
        <w:textAlignment w:val="auto"/>
        <w:rPr>
          <w:sz w:val="24"/>
          <w:szCs w:val="24"/>
        </w:rPr>
      </w:pPr>
      <w:r w:rsidRPr="00C76185">
        <w:rPr>
          <w:sz w:val="24"/>
          <w:szCs w:val="24"/>
        </w:rPr>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8D77D2" w:rsidRPr="00C76185" w:rsidRDefault="008D77D2" w:rsidP="00C76185">
      <w:pPr>
        <w:keepLines w:val="0"/>
        <w:widowControl w:val="0"/>
        <w:overflowPunct/>
        <w:spacing w:line="228" w:lineRule="auto"/>
        <w:ind w:firstLine="709"/>
        <w:textAlignment w:val="auto"/>
        <w:rPr>
          <w:sz w:val="24"/>
          <w:szCs w:val="24"/>
        </w:rPr>
      </w:pPr>
      <w:r w:rsidRPr="00C76185">
        <w:rPr>
          <w:sz w:val="24"/>
          <w:szCs w:val="24"/>
        </w:rPr>
        <w:t>6. Глава местной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D77D2" w:rsidRPr="00C76185" w:rsidRDefault="008D77D2" w:rsidP="00C76185">
      <w:pPr>
        <w:keepLines w:val="0"/>
        <w:widowControl w:val="0"/>
        <w:overflowPunct/>
        <w:spacing w:line="228" w:lineRule="auto"/>
        <w:ind w:firstLine="709"/>
        <w:textAlignment w:val="auto"/>
        <w:rPr>
          <w:sz w:val="24"/>
          <w:szCs w:val="24"/>
        </w:rPr>
      </w:pPr>
      <w:r w:rsidRPr="00C76185">
        <w:rPr>
          <w:sz w:val="24"/>
          <w:szCs w:val="24"/>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8D77D2" w:rsidRPr="00C76185" w:rsidRDefault="008D77D2" w:rsidP="00C76185">
      <w:pPr>
        <w:pStyle w:val="ConsPlusNormal"/>
        <w:keepNext/>
        <w:numPr>
          <w:ilvl w:val="0"/>
          <w:numId w:val="36"/>
        </w:numPr>
        <w:autoSpaceDN w:val="0"/>
        <w:adjustRightInd w:val="0"/>
        <w:spacing w:before="120" w:after="120"/>
        <w:ind w:left="2127" w:hanging="1276"/>
        <w:jc w:val="both"/>
        <w:outlineLvl w:val="3"/>
        <w:rPr>
          <w:b/>
          <w:sz w:val="24"/>
          <w:szCs w:val="24"/>
        </w:rPr>
      </w:pPr>
      <w:bookmarkStart w:id="66" w:name="_Toc501702749"/>
      <w:r w:rsidRPr="00C76185">
        <w:rPr>
          <w:b/>
          <w:sz w:val="24"/>
          <w:szCs w:val="24"/>
        </w:rPr>
        <w:t xml:space="preserve">Публичные слушания по обсуждению документации по </w:t>
      </w:r>
      <w:r w:rsidR="006C70CE" w:rsidRPr="00C76185">
        <w:rPr>
          <w:b/>
          <w:sz w:val="24"/>
          <w:szCs w:val="24"/>
        </w:rPr>
        <w:t>планировке</w:t>
      </w:r>
      <w:r w:rsidRPr="00C76185">
        <w:rPr>
          <w:b/>
          <w:sz w:val="24"/>
          <w:szCs w:val="24"/>
        </w:rPr>
        <w:t xml:space="preserve"> территории</w:t>
      </w:r>
      <w:bookmarkEnd w:id="66"/>
    </w:p>
    <w:p w:rsidR="008D77D2" w:rsidRPr="00C76185" w:rsidRDefault="008D77D2" w:rsidP="00C76185">
      <w:pPr>
        <w:keepLines w:val="0"/>
        <w:widowControl w:val="0"/>
        <w:spacing w:line="228" w:lineRule="auto"/>
        <w:ind w:firstLine="709"/>
        <w:rPr>
          <w:snapToGrid w:val="0"/>
          <w:sz w:val="24"/>
          <w:szCs w:val="24"/>
        </w:rPr>
      </w:pPr>
      <w:r w:rsidRPr="00C76185">
        <w:rPr>
          <w:snapToGrid w:val="0"/>
          <w:sz w:val="24"/>
          <w:szCs w:val="24"/>
        </w:rPr>
        <w:t xml:space="preserve">1. Порядок проведения публичных слушаний по обсуждению градостроительной документации по планировке территории устанавливается Градостроительным кодексом Российской Федерации, законодательством о градостроительной деятельности Краснодарского края, настоящими Правилами и принимаемыми в соответствии с ними иными нормативными правовыми актами. </w:t>
      </w:r>
    </w:p>
    <w:p w:rsidR="008D77D2" w:rsidRPr="00C76185" w:rsidRDefault="008D77D2" w:rsidP="00C76185">
      <w:pPr>
        <w:keepLines w:val="0"/>
        <w:widowControl w:val="0"/>
        <w:spacing w:line="228" w:lineRule="auto"/>
        <w:ind w:firstLine="709"/>
        <w:rPr>
          <w:snapToGrid w:val="0"/>
          <w:sz w:val="24"/>
          <w:szCs w:val="24"/>
        </w:rPr>
      </w:pPr>
      <w:r w:rsidRPr="00C76185">
        <w:rPr>
          <w:snapToGrid w:val="0"/>
          <w:sz w:val="24"/>
          <w:szCs w:val="24"/>
        </w:rPr>
        <w:t>2. Документация по планировке территории до ее утверждения подлежит обсуждению на публичных слушаниях.</w:t>
      </w:r>
    </w:p>
    <w:p w:rsidR="008D77D2" w:rsidRPr="00C76185" w:rsidRDefault="008D77D2" w:rsidP="00C76185">
      <w:pPr>
        <w:keepLines w:val="0"/>
        <w:widowControl w:val="0"/>
        <w:spacing w:line="228" w:lineRule="auto"/>
        <w:ind w:firstLine="709"/>
        <w:rPr>
          <w:snapToGrid w:val="0"/>
          <w:sz w:val="24"/>
          <w:szCs w:val="24"/>
        </w:rPr>
      </w:pPr>
      <w:r w:rsidRPr="00C76185">
        <w:rPr>
          <w:snapToGrid w:val="0"/>
          <w:sz w:val="24"/>
          <w:szCs w:val="24"/>
        </w:rPr>
        <w:t>Исключениями являются случаи, когда в соответствии с требованиями технических регламентов посредством документации по планировке территории:</w:t>
      </w:r>
    </w:p>
    <w:p w:rsidR="008D77D2" w:rsidRPr="00C76185" w:rsidRDefault="008D77D2" w:rsidP="00C76185">
      <w:pPr>
        <w:keepLines w:val="0"/>
        <w:widowControl w:val="0"/>
        <w:spacing w:line="228" w:lineRule="auto"/>
        <w:ind w:firstLine="709"/>
        <w:rPr>
          <w:snapToGrid w:val="0"/>
          <w:sz w:val="24"/>
          <w:szCs w:val="24"/>
        </w:rPr>
      </w:pPr>
      <w:r w:rsidRPr="00C76185">
        <w:rPr>
          <w:snapToGrid w:val="0"/>
          <w:sz w:val="24"/>
          <w:szCs w:val="24"/>
        </w:rPr>
        <w:t>1) уточняются границы зон негативного воздействия производственных и иных объектов, зон охраны природных объектов (подготовка проектов санитарно-защитных, иных защитных зон, проектов зон охраны водных объектов, иных зон охраны в составе проектов планировки и проектов межевания);</w:t>
      </w:r>
    </w:p>
    <w:p w:rsidR="008D77D2" w:rsidRPr="00C76185" w:rsidRDefault="008D77D2" w:rsidP="00C76185">
      <w:pPr>
        <w:keepLines w:val="0"/>
        <w:widowControl w:val="0"/>
        <w:spacing w:line="228" w:lineRule="auto"/>
        <w:ind w:firstLine="709"/>
        <w:rPr>
          <w:snapToGrid w:val="0"/>
          <w:sz w:val="24"/>
          <w:szCs w:val="24"/>
        </w:rPr>
      </w:pPr>
      <w:r w:rsidRPr="00C76185">
        <w:rPr>
          <w:snapToGrid w:val="0"/>
          <w:sz w:val="24"/>
          <w:szCs w:val="24"/>
        </w:rPr>
        <w:lastRenderedPageBreak/>
        <w:t>2) на свободных от застройки и прав третьих лиц, находящихся в муниципальной собственности и не разделенных на земельные участки территориях, выделяются посредством установления красных линий планировочные элементы (кварталы, микрорайоны);</w:t>
      </w:r>
    </w:p>
    <w:p w:rsidR="008D77D2" w:rsidRPr="00C76185" w:rsidRDefault="008D77D2" w:rsidP="00C76185">
      <w:pPr>
        <w:keepLines w:val="0"/>
        <w:widowControl w:val="0"/>
        <w:spacing w:line="228" w:lineRule="auto"/>
        <w:ind w:firstLine="709"/>
        <w:rPr>
          <w:snapToGrid w:val="0"/>
          <w:sz w:val="24"/>
          <w:szCs w:val="24"/>
        </w:rPr>
      </w:pPr>
      <w:r w:rsidRPr="00C76185">
        <w:rPr>
          <w:snapToGrid w:val="0"/>
          <w:sz w:val="24"/>
          <w:szCs w:val="24"/>
        </w:rPr>
        <w:t xml:space="preserve">3) подготавливаются иные решения, принятие которых в соответствии с градостроительным законодательством допускается без проведения публичных слушаний. </w:t>
      </w:r>
    </w:p>
    <w:p w:rsidR="008D77D2" w:rsidRPr="00C76185" w:rsidRDefault="008D77D2" w:rsidP="00C76185">
      <w:pPr>
        <w:keepLines w:val="0"/>
        <w:widowControl w:val="0"/>
        <w:spacing w:line="228" w:lineRule="auto"/>
        <w:ind w:firstLine="709"/>
        <w:rPr>
          <w:snapToGrid w:val="0"/>
          <w:sz w:val="24"/>
          <w:szCs w:val="24"/>
        </w:rPr>
      </w:pPr>
      <w:r w:rsidRPr="00C76185">
        <w:rPr>
          <w:snapToGrid w:val="0"/>
          <w:sz w:val="24"/>
          <w:szCs w:val="24"/>
        </w:rPr>
        <w:t>3. Публичные слушания организует и проводит Комиссия по землепользованию и застройке.</w:t>
      </w:r>
    </w:p>
    <w:p w:rsidR="008D77D2" w:rsidRPr="00C76185" w:rsidRDefault="008D77D2" w:rsidP="00C76185">
      <w:pPr>
        <w:keepLines w:val="0"/>
        <w:widowControl w:val="0"/>
        <w:spacing w:line="228" w:lineRule="auto"/>
        <w:ind w:firstLine="709"/>
        <w:rPr>
          <w:snapToGrid w:val="0"/>
          <w:sz w:val="24"/>
          <w:szCs w:val="24"/>
        </w:rPr>
      </w:pPr>
      <w:r w:rsidRPr="00C76185">
        <w:rPr>
          <w:snapToGrid w:val="0"/>
          <w:sz w:val="24"/>
          <w:szCs w:val="24"/>
        </w:rPr>
        <w:t>Правом обсуждения документации по планировке территории на публичных слушаниях обладают лица:</w:t>
      </w:r>
    </w:p>
    <w:p w:rsidR="008D77D2" w:rsidRPr="00C76185" w:rsidRDefault="008D77D2" w:rsidP="00C76185">
      <w:pPr>
        <w:keepLines w:val="0"/>
        <w:widowControl w:val="0"/>
        <w:spacing w:line="228" w:lineRule="auto"/>
        <w:ind w:firstLine="709"/>
        <w:rPr>
          <w:snapToGrid w:val="0"/>
          <w:sz w:val="24"/>
          <w:szCs w:val="24"/>
        </w:rPr>
      </w:pPr>
      <w:r w:rsidRPr="00C76185">
        <w:rPr>
          <w:snapToGrid w:val="0"/>
          <w:sz w:val="24"/>
          <w:szCs w:val="24"/>
        </w:rPr>
        <w:t>1) проживающие на территории, применительно к которой подготовлена документация по планировке территории;</w:t>
      </w:r>
    </w:p>
    <w:p w:rsidR="008D77D2" w:rsidRPr="00C76185" w:rsidRDefault="008D77D2" w:rsidP="00C76185">
      <w:pPr>
        <w:keepLines w:val="0"/>
        <w:widowControl w:val="0"/>
        <w:spacing w:line="228" w:lineRule="auto"/>
        <w:ind w:firstLine="709"/>
        <w:rPr>
          <w:snapToGrid w:val="0"/>
          <w:sz w:val="24"/>
          <w:szCs w:val="24"/>
        </w:rPr>
      </w:pPr>
      <w:r w:rsidRPr="00C76185">
        <w:rPr>
          <w:snapToGrid w:val="0"/>
          <w:sz w:val="24"/>
          <w:szCs w:val="24"/>
        </w:rPr>
        <w:t>2) 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8D77D2" w:rsidRPr="00C76185" w:rsidRDefault="008D77D2" w:rsidP="00C76185">
      <w:pPr>
        <w:keepLines w:val="0"/>
        <w:widowControl w:val="0"/>
        <w:spacing w:line="228" w:lineRule="auto"/>
        <w:ind w:firstLine="709"/>
        <w:rPr>
          <w:snapToGrid w:val="0"/>
          <w:sz w:val="24"/>
          <w:szCs w:val="24"/>
        </w:rPr>
      </w:pPr>
      <w:r w:rsidRPr="00C76185">
        <w:rPr>
          <w:snapToGrid w:val="0"/>
          <w:sz w:val="24"/>
          <w:szCs w:val="24"/>
        </w:rPr>
        <w:t>3) 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8D77D2" w:rsidRPr="00C76185" w:rsidRDefault="008D77D2" w:rsidP="00C76185">
      <w:pPr>
        <w:keepLines w:val="0"/>
        <w:widowControl w:val="0"/>
        <w:spacing w:line="228" w:lineRule="auto"/>
        <w:ind w:firstLine="709"/>
        <w:rPr>
          <w:snapToGrid w:val="0"/>
          <w:sz w:val="24"/>
          <w:szCs w:val="24"/>
        </w:rPr>
      </w:pPr>
      <w:r w:rsidRPr="00C76185">
        <w:rPr>
          <w:snapToGrid w:val="0"/>
          <w:sz w:val="24"/>
          <w:szCs w:val="24"/>
        </w:rPr>
        <w:t>4) иные лица, чьи интересы затрагиваются в связи с планируемой реализацией документации по планировке территории.</w:t>
      </w:r>
    </w:p>
    <w:p w:rsidR="008D77D2" w:rsidRPr="00C76185" w:rsidRDefault="008D77D2" w:rsidP="00C76185">
      <w:pPr>
        <w:keepLines w:val="0"/>
        <w:widowControl w:val="0"/>
        <w:spacing w:line="228" w:lineRule="auto"/>
        <w:ind w:firstLine="709"/>
        <w:rPr>
          <w:snapToGrid w:val="0"/>
          <w:sz w:val="24"/>
          <w:szCs w:val="24"/>
        </w:rPr>
      </w:pPr>
      <w:r w:rsidRPr="00C76185">
        <w:rPr>
          <w:snapToGrid w:val="0"/>
          <w:sz w:val="24"/>
          <w:szCs w:val="24"/>
        </w:rPr>
        <w:t>4. Предметом публичных слушаний документации по планировке территории являются вопросы соответствия этой документации:</w:t>
      </w:r>
    </w:p>
    <w:p w:rsidR="008D77D2" w:rsidRPr="00C76185" w:rsidRDefault="008D77D2" w:rsidP="00C76185">
      <w:pPr>
        <w:keepLines w:val="0"/>
        <w:widowControl w:val="0"/>
        <w:spacing w:line="228" w:lineRule="auto"/>
        <w:ind w:firstLine="709"/>
        <w:rPr>
          <w:snapToGrid w:val="0"/>
          <w:sz w:val="24"/>
          <w:szCs w:val="24"/>
        </w:rPr>
      </w:pPr>
      <w:r w:rsidRPr="00C76185">
        <w:rPr>
          <w:snapToGrid w:val="0"/>
          <w:sz w:val="24"/>
          <w:szCs w:val="24"/>
        </w:rPr>
        <w:t>1) 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земельных участков и иных объектов недвижимости для государственных и муниципальных нужд;</w:t>
      </w:r>
    </w:p>
    <w:p w:rsidR="008D77D2" w:rsidRPr="00C76185" w:rsidRDefault="008D77D2" w:rsidP="00C76185">
      <w:pPr>
        <w:keepLines w:val="0"/>
        <w:widowControl w:val="0"/>
        <w:spacing w:line="228" w:lineRule="auto"/>
        <w:ind w:firstLine="709"/>
        <w:rPr>
          <w:snapToGrid w:val="0"/>
          <w:sz w:val="24"/>
          <w:szCs w:val="24"/>
        </w:rPr>
      </w:pPr>
      <w:r w:rsidRPr="00C76185">
        <w:rPr>
          <w:snapToGrid w:val="0"/>
          <w:sz w:val="24"/>
          <w:szCs w:val="24"/>
        </w:rPr>
        <w:t>2) 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w:t>
      </w:r>
    </w:p>
    <w:p w:rsidR="008D77D2" w:rsidRPr="00C76185" w:rsidRDefault="008D77D2" w:rsidP="00C76185">
      <w:pPr>
        <w:keepLines w:val="0"/>
        <w:widowControl w:val="0"/>
        <w:spacing w:line="228" w:lineRule="auto"/>
        <w:ind w:firstLine="709"/>
        <w:rPr>
          <w:snapToGrid w:val="0"/>
          <w:sz w:val="24"/>
          <w:szCs w:val="24"/>
        </w:rPr>
      </w:pPr>
      <w:r w:rsidRPr="00C76185">
        <w:rPr>
          <w:snapToGrid w:val="0"/>
          <w:sz w:val="24"/>
          <w:szCs w:val="24"/>
        </w:rPr>
        <w:t>3) градостроительным регламентам, содержащимся в настоящих Правилах;</w:t>
      </w:r>
    </w:p>
    <w:p w:rsidR="008D77D2" w:rsidRPr="00C76185" w:rsidRDefault="008D77D2" w:rsidP="00C76185">
      <w:pPr>
        <w:keepLines w:val="0"/>
        <w:widowControl w:val="0"/>
        <w:spacing w:line="228" w:lineRule="auto"/>
        <w:ind w:firstLine="709"/>
        <w:rPr>
          <w:snapToGrid w:val="0"/>
          <w:sz w:val="24"/>
          <w:szCs w:val="24"/>
        </w:rPr>
      </w:pPr>
      <w:r w:rsidRPr="00C76185">
        <w:rPr>
          <w:snapToGrid w:val="0"/>
          <w:sz w:val="24"/>
          <w:szCs w:val="24"/>
        </w:rPr>
        <w:t>4) техническим регламентам, включая требования, предъявляемые к градостроительному проектированию систем инженерно-технического обеспечения планируемого строительства, реконструкции;</w:t>
      </w:r>
    </w:p>
    <w:p w:rsidR="008D77D2" w:rsidRPr="00C76185" w:rsidRDefault="008D77D2" w:rsidP="00C76185">
      <w:pPr>
        <w:keepLines w:val="0"/>
        <w:widowControl w:val="0"/>
        <w:spacing w:line="228" w:lineRule="auto"/>
        <w:ind w:firstLine="709"/>
        <w:rPr>
          <w:snapToGrid w:val="0"/>
          <w:sz w:val="24"/>
          <w:szCs w:val="24"/>
        </w:rPr>
      </w:pPr>
      <w:r w:rsidRPr="00C76185">
        <w:rPr>
          <w:snapToGrid w:val="0"/>
          <w:sz w:val="24"/>
          <w:szCs w:val="24"/>
        </w:rPr>
        <w:t xml:space="preserve">5) требованиям в части того, что: </w:t>
      </w:r>
    </w:p>
    <w:p w:rsidR="008D77D2" w:rsidRPr="00C76185" w:rsidRDefault="008D77D2" w:rsidP="00C76185">
      <w:pPr>
        <w:keepLines w:val="0"/>
        <w:widowControl w:val="0"/>
        <w:spacing w:line="228" w:lineRule="auto"/>
        <w:ind w:firstLine="709"/>
        <w:rPr>
          <w:snapToGrid w:val="0"/>
          <w:sz w:val="24"/>
          <w:szCs w:val="24"/>
        </w:rPr>
      </w:pPr>
      <w:r w:rsidRPr="00C76185">
        <w:rPr>
          <w:snapToGrid w:val="0"/>
          <w:sz w:val="24"/>
          <w:szCs w:val="24"/>
        </w:rPr>
        <w:t xml:space="preserve">- площадь земельных участков многоквартирных домов не может быть меньше площади, определенной на основе нормативов, действовавших на момент строительства этих домов (если сложившееся землепользование не препятствует реализации этих нормативов); </w:t>
      </w:r>
    </w:p>
    <w:p w:rsidR="008D77D2" w:rsidRPr="00C76185" w:rsidRDefault="008D77D2" w:rsidP="00C76185">
      <w:pPr>
        <w:keepLines w:val="0"/>
        <w:widowControl w:val="0"/>
        <w:spacing w:line="228" w:lineRule="auto"/>
        <w:ind w:firstLine="709"/>
        <w:rPr>
          <w:snapToGrid w:val="0"/>
          <w:sz w:val="24"/>
          <w:szCs w:val="24"/>
        </w:rPr>
      </w:pPr>
      <w:r w:rsidRPr="00C76185">
        <w:rPr>
          <w:snapToGrid w:val="0"/>
          <w:sz w:val="24"/>
          <w:szCs w:val="24"/>
        </w:rPr>
        <w:t>- земельные участки многоквартирных домов могут быть выделены на местности только в случае ненарушения прав третьих лиц на использование территорий общего пользования;</w:t>
      </w:r>
    </w:p>
    <w:p w:rsidR="008D77D2" w:rsidRPr="00C76185" w:rsidRDefault="008D77D2" w:rsidP="00C76185">
      <w:pPr>
        <w:keepLines w:val="0"/>
        <w:widowControl w:val="0"/>
        <w:spacing w:line="228" w:lineRule="auto"/>
        <w:ind w:firstLine="709"/>
        <w:rPr>
          <w:snapToGrid w:val="0"/>
          <w:sz w:val="24"/>
          <w:szCs w:val="24"/>
        </w:rPr>
      </w:pPr>
      <w:r w:rsidRPr="00C76185">
        <w:rPr>
          <w:snapToGrid w:val="0"/>
          <w:sz w:val="24"/>
          <w:szCs w:val="24"/>
        </w:rPr>
        <w:t>6) требованиям, предъявляемым к проектам градостроительных планов земельных участков в составе документации по планировке территории в части фиксации их границ, минимальных отступов построек от границ земельных участков, границ зон действия публичных сервитутов и предложений об установлении частных сервитутов (при необходимости), наличия информации о предельной этажности, высоте планируемых зданий, строений, сооружений, видах их использования;</w:t>
      </w:r>
    </w:p>
    <w:p w:rsidR="008D77D2" w:rsidRPr="00C76185" w:rsidRDefault="008D77D2" w:rsidP="00C76185">
      <w:pPr>
        <w:keepLines w:val="0"/>
        <w:widowControl w:val="0"/>
        <w:spacing w:line="228" w:lineRule="auto"/>
        <w:ind w:firstLine="709"/>
        <w:rPr>
          <w:snapToGrid w:val="0"/>
          <w:sz w:val="24"/>
          <w:szCs w:val="24"/>
        </w:rPr>
      </w:pPr>
      <w:r w:rsidRPr="00C76185">
        <w:rPr>
          <w:snapToGrid w:val="0"/>
          <w:sz w:val="24"/>
          <w:szCs w:val="24"/>
        </w:rPr>
        <w:t>7) иным требованиям, установленным законодательством о градостроительной деятельности.</w:t>
      </w:r>
    </w:p>
    <w:p w:rsidR="008D77D2" w:rsidRPr="00C76185" w:rsidRDefault="008D77D2" w:rsidP="00C76185">
      <w:pPr>
        <w:keepLines w:val="0"/>
        <w:widowControl w:val="0"/>
        <w:spacing w:line="228" w:lineRule="auto"/>
        <w:ind w:firstLine="709"/>
        <w:rPr>
          <w:snapToGrid w:val="0"/>
          <w:sz w:val="24"/>
          <w:szCs w:val="24"/>
        </w:rPr>
      </w:pPr>
      <w:r w:rsidRPr="00C76185">
        <w:rPr>
          <w:snapToGrid w:val="0"/>
          <w:sz w:val="24"/>
          <w:szCs w:val="24"/>
        </w:rPr>
        <w:t>Предмет обсуждения устанавливается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w:t>
      </w:r>
    </w:p>
    <w:p w:rsidR="008D77D2" w:rsidRPr="00C76185" w:rsidRDefault="008D77D2" w:rsidP="00C76185">
      <w:pPr>
        <w:keepLines w:val="0"/>
        <w:widowControl w:val="0"/>
        <w:spacing w:line="228" w:lineRule="auto"/>
        <w:ind w:firstLine="709"/>
        <w:rPr>
          <w:snapToGrid w:val="0"/>
          <w:sz w:val="24"/>
          <w:szCs w:val="24"/>
        </w:rPr>
      </w:pPr>
      <w:r w:rsidRPr="00C76185">
        <w:rPr>
          <w:snapToGrid w:val="0"/>
          <w:sz w:val="24"/>
          <w:szCs w:val="24"/>
        </w:rPr>
        <w:t>5. Заказчик документации по планировке территории по завершении ее подготовки обращается к председателю Комиссии с ходатайством о проведении публичных слушаний.</w:t>
      </w:r>
    </w:p>
    <w:p w:rsidR="008D77D2" w:rsidRPr="00C76185" w:rsidRDefault="008D77D2" w:rsidP="00C76185">
      <w:pPr>
        <w:keepLines w:val="0"/>
        <w:widowControl w:val="0"/>
        <w:spacing w:line="228" w:lineRule="auto"/>
        <w:ind w:firstLine="709"/>
        <w:rPr>
          <w:snapToGrid w:val="0"/>
          <w:sz w:val="24"/>
          <w:szCs w:val="24"/>
        </w:rPr>
      </w:pPr>
      <w:r w:rsidRPr="00C76185">
        <w:rPr>
          <w:snapToGrid w:val="0"/>
          <w:sz w:val="24"/>
          <w:szCs w:val="24"/>
        </w:rPr>
        <w:t>Председатель Комиссии в течение семи дней со дня поступления ходатайства обеспечивает информирование граждан путем публикации сообщения в местной прессе или путем распространения его иным способом. В сообщении указывается:</w:t>
      </w:r>
    </w:p>
    <w:p w:rsidR="008D77D2" w:rsidRPr="00C76185" w:rsidRDefault="008D77D2" w:rsidP="00C76185">
      <w:pPr>
        <w:keepLines w:val="0"/>
        <w:widowControl w:val="0"/>
        <w:spacing w:line="228" w:lineRule="auto"/>
        <w:ind w:firstLine="709"/>
        <w:rPr>
          <w:snapToGrid w:val="0"/>
          <w:sz w:val="24"/>
          <w:szCs w:val="24"/>
        </w:rPr>
      </w:pPr>
      <w:r w:rsidRPr="00C76185">
        <w:rPr>
          <w:snapToGrid w:val="0"/>
          <w:sz w:val="24"/>
          <w:szCs w:val="24"/>
        </w:rPr>
        <w:lastRenderedPageBreak/>
        <w:t>1) 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8D77D2" w:rsidRPr="00C76185" w:rsidRDefault="008D77D2" w:rsidP="00C76185">
      <w:pPr>
        <w:keepLines w:val="0"/>
        <w:widowControl w:val="0"/>
        <w:spacing w:line="228" w:lineRule="auto"/>
        <w:ind w:firstLine="709"/>
        <w:rPr>
          <w:snapToGrid w:val="0"/>
          <w:sz w:val="24"/>
          <w:szCs w:val="24"/>
        </w:rPr>
      </w:pPr>
      <w:r w:rsidRPr="00C76185">
        <w:rPr>
          <w:snapToGrid w:val="0"/>
          <w:sz w:val="24"/>
          <w:szCs w:val="24"/>
        </w:rPr>
        <w:t>2) дата, время и место проведения публичных слушаний, телефон лица, ответственного за проведение публичных слушаний;</w:t>
      </w:r>
    </w:p>
    <w:p w:rsidR="008D77D2" w:rsidRPr="00C76185" w:rsidRDefault="008D77D2" w:rsidP="00C76185">
      <w:pPr>
        <w:keepLines w:val="0"/>
        <w:widowControl w:val="0"/>
        <w:spacing w:line="228" w:lineRule="auto"/>
        <w:ind w:firstLine="709"/>
        <w:rPr>
          <w:snapToGrid w:val="0"/>
          <w:sz w:val="24"/>
          <w:szCs w:val="24"/>
        </w:rPr>
      </w:pPr>
      <w:r w:rsidRPr="00C76185">
        <w:rPr>
          <w:snapToGrid w:val="0"/>
          <w:sz w:val="24"/>
          <w:szCs w:val="24"/>
        </w:rPr>
        <w:t>3) дата, время и место предварительного ознакомления с документацией по планировке территории.</w:t>
      </w:r>
    </w:p>
    <w:p w:rsidR="008D77D2" w:rsidRPr="00C76185" w:rsidRDefault="008D77D2" w:rsidP="00C76185">
      <w:pPr>
        <w:keepLines w:val="0"/>
        <w:widowControl w:val="0"/>
        <w:spacing w:line="228" w:lineRule="auto"/>
        <w:ind w:firstLine="709"/>
        <w:rPr>
          <w:snapToGrid w:val="0"/>
          <w:sz w:val="24"/>
          <w:szCs w:val="24"/>
        </w:rPr>
      </w:pPr>
      <w:r w:rsidRPr="00C76185">
        <w:rPr>
          <w:snapToGrid w:val="0"/>
          <w:sz w:val="24"/>
          <w:szCs w:val="24"/>
        </w:rPr>
        <w:t>Публичные слушания по рассмотрению документации по планировке территории проводятся с участием граждан, проживающих на территории, применительно к которой осуществляется подготовка документации по планировке территории,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такой документации.</w:t>
      </w:r>
    </w:p>
    <w:p w:rsidR="008D77D2" w:rsidRPr="00C76185" w:rsidRDefault="008D77D2" w:rsidP="00C76185">
      <w:pPr>
        <w:keepLines w:val="0"/>
        <w:widowControl w:val="0"/>
        <w:spacing w:line="228" w:lineRule="auto"/>
        <w:ind w:firstLine="709"/>
        <w:rPr>
          <w:snapToGrid w:val="0"/>
          <w:sz w:val="24"/>
          <w:szCs w:val="24"/>
        </w:rPr>
      </w:pPr>
      <w:r w:rsidRPr="00C76185">
        <w:rPr>
          <w:snapToGrid w:val="0"/>
          <w:sz w:val="24"/>
          <w:szCs w:val="24"/>
        </w:rPr>
        <w:t>В случаях, когда решаются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предстоящих публичных слушаниях.</w:t>
      </w:r>
    </w:p>
    <w:p w:rsidR="008D77D2" w:rsidRPr="00C76185" w:rsidRDefault="008D77D2" w:rsidP="00C76185">
      <w:pPr>
        <w:keepLines w:val="0"/>
        <w:widowControl w:val="0"/>
        <w:spacing w:line="228" w:lineRule="auto"/>
        <w:ind w:firstLine="709"/>
        <w:rPr>
          <w:snapToGrid w:val="0"/>
          <w:sz w:val="24"/>
          <w:szCs w:val="24"/>
        </w:rPr>
      </w:pPr>
      <w:r w:rsidRPr="00C76185">
        <w:rPr>
          <w:snapToGrid w:val="0"/>
          <w:sz w:val="24"/>
          <w:szCs w:val="24"/>
        </w:rPr>
        <w:t>Комиссия обеспечивает гражданам возможность предварительного ознакомления с материалами документации по планировке территории.</w:t>
      </w:r>
    </w:p>
    <w:p w:rsidR="008D77D2" w:rsidRPr="00C76185" w:rsidRDefault="008D77D2" w:rsidP="00C76185">
      <w:pPr>
        <w:keepLines w:val="0"/>
        <w:widowControl w:val="0"/>
        <w:spacing w:line="228" w:lineRule="auto"/>
        <w:ind w:firstLine="709"/>
        <w:rPr>
          <w:snapToGrid w:val="0"/>
          <w:sz w:val="24"/>
          <w:szCs w:val="24"/>
        </w:rPr>
      </w:pPr>
      <w:r w:rsidRPr="00C76185">
        <w:rPr>
          <w:snapToGrid w:val="0"/>
          <w:sz w:val="24"/>
          <w:szCs w:val="24"/>
        </w:rPr>
        <w:t>6. Во время проведения публичных слушаний ведется протокол.</w:t>
      </w:r>
    </w:p>
    <w:p w:rsidR="008D77D2" w:rsidRPr="00C76185" w:rsidRDefault="008D77D2" w:rsidP="00C76185">
      <w:pPr>
        <w:keepLines w:val="0"/>
        <w:widowControl w:val="0"/>
        <w:spacing w:line="228" w:lineRule="auto"/>
        <w:ind w:firstLine="709"/>
        <w:rPr>
          <w:snapToGrid w:val="0"/>
          <w:sz w:val="24"/>
          <w:szCs w:val="24"/>
        </w:rPr>
      </w:pPr>
      <w:r w:rsidRPr="00C76185">
        <w:rPr>
          <w:snapToGrid w:val="0"/>
          <w:sz w:val="24"/>
          <w:szCs w:val="24"/>
        </w:rPr>
        <w:t xml:space="preserve">По результатам публичных слушаний Комиссия в течение 5 дней подготавливает и направляет рекомендации главе </w:t>
      </w:r>
      <w:r w:rsidR="000E6C50" w:rsidRPr="00C76185">
        <w:rPr>
          <w:sz w:val="24"/>
          <w:szCs w:val="24"/>
        </w:rPr>
        <w:t>муниципального образования</w:t>
      </w:r>
      <w:r w:rsidRPr="00C76185">
        <w:rPr>
          <w:snapToGrid w:val="0"/>
          <w:sz w:val="24"/>
          <w:szCs w:val="24"/>
        </w:rPr>
        <w:t>.</w:t>
      </w:r>
    </w:p>
    <w:p w:rsidR="008D77D2" w:rsidRPr="00C76185" w:rsidRDefault="008D77D2" w:rsidP="00C76185">
      <w:pPr>
        <w:keepLines w:val="0"/>
        <w:widowControl w:val="0"/>
        <w:spacing w:line="228" w:lineRule="auto"/>
        <w:ind w:firstLine="709"/>
        <w:rPr>
          <w:snapToGrid w:val="0"/>
          <w:sz w:val="24"/>
          <w:szCs w:val="24"/>
        </w:rPr>
      </w:pPr>
      <w:r w:rsidRPr="00C76185">
        <w:rPr>
          <w:snapToGrid w:val="0"/>
          <w:sz w:val="24"/>
          <w:szCs w:val="24"/>
        </w:rPr>
        <w:t>Любое заинтересованное лицо вправе обратиться в Комиссию и получить копию протокола публичных слушаний.</w:t>
      </w:r>
    </w:p>
    <w:p w:rsidR="008D77D2" w:rsidRPr="00C76185" w:rsidRDefault="008D77D2" w:rsidP="00C76185">
      <w:pPr>
        <w:keepLines w:val="0"/>
        <w:widowControl w:val="0"/>
        <w:spacing w:line="228" w:lineRule="auto"/>
        <w:ind w:firstLine="709"/>
        <w:rPr>
          <w:snapToGrid w:val="0"/>
          <w:sz w:val="24"/>
          <w:szCs w:val="24"/>
        </w:rPr>
      </w:pPr>
      <w:r w:rsidRPr="00C76185">
        <w:rPr>
          <w:snapToGrid w:val="0"/>
          <w:sz w:val="24"/>
          <w:szCs w:val="24"/>
        </w:rPr>
        <w:t xml:space="preserve">Глава </w:t>
      </w:r>
      <w:r w:rsidRPr="00C76185">
        <w:rPr>
          <w:sz w:val="24"/>
          <w:szCs w:val="24"/>
        </w:rPr>
        <w:t xml:space="preserve">муниципального образования </w:t>
      </w:r>
      <w:r w:rsidRPr="00C76185">
        <w:rPr>
          <w:snapToGrid w:val="0"/>
          <w:sz w:val="24"/>
          <w:szCs w:val="24"/>
        </w:rPr>
        <w:t xml:space="preserve">с учетом рекомендаций Комиссии не позднее двух недель со дня проведения публичных слушаний может принять решение об утверждении документации по планировке территории, либо о доработке документации по планировке территории, либо об отклонении документации по планировке территории. </w:t>
      </w:r>
    </w:p>
    <w:p w:rsidR="008D77D2" w:rsidRPr="00C76185" w:rsidRDefault="008D77D2" w:rsidP="00C76185">
      <w:pPr>
        <w:keepLines w:val="0"/>
        <w:widowControl w:val="0"/>
        <w:spacing w:line="228" w:lineRule="auto"/>
        <w:ind w:firstLine="709"/>
        <w:rPr>
          <w:snapToGrid w:val="0"/>
          <w:sz w:val="24"/>
          <w:szCs w:val="24"/>
        </w:rPr>
      </w:pPr>
      <w:r w:rsidRPr="00C76185">
        <w:rPr>
          <w:snapToGrid w:val="0"/>
          <w:sz w:val="24"/>
          <w:szCs w:val="24"/>
        </w:rPr>
        <w:t>Утвержденная документация по планировке территории (проекты планировки и проекты межевания) подлежат опубликованию в порядке, установленном для официального опубликования муниципальных правовых актов, иной официально информации, и размещается на официальном сайте поселения в сети «Интернет».</w:t>
      </w:r>
    </w:p>
    <w:p w:rsidR="008D77D2" w:rsidRPr="00C76185" w:rsidRDefault="008D77D2" w:rsidP="00C76185">
      <w:pPr>
        <w:keepLines w:val="0"/>
        <w:widowControl w:val="0"/>
        <w:spacing w:line="228" w:lineRule="auto"/>
        <w:ind w:firstLine="709"/>
        <w:rPr>
          <w:snapToGrid w:val="0"/>
          <w:sz w:val="24"/>
          <w:szCs w:val="24"/>
        </w:rPr>
      </w:pPr>
      <w:r w:rsidRPr="00C76185">
        <w:rPr>
          <w:snapToGrid w:val="0"/>
          <w:sz w:val="24"/>
          <w:szCs w:val="24"/>
        </w:rPr>
        <w:t xml:space="preserve">7. Физические и юридические лица могут оспорить в суде решение об утверждении документации по планировке территории. </w:t>
      </w:r>
    </w:p>
    <w:p w:rsidR="006C70CE" w:rsidRPr="00C76185" w:rsidRDefault="006C70CE" w:rsidP="00C76185">
      <w:pPr>
        <w:keepLines w:val="0"/>
        <w:widowControl w:val="0"/>
        <w:spacing w:line="228" w:lineRule="auto"/>
        <w:ind w:firstLine="709"/>
        <w:rPr>
          <w:snapToGrid w:val="0"/>
          <w:sz w:val="24"/>
          <w:szCs w:val="24"/>
        </w:rPr>
      </w:pPr>
    </w:p>
    <w:p w:rsidR="008D77D2" w:rsidRPr="00C76185" w:rsidRDefault="008D77D2" w:rsidP="00C76185">
      <w:pPr>
        <w:pStyle w:val="ConsPlusNormal"/>
        <w:keepNext/>
        <w:widowControl/>
        <w:numPr>
          <w:ilvl w:val="0"/>
          <w:numId w:val="35"/>
        </w:numPr>
        <w:autoSpaceDN w:val="0"/>
        <w:adjustRightInd w:val="0"/>
        <w:spacing w:before="120" w:after="240"/>
        <w:ind w:left="567" w:right="567" w:firstLine="0"/>
        <w:jc w:val="center"/>
        <w:outlineLvl w:val="2"/>
        <w:rPr>
          <w:b/>
          <w:sz w:val="24"/>
          <w:szCs w:val="24"/>
        </w:rPr>
      </w:pPr>
      <w:bookmarkStart w:id="67" w:name="_Toc469576555"/>
      <w:bookmarkStart w:id="68" w:name="_Toc501702750"/>
      <w:r w:rsidRPr="00C76185">
        <w:rPr>
          <w:b/>
          <w:sz w:val="24"/>
          <w:szCs w:val="24"/>
        </w:rPr>
        <w:t>Архитектурно-строительное проектирование, строительство, реконструкция объектов капитального строительства.</w:t>
      </w:r>
      <w:bookmarkEnd w:id="67"/>
      <w:bookmarkEnd w:id="68"/>
    </w:p>
    <w:p w:rsidR="008D77D2" w:rsidRPr="00C76185" w:rsidRDefault="008D77D2" w:rsidP="00C76185">
      <w:pPr>
        <w:keepLines w:val="0"/>
        <w:widowControl w:val="0"/>
        <w:spacing w:line="228" w:lineRule="auto"/>
        <w:ind w:firstLine="709"/>
        <w:rPr>
          <w:sz w:val="24"/>
          <w:szCs w:val="24"/>
        </w:rPr>
      </w:pPr>
      <w:r w:rsidRPr="00C76185">
        <w:rPr>
          <w:sz w:val="24"/>
          <w:szCs w:val="24"/>
        </w:rPr>
        <w:t>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памятниками истории и культуры.</w:t>
      </w:r>
    </w:p>
    <w:p w:rsidR="008D77D2" w:rsidRPr="00C76185" w:rsidRDefault="008D77D2" w:rsidP="00C76185">
      <w:pPr>
        <w:keepLines w:val="0"/>
        <w:widowControl w:val="0"/>
        <w:spacing w:line="228" w:lineRule="auto"/>
        <w:ind w:firstLine="709"/>
        <w:rPr>
          <w:sz w:val="24"/>
          <w:szCs w:val="24"/>
        </w:rPr>
      </w:pPr>
      <w:r w:rsidRPr="00C76185">
        <w:rPr>
          <w:sz w:val="24"/>
          <w:szCs w:val="24"/>
        </w:rPr>
        <w:t>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законодательством об охране объектов культурного наследия.</w:t>
      </w:r>
    </w:p>
    <w:p w:rsidR="008D77D2" w:rsidRPr="00C76185" w:rsidRDefault="008D77D2" w:rsidP="00C76185">
      <w:pPr>
        <w:keepLines w:val="0"/>
        <w:widowControl w:val="0"/>
        <w:spacing w:line="228" w:lineRule="auto"/>
        <w:ind w:firstLine="709"/>
        <w:rPr>
          <w:sz w:val="24"/>
          <w:szCs w:val="24"/>
        </w:rPr>
      </w:pPr>
      <w:r w:rsidRPr="00C76185">
        <w:rPr>
          <w:sz w:val="24"/>
          <w:szCs w:val="24"/>
        </w:rPr>
        <w:t>Проектирование зданий, строений, сооружений, благоустройство прилегающих к ним территорий улиц должно осуществляться с учетом Правил благоустройства территории Воздвиженского сельского поселения Курганинского района. При строительстве общественных зданий, строений, сооружений должны использоваться современные мате-риалы и технологии, их ограждающие конструкции должны соответствовать современным требованиям дизайна, специфики эксплуатации, иметь эстетический вид.</w:t>
      </w:r>
    </w:p>
    <w:p w:rsidR="008D77D2" w:rsidRPr="00C76185" w:rsidRDefault="008D77D2" w:rsidP="00C76185">
      <w:pPr>
        <w:pStyle w:val="ConsPlusNormal"/>
        <w:keepNext/>
        <w:numPr>
          <w:ilvl w:val="0"/>
          <w:numId w:val="36"/>
        </w:numPr>
        <w:autoSpaceDN w:val="0"/>
        <w:adjustRightInd w:val="0"/>
        <w:spacing w:before="120" w:after="120"/>
        <w:ind w:left="2127" w:hanging="1276"/>
        <w:jc w:val="both"/>
        <w:outlineLvl w:val="3"/>
        <w:rPr>
          <w:b/>
          <w:bCs/>
          <w:sz w:val="24"/>
          <w:szCs w:val="24"/>
        </w:rPr>
      </w:pPr>
      <w:bookmarkStart w:id="69" w:name="_Toc501702751"/>
      <w:r w:rsidRPr="00C76185">
        <w:rPr>
          <w:b/>
          <w:sz w:val="24"/>
          <w:szCs w:val="24"/>
        </w:rPr>
        <w:t>Градостроительные планы земельных участков</w:t>
      </w:r>
      <w:bookmarkEnd w:id="69"/>
    </w:p>
    <w:p w:rsidR="008D77D2" w:rsidRPr="00C76185" w:rsidRDefault="008D77D2" w:rsidP="00C76185">
      <w:pPr>
        <w:keepLines w:val="0"/>
        <w:widowControl w:val="0"/>
        <w:spacing w:line="228" w:lineRule="auto"/>
        <w:ind w:firstLine="709"/>
        <w:rPr>
          <w:rFonts w:eastAsia="Calibri"/>
          <w:sz w:val="24"/>
          <w:szCs w:val="24"/>
        </w:rPr>
      </w:pPr>
      <w:bookmarkStart w:id="70" w:name="sub_5731"/>
      <w:r w:rsidRPr="00C76185">
        <w:rPr>
          <w:rFonts w:eastAsia="Calibri"/>
          <w:sz w:val="24"/>
          <w:szCs w:val="24"/>
        </w:rPr>
        <w:t xml:space="preserve">1. Градостроительный план земельного участка выдается в целях </w:t>
      </w:r>
      <w:r w:rsidRPr="00C76185">
        <w:rPr>
          <w:sz w:val="24"/>
          <w:szCs w:val="24"/>
        </w:rPr>
        <w:t>обеспечения</w:t>
      </w:r>
      <w:r w:rsidRPr="00C76185">
        <w:rPr>
          <w:rFonts w:eastAsia="Calibri"/>
          <w:sz w:val="24"/>
          <w:szCs w:val="24"/>
        </w:rPr>
        <w:t xml:space="preserve"> субъектов градостроительной деятельности информацией, необходимой для архитектурно-</w:t>
      </w:r>
      <w:r w:rsidRPr="00C76185">
        <w:rPr>
          <w:rFonts w:eastAsia="Calibri"/>
          <w:sz w:val="24"/>
          <w:szCs w:val="24"/>
        </w:rPr>
        <w:lastRenderedPageBreak/>
        <w:t>строительного проектирования, строительства, реконструкции объектов капитального строительства в границах земельного участка.</w:t>
      </w:r>
    </w:p>
    <w:p w:rsidR="008D77D2" w:rsidRPr="00C76185" w:rsidRDefault="008D77D2" w:rsidP="00C76185">
      <w:pPr>
        <w:keepLines w:val="0"/>
        <w:widowControl w:val="0"/>
        <w:spacing w:line="228" w:lineRule="auto"/>
        <w:ind w:firstLine="709"/>
        <w:rPr>
          <w:rFonts w:eastAsia="Calibri"/>
          <w:sz w:val="24"/>
          <w:szCs w:val="24"/>
        </w:rPr>
      </w:pPr>
      <w:bookmarkStart w:id="71" w:name="sub_5732"/>
      <w:bookmarkEnd w:id="70"/>
      <w:r w:rsidRPr="00C76185">
        <w:rPr>
          <w:rFonts w:ascii="Arial" w:eastAsia="Calibri" w:hAnsi="Arial" w:cs="Arial"/>
          <w:sz w:val="24"/>
          <w:szCs w:val="24"/>
        </w:rPr>
        <w:t xml:space="preserve">2. </w:t>
      </w:r>
      <w:r w:rsidRPr="00C76185">
        <w:rPr>
          <w:rFonts w:eastAsia="Calibri"/>
          <w:sz w:val="24"/>
          <w:szCs w:val="24"/>
        </w:rP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8D77D2" w:rsidRPr="00C76185" w:rsidRDefault="008D77D2" w:rsidP="00C76185">
      <w:pPr>
        <w:keepLines w:val="0"/>
        <w:widowControl w:val="0"/>
        <w:spacing w:line="228" w:lineRule="auto"/>
        <w:ind w:firstLine="709"/>
        <w:rPr>
          <w:rFonts w:eastAsia="Calibri"/>
          <w:sz w:val="24"/>
          <w:szCs w:val="24"/>
        </w:rPr>
      </w:pPr>
      <w:bookmarkStart w:id="72" w:name="sub_5733"/>
      <w:bookmarkEnd w:id="71"/>
      <w:r w:rsidRPr="00C76185">
        <w:rPr>
          <w:rFonts w:eastAsia="Calibri"/>
          <w:sz w:val="24"/>
          <w:szCs w:val="24"/>
        </w:rPr>
        <w:t>3. В градостроительном плане земельного участка содержится информация:</w:t>
      </w:r>
    </w:p>
    <w:p w:rsidR="008D77D2" w:rsidRPr="00C76185" w:rsidRDefault="008D77D2" w:rsidP="00C76185">
      <w:pPr>
        <w:keepLines w:val="0"/>
        <w:widowControl w:val="0"/>
        <w:spacing w:line="228" w:lineRule="auto"/>
        <w:ind w:firstLine="709"/>
        <w:rPr>
          <w:rFonts w:eastAsia="Calibri"/>
          <w:sz w:val="24"/>
          <w:szCs w:val="24"/>
        </w:rPr>
      </w:pPr>
      <w:bookmarkStart w:id="73" w:name="sub_57331"/>
      <w:bookmarkEnd w:id="72"/>
      <w:r w:rsidRPr="00C76185">
        <w:rPr>
          <w:rFonts w:eastAsia="Calibri"/>
          <w:sz w:val="24"/>
          <w:szCs w:val="24"/>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8D77D2" w:rsidRPr="00C76185" w:rsidRDefault="008D77D2" w:rsidP="00C76185">
      <w:pPr>
        <w:keepLines w:val="0"/>
        <w:widowControl w:val="0"/>
        <w:spacing w:line="228" w:lineRule="auto"/>
        <w:ind w:firstLine="709"/>
        <w:rPr>
          <w:rFonts w:eastAsia="Calibri"/>
          <w:sz w:val="24"/>
          <w:szCs w:val="24"/>
        </w:rPr>
      </w:pPr>
      <w:bookmarkStart w:id="74" w:name="sub_57332"/>
      <w:bookmarkEnd w:id="73"/>
      <w:r w:rsidRPr="00C76185">
        <w:rPr>
          <w:rFonts w:eastAsia="Calibri"/>
          <w:sz w:val="24"/>
          <w:szCs w:val="24"/>
        </w:rPr>
        <w:t>2) о границах земельного участка и о кадастровом номере земельного участка (при его наличии);</w:t>
      </w:r>
    </w:p>
    <w:p w:rsidR="008D77D2" w:rsidRPr="00C76185" w:rsidRDefault="008D77D2" w:rsidP="00C76185">
      <w:pPr>
        <w:keepLines w:val="0"/>
        <w:widowControl w:val="0"/>
        <w:spacing w:line="228" w:lineRule="auto"/>
        <w:ind w:firstLine="709"/>
        <w:rPr>
          <w:rFonts w:eastAsia="Calibri"/>
          <w:sz w:val="24"/>
          <w:szCs w:val="24"/>
        </w:rPr>
      </w:pPr>
      <w:bookmarkStart w:id="75" w:name="sub_57333"/>
      <w:bookmarkEnd w:id="74"/>
      <w:r w:rsidRPr="00C76185">
        <w:rPr>
          <w:rFonts w:eastAsia="Calibri"/>
          <w:sz w:val="24"/>
          <w:szCs w:val="24"/>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8D77D2" w:rsidRPr="00C76185" w:rsidRDefault="008D77D2" w:rsidP="00C76185">
      <w:pPr>
        <w:keepLines w:val="0"/>
        <w:widowControl w:val="0"/>
        <w:spacing w:line="228" w:lineRule="auto"/>
        <w:ind w:firstLine="709"/>
        <w:rPr>
          <w:rFonts w:eastAsia="Calibri"/>
          <w:sz w:val="24"/>
          <w:szCs w:val="24"/>
        </w:rPr>
      </w:pPr>
      <w:bookmarkStart w:id="76" w:name="sub_57334"/>
      <w:bookmarkEnd w:id="75"/>
      <w:r w:rsidRPr="00C76185">
        <w:rPr>
          <w:rFonts w:eastAsia="Calibri"/>
          <w:sz w:val="24"/>
          <w:szCs w:val="24"/>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8D77D2" w:rsidRPr="00C76185" w:rsidRDefault="008D77D2" w:rsidP="00C76185">
      <w:pPr>
        <w:keepLines w:val="0"/>
        <w:widowControl w:val="0"/>
        <w:spacing w:line="228" w:lineRule="auto"/>
        <w:ind w:firstLine="709"/>
        <w:rPr>
          <w:rFonts w:eastAsia="Calibri"/>
          <w:sz w:val="24"/>
          <w:szCs w:val="24"/>
        </w:rPr>
      </w:pPr>
      <w:bookmarkStart w:id="77" w:name="sub_57335"/>
      <w:bookmarkEnd w:id="76"/>
      <w:r w:rsidRPr="00C76185">
        <w:rPr>
          <w:rFonts w:eastAsia="Calibri"/>
          <w:sz w:val="24"/>
          <w:szCs w:val="24"/>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w:t>
      </w:r>
    </w:p>
    <w:p w:rsidR="008D77D2" w:rsidRPr="00C76185" w:rsidRDefault="008D77D2" w:rsidP="00C76185">
      <w:pPr>
        <w:keepLines w:val="0"/>
        <w:widowControl w:val="0"/>
        <w:spacing w:line="228" w:lineRule="auto"/>
        <w:ind w:firstLine="709"/>
        <w:rPr>
          <w:rFonts w:eastAsia="Calibri"/>
          <w:sz w:val="24"/>
          <w:szCs w:val="24"/>
        </w:rPr>
      </w:pPr>
      <w:bookmarkStart w:id="78" w:name="sub_57336"/>
      <w:bookmarkEnd w:id="77"/>
      <w:r w:rsidRPr="00C76185">
        <w:rPr>
          <w:rFonts w:eastAsia="Calibri"/>
          <w:sz w:val="24"/>
          <w:szCs w:val="24"/>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8D77D2" w:rsidRPr="00C76185" w:rsidRDefault="008D77D2" w:rsidP="00C76185">
      <w:pPr>
        <w:keepLines w:val="0"/>
        <w:widowControl w:val="0"/>
        <w:spacing w:line="228" w:lineRule="auto"/>
        <w:ind w:firstLine="709"/>
        <w:rPr>
          <w:rFonts w:eastAsia="Calibri"/>
          <w:sz w:val="24"/>
          <w:szCs w:val="24"/>
        </w:rPr>
      </w:pPr>
      <w:bookmarkStart w:id="79" w:name="sub_57337"/>
      <w:bookmarkEnd w:id="78"/>
      <w:r w:rsidRPr="00C76185">
        <w:rPr>
          <w:rFonts w:eastAsia="Calibri"/>
          <w:sz w:val="24"/>
          <w:szCs w:val="24"/>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sub_3607" w:history="1">
        <w:r w:rsidRPr="00C76185">
          <w:rPr>
            <w:rFonts w:eastAsia="Calibri"/>
            <w:sz w:val="24"/>
            <w:szCs w:val="24"/>
          </w:rPr>
          <w:t>частью 7 статьи 36</w:t>
        </w:r>
      </w:hyperlink>
      <w:r w:rsidRPr="00C76185">
        <w:rPr>
          <w:rFonts w:eastAsia="Calibri"/>
          <w:sz w:val="24"/>
          <w:szCs w:val="24"/>
        </w:rP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8D77D2" w:rsidRPr="00C76185" w:rsidRDefault="008D77D2" w:rsidP="00C76185">
      <w:pPr>
        <w:keepLines w:val="0"/>
        <w:widowControl w:val="0"/>
        <w:spacing w:line="228" w:lineRule="auto"/>
        <w:ind w:firstLine="709"/>
        <w:rPr>
          <w:rFonts w:eastAsia="Calibri"/>
          <w:sz w:val="24"/>
          <w:szCs w:val="24"/>
        </w:rPr>
      </w:pPr>
      <w:bookmarkStart w:id="80" w:name="sub_57338"/>
      <w:bookmarkEnd w:id="79"/>
      <w:r w:rsidRPr="00C76185">
        <w:rPr>
          <w:rFonts w:eastAsia="Calibri"/>
          <w:sz w:val="24"/>
          <w:szCs w:val="24"/>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8D77D2" w:rsidRPr="00C76185" w:rsidRDefault="008D77D2" w:rsidP="00C76185">
      <w:pPr>
        <w:keepLines w:val="0"/>
        <w:widowControl w:val="0"/>
        <w:spacing w:line="228" w:lineRule="auto"/>
        <w:ind w:firstLine="709"/>
        <w:rPr>
          <w:rFonts w:eastAsia="Calibri"/>
          <w:sz w:val="24"/>
          <w:szCs w:val="24"/>
        </w:rPr>
      </w:pPr>
      <w:bookmarkStart w:id="81" w:name="sub_57339"/>
      <w:bookmarkEnd w:id="80"/>
      <w:r w:rsidRPr="00C76185">
        <w:rPr>
          <w:rFonts w:eastAsia="Calibri"/>
          <w:sz w:val="24"/>
          <w:szCs w:val="24"/>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8D77D2" w:rsidRPr="00C76185" w:rsidRDefault="008D77D2" w:rsidP="00C76185">
      <w:pPr>
        <w:keepLines w:val="0"/>
        <w:widowControl w:val="0"/>
        <w:spacing w:line="228" w:lineRule="auto"/>
        <w:ind w:firstLine="709"/>
        <w:rPr>
          <w:rFonts w:eastAsia="Calibri"/>
          <w:sz w:val="24"/>
          <w:szCs w:val="24"/>
        </w:rPr>
      </w:pPr>
      <w:bookmarkStart w:id="82" w:name="sub_573310"/>
      <w:bookmarkEnd w:id="81"/>
      <w:r w:rsidRPr="00C76185">
        <w:rPr>
          <w:rFonts w:eastAsia="Calibri"/>
          <w:sz w:val="24"/>
          <w:szCs w:val="24"/>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8D77D2" w:rsidRPr="00C76185" w:rsidRDefault="008D77D2" w:rsidP="00C76185">
      <w:pPr>
        <w:keepLines w:val="0"/>
        <w:widowControl w:val="0"/>
        <w:spacing w:line="228" w:lineRule="auto"/>
        <w:ind w:firstLine="709"/>
        <w:rPr>
          <w:rFonts w:eastAsia="Calibri"/>
          <w:sz w:val="24"/>
          <w:szCs w:val="24"/>
        </w:rPr>
      </w:pPr>
      <w:bookmarkStart w:id="83" w:name="sub_573311"/>
      <w:bookmarkEnd w:id="82"/>
      <w:r w:rsidRPr="00C76185">
        <w:rPr>
          <w:rFonts w:eastAsia="Calibri"/>
          <w:sz w:val="24"/>
          <w:szCs w:val="24"/>
        </w:rPr>
        <w:t>11) о границах зон действия публичных сервитутов;</w:t>
      </w:r>
    </w:p>
    <w:p w:rsidR="008D77D2" w:rsidRPr="00C76185" w:rsidRDefault="008D77D2" w:rsidP="00C76185">
      <w:pPr>
        <w:keepLines w:val="0"/>
        <w:widowControl w:val="0"/>
        <w:spacing w:line="228" w:lineRule="auto"/>
        <w:ind w:firstLine="709"/>
        <w:rPr>
          <w:rFonts w:eastAsia="Calibri"/>
          <w:sz w:val="24"/>
          <w:szCs w:val="24"/>
        </w:rPr>
      </w:pPr>
      <w:bookmarkStart w:id="84" w:name="sub_573312"/>
      <w:bookmarkEnd w:id="83"/>
      <w:r w:rsidRPr="00C76185">
        <w:rPr>
          <w:rFonts w:eastAsia="Calibri"/>
          <w:sz w:val="24"/>
          <w:szCs w:val="24"/>
        </w:rPr>
        <w:t>12) о номере и (или) наименовании элемента планировочной структуры, в границах которого расположен земельный участок;</w:t>
      </w:r>
    </w:p>
    <w:p w:rsidR="008D77D2" w:rsidRPr="00C76185" w:rsidRDefault="008D77D2" w:rsidP="00C76185">
      <w:pPr>
        <w:keepLines w:val="0"/>
        <w:widowControl w:val="0"/>
        <w:spacing w:line="228" w:lineRule="auto"/>
        <w:ind w:firstLine="709"/>
        <w:rPr>
          <w:rFonts w:eastAsia="Calibri"/>
          <w:sz w:val="24"/>
          <w:szCs w:val="24"/>
        </w:rPr>
      </w:pPr>
      <w:bookmarkStart w:id="85" w:name="sub_573313"/>
      <w:bookmarkEnd w:id="84"/>
      <w:r w:rsidRPr="00C76185">
        <w:rPr>
          <w:rFonts w:eastAsia="Calibri"/>
          <w:sz w:val="24"/>
          <w:szCs w:val="24"/>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8D77D2" w:rsidRPr="00C76185" w:rsidRDefault="008D77D2" w:rsidP="00C76185">
      <w:pPr>
        <w:keepLines w:val="0"/>
        <w:widowControl w:val="0"/>
        <w:spacing w:line="228" w:lineRule="auto"/>
        <w:ind w:firstLine="709"/>
        <w:rPr>
          <w:rFonts w:eastAsia="Calibri"/>
          <w:sz w:val="24"/>
          <w:szCs w:val="24"/>
        </w:rPr>
      </w:pPr>
      <w:bookmarkStart w:id="86" w:name="sub_573314"/>
      <w:bookmarkEnd w:id="85"/>
      <w:r w:rsidRPr="00C76185">
        <w:rPr>
          <w:rFonts w:eastAsia="Calibri"/>
          <w:sz w:val="24"/>
          <w:szCs w:val="24"/>
        </w:rPr>
        <w:t>14) о наличии или отсутствии в границах земельного участка объектов культурного наследия, о границах территорий таких объектов;</w:t>
      </w:r>
    </w:p>
    <w:p w:rsidR="008D77D2" w:rsidRPr="00C76185" w:rsidRDefault="008D77D2" w:rsidP="00C76185">
      <w:pPr>
        <w:keepLines w:val="0"/>
        <w:widowControl w:val="0"/>
        <w:spacing w:line="228" w:lineRule="auto"/>
        <w:ind w:firstLine="709"/>
        <w:rPr>
          <w:rFonts w:eastAsia="Calibri"/>
          <w:sz w:val="24"/>
          <w:szCs w:val="24"/>
        </w:rPr>
      </w:pPr>
      <w:bookmarkStart w:id="87" w:name="sub_573315"/>
      <w:bookmarkEnd w:id="86"/>
      <w:r w:rsidRPr="00C76185">
        <w:rPr>
          <w:rFonts w:eastAsia="Calibri"/>
          <w:sz w:val="24"/>
          <w:szCs w:val="24"/>
        </w:rPr>
        <w:t xml:space="preserve">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w:t>
      </w:r>
      <w:r w:rsidRPr="00C76185">
        <w:rPr>
          <w:rFonts w:eastAsia="Calibri"/>
          <w:sz w:val="24"/>
          <w:szCs w:val="24"/>
        </w:rPr>
        <w:lastRenderedPageBreak/>
        <w:t>городского округа;</w:t>
      </w:r>
    </w:p>
    <w:p w:rsidR="008D77D2" w:rsidRPr="00C76185" w:rsidRDefault="008D77D2" w:rsidP="00C76185">
      <w:pPr>
        <w:keepLines w:val="0"/>
        <w:widowControl w:val="0"/>
        <w:spacing w:line="228" w:lineRule="auto"/>
        <w:ind w:firstLine="709"/>
        <w:rPr>
          <w:rFonts w:eastAsia="Calibri"/>
          <w:sz w:val="24"/>
          <w:szCs w:val="24"/>
        </w:rPr>
      </w:pPr>
      <w:bookmarkStart w:id="88" w:name="sub_573316"/>
      <w:bookmarkEnd w:id="87"/>
      <w:r w:rsidRPr="00C76185">
        <w:rPr>
          <w:rFonts w:eastAsia="Calibri"/>
          <w:sz w:val="24"/>
          <w:szCs w:val="24"/>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8D77D2" w:rsidRPr="00C76185" w:rsidRDefault="008D77D2" w:rsidP="00C76185">
      <w:pPr>
        <w:keepLines w:val="0"/>
        <w:widowControl w:val="0"/>
        <w:spacing w:line="228" w:lineRule="auto"/>
        <w:ind w:firstLine="709"/>
        <w:rPr>
          <w:rFonts w:eastAsia="Calibri"/>
          <w:sz w:val="24"/>
          <w:szCs w:val="24"/>
        </w:rPr>
      </w:pPr>
      <w:bookmarkStart w:id="89" w:name="sub_573317"/>
      <w:bookmarkEnd w:id="88"/>
      <w:r w:rsidRPr="00C76185">
        <w:rPr>
          <w:rFonts w:eastAsia="Calibri"/>
          <w:sz w:val="24"/>
          <w:szCs w:val="24"/>
        </w:rPr>
        <w:t>17) о красных линиях.</w:t>
      </w:r>
    </w:p>
    <w:p w:rsidR="008D77D2" w:rsidRPr="00C76185" w:rsidRDefault="008D77D2" w:rsidP="00C76185">
      <w:pPr>
        <w:keepLines w:val="0"/>
        <w:widowControl w:val="0"/>
        <w:spacing w:line="228" w:lineRule="auto"/>
        <w:ind w:firstLine="709"/>
        <w:rPr>
          <w:rFonts w:eastAsia="Calibri"/>
          <w:sz w:val="24"/>
          <w:szCs w:val="24"/>
        </w:rPr>
      </w:pPr>
      <w:bookmarkStart w:id="90" w:name="sub_5734"/>
      <w:bookmarkEnd w:id="89"/>
      <w:r w:rsidRPr="00C76185">
        <w:rPr>
          <w:rFonts w:eastAsia="Calibri"/>
          <w:sz w:val="24"/>
          <w:szCs w:val="24"/>
        </w:rPr>
        <w:t>4. В случае, если в соответствии с настоящим Кодексом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8D77D2" w:rsidRPr="00C76185" w:rsidRDefault="008D77D2" w:rsidP="00C76185">
      <w:pPr>
        <w:keepLines w:val="0"/>
        <w:widowControl w:val="0"/>
        <w:spacing w:line="228" w:lineRule="auto"/>
        <w:ind w:firstLine="709"/>
        <w:rPr>
          <w:rFonts w:eastAsia="Calibri"/>
          <w:sz w:val="24"/>
          <w:szCs w:val="24"/>
        </w:rPr>
      </w:pPr>
      <w:bookmarkStart w:id="91" w:name="sub_5735"/>
      <w:bookmarkEnd w:id="90"/>
      <w:r w:rsidRPr="00C76185">
        <w:rPr>
          <w:rFonts w:eastAsia="Calibri"/>
          <w:sz w:val="24"/>
          <w:szCs w:val="24"/>
        </w:rPr>
        <w:t>5.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8D77D2" w:rsidRPr="00C76185" w:rsidRDefault="008D77D2" w:rsidP="00C76185">
      <w:pPr>
        <w:keepLines w:val="0"/>
        <w:widowControl w:val="0"/>
        <w:spacing w:line="228" w:lineRule="auto"/>
        <w:ind w:firstLine="709"/>
        <w:rPr>
          <w:rFonts w:eastAsia="Calibri"/>
          <w:sz w:val="24"/>
          <w:szCs w:val="24"/>
        </w:rPr>
      </w:pPr>
      <w:bookmarkStart w:id="92" w:name="sub_5736"/>
      <w:bookmarkEnd w:id="91"/>
      <w:r w:rsidRPr="00C76185">
        <w:rPr>
          <w:rFonts w:eastAsia="Calibri"/>
          <w:sz w:val="24"/>
          <w:szCs w:val="24"/>
        </w:rPr>
        <w:t xml:space="preserve">6. Орган местного самоуправления в течение двадцати рабочих дней после получения заявления, указанного в </w:t>
      </w:r>
      <w:hyperlink w:anchor="sub_5735" w:history="1">
        <w:r w:rsidRPr="00C76185">
          <w:rPr>
            <w:rFonts w:eastAsia="Calibri"/>
            <w:sz w:val="24"/>
            <w:szCs w:val="24"/>
          </w:rPr>
          <w:t>части 5</w:t>
        </w:r>
      </w:hyperlink>
      <w:r w:rsidRPr="00C76185">
        <w:rPr>
          <w:rFonts w:eastAsia="Calibri"/>
          <w:sz w:val="24"/>
          <w:szCs w:val="24"/>
        </w:rP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8D77D2" w:rsidRPr="00C76185" w:rsidRDefault="008D77D2" w:rsidP="00C76185">
      <w:pPr>
        <w:keepLines w:val="0"/>
        <w:widowControl w:val="0"/>
        <w:spacing w:line="228" w:lineRule="auto"/>
        <w:ind w:firstLine="709"/>
        <w:rPr>
          <w:rFonts w:eastAsia="Calibri"/>
          <w:sz w:val="24"/>
          <w:szCs w:val="24"/>
        </w:rPr>
      </w:pPr>
      <w:bookmarkStart w:id="93" w:name="sub_5737"/>
      <w:bookmarkEnd w:id="92"/>
      <w:r w:rsidRPr="00C76185">
        <w:rPr>
          <w:rFonts w:eastAsia="Calibri"/>
          <w:sz w:val="24"/>
          <w:szCs w:val="24"/>
        </w:rPr>
        <w:t xml:space="preserve">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w:anchor="sub_4807" w:history="1">
        <w:r w:rsidRPr="00C76185">
          <w:rPr>
            <w:rFonts w:eastAsia="Calibri"/>
            <w:sz w:val="24"/>
            <w:szCs w:val="24"/>
          </w:rPr>
          <w:t>частью 7 статьи 48</w:t>
        </w:r>
      </w:hyperlink>
      <w:r w:rsidRPr="00C76185">
        <w:rPr>
          <w:rFonts w:eastAsia="Calibri"/>
          <w:sz w:val="24"/>
          <w:szCs w:val="24"/>
        </w:rPr>
        <w:t xml:space="preserve"> настоящего Кодекса.</w:t>
      </w:r>
    </w:p>
    <w:p w:rsidR="008D77D2" w:rsidRPr="00C76185" w:rsidRDefault="008D77D2" w:rsidP="00C76185">
      <w:pPr>
        <w:keepLines w:val="0"/>
        <w:widowControl w:val="0"/>
        <w:spacing w:line="228" w:lineRule="auto"/>
        <w:ind w:firstLine="709"/>
        <w:rPr>
          <w:rFonts w:eastAsia="Calibri"/>
          <w:sz w:val="24"/>
          <w:szCs w:val="24"/>
        </w:rPr>
      </w:pPr>
      <w:bookmarkStart w:id="94" w:name="sub_5738"/>
      <w:bookmarkEnd w:id="93"/>
      <w:r w:rsidRPr="00C76185">
        <w:rPr>
          <w:rFonts w:eastAsia="Calibri"/>
          <w:sz w:val="24"/>
          <w:szCs w:val="24"/>
        </w:rP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8D77D2" w:rsidRPr="00C76185" w:rsidRDefault="008D77D2" w:rsidP="00C76185">
      <w:pPr>
        <w:keepLines w:val="0"/>
        <w:widowControl w:val="0"/>
        <w:spacing w:line="228" w:lineRule="auto"/>
        <w:ind w:firstLine="709"/>
        <w:rPr>
          <w:rFonts w:eastAsia="Calibri"/>
          <w:sz w:val="24"/>
          <w:szCs w:val="24"/>
        </w:rPr>
      </w:pPr>
      <w:bookmarkStart w:id="95" w:name="sub_5739"/>
      <w:bookmarkEnd w:id="94"/>
      <w:r w:rsidRPr="00C76185">
        <w:rPr>
          <w:rFonts w:eastAsia="Calibri"/>
          <w:sz w:val="24"/>
          <w:szCs w:val="24"/>
        </w:rPr>
        <w:t xml:space="preserve">9. </w:t>
      </w:r>
      <w:hyperlink r:id="rId11" w:history="1">
        <w:r w:rsidRPr="00C76185">
          <w:rPr>
            <w:rFonts w:eastAsia="Calibri"/>
            <w:sz w:val="24"/>
            <w:szCs w:val="24"/>
          </w:rPr>
          <w:t>Форма</w:t>
        </w:r>
      </w:hyperlink>
      <w:r w:rsidRPr="00C76185">
        <w:rPr>
          <w:rFonts w:eastAsia="Calibri"/>
          <w:sz w:val="24"/>
          <w:szCs w:val="24"/>
        </w:rPr>
        <w:t xml:space="preserve"> градостроительного плана земельного участка, </w:t>
      </w:r>
      <w:hyperlink r:id="rId12" w:history="1">
        <w:r w:rsidRPr="00C76185">
          <w:rPr>
            <w:rFonts w:eastAsia="Calibri"/>
            <w:sz w:val="24"/>
            <w:szCs w:val="24"/>
          </w:rPr>
          <w:t>порядок</w:t>
        </w:r>
      </w:hyperlink>
      <w:r w:rsidRPr="00C76185">
        <w:rPr>
          <w:rFonts w:eastAsia="Calibri"/>
          <w:sz w:val="24"/>
          <w:szCs w:val="24"/>
        </w:rPr>
        <w:t xml:space="preserve"> ее заполнения устанавливаются уполномоченным Правительством Российской Федерации федеральным органом исполнительной власти.</w:t>
      </w:r>
    </w:p>
    <w:bookmarkEnd w:id="95"/>
    <w:p w:rsidR="008D77D2" w:rsidRPr="00C76185" w:rsidRDefault="008D77D2" w:rsidP="00C76185">
      <w:pPr>
        <w:keepLines w:val="0"/>
        <w:widowControl w:val="0"/>
        <w:spacing w:line="228" w:lineRule="auto"/>
        <w:ind w:firstLine="709"/>
        <w:rPr>
          <w:rFonts w:eastAsia="Calibri"/>
          <w:sz w:val="24"/>
          <w:szCs w:val="24"/>
        </w:rPr>
      </w:pPr>
      <w:r w:rsidRPr="00C76185">
        <w:rPr>
          <w:rFonts w:eastAsia="Calibri"/>
          <w:sz w:val="24"/>
          <w:szCs w:val="24"/>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8D77D2" w:rsidRPr="00C76185" w:rsidRDefault="008D77D2" w:rsidP="00C76185">
      <w:pPr>
        <w:pStyle w:val="ConsPlusNormal"/>
        <w:keepNext/>
        <w:numPr>
          <w:ilvl w:val="0"/>
          <w:numId w:val="36"/>
        </w:numPr>
        <w:autoSpaceDN w:val="0"/>
        <w:adjustRightInd w:val="0"/>
        <w:spacing w:before="120" w:after="120"/>
        <w:ind w:left="2127" w:hanging="1276"/>
        <w:jc w:val="both"/>
        <w:outlineLvl w:val="3"/>
        <w:rPr>
          <w:b/>
          <w:bCs/>
          <w:sz w:val="24"/>
          <w:szCs w:val="24"/>
        </w:rPr>
      </w:pPr>
      <w:bookmarkStart w:id="96" w:name="_Toc469576556"/>
      <w:bookmarkStart w:id="97" w:name="_Toc501702752"/>
      <w:r w:rsidRPr="00C76185">
        <w:rPr>
          <w:b/>
          <w:sz w:val="24"/>
          <w:szCs w:val="24"/>
        </w:rPr>
        <w:t>Подготовка</w:t>
      </w:r>
      <w:r w:rsidRPr="00C76185">
        <w:rPr>
          <w:b/>
          <w:bCs/>
          <w:sz w:val="24"/>
          <w:szCs w:val="24"/>
        </w:rPr>
        <w:t xml:space="preserve"> проектной документации</w:t>
      </w:r>
      <w:bookmarkEnd w:id="96"/>
      <w:bookmarkEnd w:id="97"/>
    </w:p>
    <w:p w:rsidR="008D77D2" w:rsidRPr="00C76185" w:rsidRDefault="008D77D2" w:rsidP="00C76185">
      <w:pPr>
        <w:keepLines w:val="0"/>
        <w:widowControl w:val="0"/>
        <w:spacing w:line="228" w:lineRule="auto"/>
        <w:ind w:firstLine="709"/>
        <w:rPr>
          <w:sz w:val="24"/>
          <w:szCs w:val="24"/>
        </w:rPr>
      </w:pPr>
      <w:r w:rsidRPr="00C76185">
        <w:rPr>
          <w:sz w:val="24"/>
          <w:szCs w:val="24"/>
        </w:rPr>
        <w:t>1. Назначение, состав, содержание, порядок подготовки и утверждения проектной документации определяется градостроительным законодательством.</w:t>
      </w:r>
    </w:p>
    <w:p w:rsidR="008D77D2" w:rsidRPr="00C76185" w:rsidRDefault="008D77D2" w:rsidP="00C76185">
      <w:pPr>
        <w:keepLines w:val="0"/>
        <w:widowControl w:val="0"/>
        <w:spacing w:line="228" w:lineRule="auto"/>
        <w:ind w:firstLine="709"/>
        <w:rPr>
          <w:sz w:val="24"/>
          <w:szCs w:val="24"/>
        </w:rPr>
      </w:pPr>
      <w:r w:rsidRPr="00C76185">
        <w:rPr>
          <w:sz w:val="24"/>
          <w:szCs w:val="24"/>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8D77D2" w:rsidRPr="00C76185" w:rsidRDefault="008D77D2" w:rsidP="00C76185">
      <w:pPr>
        <w:keepLines w:val="0"/>
        <w:widowControl w:val="0"/>
        <w:spacing w:line="228" w:lineRule="auto"/>
        <w:ind w:firstLine="709"/>
        <w:rPr>
          <w:sz w:val="24"/>
          <w:szCs w:val="24"/>
        </w:rPr>
      </w:pPr>
      <w:r w:rsidRPr="00C76185">
        <w:rPr>
          <w:sz w:val="24"/>
          <w:szCs w:val="24"/>
        </w:rPr>
        <w:t>2. Проектная документация – документация,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зданий, строений, сооружений, их частей.</w:t>
      </w:r>
    </w:p>
    <w:p w:rsidR="008D77D2" w:rsidRPr="00C76185" w:rsidRDefault="008D77D2" w:rsidP="00C76185">
      <w:pPr>
        <w:keepLines w:val="0"/>
        <w:widowControl w:val="0"/>
        <w:spacing w:line="228" w:lineRule="auto"/>
        <w:ind w:firstLine="709"/>
        <w:rPr>
          <w:snapToGrid w:val="0"/>
          <w:sz w:val="24"/>
          <w:szCs w:val="24"/>
        </w:rPr>
      </w:pPr>
      <w:r w:rsidRPr="00C76185">
        <w:rPr>
          <w:sz w:val="24"/>
          <w:szCs w:val="24"/>
        </w:rPr>
        <w:t xml:space="preserve">На основании проектной документации предоставляются разрешения на </w:t>
      </w:r>
      <w:r w:rsidRPr="00C76185">
        <w:rPr>
          <w:snapToGrid w:val="0"/>
          <w:sz w:val="24"/>
          <w:szCs w:val="24"/>
        </w:rPr>
        <w:t xml:space="preserve">строительство. </w:t>
      </w:r>
    </w:p>
    <w:p w:rsidR="008D77D2" w:rsidRPr="00C76185" w:rsidRDefault="008D77D2" w:rsidP="00C76185">
      <w:pPr>
        <w:keepLines w:val="0"/>
        <w:widowControl w:val="0"/>
        <w:spacing w:line="228" w:lineRule="auto"/>
        <w:ind w:firstLine="709"/>
        <w:rPr>
          <w:snapToGrid w:val="0"/>
          <w:sz w:val="24"/>
          <w:szCs w:val="24"/>
        </w:rPr>
      </w:pPr>
      <w:r w:rsidRPr="00C76185">
        <w:rPr>
          <w:snapToGrid w:val="0"/>
          <w:sz w:val="24"/>
          <w:szCs w:val="24"/>
        </w:rPr>
        <w:lastRenderedPageBreak/>
        <w:t>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8D77D2" w:rsidRPr="00C76185" w:rsidRDefault="008D77D2" w:rsidP="00C76185">
      <w:pPr>
        <w:keepLines w:val="0"/>
        <w:widowControl w:val="0"/>
        <w:spacing w:line="228" w:lineRule="auto"/>
        <w:ind w:firstLine="709"/>
        <w:rPr>
          <w:snapToGrid w:val="0"/>
          <w:sz w:val="24"/>
          <w:szCs w:val="24"/>
        </w:rPr>
      </w:pPr>
      <w:r w:rsidRPr="00C76185">
        <w:rPr>
          <w:snapToGrid w:val="0"/>
          <w:sz w:val="24"/>
          <w:szCs w:val="24"/>
        </w:rPr>
        <w:t>4. 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8D77D2" w:rsidRPr="00C76185" w:rsidRDefault="008D77D2" w:rsidP="00C76185">
      <w:pPr>
        <w:keepLines w:val="0"/>
        <w:widowControl w:val="0"/>
        <w:spacing w:line="228" w:lineRule="auto"/>
        <w:ind w:firstLine="709"/>
        <w:rPr>
          <w:snapToGrid w:val="0"/>
          <w:sz w:val="24"/>
          <w:szCs w:val="24"/>
        </w:rPr>
      </w:pPr>
      <w:r w:rsidRPr="00C76185">
        <w:rPr>
          <w:snapToGrid w:val="0"/>
          <w:sz w:val="24"/>
          <w:szCs w:val="24"/>
        </w:rPr>
        <w:t>Отношения между застройщиками (заказчиками) и исполнителями регулируются гражданским законодательством.</w:t>
      </w:r>
    </w:p>
    <w:p w:rsidR="008D77D2" w:rsidRPr="00C76185" w:rsidRDefault="008D77D2" w:rsidP="00C76185">
      <w:pPr>
        <w:keepLines w:val="0"/>
        <w:widowControl w:val="0"/>
        <w:spacing w:line="228" w:lineRule="auto"/>
        <w:ind w:firstLine="709"/>
        <w:rPr>
          <w:snapToGrid w:val="0"/>
          <w:sz w:val="24"/>
          <w:szCs w:val="24"/>
        </w:rPr>
      </w:pPr>
      <w:r w:rsidRPr="00C76185">
        <w:rPr>
          <w:snapToGrid w:val="0"/>
          <w:sz w:val="24"/>
          <w:szCs w:val="24"/>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8D77D2" w:rsidRPr="00C76185" w:rsidRDefault="008D77D2" w:rsidP="00C76185">
      <w:pPr>
        <w:keepLines w:val="0"/>
        <w:widowControl w:val="0"/>
        <w:spacing w:line="228" w:lineRule="auto"/>
        <w:ind w:firstLine="709"/>
        <w:rPr>
          <w:snapToGrid w:val="0"/>
          <w:sz w:val="24"/>
          <w:szCs w:val="24"/>
        </w:rPr>
      </w:pPr>
      <w:r w:rsidRPr="00C76185">
        <w:rPr>
          <w:snapToGrid w:val="0"/>
          <w:sz w:val="24"/>
          <w:szCs w:val="24"/>
        </w:rPr>
        <w:t>5. Неотъемлемой частью договора о подготовке проектной документации является задание застройщика (заказчика) исполнителю.</w:t>
      </w:r>
    </w:p>
    <w:p w:rsidR="008D77D2" w:rsidRPr="00C76185" w:rsidRDefault="008D77D2" w:rsidP="00C76185">
      <w:pPr>
        <w:keepLines w:val="0"/>
        <w:widowControl w:val="0"/>
        <w:spacing w:line="228" w:lineRule="auto"/>
        <w:ind w:firstLine="709"/>
        <w:rPr>
          <w:snapToGrid w:val="0"/>
          <w:sz w:val="24"/>
          <w:szCs w:val="24"/>
        </w:rPr>
      </w:pPr>
      <w:r w:rsidRPr="00C76185">
        <w:rPr>
          <w:snapToGrid w:val="0"/>
          <w:sz w:val="24"/>
          <w:szCs w:val="24"/>
        </w:rPr>
        <w:t>Задание застройщика (заказчика) исполнителю должно включать:</w:t>
      </w:r>
    </w:p>
    <w:p w:rsidR="008D77D2" w:rsidRPr="00C76185" w:rsidRDefault="008D77D2" w:rsidP="00C76185">
      <w:pPr>
        <w:keepLines w:val="0"/>
        <w:widowControl w:val="0"/>
        <w:spacing w:line="228" w:lineRule="auto"/>
        <w:ind w:firstLine="709"/>
        <w:rPr>
          <w:snapToGrid w:val="0"/>
          <w:sz w:val="24"/>
          <w:szCs w:val="24"/>
        </w:rPr>
      </w:pPr>
      <w:r w:rsidRPr="00C76185">
        <w:rPr>
          <w:snapToGrid w:val="0"/>
          <w:sz w:val="24"/>
          <w:szCs w:val="24"/>
        </w:rPr>
        <w:t>1) градостроительный план земельного участка, подготовленный в соответствии со статьей 14 настоящих Правил,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8D77D2" w:rsidRPr="00C76185" w:rsidRDefault="008D77D2" w:rsidP="00C76185">
      <w:pPr>
        <w:keepLines w:val="0"/>
        <w:widowControl w:val="0"/>
        <w:spacing w:line="228" w:lineRule="auto"/>
        <w:ind w:firstLine="709"/>
        <w:rPr>
          <w:snapToGrid w:val="0"/>
          <w:sz w:val="24"/>
          <w:szCs w:val="24"/>
        </w:rPr>
      </w:pPr>
      <w:r w:rsidRPr="00C76185">
        <w:rPr>
          <w:snapToGrid w:val="0"/>
          <w:sz w:val="24"/>
          <w:szCs w:val="24"/>
        </w:rPr>
        <w:t>2) результаты инженерных изысканий либо указание исполнителю обеспечить проведение инженерных изысканий;</w:t>
      </w:r>
    </w:p>
    <w:p w:rsidR="008D77D2" w:rsidRPr="00C76185" w:rsidRDefault="008D77D2" w:rsidP="00C76185">
      <w:pPr>
        <w:keepLines w:val="0"/>
        <w:widowControl w:val="0"/>
        <w:spacing w:line="228" w:lineRule="auto"/>
        <w:ind w:firstLine="709"/>
        <w:rPr>
          <w:snapToGrid w:val="0"/>
          <w:sz w:val="24"/>
          <w:szCs w:val="24"/>
        </w:rPr>
      </w:pPr>
      <w:r w:rsidRPr="00C76185">
        <w:rPr>
          <w:snapToGrid w:val="0"/>
          <w:sz w:val="24"/>
          <w:szCs w:val="24"/>
        </w:rPr>
        <w:t>3) 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8D77D2" w:rsidRPr="00C76185" w:rsidRDefault="008D77D2" w:rsidP="00C76185">
      <w:pPr>
        <w:keepLines w:val="0"/>
        <w:widowControl w:val="0"/>
        <w:spacing w:line="228" w:lineRule="auto"/>
        <w:ind w:firstLine="709"/>
        <w:rPr>
          <w:snapToGrid w:val="0"/>
          <w:sz w:val="24"/>
          <w:szCs w:val="24"/>
        </w:rPr>
      </w:pPr>
      <w:r w:rsidRPr="00C76185">
        <w:rPr>
          <w:snapToGrid w:val="0"/>
          <w:sz w:val="24"/>
          <w:szCs w:val="24"/>
        </w:rPr>
        <w:t>4) иные определенные законодательством, настоящими Правилами документы и материалы.</w:t>
      </w:r>
    </w:p>
    <w:p w:rsidR="008D77D2" w:rsidRPr="00C76185" w:rsidRDefault="008D77D2" w:rsidP="00C76185">
      <w:pPr>
        <w:keepLines w:val="0"/>
        <w:widowControl w:val="0"/>
        <w:spacing w:line="228" w:lineRule="auto"/>
        <w:ind w:firstLine="709"/>
        <w:rPr>
          <w:snapToGrid w:val="0"/>
          <w:sz w:val="24"/>
          <w:szCs w:val="24"/>
        </w:rPr>
      </w:pPr>
      <w:r w:rsidRPr="00C76185">
        <w:rPr>
          <w:snapToGrid w:val="0"/>
          <w:sz w:val="24"/>
          <w:szCs w:val="24"/>
        </w:rPr>
        <w:t xml:space="preserve">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 </w:t>
      </w:r>
    </w:p>
    <w:p w:rsidR="008D77D2" w:rsidRPr="00C76185" w:rsidRDefault="008D77D2" w:rsidP="00C76185">
      <w:pPr>
        <w:keepLines w:val="0"/>
        <w:widowControl w:val="0"/>
        <w:spacing w:line="228" w:lineRule="auto"/>
        <w:ind w:firstLine="709"/>
        <w:rPr>
          <w:sz w:val="24"/>
          <w:szCs w:val="24"/>
        </w:rPr>
      </w:pPr>
      <w:r w:rsidRPr="00C76185">
        <w:rPr>
          <w:snapToGrid w:val="0"/>
          <w:sz w:val="24"/>
          <w:szCs w:val="24"/>
        </w:rPr>
        <w:t xml:space="preserve">6. </w:t>
      </w:r>
      <w:r w:rsidRPr="00C76185">
        <w:rPr>
          <w:sz w:val="24"/>
          <w:szCs w:val="24"/>
        </w:rPr>
        <w:t>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8D77D2" w:rsidRPr="00C76185" w:rsidRDefault="008D77D2" w:rsidP="00C76185">
      <w:pPr>
        <w:keepLines w:val="0"/>
        <w:widowControl w:val="0"/>
        <w:spacing w:line="228" w:lineRule="auto"/>
        <w:ind w:firstLine="709"/>
        <w:rPr>
          <w:snapToGrid w:val="0"/>
          <w:sz w:val="24"/>
          <w:szCs w:val="24"/>
        </w:rPr>
      </w:pPr>
      <w:r w:rsidRPr="00C76185">
        <w:rPr>
          <w:snapToGrid w:val="0"/>
          <w:sz w:val="24"/>
          <w:szCs w:val="24"/>
        </w:rPr>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с градостроительным законодательством, нормативными правовыми актами Правительства Российской Федерации.</w:t>
      </w:r>
    </w:p>
    <w:p w:rsidR="008D77D2" w:rsidRPr="00C76185" w:rsidRDefault="008D77D2" w:rsidP="00C76185">
      <w:pPr>
        <w:keepLines w:val="0"/>
        <w:widowControl w:val="0"/>
        <w:spacing w:line="228" w:lineRule="auto"/>
        <w:ind w:firstLine="709"/>
        <w:rPr>
          <w:snapToGrid w:val="0"/>
          <w:sz w:val="24"/>
          <w:szCs w:val="24"/>
        </w:rPr>
      </w:pPr>
      <w:r w:rsidRPr="00C76185">
        <w:rPr>
          <w:snapToGrid w:val="0"/>
          <w:sz w:val="24"/>
          <w:szCs w:val="24"/>
        </w:rPr>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8D77D2" w:rsidRPr="00C76185" w:rsidRDefault="008D77D2" w:rsidP="00C76185">
      <w:pPr>
        <w:keepLines w:val="0"/>
        <w:widowControl w:val="0"/>
        <w:spacing w:line="228" w:lineRule="auto"/>
        <w:ind w:firstLine="709"/>
        <w:rPr>
          <w:snapToGrid w:val="0"/>
          <w:sz w:val="24"/>
          <w:szCs w:val="24"/>
        </w:rPr>
      </w:pPr>
      <w:r w:rsidRPr="00C76185">
        <w:rPr>
          <w:snapToGrid w:val="0"/>
          <w:sz w:val="24"/>
          <w:szCs w:val="24"/>
        </w:rPr>
        <w:t>Отношения между застройщиками (заказчиками) и исполнителями инженерных изысканий регулируются гражданским законодательством.</w:t>
      </w:r>
    </w:p>
    <w:p w:rsidR="008D77D2" w:rsidRPr="00C76185" w:rsidRDefault="008D77D2" w:rsidP="00C76185">
      <w:pPr>
        <w:keepLines w:val="0"/>
        <w:widowControl w:val="0"/>
        <w:spacing w:line="228" w:lineRule="auto"/>
        <w:ind w:firstLine="709"/>
        <w:rPr>
          <w:snapToGrid w:val="0"/>
          <w:sz w:val="24"/>
          <w:szCs w:val="24"/>
        </w:rPr>
      </w:pPr>
      <w:r w:rsidRPr="00C76185">
        <w:rPr>
          <w:snapToGrid w:val="0"/>
          <w:sz w:val="24"/>
          <w:szCs w:val="24"/>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8D77D2" w:rsidRPr="00C76185" w:rsidRDefault="008D77D2" w:rsidP="00C76185">
      <w:pPr>
        <w:keepLines w:val="0"/>
        <w:widowControl w:val="0"/>
        <w:spacing w:line="228" w:lineRule="auto"/>
        <w:ind w:firstLine="709"/>
        <w:rPr>
          <w:snapToGrid w:val="0"/>
          <w:sz w:val="24"/>
          <w:szCs w:val="24"/>
        </w:rPr>
      </w:pPr>
      <w:r w:rsidRPr="00C76185">
        <w:rPr>
          <w:snapToGrid w:val="0"/>
          <w:sz w:val="24"/>
          <w:szCs w:val="24"/>
        </w:rPr>
        <w:t>7. Технические условия подготавливаются:</w:t>
      </w:r>
    </w:p>
    <w:p w:rsidR="008D77D2" w:rsidRPr="00C76185" w:rsidRDefault="008D77D2" w:rsidP="00C76185">
      <w:pPr>
        <w:keepLines w:val="0"/>
        <w:widowControl w:val="0"/>
        <w:spacing w:line="228" w:lineRule="auto"/>
        <w:ind w:firstLine="709"/>
        <w:rPr>
          <w:snapToGrid w:val="0"/>
          <w:sz w:val="24"/>
          <w:szCs w:val="24"/>
        </w:rPr>
      </w:pPr>
      <w:r w:rsidRPr="00C76185">
        <w:rPr>
          <w:snapToGrid w:val="0"/>
          <w:sz w:val="24"/>
          <w:szCs w:val="24"/>
        </w:rPr>
        <w:t>1) при предоставлении физическим и юридическим лицам прав на земельные участки, сформированные из состава государственных и муниципальных земель;</w:t>
      </w:r>
    </w:p>
    <w:p w:rsidR="008D77D2" w:rsidRPr="00C76185" w:rsidRDefault="008D77D2" w:rsidP="00C76185">
      <w:pPr>
        <w:keepLines w:val="0"/>
        <w:widowControl w:val="0"/>
        <w:spacing w:line="228" w:lineRule="auto"/>
        <w:ind w:firstLine="709"/>
        <w:rPr>
          <w:snapToGrid w:val="0"/>
          <w:sz w:val="24"/>
          <w:szCs w:val="24"/>
        </w:rPr>
      </w:pPr>
      <w:r w:rsidRPr="00C76185">
        <w:rPr>
          <w:snapToGrid w:val="0"/>
          <w:sz w:val="24"/>
          <w:szCs w:val="24"/>
        </w:rPr>
        <w:t>2) по запросам лиц, обладающих правами на земельные участки и желающих осуществить строительство и реконструкцию принадлежащих им объектов, органов государственной власти и органов местного самоуправления.</w:t>
      </w:r>
    </w:p>
    <w:p w:rsidR="008D77D2" w:rsidRPr="00C76185" w:rsidRDefault="008D77D2" w:rsidP="00C76185">
      <w:pPr>
        <w:keepLines w:val="0"/>
        <w:widowControl w:val="0"/>
        <w:spacing w:line="228" w:lineRule="auto"/>
        <w:ind w:firstLine="709"/>
        <w:rPr>
          <w:snapToGrid w:val="0"/>
          <w:sz w:val="24"/>
          <w:szCs w:val="24"/>
        </w:rPr>
      </w:pPr>
      <w:r w:rsidRPr="00C76185">
        <w:rPr>
          <w:snapToGrid w:val="0"/>
          <w:sz w:val="24"/>
          <w:szCs w:val="24"/>
        </w:rPr>
        <w:lastRenderedPageBreak/>
        <w:t xml:space="preserve">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w:t>
      </w:r>
      <w:r w:rsidRPr="00C76185">
        <w:rPr>
          <w:sz w:val="24"/>
          <w:szCs w:val="24"/>
        </w:rPr>
        <w:t xml:space="preserve">органа, уполномоченного в области градостроительной деятельности. </w:t>
      </w:r>
      <w:r w:rsidRPr="00C76185">
        <w:rPr>
          <w:snapToGrid w:val="0"/>
          <w:sz w:val="24"/>
          <w:szCs w:val="24"/>
        </w:rPr>
        <w:t xml:space="preserve"> </w:t>
      </w:r>
    </w:p>
    <w:p w:rsidR="008D77D2" w:rsidRPr="00C76185" w:rsidRDefault="008D77D2" w:rsidP="00C76185">
      <w:pPr>
        <w:keepLines w:val="0"/>
        <w:widowControl w:val="0"/>
        <w:spacing w:line="228" w:lineRule="auto"/>
        <w:ind w:firstLine="709"/>
        <w:rPr>
          <w:snapToGrid w:val="0"/>
          <w:sz w:val="24"/>
          <w:szCs w:val="24"/>
        </w:rPr>
      </w:pPr>
      <w:r w:rsidRPr="00C76185">
        <w:rPr>
          <w:snapToGrid w:val="0"/>
          <w:sz w:val="24"/>
          <w:szCs w:val="24"/>
        </w:rPr>
        <w:t xml:space="preserve">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 </w:t>
      </w:r>
    </w:p>
    <w:p w:rsidR="008D77D2" w:rsidRPr="00C76185" w:rsidRDefault="008D77D2" w:rsidP="00C76185">
      <w:pPr>
        <w:keepLines w:val="0"/>
        <w:widowControl w:val="0"/>
        <w:spacing w:line="228" w:lineRule="auto"/>
        <w:ind w:firstLine="709"/>
        <w:rPr>
          <w:snapToGrid w:val="0"/>
          <w:sz w:val="24"/>
          <w:szCs w:val="24"/>
        </w:rPr>
      </w:pPr>
      <w:r w:rsidRPr="00C76185">
        <w:rPr>
          <w:snapToGrid w:val="0"/>
          <w:sz w:val="24"/>
          <w:szCs w:val="24"/>
        </w:rPr>
        <w:t xml:space="preserve">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 </w:t>
      </w:r>
    </w:p>
    <w:p w:rsidR="008D77D2" w:rsidRPr="00C76185" w:rsidRDefault="008D77D2" w:rsidP="00C76185">
      <w:pPr>
        <w:keepLines w:val="0"/>
        <w:widowControl w:val="0"/>
        <w:spacing w:line="228" w:lineRule="auto"/>
        <w:ind w:firstLine="709"/>
        <w:rPr>
          <w:snapToGrid w:val="0"/>
          <w:sz w:val="24"/>
          <w:szCs w:val="24"/>
        </w:rPr>
      </w:pPr>
      <w:r w:rsidRPr="00C76185">
        <w:rPr>
          <w:sz w:val="24"/>
          <w:szCs w:val="24"/>
        </w:rPr>
        <w:t xml:space="preserve">Орган, уполномоченный в области градостроительной деятельности, </w:t>
      </w:r>
      <w:r w:rsidRPr="00C76185">
        <w:rPr>
          <w:snapToGrid w:val="0"/>
          <w:sz w:val="24"/>
          <w:szCs w:val="24"/>
        </w:rPr>
        <w:t xml:space="preserve">не позднее чем за тридцать дней до дня принятия решения о проведении соответствующих торгов либо о предоставлении земельного участка, находящегося в государственной или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 </w:t>
      </w:r>
    </w:p>
    <w:p w:rsidR="008D77D2" w:rsidRPr="00C76185" w:rsidRDefault="008D77D2" w:rsidP="00C76185">
      <w:pPr>
        <w:keepLines w:val="0"/>
        <w:widowControl w:val="0"/>
        <w:spacing w:line="228" w:lineRule="auto"/>
        <w:ind w:firstLine="709"/>
        <w:rPr>
          <w:snapToGrid w:val="0"/>
          <w:sz w:val="24"/>
          <w:szCs w:val="24"/>
        </w:rPr>
      </w:pPr>
      <w:r w:rsidRPr="00C76185">
        <w:rPr>
          <w:snapToGrid w:val="0"/>
          <w:sz w:val="24"/>
          <w:szCs w:val="24"/>
        </w:rPr>
        <w:t xml:space="preserve">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 </w:t>
      </w:r>
    </w:p>
    <w:p w:rsidR="008D77D2" w:rsidRPr="00C76185" w:rsidRDefault="008D77D2" w:rsidP="00C76185">
      <w:pPr>
        <w:keepLines w:val="0"/>
        <w:widowControl w:val="0"/>
        <w:spacing w:line="228" w:lineRule="auto"/>
        <w:ind w:firstLine="709"/>
        <w:rPr>
          <w:snapToGrid w:val="0"/>
          <w:sz w:val="24"/>
          <w:szCs w:val="24"/>
        </w:rPr>
      </w:pPr>
      <w:r w:rsidRPr="00C76185">
        <w:rPr>
          <w:snapToGrid w:val="0"/>
          <w:sz w:val="24"/>
          <w:szCs w:val="24"/>
        </w:rPr>
        <w:t xml:space="preserve">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принимаемыми в соответствии с ним иными нормативными правовыми актами. </w:t>
      </w:r>
    </w:p>
    <w:p w:rsidR="008D77D2" w:rsidRPr="00C76185" w:rsidRDefault="008D77D2" w:rsidP="00C76185">
      <w:pPr>
        <w:pStyle w:val="ConsNormal"/>
        <w:spacing w:line="228" w:lineRule="auto"/>
        <w:ind w:firstLine="709"/>
        <w:jc w:val="both"/>
        <w:rPr>
          <w:rFonts w:ascii="Times New Roman" w:hAnsi="Times New Roman" w:cs="Times New Roman"/>
          <w:sz w:val="24"/>
          <w:szCs w:val="24"/>
        </w:rPr>
      </w:pPr>
      <w:r w:rsidRPr="00C76185">
        <w:rPr>
          <w:rFonts w:ascii="Times New Roman" w:hAnsi="Times New Roman" w:cs="Times New Roman"/>
          <w:sz w:val="24"/>
          <w:szCs w:val="24"/>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8D77D2" w:rsidRPr="00C76185" w:rsidRDefault="008D77D2" w:rsidP="00C76185">
      <w:pPr>
        <w:pStyle w:val="ConsNormal"/>
        <w:spacing w:line="228" w:lineRule="auto"/>
        <w:ind w:firstLine="709"/>
        <w:jc w:val="both"/>
        <w:rPr>
          <w:rFonts w:ascii="Times New Roman" w:hAnsi="Times New Roman" w:cs="Times New Roman"/>
          <w:sz w:val="24"/>
          <w:szCs w:val="24"/>
        </w:rPr>
      </w:pPr>
      <w:r w:rsidRPr="00C76185">
        <w:rPr>
          <w:rFonts w:ascii="Times New Roman" w:hAnsi="Times New Roman" w:cs="Times New Roman"/>
          <w:sz w:val="24"/>
          <w:szCs w:val="24"/>
        </w:rPr>
        <w:t>1) пояснительная записка с исходными данными для архитектурно-строительного проектирования, строительства, реконструкции</w:t>
      </w:r>
      <w:r w:rsidRPr="00C76185">
        <w:rPr>
          <w:rFonts w:ascii="Times New Roman" w:hAnsi="Times New Roman" w:cs="Times New Roman"/>
          <w:color w:val="339966"/>
          <w:sz w:val="24"/>
          <w:szCs w:val="24"/>
        </w:rPr>
        <w:t xml:space="preserve"> </w:t>
      </w:r>
      <w:r w:rsidRPr="00C76185">
        <w:rPr>
          <w:rFonts w:ascii="Times New Roman" w:hAnsi="Times New Roman" w:cs="Times New Roman"/>
          <w:sz w:val="24"/>
          <w:szCs w:val="24"/>
        </w:rPr>
        <w:t>объектов капитального строительства, в том числе с результатами инженерных изысканий, техническими условиями;</w:t>
      </w:r>
    </w:p>
    <w:p w:rsidR="008D77D2" w:rsidRPr="00C76185" w:rsidRDefault="008D77D2" w:rsidP="00C76185">
      <w:pPr>
        <w:pStyle w:val="ConsNormal"/>
        <w:spacing w:line="228" w:lineRule="auto"/>
        <w:ind w:firstLine="709"/>
        <w:jc w:val="both"/>
        <w:rPr>
          <w:rFonts w:ascii="Times New Roman" w:hAnsi="Times New Roman" w:cs="Times New Roman"/>
          <w:sz w:val="24"/>
          <w:szCs w:val="24"/>
        </w:rPr>
      </w:pPr>
      <w:bookmarkStart w:id="98" w:name="p1488"/>
      <w:bookmarkEnd w:id="98"/>
      <w:r w:rsidRPr="00C76185">
        <w:rPr>
          <w:rFonts w:ascii="Times New Roman" w:hAnsi="Times New Roman" w:cs="Times New Roman"/>
          <w:sz w:val="24"/>
          <w:szCs w:val="24"/>
        </w:rPr>
        <w:t>2) схема планировочной организации земельного участка, выполненная в соответствии с градостроительным планом земельного участка;</w:t>
      </w:r>
    </w:p>
    <w:p w:rsidR="008D77D2" w:rsidRPr="00C76185" w:rsidRDefault="008D77D2" w:rsidP="00C76185">
      <w:pPr>
        <w:pStyle w:val="ConsNormal"/>
        <w:spacing w:line="228" w:lineRule="auto"/>
        <w:ind w:firstLine="709"/>
        <w:jc w:val="both"/>
        <w:rPr>
          <w:rFonts w:ascii="Times New Roman" w:hAnsi="Times New Roman" w:cs="Times New Roman"/>
          <w:sz w:val="24"/>
          <w:szCs w:val="24"/>
        </w:rPr>
      </w:pPr>
      <w:bookmarkStart w:id="99" w:name="p1489"/>
      <w:bookmarkEnd w:id="99"/>
      <w:r w:rsidRPr="00C76185">
        <w:rPr>
          <w:rFonts w:ascii="Times New Roman" w:hAnsi="Times New Roman" w:cs="Times New Roman"/>
          <w:sz w:val="24"/>
          <w:szCs w:val="24"/>
        </w:rPr>
        <w:t>3) архитектурные решения;</w:t>
      </w:r>
    </w:p>
    <w:p w:rsidR="008D77D2" w:rsidRPr="00C76185" w:rsidRDefault="008D77D2" w:rsidP="00C76185">
      <w:pPr>
        <w:pStyle w:val="ConsNormal"/>
        <w:spacing w:line="228" w:lineRule="auto"/>
        <w:ind w:firstLine="709"/>
        <w:jc w:val="both"/>
        <w:rPr>
          <w:rFonts w:ascii="Times New Roman" w:hAnsi="Times New Roman" w:cs="Times New Roman"/>
          <w:sz w:val="24"/>
          <w:szCs w:val="24"/>
        </w:rPr>
      </w:pPr>
      <w:bookmarkStart w:id="100" w:name="p1490"/>
      <w:bookmarkEnd w:id="100"/>
      <w:r w:rsidRPr="00C76185">
        <w:rPr>
          <w:rFonts w:ascii="Times New Roman" w:hAnsi="Times New Roman" w:cs="Times New Roman"/>
          <w:sz w:val="24"/>
          <w:szCs w:val="24"/>
        </w:rPr>
        <w:t>4) конструктивные и объемно-планировочные решения;</w:t>
      </w:r>
    </w:p>
    <w:p w:rsidR="008D77D2" w:rsidRPr="00C76185" w:rsidRDefault="008D77D2" w:rsidP="00C76185">
      <w:pPr>
        <w:pStyle w:val="ConsNormal"/>
        <w:spacing w:line="228" w:lineRule="auto"/>
        <w:ind w:firstLine="709"/>
        <w:jc w:val="both"/>
        <w:rPr>
          <w:rFonts w:ascii="Times New Roman" w:hAnsi="Times New Roman" w:cs="Times New Roman"/>
          <w:sz w:val="24"/>
          <w:szCs w:val="24"/>
        </w:rPr>
      </w:pPr>
      <w:bookmarkStart w:id="101" w:name="p1491"/>
      <w:bookmarkEnd w:id="101"/>
      <w:r w:rsidRPr="00C76185">
        <w:rPr>
          <w:rFonts w:ascii="Times New Roman" w:hAnsi="Times New Roman" w:cs="Times New Roman"/>
          <w:sz w:val="24"/>
          <w:szCs w:val="24"/>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8D77D2" w:rsidRPr="00C76185" w:rsidRDefault="008D77D2" w:rsidP="00C76185">
      <w:pPr>
        <w:pStyle w:val="ConsNormal"/>
        <w:spacing w:line="228" w:lineRule="auto"/>
        <w:ind w:firstLine="709"/>
        <w:jc w:val="both"/>
        <w:rPr>
          <w:rFonts w:ascii="Times New Roman" w:hAnsi="Times New Roman" w:cs="Times New Roman"/>
          <w:sz w:val="24"/>
          <w:szCs w:val="24"/>
        </w:rPr>
      </w:pPr>
      <w:bookmarkStart w:id="102" w:name="p1492"/>
      <w:bookmarkEnd w:id="102"/>
      <w:r w:rsidRPr="00C76185">
        <w:rPr>
          <w:rFonts w:ascii="Times New Roman" w:hAnsi="Times New Roman" w:cs="Times New Roman"/>
          <w:sz w:val="24"/>
          <w:szCs w:val="24"/>
        </w:rPr>
        <w:t>6) проект организации строительства объектов капитального строительства;</w:t>
      </w:r>
    </w:p>
    <w:p w:rsidR="008D77D2" w:rsidRPr="00C76185" w:rsidRDefault="008D77D2" w:rsidP="00C76185">
      <w:pPr>
        <w:pStyle w:val="ConsNormal"/>
        <w:spacing w:line="228" w:lineRule="auto"/>
        <w:ind w:firstLine="709"/>
        <w:jc w:val="both"/>
        <w:rPr>
          <w:rFonts w:ascii="Times New Roman" w:hAnsi="Times New Roman" w:cs="Times New Roman"/>
          <w:sz w:val="24"/>
          <w:szCs w:val="24"/>
        </w:rPr>
      </w:pPr>
      <w:bookmarkStart w:id="103" w:name="p1493"/>
      <w:bookmarkEnd w:id="103"/>
      <w:r w:rsidRPr="00C76185">
        <w:rPr>
          <w:rFonts w:ascii="Times New Roman" w:hAnsi="Times New Roman" w:cs="Times New Roman"/>
          <w:sz w:val="24"/>
          <w:szCs w:val="24"/>
        </w:rP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8D77D2" w:rsidRPr="00C76185" w:rsidRDefault="008D77D2" w:rsidP="00C76185">
      <w:pPr>
        <w:pStyle w:val="ConsNormal"/>
        <w:spacing w:line="228" w:lineRule="auto"/>
        <w:ind w:firstLine="709"/>
        <w:jc w:val="both"/>
        <w:rPr>
          <w:rFonts w:ascii="Times New Roman" w:hAnsi="Times New Roman" w:cs="Times New Roman"/>
          <w:sz w:val="24"/>
          <w:szCs w:val="24"/>
        </w:rPr>
      </w:pPr>
      <w:bookmarkStart w:id="104" w:name="p1494"/>
      <w:bookmarkEnd w:id="104"/>
      <w:r w:rsidRPr="00C76185">
        <w:rPr>
          <w:rFonts w:ascii="Times New Roman" w:hAnsi="Times New Roman" w:cs="Times New Roman"/>
          <w:sz w:val="24"/>
          <w:szCs w:val="24"/>
        </w:rPr>
        <w:t>8) перечень мероприятий по охране окружающей среды;</w:t>
      </w:r>
    </w:p>
    <w:p w:rsidR="008D77D2" w:rsidRPr="00C76185" w:rsidRDefault="008D77D2" w:rsidP="00C76185">
      <w:pPr>
        <w:pStyle w:val="ConsNormal"/>
        <w:spacing w:line="228" w:lineRule="auto"/>
        <w:ind w:firstLine="709"/>
        <w:jc w:val="both"/>
        <w:rPr>
          <w:rFonts w:ascii="Times New Roman" w:hAnsi="Times New Roman" w:cs="Times New Roman"/>
          <w:sz w:val="24"/>
          <w:szCs w:val="24"/>
        </w:rPr>
      </w:pPr>
      <w:bookmarkStart w:id="105" w:name="p1495"/>
      <w:bookmarkEnd w:id="105"/>
      <w:r w:rsidRPr="00C76185">
        <w:rPr>
          <w:rFonts w:ascii="Times New Roman" w:hAnsi="Times New Roman" w:cs="Times New Roman"/>
          <w:sz w:val="24"/>
          <w:szCs w:val="24"/>
        </w:rPr>
        <w:t>9) перечень мероприятий по обеспечению пожарной безопасности;</w:t>
      </w:r>
    </w:p>
    <w:p w:rsidR="008D77D2" w:rsidRPr="00C76185" w:rsidRDefault="008D77D2" w:rsidP="00C76185">
      <w:pPr>
        <w:pStyle w:val="ConsNormal"/>
        <w:spacing w:line="228" w:lineRule="auto"/>
        <w:ind w:firstLine="709"/>
        <w:jc w:val="both"/>
        <w:rPr>
          <w:rFonts w:ascii="Times New Roman" w:hAnsi="Times New Roman" w:cs="Times New Roman"/>
          <w:sz w:val="24"/>
          <w:szCs w:val="24"/>
        </w:rPr>
      </w:pPr>
      <w:bookmarkStart w:id="106" w:name="p1496"/>
      <w:bookmarkEnd w:id="106"/>
      <w:r w:rsidRPr="00C76185">
        <w:rPr>
          <w:rFonts w:ascii="Times New Roman" w:hAnsi="Times New Roman" w:cs="Times New Roman"/>
          <w:sz w:val="24"/>
          <w:szCs w:val="24"/>
        </w:rPr>
        <w:t xml:space="preserve">10) перечень мероприятий по обеспечению доступа инвалидов к объектам </w:t>
      </w:r>
      <w:r w:rsidRPr="00C76185">
        <w:rPr>
          <w:rFonts w:ascii="Times New Roman" w:hAnsi="Times New Roman" w:cs="Times New Roman"/>
          <w:sz w:val="24"/>
          <w:szCs w:val="24"/>
        </w:rPr>
        <w:lastRenderedPageBreak/>
        <w:t>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8D77D2" w:rsidRPr="00C76185" w:rsidRDefault="008D77D2" w:rsidP="00C76185">
      <w:pPr>
        <w:pStyle w:val="ConsNormal"/>
        <w:spacing w:line="228" w:lineRule="auto"/>
        <w:ind w:firstLine="709"/>
        <w:jc w:val="both"/>
        <w:rPr>
          <w:rFonts w:ascii="Times New Roman" w:hAnsi="Times New Roman" w:cs="Times New Roman"/>
          <w:sz w:val="24"/>
          <w:szCs w:val="24"/>
        </w:rPr>
      </w:pPr>
      <w:bookmarkStart w:id="107" w:name="p1500"/>
      <w:bookmarkEnd w:id="107"/>
      <w:r w:rsidRPr="00C76185">
        <w:rPr>
          <w:rFonts w:ascii="Times New Roman" w:hAnsi="Times New Roman" w:cs="Times New Roman"/>
          <w:sz w:val="24"/>
          <w:szCs w:val="24"/>
        </w:rPr>
        <w:t>11) требования к обеспечению безопасной эксплуатации объектов капитального строительства;</w:t>
      </w:r>
    </w:p>
    <w:p w:rsidR="008D77D2" w:rsidRPr="00C76185" w:rsidRDefault="008D77D2" w:rsidP="00C76185">
      <w:pPr>
        <w:pStyle w:val="ConsNormal"/>
        <w:spacing w:line="228" w:lineRule="auto"/>
        <w:ind w:firstLine="709"/>
        <w:jc w:val="both"/>
        <w:rPr>
          <w:rFonts w:ascii="Times New Roman" w:hAnsi="Times New Roman" w:cs="Times New Roman"/>
          <w:sz w:val="24"/>
          <w:szCs w:val="24"/>
        </w:rPr>
      </w:pPr>
      <w:bookmarkStart w:id="108" w:name="p1501"/>
      <w:bookmarkStart w:id="109" w:name="p1502"/>
      <w:bookmarkEnd w:id="108"/>
      <w:bookmarkEnd w:id="109"/>
      <w:r w:rsidRPr="00C76185">
        <w:rPr>
          <w:rFonts w:ascii="Times New Roman" w:hAnsi="Times New Roman" w:cs="Times New Roman"/>
          <w:sz w:val="24"/>
          <w:szCs w:val="24"/>
        </w:rPr>
        <w:t xml:space="preserve">12) </w:t>
      </w:r>
      <w:r w:rsidR="005A6DC8" w:rsidRPr="00C76185">
        <w:rPr>
          <w:rFonts w:ascii="Times New Roman" w:hAnsi="Times New Roman" w:cs="Times New Roman"/>
          <w:sz w:val="24"/>
          <w:szCs w:val="24"/>
        </w:rPr>
        <w:t>смета на строительство, реконструкцию, капитальный ремонт объектов капитального строительства, проведение работ по сохранению объектов культурного наследия, финансируемые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r w:rsidRPr="00C76185">
        <w:rPr>
          <w:rFonts w:ascii="Times New Roman" w:hAnsi="Times New Roman" w:cs="Times New Roman"/>
          <w:sz w:val="24"/>
          <w:szCs w:val="24"/>
        </w:rPr>
        <w:t>;</w:t>
      </w:r>
    </w:p>
    <w:p w:rsidR="008D77D2" w:rsidRPr="00C76185" w:rsidRDefault="008D77D2" w:rsidP="00C76185">
      <w:pPr>
        <w:pStyle w:val="ConsNormal"/>
        <w:spacing w:line="228" w:lineRule="auto"/>
        <w:ind w:firstLine="709"/>
        <w:jc w:val="both"/>
        <w:rPr>
          <w:rFonts w:ascii="Times New Roman" w:hAnsi="Times New Roman" w:cs="Times New Roman"/>
          <w:sz w:val="24"/>
          <w:szCs w:val="24"/>
        </w:rPr>
      </w:pPr>
      <w:bookmarkStart w:id="110" w:name="p1503"/>
      <w:bookmarkStart w:id="111" w:name="p1506"/>
      <w:bookmarkStart w:id="112" w:name="p1508"/>
      <w:bookmarkEnd w:id="110"/>
      <w:bookmarkEnd w:id="111"/>
      <w:bookmarkEnd w:id="112"/>
      <w:r w:rsidRPr="00C76185">
        <w:rPr>
          <w:rFonts w:ascii="Times New Roman" w:hAnsi="Times New Roman" w:cs="Times New Roman"/>
          <w:sz w:val="24"/>
          <w:szCs w:val="24"/>
        </w:rPr>
        <w:t>13)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5A6DC8" w:rsidRPr="00C76185" w:rsidRDefault="005A6DC8" w:rsidP="00C76185">
      <w:pPr>
        <w:pStyle w:val="ConsNormal"/>
        <w:spacing w:line="228" w:lineRule="auto"/>
        <w:ind w:firstLine="709"/>
        <w:jc w:val="both"/>
        <w:rPr>
          <w:rFonts w:ascii="Times New Roman" w:hAnsi="Times New Roman" w:cs="Times New Roman"/>
          <w:sz w:val="24"/>
          <w:szCs w:val="24"/>
        </w:rPr>
      </w:pPr>
      <w:r w:rsidRPr="00C76185">
        <w:rPr>
          <w:rFonts w:ascii="Times New Roman" w:hAnsi="Times New Roman" w:cs="Times New Roman"/>
          <w:sz w:val="24"/>
          <w:szCs w:val="24"/>
        </w:rPr>
        <w:t>14) сведения о нормативной периодичности выполнения работ по капитальному ремонту многоквартирного дома, необходимых для обеспечения безопасной эксплуатации такого дома, об объеме и о составе указанных работ (в случае подготовки проектной документации для строительства, реконструкции многоквартирного дома);</w:t>
      </w:r>
    </w:p>
    <w:p w:rsidR="008D77D2" w:rsidRPr="00C76185" w:rsidRDefault="005A6DC8" w:rsidP="00C76185">
      <w:pPr>
        <w:pStyle w:val="ConsNormal"/>
        <w:spacing w:line="228" w:lineRule="auto"/>
        <w:ind w:firstLine="709"/>
        <w:jc w:val="both"/>
        <w:rPr>
          <w:rFonts w:ascii="Times New Roman" w:hAnsi="Times New Roman" w:cs="Times New Roman"/>
          <w:sz w:val="24"/>
          <w:szCs w:val="24"/>
        </w:rPr>
      </w:pPr>
      <w:bookmarkStart w:id="113" w:name="p1509"/>
      <w:bookmarkStart w:id="114" w:name="p1510"/>
      <w:bookmarkEnd w:id="113"/>
      <w:bookmarkEnd w:id="114"/>
      <w:r w:rsidRPr="00C76185">
        <w:rPr>
          <w:rFonts w:ascii="Times New Roman" w:hAnsi="Times New Roman" w:cs="Times New Roman"/>
          <w:sz w:val="24"/>
          <w:szCs w:val="24"/>
        </w:rPr>
        <w:t>15</w:t>
      </w:r>
      <w:r w:rsidR="008D77D2" w:rsidRPr="00C76185">
        <w:rPr>
          <w:rFonts w:ascii="Times New Roman" w:hAnsi="Times New Roman" w:cs="Times New Roman"/>
          <w:sz w:val="24"/>
          <w:szCs w:val="24"/>
        </w:rPr>
        <w:t xml:space="preserve">) иная документация в случаях, предусмотренных федеральными </w:t>
      </w:r>
      <w:hyperlink r:id="rId13" w:tooltip="Ссылка на список документов: Федеральный закон от 25.06.2002 N 73-ФЗ (ред. от 12.11.2012) &quot;Об объектах культурного наследия (памятниках истории и культуры) народов Российской Федерации&quot; --------------------  Федеральный закон от 21.07.1997 N 117-ФЗ (ред. от 07" w:history="1">
        <w:r w:rsidR="008D77D2" w:rsidRPr="00C76185">
          <w:rPr>
            <w:rFonts w:ascii="Times New Roman" w:hAnsi="Times New Roman" w:cs="Times New Roman"/>
            <w:sz w:val="24"/>
            <w:szCs w:val="24"/>
          </w:rPr>
          <w:t>законами</w:t>
        </w:r>
      </w:hyperlink>
      <w:r w:rsidR="008D77D2" w:rsidRPr="00C76185">
        <w:rPr>
          <w:rFonts w:ascii="Times New Roman" w:hAnsi="Times New Roman" w:cs="Times New Roman"/>
          <w:sz w:val="24"/>
          <w:szCs w:val="24"/>
        </w:rPr>
        <w:t>.</w:t>
      </w:r>
    </w:p>
    <w:p w:rsidR="008D77D2" w:rsidRPr="00C76185" w:rsidRDefault="008D77D2" w:rsidP="00C76185">
      <w:pPr>
        <w:pStyle w:val="ConsNormal"/>
        <w:spacing w:line="228" w:lineRule="auto"/>
        <w:ind w:firstLine="709"/>
        <w:jc w:val="both"/>
        <w:rPr>
          <w:rFonts w:ascii="Times New Roman" w:hAnsi="Times New Roman" w:cs="Times New Roman"/>
          <w:sz w:val="24"/>
          <w:szCs w:val="24"/>
        </w:rPr>
      </w:pPr>
      <w:r w:rsidRPr="00C76185">
        <w:rPr>
          <w:rFonts w:ascii="Times New Roman" w:hAnsi="Times New Roman" w:cs="Times New Roman"/>
          <w:sz w:val="24"/>
          <w:szCs w:val="24"/>
        </w:rPr>
        <w:t xml:space="preserve">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14" w:tooltip="Постановление Правительства РФ от 16.02.2008 N 87 (ред. от 02.08.2012) &quot;О составе разделов проектной документации и требованиях к их содержанию&quot;" w:history="1">
        <w:r w:rsidRPr="00C76185">
          <w:rPr>
            <w:rFonts w:ascii="Times New Roman" w:hAnsi="Times New Roman" w:cs="Times New Roman"/>
            <w:sz w:val="24"/>
            <w:szCs w:val="24"/>
          </w:rPr>
          <w:t>устанавливаются</w:t>
        </w:r>
      </w:hyperlink>
      <w:r w:rsidRPr="00C76185">
        <w:rPr>
          <w:rFonts w:ascii="Times New Roman" w:hAnsi="Times New Roman" w:cs="Times New Roman"/>
          <w:sz w:val="24"/>
          <w:szCs w:val="24"/>
        </w:rPr>
        <w:t xml:space="preserve"> Правительством Российской Федерации.</w:t>
      </w:r>
    </w:p>
    <w:p w:rsidR="008D77D2" w:rsidRPr="00C76185" w:rsidRDefault="008D77D2" w:rsidP="00C76185">
      <w:pPr>
        <w:keepLines w:val="0"/>
        <w:widowControl w:val="0"/>
        <w:spacing w:line="228" w:lineRule="auto"/>
        <w:ind w:firstLine="709"/>
        <w:rPr>
          <w:sz w:val="24"/>
          <w:szCs w:val="24"/>
        </w:rPr>
      </w:pPr>
      <w:bookmarkStart w:id="115" w:name="p1511"/>
      <w:bookmarkEnd w:id="115"/>
      <w:r w:rsidRPr="00C76185">
        <w:rPr>
          <w:sz w:val="24"/>
          <w:szCs w:val="24"/>
        </w:rPr>
        <w:t>Состав проектной документации на линейные объекты включает разделы в соответствии с разделом 3 Постановления Правительства РФ от 16 февраля 2008 года № 87:</w:t>
      </w:r>
    </w:p>
    <w:p w:rsidR="008D77D2" w:rsidRPr="00C76185" w:rsidRDefault="008D77D2" w:rsidP="00C76185">
      <w:pPr>
        <w:keepLines w:val="0"/>
        <w:widowControl w:val="0"/>
        <w:numPr>
          <w:ilvl w:val="0"/>
          <w:numId w:val="33"/>
        </w:numPr>
        <w:suppressAutoHyphens w:val="0"/>
        <w:autoSpaceDN w:val="0"/>
        <w:adjustRightInd w:val="0"/>
        <w:spacing w:line="228" w:lineRule="auto"/>
        <w:ind w:hanging="502"/>
        <w:rPr>
          <w:sz w:val="24"/>
          <w:szCs w:val="24"/>
        </w:rPr>
      </w:pPr>
      <w:r w:rsidRPr="00C76185">
        <w:rPr>
          <w:sz w:val="24"/>
          <w:szCs w:val="24"/>
        </w:rPr>
        <w:t>пояснительная записка;</w:t>
      </w:r>
    </w:p>
    <w:p w:rsidR="008D77D2" w:rsidRPr="00C76185" w:rsidRDefault="008D77D2" w:rsidP="00C76185">
      <w:pPr>
        <w:keepLines w:val="0"/>
        <w:widowControl w:val="0"/>
        <w:numPr>
          <w:ilvl w:val="0"/>
          <w:numId w:val="33"/>
        </w:numPr>
        <w:suppressAutoHyphens w:val="0"/>
        <w:autoSpaceDN w:val="0"/>
        <w:adjustRightInd w:val="0"/>
        <w:spacing w:line="228" w:lineRule="auto"/>
        <w:ind w:hanging="502"/>
        <w:rPr>
          <w:sz w:val="24"/>
          <w:szCs w:val="24"/>
        </w:rPr>
      </w:pPr>
      <w:r w:rsidRPr="00C76185">
        <w:rPr>
          <w:sz w:val="24"/>
          <w:szCs w:val="24"/>
        </w:rPr>
        <w:t>проект полосы отвода;</w:t>
      </w:r>
    </w:p>
    <w:p w:rsidR="008D77D2" w:rsidRPr="00C76185" w:rsidRDefault="008D77D2" w:rsidP="00C76185">
      <w:pPr>
        <w:keepLines w:val="0"/>
        <w:widowControl w:val="0"/>
        <w:numPr>
          <w:ilvl w:val="0"/>
          <w:numId w:val="33"/>
        </w:numPr>
        <w:suppressAutoHyphens w:val="0"/>
        <w:autoSpaceDN w:val="0"/>
        <w:adjustRightInd w:val="0"/>
        <w:spacing w:line="228" w:lineRule="auto"/>
        <w:ind w:hanging="502"/>
        <w:rPr>
          <w:sz w:val="24"/>
          <w:szCs w:val="24"/>
        </w:rPr>
      </w:pPr>
      <w:r w:rsidRPr="00C76185">
        <w:rPr>
          <w:sz w:val="24"/>
          <w:szCs w:val="24"/>
        </w:rPr>
        <w:t>технологические и конструктивные решения линейного объекта. Искусственные сооружения;</w:t>
      </w:r>
    </w:p>
    <w:p w:rsidR="008D77D2" w:rsidRPr="00C76185" w:rsidRDefault="008D77D2" w:rsidP="00C76185">
      <w:pPr>
        <w:keepLines w:val="0"/>
        <w:widowControl w:val="0"/>
        <w:numPr>
          <w:ilvl w:val="0"/>
          <w:numId w:val="33"/>
        </w:numPr>
        <w:suppressAutoHyphens w:val="0"/>
        <w:autoSpaceDN w:val="0"/>
        <w:adjustRightInd w:val="0"/>
        <w:spacing w:line="228" w:lineRule="auto"/>
        <w:ind w:hanging="502"/>
        <w:rPr>
          <w:sz w:val="24"/>
          <w:szCs w:val="24"/>
        </w:rPr>
      </w:pPr>
      <w:r w:rsidRPr="00C76185">
        <w:rPr>
          <w:sz w:val="24"/>
          <w:szCs w:val="24"/>
        </w:rPr>
        <w:t>здания, строения и сооружения, входящие в инфраструктуру линейного объекта;</w:t>
      </w:r>
    </w:p>
    <w:p w:rsidR="008D77D2" w:rsidRPr="00C76185" w:rsidRDefault="008D77D2" w:rsidP="00C76185">
      <w:pPr>
        <w:keepLines w:val="0"/>
        <w:widowControl w:val="0"/>
        <w:numPr>
          <w:ilvl w:val="0"/>
          <w:numId w:val="33"/>
        </w:numPr>
        <w:suppressAutoHyphens w:val="0"/>
        <w:autoSpaceDN w:val="0"/>
        <w:adjustRightInd w:val="0"/>
        <w:spacing w:line="228" w:lineRule="auto"/>
        <w:ind w:hanging="502"/>
        <w:rPr>
          <w:sz w:val="24"/>
          <w:szCs w:val="24"/>
        </w:rPr>
      </w:pPr>
      <w:r w:rsidRPr="00C76185">
        <w:rPr>
          <w:sz w:val="24"/>
          <w:szCs w:val="24"/>
        </w:rPr>
        <w:t>проект организации строительства;</w:t>
      </w:r>
    </w:p>
    <w:p w:rsidR="008D77D2" w:rsidRPr="00C76185" w:rsidRDefault="008D77D2" w:rsidP="00C76185">
      <w:pPr>
        <w:keepLines w:val="0"/>
        <w:widowControl w:val="0"/>
        <w:numPr>
          <w:ilvl w:val="0"/>
          <w:numId w:val="33"/>
        </w:numPr>
        <w:suppressAutoHyphens w:val="0"/>
        <w:autoSpaceDN w:val="0"/>
        <w:adjustRightInd w:val="0"/>
        <w:spacing w:line="228" w:lineRule="auto"/>
        <w:ind w:hanging="502"/>
        <w:rPr>
          <w:sz w:val="24"/>
          <w:szCs w:val="24"/>
        </w:rPr>
      </w:pPr>
      <w:r w:rsidRPr="00C76185">
        <w:rPr>
          <w:sz w:val="24"/>
          <w:szCs w:val="24"/>
        </w:rPr>
        <w:t>проект организации работ по сносу (демонтажу) линейного объекта;</w:t>
      </w:r>
    </w:p>
    <w:p w:rsidR="008D77D2" w:rsidRPr="00C76185" w:rsidRDefault="008D77D2" w:rsidP="00C76185">
      <w:pPr>
        <w:keepLines w:val="0"/>
        <w:widowControl w:val="0"/>
        <w:numPr>
          <w:ilvl w:val="0"/>
          <w:numId w:val="33"/>
        </w:numPr>
        <w:suppressAutoHyphens w:val="0"/>
        <w:autoSpaceDN w:val="0"/>
        <w:adjustRightInd w:val="0"/>
        <w:spacing w:line="228" w:lineRule="auto"/>
        <w:ind w:hanging="502"/>
        <w:rPr>
          <w:sz w:val="24"/>
          <w:szCs w:val="24"/>
        </w:rPr>
      </w:pPr>
      <w:r w:rsidRPr="00C76185">
        <w:rPr>
          <w:sz w:val="24"/>
          <w:szCs w:val="24"/>
        </w:rPr>
        <w:t>мероприятия по охране окружающей среды;</w:t>
      </w:r>
    </w:p>
    <w:p w:rsidR="008D77D2" w:rsidRPr="00C76185" w:rsidRDefault="008D77D2" w:rsidP="00C76185">
      <w:pPr>
        <w:keepLines w:val="0"/>
        <w:widowControl w:val="0"/>
        <w:numPr>
          <w:ilvl w:val="0"/>
          <w:numId w:val="33"/>
        </w:numPr>
        <w:suppressAutoHyphens w:val="0"/>
        <w:autoSpaceDN w:val="0"/>
        <w:adjustRightInd w:val="0"/>
        <w:spacing w:line="228" w:lineRule="auto"/>
        <w:ind w:hanging="502"/>
        <w:rPr>
          <w:sz w:val="24"/>
          <w:szCs w:val="24"/>
        </w:rPr>
      </w:pPr>
      <w:r w:rsidRPr="00C76185">
        <w:rPr>
          <w:sz w:val="24"/>
          <w:szCs w:val="24"/>
        </w:rPr>
        <w:t>мероприятия по обеспечению пожарной безопасности;</w:t>
      </w:r>
    </w:p>
    <w:p w:rsidR="008D77D2" w:rsidRPr="00C76185" w:rsidRDefault="008D77D2" w:rsidP="00C76185">
      <w:pPr>
        <w:keepLines w:val="0"/>
        <w:widowControl w:val="0"/>
        <w:numPr>
          <w:ilvl w:val="0"/>
          <w:numId w:val="33"/>
        </w:numPr>
        <w:suppressAutoHyphens w:val="0"/>
        <w:autoSpaceDN w:val="0"/>
        <w:adjustRightInd w:val="0"/>
        <w:spacing w:line="228" w:lineRule="auto"/>
        <w:ind w:hanging="502"/>
        <w:rPr>
          <w:sz w:val="24"/>
          <w:szCs w:val="24"/>
        </w:rPr>
      </w:pPr>
      <w:r w:rsidRPr="00C76185">
        <w:rPr>
          <w:sz w:val="24"/>
          <w:szCs w:val="24"/>
        </w:rPr>
        <w:t>смета на строительство;</w:t>
      </w:r>
    </w:p>
    <w:p w:rsidR="008D77D2" w:rsidRPr="00C76185" w:rsidRDefault="008D77D2" w:rsidP="00C76185">
      <w:pPr>
        <w:keepLines w:val="0"/>
        <w:widowControl w:val="0"/>
        <w:numPr>
          <w:ilvl w:val="0"/>
          <w:numId w:val="33"/>
        </w:numPr>
        <w:suppressAutoHyphens w:val="0"/>
        <w:autoSpaceDN w:val="0"/>
        <w:adjustRightInd w:val="0"/>
        <w:spacing w:line="228" w:lineRule="auto"/>
        <w:ind w:hanging="502"/>
        <w:rPr>
          <w:sz w:val="24"/>
          <w:szCs w:val="24"/>
        </w:rPr>
      </w:pPr>
      <w:r w:rsidRPr="00C76185">
        <w:rPr>
          <w:sz w:val="24"/>
          <w:szCs w:val="24"/>
        </w:rPr>
        <w:t>иная документация в случаях, предусмотренных федеральными законами.</w:t>
      </w:r>
    </w:p>
    <w:p w:rsidR="008D77D2" w:rsidRPr="00C76185" w:rsidRDefault="008D77D2" w:rsidP="00C76185">
      <w:pPr>
        <w:keepLines w:val="0"/>
        <w:widowControl w:val="0"/>
        <w:spacing w:line="228" w:lineRule="auto"/>
        <w:ind w:firstLine="709"/>
        <w:rPr>
          <w:snapToGrid w:val="0"/>
          <w:sz w:val="24"/>
          <w:szCs w:val="24"/>
        </w:rPr>
      </w:pPr>
      <w:r w:rsidRPr="00C76185">
        <w:rPr>
          <w:snapToGrid w:val="0"/>
          <w:sz w:val="24"/>
          <w:szCs w:val="24"/>
        </w:rPr>
        <w:t>9. Проектная документация разрабатывается в соответствии с:</w:t>
      </w:r>
    </w:p>
    <w:p w:rsidR="008D77D2" w:rsidRPr="00C76185" w:rsidRDefault="008D77D2" w:rsidP="00C76185">
      <w:pPr>
        <w:keepLines w:val="0"/>
        <w:widowControl w:val="0"/>
        <w:spacing w:line="228" w:lineRule="auto"/>
        <w:ind w:firstLine="709"/>
        <w:rPr>
          <w:snapToGrid w:val="0"/>
          <w:sz w:val="24"/>
          <w:szCs w:val="24"/>
        </w:rPr>
      </w:pPr>
      <w:r w:rsidRPr="00C76185">
        <w:rPr>
          <w:snapToGrid w:val="0"/>
          <w:sz w:val="24"/>
          <w:szCs w:val="24"/>
        </w:rPr>
        <w:t>1)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8D77D2" w:rsidRPr="00C76185" w:rsidRDefault="008D77D2" w:rsidP="00C76185">
      <w:pPr>
        <w:keepLines w:val="0"/>
        <w:widowControl w:val="0"/>
        <w:spacing w:line="228" w:lineRule="auto"/>
        <w:ind w:firstLine="709"/>
        <w:rPr>
          <w:snapToGrid w:val="0"/>
          <w:sz w:val="24"/>
          <w:szCs w:val="24"/>
        </w:rPr>
      </w:pPr>
      <w:r w:rsidRPr="00C76185">
        <w:rPr>
          <w:snapToGrid w:val="0"/>
          <w:sz w:val="24"/>
          <w:szCs w:val="24"/>
        </w:rPr>
        <w:t>2) техническими регламентами (до их принятия – строительными нормами и правилами, иными нормативно-техническими документами, действующими на момент подготовки проектн</w:t>
      </w:r>
      <w:bookmarkStart w:id="116" w:name="_GoBack"/>
      <w:bookmarkEnd w:id="116"/>
      <w:r w:rsidRPr="00C76185">
        <w:rPr>
          <w:snapToGrid w:val="0"/>
          <w:sz w:val="24"/>
          <w:szCs w:val="24"/>
        </w:rPr>
        <w:t>ой документации);</w:t>
      </w:r>
    </w:p>
    <w:p w:rsidR="008D77D2" w:rsidRPr="00C76185" w:rsidRDefault="008D77D2" w:rsidP="00C76185">
      <w:pPr>
        <w:keepLines w:val="0"/>
        <w:widowControl w:val="0"/>
        <w:spacing w:line="228" w:lineRule="auto"/>
        <w:ind w:firstLine="709"/>
        <w:rPr>
          <w:snapToGrid w:val="0"/>
          <w:sz w:val="24"/>
          <w:szCs w:val="24"/>
        </w:rPr>
      </w:pPr>
      <w:r w:rsidRPr="00C76185">
        <w:rPr>
          <w:snapToGrid w:val="0"/>
          <w:sz w:val="24"/>
          <w:szCs w:val="24"/>
        </w:rPr>
        <w:t>3) результатами инженерных изысканий;</w:t>
      </w:r>
    </w:p>
    <w:p w:rsidR="008D77D2" w:rsidRPr="00C76185" w:rsidRDefault="008D77D2" w:rsidP="00C76185">
      <w:pPr>
        <w:keepLines w:val="0"/>
        <w:widowControl w:val="0"/>
        <w:spacing w:line="228" w:lineRule="auto"/>
        <w:ind w:firstLine="709"/>
        <w:rPr>
          <w:snapToGrid w:val="0"/>
          <w:sz w:val="24"/>
          <w:szCs w:val="24"/>
        </w:rPr>
      </w:pPr>
      <w:r w:rsidRPr="00C76185">
        <w:rPr>
          <w:snapToGrid w:val="0"/>
          <w:sz w:val="24"/>
          <w:szCs w:val="24"/>
        </w:rPr>
        <w:t>4)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8D77D2" w:rsidRPr="00C76185" w:rsidRDefault="008D77D2" w:rsidP="00C76185">
      <w:pPr>
        <w:keepLines w:val="0"/>
        <w:widowControl w:val="0"/>
        <w:spacing w:line="228" w:lineRule="auto"/>
        <w:ind w:firstLine="709"/>
        <w:rPr>
          <w:sz w:val="24"/>
          <w:szCs w:val="24"/>
        </w:rPr>
      </w:pPr>
      <w:r w:rsidRPr="00C76185">
        <w:rPr>
          <w:sz w:val="24"/>
          <w:szCs w:val="24"/>
        </w:rPr>
        <w:t>10. Проектная документация утверждается застройщиком</w:t>
      </w:r>
      <w:r w:rsidR="00535CB4" w:rsidRPr="00C76185">
        <w:rPr>
          <w:sz w:val="24"/>
          <w:szCs w:val="24"/>
        </w:rPr>
        <w:t>,</w:t>
      </w:r>
      <w:r w:rsidRPr="00C76185">
        <w:rPr>
          <w:sz w:val="24"/>
          <w:szCs w:val="24"/>
        </w:rPr>
        <w:t xml:space="preserve"> </w:t>
      </w:r>
      <w:r w:rsidR="00535CB4" w:rsidRPr="00C76185">
        <w:rPr>
          <w:sz w:val="24"/>
          <w:szCs w:val="24"/>
        </w:rPr>
        <w:t>техническим заказчиком, лицом, ответственным за эксплуатацию здания, сооружения, или региональным оператором</w:t>
      </w:r>
      <w:r w:rsidRPr="00C76185">
        <w:rPr>
          <w:sz w:val="24"/>
          <w:szCs w:val="24"/>
        </w:rPr>
        <w:t xml:space="preserve"> В случаях, предусмотренных статьей 49 Градостроительного кодекса Российской Федерации, </w:t>
      </w:r>
      <w:r w:rsidRPr="00C76185">
        <w:rPr>
          <w:sz w:val="24"/>
          <w:szCs w:val="24"/>
        </w:rPr>
        <w:lastRenderedPageBreak/>
        <w:t>застройщик или заказчик до утверждения проектной документации направляет ее на государственную экспертизу.</w:t>
      </w:r>
      <w:r w:rsidR="00535CB4" w:rsidRPr="00C76185">
        <w:rPr>
          <w:sz w:val="24"/>
          <w:szCs w:val="24"/>
        </w:rPr>
        <w:t xml:space="preserve">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8D77D2" w:rsidRPr="00C76185" w:rsidRDefault="008D77D2" w:rsidP="00C76185">
      <w:pPr>
        <w:pStyle w:val="ConsPlusNormal"/>
        <w:keepNext/>
        <w:numPr>
          <w:ilvl w:val="0"/>
          <w:numId w:val="36"/>
        </w:numPr>
        <w:autoSpaceDN w:val="0"/>
        <w:adjustRightInd w:val="0"/>
        <w:spacing w:before="120" w:after="120"/>
        <w:ind w:left="2127" w:hanging="1276"/>
        <w:jc w:val="both"/>
        <w:outlineLvl w:val="3"/>
        <w:rPr>
          <w:b/>
          <w:bCs/>
          <w:sz w:val="24"/>
          <w:szCs w:val="24"/>
        </w:rPr>
      </w:pPr>
      <w:bookmarkStart w:id="117" w:name="_Toc469576557"/>
      <w:bookmarkStart w:id="118" w:name="_Toc501702753"/>
      <w:r w:rsidRPr="00C76185">
        <w:rPr>
          <w:b/>
          <w:bCs/>
          <w:sz w:val="24"/>
          <w:szCs w:val="24"/>
        </w:rPr>
        <w:t>Выдача разрешений на строительство</w:t>
      </w:r>
      <w:bookmarkEnd w:id="117"/>
      <w:bookmarkEnd w:id="118"/>
    </w:p>
    <w:p w:rsidR="008D77D2" w:rsidRPr="00C76185" w:rsidRDefault="008D77D2" w:rsidP="00C76185">
      <w:pPr>
        <w:keepLines w:val="0"/>
        <w:widowControl w:val="0"/>
        <w:spacing w:line="228" w:lineRule="auto"/>
        <w:ind w:firstLine="709"/>
        <w:rPr>
          <w:snapToGrid w:val="0"/>
          <w:sz w:val="24"/>
          <w:szCs w:val="24"/>
        </w:rPr>
      </w:pPr>
      <w:r w:rsidRPr="00C76185">
        <w:rPr>
          <w:snapToGrid w:val="0"/>
          <w:sz w:val="24"/>
          <w:szCs w:val="24"/>
        </w:rPr>
        <w:t>Выдача разрешения на строительство осуществляется в соответствии со статьей 51 Градостроительного кодекса Российской Федерации.</w:t>
      </w:r>
    </w:p>
    <w:p w:rsidR="008D77D2" w:rsidRPr="00C76185" w:rsidRDefault="008D77D2" w:rsidP="00C76185">
      <w:pPr>
        <w:keepLines w:val="0"/>
        <w:widowControl w:val="0"/>
        <w:spacing w:line="228" w:lineRule="auto"/>
        <w:ind w:firstLine="709"/>
        <w:rPr>
          <w:sz w:val="24"/>
          <w:szCs w:val="24"/>
        </w:rPr>
      </w:pPr>
      <w:r w:rsidRPr="00C76185">
        <w:rPr>
          <w:sz w:val="24"/>
          <w:szCs w:val="24"/>
        </w:rPr>
        <w:t>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p>
    <w:p w:rsidR="008D77D2" w:rsidRPr="00C76185" w:rsidRDefault="008D77D2" w:rsidP="00C76185">
      <w:pPr>
        <w:keepLines w:val="0"/>
        <w:widowControl w:val="0"/>
        <w:spacing w:line="228" w:lineRule="auto"/>
        <w:ind w:firstLine="709"/>
        <w:rPr>
          <w:sz w:val="24"/>
          <w:szCs w:val="24"/>
        </w:rPr>
      </w:pPr>
      <w:r w:rsidRPr="00C76185">
        <w:rPr>
          <w:sz w:val="24"/>
          <w:szCs w:val="24"/>
        </w:rPr>
        <w:t>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частью 7 статьи 36 Градостроительного кодекса Российской Федерации требованиям к назначению, параметрам и размещению объекта капитального строительства на указанном земельном участке.</w:t>
      </w:r>
    </w:p>
    <w:p w:rsidR="008D77D2" w:rsidRPr="00C76185" w:rsidRDefault="008D77D2" w:rsidP="00C76185">
      <w:pPr>
        <w:keepLines w:val="0"/>
        <w:widowControl w:val="0"/>
        <w:spacing w:line="228" w:lineRule="auto"/>
        <w:ind w:firstLine="709"/>
        <w:rPr>
          <w:sz w:val="24"/>
          <w:szCs w:val="24"/>
        </w:rPr>
      </w:pPr>
      <w:r w:rsidRPr="00C76185">
        <w:rPr>
          <w:sz w:val="24"/>
          <w:szCs w:val="24"/>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8D77D2" w:rsidRPr="00C76185" w:rsidRDefault="008D77D2" w:rsidP="00C76185">
      <w:pPr>
        <w:keepLines w:val="0"/>
        <w:widowControl w:val="0"/>
        <w:spacing w:line="228" w:lineRule="auto"/>
        <w:ind w:firstLine="709"/>
        <w:rPr>
          <w:sz w:val="24"/>
          <w:szCs w:val="24"/>
        </w:rPr>
      </w:pPr>
      <w:r w:rsidRPr="00C76185">
        <w:rPr>
          <w:sz w:val="24"/>
          <w:szCs w:val="24"/>
        </w:rPr>
        <w:t>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8D77D2" w:rsidRPr="00C76185" w:rsidRDefault="008D77D2" w:rsidP="00C76185">
      <w:pPr>
        <w:keepLines w:val="0"/>
        <w:widowControl w:val="0"/>
        <w:spacing w:line="228" w:lineRule="auto"/>
        <w:ind w:firstLine="709"/>
        <w:rPr>
          <w:sz w:val="24"/>
          <w:szCs w:val="24"/>
        </w:rPr>
      </w:pPr>
      <w:r w:rsidRPr="00C76185">
        <w:rPr>
          <w:sz w:val="24"/>
          <w:szCs w:val="24"/>
        </w:rP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8D77D2" w:rsidRPr="00C76185" w:rsidRDefault="008D77D2" w:rsidP="00C76185">
      <w:pPr>
        <w:keepLines w:val="0"/>
        <w:widowControl w:val="0"/>
        <w:spacing w:line="228" w:lineRule="auto"/>
        <w:ind w:firstLine="709"/>
        <w:rPr>
          <w:sz w:val="24"/>
          <w:szCs w:val="24"/>
        </w:rPr>
      </w:pPr>
      <w:r w:rsidRPr="00C76185">
        <w:rPr>
          <w:sz w:val="24"/>
          <w:szCs w:val="24"/>
        </w:rPr>
        <w:t>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w:t>
      </w:r>
    </w:p>
    <w:p w:rsidR="008D77D2" w:rsidRPr="00C76185" w:rsidRDefault="008D77D2" w:rsidP="00C76185">
      <w:pPr>
        <w:keepLines w:val="0"/>
        <w:widowControl w:val="0"/>
        <w:spacing w:line="228" w:lineRule="auto"/>
        <w:ind w:firstLine="709"/>
        <w:rPr>
          <w:sz w:val="24"/>
          <w:szCs w:val="24"/>
        </w:rPr>
      </w:pPr>
      <w:r w:rsidRPr="00C76185">
        <w:rPr>
          <w:sz w:val="24"/>
          <w:szCs w:val="24"/>
        </w:rPr>
        <w:t>5. Разрешение на строительство выдается в случае осуществления строительства, реконструкции:</w:t>
      </w:r>
    </w:p>
    <w:p w:rsidR="008D77D2" w:rsidRPr="00C76185" w:rsidRDefault="008D77D2" w:rsidP="00C76185">
      <w:pPr>
        <w:keepLines w:val="0"/>
        <w:widowControl w:val="0"/>
        <w:spacing w:line="228" w:lineRule="auto"/>
        <w:ind w:firstLine="709"/>
        <w:rPr>
          <w:sz w:val="24"/>
          <w:szCs w:val="24"/>
        </w:rPr>
      </w:pPr>
      <w:r w:rsidRPr="00C76185">
        <w:rPr>
          <w:sz w:val="24"/>
          <w:szCs w:val="24"/>
        </w:rPr>
        <w:t xml:space="preserve">1)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w:t>
      </w:r>
      <w:r w:rsidRPr="00C76185">
        <w:rPr>
          <w:sz w:val="24"/>
          <w:szCs w:val="24"/>
        </w:rPr>
        <w:lastRenderedPageBreak/>
        <w:t>федеральным органом управления государственным фондом недр;</w:t>
      </w:r>
    </w:p>
    <w:p w:rsidR="008D77D2" w:rsidRPr="00C76185" w:rsidRDefault="008D77D2" w:rsidP="00C76185">
      <w:pPr>
        <w:keepLines w:val="0"/>
        <w:widowControl w:val="0"/>
        <w:spacing w:line="228" w:lineRule="auto"/>
        <w:ind w:firstLine="709"/>
        <w:rPr>
          <w:sz w:val="24"/>
          <w:szCs w:val="24"/>
        </w:rPr>
      </w:pPr>
      <w:r w:rsidRPr="00C76185">
        <w:rPr>
          <w:sz w:val="24"/>
          <w:szCs w:val="24"/>
        </w:rPr>
        <w:t>2) объекта использования атомной энергии -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8D77D2" w:rsidRPr="00C76185" w:rsidRDefault="008D77D2" w:rsidP="00C76185">
      <w:pPr>
        <w:keepLines w:val="0"/>
        <w:widowControl w:val="0"/>
        <w:spacing w:line="228" w:lineRule="auto"/>
        <w:ind w:firstLine="709"/>
        <w:rPr>
          <w:sz w:val="24"/>
          <w:szCs w:val="24"/>
        </w:rPr>
      </w:pPr>
      <w:r w:rsidRPr="00C76185">
        <w:rPr>
          <w:sz w:val="24"/>
          <w:szCs w:val="24"/>
        </w:rPr>
        <w:t>3.1) объекта космической инфраструктуры - Государственной корпорацией по космической деятельности "Роскосмос";</w:t>
      </w:r>
    </w:p>
    <w:p w:rsidR="008D77D2" w:rsidRPr="00C76185" w:rsidRDefault="008D77D2" w:rsidP="00C76185">
      <w:pPr>
        <w:keepLines w:val="0"/>
        <w:widowControl w:val="0"/>
        <w:spacing w:line="228" w:lineRule="auto"/>
        <w:ind w:firstLine="709"/>
        <w:rPr>
          <w:sz w:val="24"/>
          <w:szCs w:val="24"/>
        </w:rPr>
      </w:pPr>
      <w:r w:rsidRPr="00C76185">
        <w:rPr>
          <w:sz w:val="24"/>
          <w:szCs w:val="24"/>
        </w:rPr>
        <w:t>4) 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объектов авиационной инфраструктуры,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тайну, линий связи при пересечении Государственной границы Российской Федерации, на приграничной территории Российской Федерации, - уполномоченными федеральными органами исполнительной власти;</w:t>
      </w:r>
    </w:p>
    <w:p w:rsidR="008D77D2" w:rsidRPr="00C76185" w:rsidRDefault="008D77D2" w:rsidP="00C76185">
      <w:pPr>
        <w:keepLines w:val="0"/>
        <w:widowControl w:val="0"/>
        <w:spacing w:line="228" w:lineRule="auto"/>
        <w:ind w:firstLine="709"/>
        <w:rPr>
          <w:sz w:val="24"/>
          <w:szCs w:val="24"/>
        </w:rPr>
      </w:pPr>
      <w:r w:rsidRPr="00C76185">
        <w:rPr>
          <w:sz w:val="24"/>
          <w:szCs w:val="24"/>
        </w:rPr>
        <w:t xml:space="preserve">5)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w:t>
      </w:r>
    </w:p>
    <w:p w:rsidR="008D77D2" w:rsidRPr="00C76185" w:rsidRDefault="008D77D2" w:rsidP="00C76185">
      <w:pPr>
        <w:keepLines w:val="0"/>
        <w:widowControl w:val="0"/>
        <w:spacing w:line="228" w:lineRule="auto"/>
        <w:ind w:firstLine="709"/>
        <w:rPr>
          <w:sz w:val="24"/>
          <w:szCs w:val="24"/>
        </w:rPr>
      </w:pPr>
      <w:r w:rsidRPr="00C76185">
        <w:rPr>
          <w:sz w:val="24"/>
          <w:szCs w:val="24"/>
        </w:rP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Градостроительным кодексом Российской Федерации.</w:t>
      </w:r>
    </w:p>
    <w:p w:rsidR="008D77D2" w:rsidRPr="00C76185" w:rsidRDefault="008D77D2" w:rsidP="00C76185">
      <w:pPr>
        <w:keepLines w:val="0"/>
        <w:widowControl w:val="0"/>
        <w:spacing w:line="228" w:lineRule="auto"/>
        <w:ind w:firstLine="709"/>
        <w:rPr>
          <w:sz w:val="24"/>
          <w:szCs w:val="24"/>
        </w:rPr>
      </w:pPr>
      <w:r w:rsidRPr="00C76185">
        <w:rPr>
          <w:sz w:val="24"/>
          <w:szCs w:val="24"/>
        </w:rPr>
        <w:t>6. Разрешение на строительство, за исключением случаев, установленных частями 5 и 5.1 настоящей статьи и другими федеральными законами, выдается:</w:t>
      </w:r>
    </w:p>
    <w:p w:rsidR="008D77D2" w:rsidRPr="00C76185" w:rsidRDefault="008D77D2" w:rsidP="00C76185">
      <w:pPr>
        <w:keepLines w:val="0"/>
        <w:widowControl w:val="0"/>
        <w:spacing w:line="228" w:lineRule="auto"/>
        <w:ind w:firstLine="709"/>
        <w:rPr>
          <w:sz w:val="24"/>
          <w:szCs w:val="24"/>
        </w:rPr>
      </w:pPr>
      <w:r w:rsidRPr="00C76185">
        <w:rPr>
          <w:sz w:val="24"/>
          <w:szCs w:val="24"/>
        </w:rPr>
        <w:t>1)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8D77D2" w:rsidRPr="00C76185" w:rsidRDefault="008D77D2" w:rsidP="00C76185">
      <w:pPr>
        <w:keepLines w:val="0"/>
        <w:widowControl w:val="0"/>
        <w:spacing w:line="228" w:lineRule="auto"/>
        <w:ind w:firstLine="709"/>
        <w:rPr>
          <w:sz w:val="24"/>
          <w:szCs w:val="24"/>
        </w:rPr>
      </w:pPr>
      <w:r w:rsidRPr="00C76185">
        <w:rPr>
          <w:sz w:val="24"/>
          <w:szCs w:val="24"/>
        </w:rP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в границах муниципального района, и в случае реконструкции объекта капитального строительства, расположенного на территориях двух и более поселений в границах муниципального района.</w:t>
      </w:r>
    </w:p>
    <w:p w:rsidR="008D77D2" w:rsidRPr="00C76185" w:rsidRDefault="008D77D2" w:rsidP="00C76185">
      <w:pPr>
        <w:keepLines w:val="0"/>
        <w:widowControl w:val="0"/>
        <w:spacing w:line="228" w:lineRule="auto"/>
        <w:ind w:firstLine="709"/>
        <w:rPr>
          <w:b/>
          <w:i/>
          <w:sz w:val="24"/>
          <w:szCs w:val="24"/>
        </w:rPr>
      </w:pPr>
      <w:r w:rsidRPr="00C76185">
        <w:rPr>
          <w:sz w:val="24"/>
          <w:szCs w:val="24"/>
        </w:rPr>
        <w:t>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w:t>
      </w:r>
    </w:p>
    <w:p w:rsidR="008D77D2" w:rsidRPr="00C76185" w:rsidRDefault="008D77D2" w:rsidP="00C76185">
      <w:pPr>
        <w:keepLines w:val="0"/>
        <w:widowControl w:val="0"/>
        <w:spacing w:line="228" w:lineRule="auto"/>
        <w:ind w:firstLine="709"/>
        <w:rPr>
          <w:sz w:val="24"/>
          <w:szCs w:val="24"/>
        </w:rPr>
      </w:pPr>
      <w:r w:rsidRPr="00C76185">
        <w:rPr>
          <w:sz w:val="24"/>
          <w:szCs w:val="24"/>
        </w:rPr>
        <w:t>7. В целях строительства, реконструкции объекта капитального строительства застройщик направляет заявление о выдаче разрешения на строительство главе администрации муниципального образования Курганинский район.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органом местного самоуправления. К указанному заявлению прилагаются следующие документы:</w:t>
      </w:r>
    </w:p>
    <w:p w:rsidR="008D77D2" w:rsidRPr="00C76185" w:rsidRDefault="008D77D2" w:rsidP="00C76185">
      <w:pPr>
        <w:keepLines w:val="0"/>
        <w:widowControl w:val="0"/>
        <w:spacing w:line="228" w:lineRule="auto"/>
        <w:ind w:firstLine="709"/>
        <w:rPr>
          <w:sz w:val="24"/>
          <w:szCs w:val="24"/>
        </w:rPr>
      </w:pPr>
      <w:r w:rsidRPr="00C76185">
        <w:rPr>
          <w:sz w:val="24"/>
          <w:szCs w:val="24"/>
        </w:rPr>
        <w:t>1) правоустанавливающие документы на земельный участок;</w:t>
      </w:r>
    </w:p>
    <w:p w:rsidR="008D77D2" w:rsidRPr="00C76185" w:rsidRDefault="008D77D2" w:rsidP="00C76185">
      <w:pPr>
        <w:keepLines w:val="0"/>
        <w:widowControl w:val="0"/>
        <w:spacing w:line="228" w:lineRule="auto"/>
        <w:ind w:firstLine="709"/>
        <w:rPr>
          <w:sz w:val="24"/>
          <w:szCs w:val="24"/>
        </w:rPr>
      </w:pPr>
      <w:r w:rsidRPr="00C76185">
        <w:rPr>
          <w:sz w:val="24"/>
          <w:szCs w:val="24"/>
        </w:rPr>
        <w:t xml:space="preserve">1.1) при наличии соглашения о передаче в случаях, установленных бюджетным </w:t>
      </w:r>
      <w:r w:rsidRPr="00C76185">
        <w:rPr>
          <w:sz w:val="24"/>
          <w:szCs w:val="24"/>
        </w:rPr>
        <w:lastRenderedPageBreak/>
        <w:t>законодательством Российской Федерации,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8D77D2" w:rsidRPr="00C76185" w:rsidRDefault="008D77D2" w:rsidP="00C76185">
      <w:pPr>
        <w:keepLines w:val="0"/>
        <w:widowControl w:val="0"/>
        <w:spacing w:line="228" w:lineRule="auto"/>
        <w:ind w:firstLine="709"/>
        <w:rPr>
          <w:sz w:val="24"/>
          <w:szCs w:val="24"/>
        </w:rPr>
      </w:pPr>
      <w:r w:rsidRPr="00C76185">
        <w:rPr>
          <w:sz w:val="24"/>
          <w:szCs w:val="24"/>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8D77D2" w:rsidRPr="00C76185" w:rsidRDefault="008D77D2" w:rsidP="00C76185">
      <w:pPr>
        <w:keepLines w:val="0"/>
        <w:widowControl w:val="0"/>
        <w:spacing w:line="228" w:lineRule="auto"/>
        <w:ind w:firstLine="709"/>
        <w:rPr>
          <w:sz w:val="24"/>
          <w:szCs w:val="24"/>
        </w:rPr>
      </w:pPr>
      <w:r w:rsidRPr="00C76185">
        <w:rPr>
          <w:sz w:val="24"/>
          <w:szCs w:val="24"/>
        </w:rPr>
        <w:t>3) материалы, содержащиеся в проектной документации:</w:t>
      </w:r>
    </w:p>
    <w:p w:rsidR="008D77D2" w:rsidRPr="00C76185" w:rsidRDefault="008D77D2" w:rsidP="00C76185">
      <w:pPr>
        <w:keepLines w:val="0"/>
        <w:widowControl w:val="0"/>
        <w:spacing w:line="228" w:lineRule="auto"/>
        <w:ind w:firstLine="709"/>
        <w:rPr>
          <w:sz w:val="24"/>
          <w:szCs w:val="24"/>
        </w:rPr>
      </w:pPr>
      <w:r w:rsidRPr="00C76185">
        <w:rPr>
          <w:sz w:val="24"/>
          <w:szCs w:val="24"/>
        </w:rPr>
        <w:t>а) пояснительная записка;</w:t>
      </w:r>
    </w:p>
    <w:p w:rsidR="008D77D2" w:rsidRPr="00C76185" w:rsidRDefault="008D77D2" w:rsidP="00C76185">
      <w:pPr>
        <w:keepLines w:val="0"/>
        <w:widowControl w:val="0"/>
        <w:spacing w:line="228" w:lineRule="auto"/>
        <w:ind w:firstLine="709"/>
        <w:rPr>
          <w:sz w:val="24"/>
          <w:szCs w:val="24"/>
        </w:rPr>
      </w:pPr>
      <w:r w:rsidRPr="00C76185">
        <w:rPr>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8D77D2" w:rsidRPr="00C76185" w:rsidRDefault="008D77D2" w:rsidP="00C76185">
      <w:pPr>
        <w:keepLines w:val="0"/>
        <w:widowControl w:val="0"/>
        <w:spacing w:line="228" w:lineRule="auto"/>
        <w:ind w:firstLine="709"/>
        <w:rPr>
          <w:sz w:val="24"/>
          <w:szCs w:val="24"/>
        </w:rPr>
      </w:pPr>
      <w:r w:rsidRPr="00C76185">
        <w:rPr>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8D77D2" w:rsidRPr="00C76185" w:rsidRDefault="008D77D2" w:rsidP="00C76185">
      <w:pPr>
        <w:keepLines w:val="0"/>
        <w:widowControl w:val="0"/>
        <w:spacing w:line="228" w:lineRule="auto"/>
        <w:ind w:firstLine="709"/>
        <w:rPr>
          <w:sz w:val="24"/>
          <w:szCs w:val="24"/>
        </w:rPr>
      </w:pPr>
      <w:r w:rsidRPr="00C76185">
        <w:rPr>
          <w:sz w:val="24"/>
          <w:szCs w:val="24"/>
        </w:rPr>
        <w:t>г) архитектурные решения;</w:t>
      </w:r>
    </w:p>
    <w:p w:rsidR="008D77D2" w:rsidRPr="00C76185" w:rsidRDefault="008D77D2" w:rsidP="00C76185">
      <w:pPr>
        <w:keepLines w:val="0"/>
        <w:widowControl w:val="0"/>
        <w:spacing w:line="228" w:lineRule="auto"/>
        <w:ind w:firstLine="709"/>
        <w:rPr>
          <w:sz w:val="24"/>
          <w:szCs w:val="24"/>
        </w:rPr>
      </w:pPr>
      <w:r w:rsidRPr="00C76185">
        <w:rPr>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8D77D2" w:rsidRPr="00C76185" w:rsidRDefault="008D77D2" w:rsidP="00C76185">
      <w:pPr>
        <w:keepLines w:val="0"/>
        <w:widowControl w:val="0"/>
        <w:spacing w:line="228" w:lineRule="auto"/>
        <w:ind w:firstLine="709"/>
        <w:rPr>
          <w:sz w:val="24"/>
          <w:szCs w:val="24"/>
        </w:rPr>
      </w:pPr>
      <w:r w:rsidRPr="00C76185">
        <w:rPr>
          <w:sz w:val="24"/>
          <w:szCs w:val="24"/>
        </w:rPr>
        <w:t>е) проект организации строительства объекта капитального строительства;</w:t>
      </w:r>
    </w:p>
    <w:p w:rsidR="008D77D2" w:rsidRPr="00C76185" w:rsidRDefault="008D77D2" w:rsidP="00C76185">
      <w:pPr>
        <w:keepLines w:val="0"/>
        <w:widowControl w:val="0"/>
        <w:spacing w:line="228" w:lineRule="auto"/>
        <w:ind w:firstLine="709"/>
        <w:rPr>
          <w:sz w:val="24"/>
          <w:szCs w:val="24"/>
        </w:rPr>
      </w:pPr>
      <w:r w:rsidRPr="00C76185">
        <w:rPr>
          <w:sz w:val="24"/>
          <w:szCs w:val="24"/>
        </w:rPr>
        <w:t>ж) проект организации работ по сносу или демонтажу объектов капитального строительства, их частей;</w:t>
      </w:r>
    </w:p>
    <w:p w:rsidR="008D77D2" w:rsidRPr="00C76185" w:rsidRDefault="008D77D2" w:rsidP="00C76185">
      <w:pPr>
        <w:keepLines w:val="0"/>
        <w:widowControl w:val="0"/>
        <w:spacing w:line="228" w:lineRule="auto"/>
        <w:ind w:firstLine="709"/>
        <w:rPr>
          <w:sz w:val="24"/>
          <w:szCs w:val="24"/>
        </w:rPr>
      </w:pPr>
      <w:r w:rsidRPr="00C76185">
        <w:rPr>
          <w:sz w:val="24"/>
          <w:szCs w:val="24"/>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РФ;</w:t>
      </w:r>
    </w:p>
    <w:p w:rsidR="008D77D2" w:rsidRPr="00C76185" w:rsidRDefault="008D77D2" w:rsidP="00C76185">
      <w:pPr>
        <w:keepLines w:val="0"/>
        <w:widowControl w:val="0"/>
        <w:spacing w:line="228" w:lineRule="auto"/>
        <w:ind w:firstLine="709"/>
        <w:rPr>
          <w:sz w:val="24"/>
          <w:szCs w:val="24"/>
        </w:rPr>
      </w:pPr>
      <w:r w:rsidRPr="00C76185">
        <w:rPr>
          <w:sz w:val="24"/>
          <w:szCs w:val="24"/>
        </w:rPr>
        <w:t>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РФ),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РФ,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РФ;</w:t>
      </w:r>
    </w:p>
    <w:p w:rsidR="008D77D2" w:rsidRPr="00C76185" w:rsidRDefault="008D77D2" w:rsidP="00C76185">
      <w:pPr>
        <w:keepLines w:val="0"/>
        <w:widowControl w:val="0"/>
        <w:spacing w:line="228" w:lineRule="auto"/>
        <w:ind w:firstLine="709"/>
        <w:rPr>
          <w:sz w:val="24"/>
          <w:szCs w:val="24"/>
        </w:rPr>
      </w:pPr>
      <w:r w:rsidRPr="00C76185">
        <w:rPr>
          <w:sz w:val="24"/>
          <w:szCs w:val="24"/>
        </w:rPr>
        <w:t>4.1) заключение, предусмотренное частью 3.5 статьи 49 Градостроительного кодекса РФ, в случае использования модифицированной проектной документации;</w:t>
      </w:r>
    </w:p>
    <w:p w:rsidR="008D77D2" w:rsidRPr="00C76185" w:rsidRDefault="008D77D2" w:rsidP="00C76185">
      <w:pPr>
        <w:keepLines w:val="0"/>
        <w:widowControl w:val="0"/>
        <w:spacing w:line="228" w:lineRule="auto"/>
        <w:ind w:firstLine="709"/>
        <w:rPr>
          <w:sz w:val="24"/>
          <w:szCs w:val="24"/>
        </w:rPr>
      </w:pPr>
      <w:r w:rsidRPr="00C76185">
        <w:rPr>
          <w:sz w:val="24"/>
          <w:szCs w:val="24"/>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w:t>
      </w:r>
    </w:p>
    <w:p w:rsidR="008D77D2" w:rsidRPr="00C76185" w:rsidRDefault="008D77D2" w:rsidP="00C76185">
      <w:pPr>
        <w:keepLines w:val="0"/>
        <w:widowControl w:val="0"/>
        <w:spacing w:line="228" w:lineRule="auto"/>
        <w:ind w:firstLine="709"/>
        <w:rPr>
          <w:sz w:val="24"/>
          <w:szCs w:val="24"/>
        </w:rPr>
      </w:pPr>
      <w:r w:rsidRPr="00C76185">
        <w:rPr>
          <w:sz w:val="24"/>
          <w:szCs w:val="24"/>
        </w:rPr>
        <w:t>6) 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w:t>
      </w:r>
    </w:p>
    <w:p w:rsidR="008D77D2" w:rsidRPr="00C76185" w:rsidRDefault="008D77D2" w:rsidP="00C76185">
      <w:pPr>
        <w:keepLines w:val="0"/>
        <w:widowControl w:val="0"/>
        <w:spacing w:line="228" w:lineRule="auto"/>
        <w:ind w:firstLine="709"/>
        <w:rPr>
          <w:sz w:val="24"/>
          <w:szCs w:val="24"/>
        </w:rPr>
      </w:pPr>
      <w:r w:rsidRPr="00C76185">
        <w:rPr>
          <w:sz w:val="24"/>
          <w:szCs w:val="24"/>
        </w:rPr>
        <w:t xml:space="preserve">6.1)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w:t>
      </w:r>
      <w:r w:rsidRPr="00C76185">
        <w:rPr>
          <w:sz w:val="24"/>
          <w:szCs w:val="24"/>
        </w:rPr>
        <w:lastRenderedPageBreak/>
        <w:t>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8D77D2" w:rsidRPr="00C76185" w:rsidRDefault="008D77D2" w:rsidP="00C76185">
      <w:pPr>
        <w:keepLines w:val="0"/>
        <w:widowControl w:val="0"/>
        <w:spacing w:line="228" w:lineRule="auto"/>
        <w:ind w:firstLine="709"/>
        <w:rPr>
          <w:sz w:val="24"/>
          <w:szCs w:val="24"/>
        </w:rPr>
      </w:pPr>
      <w:r w:rsidRPr="00C76185">
        <w:rPr>
          <w:sz w:val="24"/>
          <w:szCs w:val="24"/>
        </w:rPr>
        <w:t>6.2)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8D77D2" w:rsidRPr="00C76185" w:rsidRDefault="008D77D2" w:rsidP="00C76185">
      <w:pPr>
        <w:keepLines w:val="0"/>
        <w:widowControl w:val="0"/>
        <w:spacing w:line="228" w:lineRule="auto"/>
        <w:ind w:firstLine="709"/>
        <w:rPr>
          <w:sz w:val="24"/>
          <w:szCs w:val="24"/>
        </w:rPr>
      </w:pPr>
      <w:r w:rsidRPr="00C76185">
        <w:rPr>
          <w:sz w:val="24"/>
          <w:szCs w:val="24"/>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8D77D2" w:rsidRPr="00C76185" w:rsidRDefault="008D77D2" w:rsidP="00C76185">
      <w:pPr>
        <w:keepLines w:val="0"/>
        <w:widowControl w:val="0"/>
        <w:spacing w:line="228" w:lineRule="auto"/>
        <w:ind w:firstLine="709"/>
        <w:rPr>
          <w:sz w:val="24"/>
          <w:szCs w:val="24"/>
        </w:rPr>
      </w:pPr>
      <w:r w:rsidRPr="00C76185">
        <w:rPr>
          <w:sz w:val="24"/>
          <w:szCs w:val="24"/>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8D77D2" w:rsidRPr="00C76185" w:rsidRDefault="008D77D2" w:rsidP="00C76185">
      <w:pPr>
        <w:keepLines w:val="0"/>
        <w:widowControl w:val="0"/>
        <w:spacing w:line="228" w:lineRule="auto"/>
        <w:ind w:firstLine="709"/>
        <w:rPr>
          <w:sz w:val="24"/>
          <w:szCs w:val="24"/>
        </w:rPr>
      </w:pPr>
      <w:r w:rsidRPr="00C76185">
        <w:rPr>
          <w:sz w:val="24"/>
          <w:szCs w:val="24"/>
        </w:rPr>
        <w:t>7.1. Документы (их копии или сведения, содержащиеся в них), указанные в пунктах 1, 2 и 5 части 7 настоящей статьи, запрашиваются органами, указанными в абзаце первом части 7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8D77D2" w:rsidRPr="00C76185" w:rsidRDefault="008D77D2" w:rsidP="00C76185">
      <w:pPr>
        <w:keepLines w:val="0"/>
        <w:widowControl w:val="0"/>
        <w:spacing w:line="228" w:lineRule="auto"/>
        <w:ind w:firstLine="709"/>
        <w:rPr>
          <w:sz w:val="24"/>
          <w:szCs w:val="24"/>
        </w:rPr>
      </w:pPr>
      <w:r w:rsidRPr="00C76185">
        <w:rPr>
          <w:sz w:val="24"/>
          <w:szCs w:val="24"/>
        </w:rPr>
        <w:t>По межведомственным запросам органов, указанных в абзаце первом части 7 настоящей статьи, документы (их копии или сведения, содержащиеся в них), указанные в пунктах 2 и 5 части 7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8D77D2" w:rsidRPr="00C76185" w:rsidRDefault="008D77D2" w:rsidP="00C76185">
      <w:pPr>
        <w:keepLines w:val="0"/>
        <w:widowControl w:val="0"/>
        <w:spacing w:line="228" w:lineRule="auto"/>
        <w:ind w:firstLine="709"/>
        <w:rPr>
          <w:sz w:val="24"/>
          <w:szCs w:val="24"/>
        </w:rPr>
      </w:pPr>
      <w:r w:rsidRPr="00C76185">
        <w:rPr>
          <w:sz w:val="24"/>
          <w:szCs w:val="24"/>
        </w:rPr>
        <w:t>7.2. Документы, указанные в пункте 1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8D77D2" w:rsidRPr="00C76185" w:rsidRDefault="008D77D2" w:rsidP="00C76185">
      <w:pPr>
        <w:keepLines w:val="0"/>
        <w:widowControl w:val="0"/>
        <w:spacing w:line="228" w:lineRule="auto"/>
        <w:ind w:firstLine="709"/>
        <w:rPr>
          <w:sz w:val="24"/>
          <w:szCs w:val="24"/>
        </w:rPr>
      </w:pPr>
      <w:r w:rsidRPr="00C76185">
        <w:rPr>
          <w:sz w:val="24"/>
          <w:szCs w:val="24"/>
        </w:rPr>
        <w:t>9.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4-6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непосредственно либо через многофункциональный центр. Для принятия решения о выдаче разрешения на строительство необходимы следующие документы:</w:t>
      </w:r>
    </w:p>
    <w:p w:rsidR="008D77D2" w:rsidRPr="00C76185" w:rsidRDefault="008D77D2" w:rsidP="00C76185">
      <w:pPr>
        <w:keepLines w:val="0"/>
        <w:widowControl w:val="0"/>
        <w:spacing w:line="228" w:lineRule="auto"/>
        <w:ind w:firstLine="709"/>
        <w:rPr>
          <w:sz w:val="24"/>
          <w:szCs w:val="24"/>
        </w:rPr>
      </w:pPr>
      <w:r w:rsidRPr="00C76185">
        <w:rPr>
          <w:sz w:val="24"/>
          <w:szCs w:val="24"/>
        </w:rPr>
        <w:t>1) правоустанавливающие документы на земельный участок;</w:t>
      </w:r>
    </w:p>
    <w:p w:rsidR="008D77D2" w:rsidRPr="00C76185" w:rsidRDefault="008D77D2" w:rsidP="00C76185">
      <w:pPr>
        <w:keepLines w:val="0"/>
        <w:widowControl w:val="0"/>
        <w:spacing w:line="228" w:lineRule="auto"/>
        <w:ind w:firstLine="709"/>
        <w:rPr>
          <w:sz w:val="24"/>
          <w:szCs w:val="24"/>
        </w:rPr>
      </w:pPr>
      <w:r w:rsidRPr="00C76185">
        <w:rPr>
          <w:sz w:val="24"/>
          <w:szCs w:val="24"/>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8D77D2" w:rsidRPr="00C76185" w:rsidRDefault="008D77D2" w:rsidP="00C76185">
      <w:pPr>
        <w:keepLines w:val="0"/>
        <w:widowControl w:val="0"/>
        <w:spacing w:line="228" w:lineRule="auto"/>
        <w:ind w:firstLine="709"/>
        <w:rPr>
          <w:sz w:val="24"/>
          <w:szCs w:val="24"/>
        </w:rPr>
      </w:pPr>
      <w:r w:rsidRPr="00C76185">
        <w:rPr>
          <w:sz w:val="24"/>
          <w:szCs w:val="24"/>
        </w:rPr>
        <w:t>3) схема планировочной организации земельного участка с обозначением места размещения объекта индивидуального жилищного строительства;</w:t>
      </w:r>
    </w:p>
    <w:p w:rsidR="008D77D2" w:rsidRPr="00C76185" w:rsidRDefault="008D77D2" w:rsidP="00C76185">
      <w:pPr>
        <w:keepLines w:val="0"/>
        <w:widowControl w:val="0"/>
        <w:spacing w:line="228" w:lineRule="auto"/>
        <w:ind w:firstLine="709"/>
        <w:rPr>
          <w:sz w:val="24"/>
          <w:szCs w:val="24"/>
        </w:rPr>
      </w:pPr>
      <w:r w:rsidRPr="00C76185">
        <w:rPr>
          <w:sz w:val="24"/>
          <w:szCs w:val="24"/>
        </w:rPr>
        <w:t>В соответствии с Федеральным законом от 30 декабря 2015 г. N 459-ФЗ требование о приложении к заявлению о выдаче разрешения на строительство объекта индивидуального жилищного строительства документов, предусмотренных пунктом 4 части 9 статьи 51 Градостроительного кодекса РФ (в редакции названного Федерального закона), не применяется в случае, если такое заявление подано до 1 января 2017 г.</w:t>
      </w:r>
    </w:p>
    <w:p w:rsidR="008D77D2" w:rsidRPr="00C76185" w:rsidRDefault="008D77D2" w:rsidP="00C76185">
      <w:pPr>
        <w:keepLines w:val="0"/>
        <w:widowControl w:val="0"/>
        <w:spacing w:line="228" w:lineRule="auto"/>
        <w:ind w:firstLine="709"/>
        <w:rPr>
          <w:sz w:val="24"/>
          <w:szCs w:val="24"/>
        </w:rPr>
      </w:pPr>
      <w:r w:rsidRPr="00C76185">
        <w:rPr>
          <w:sz w:val="24"/>
          <w:szCs w:val="24"/>
        </w:rPr>
        <w:t xml:space="preserve">9.1. Документы (их копии или сведения, содержащиеся в них), указанные в пунктах 1 и 2 части 9 настоящей статьи, запрашиваются органами, указанными в абзаце первом части 9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w:t>
      </w:r>
      <w:r w:rsidRPr="00C76185">
        <w:rPr>
          <w:sz w:val="24"/>
          <w:szCs w:val="24"/>
        </w:rPr>
        <w:lastRenderedPageBreak/>
        <w:t>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8D77D2" w:rsidRPr="00C76185" w:rsidRDefault="008D77D2" w:rsidP="00C76185">
      <w:pPr>
        <w:keepLines w:val="0"/>
        <w:widowControl w:val="0"/>
        <w:spacing w:line="228" w:lineRule="auto"/>
        <w:ind w:firstLine="709"/>
        <w:rPr>
          <w:sz w:val="24"/>
          <w:szCs w:val="24"/>
        </w:rPr>
      </w:pPr>
      <w:r w:rsidRPr="00C76185">
        <w:rPr>
          <w:sz w:val="24"/>
          <w:szCs w:val="24"/>
        </w:rPr>
        <w:t>9.2. Документы, указанные в пункте 1 части 9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8D77D2" w:rsidRPr="00C76185" w:rsidRDefault="008D77D2" w:rsidP="00C76185">
      <w:pPr>
        <w:keepLines w:val="0"/>
        <w:widowControl w:val="0"/>
        <w:spacing w:line="228" w:lineRule="auto"/>
        <w:ind w:firstLine="709"/>
        <w:rPr>
          <w:sz w:val="24"/>
          <w:szCs w:val="24"/>
        </w:rPr>
      </w:pPr>
      <w:r w:rsidRPr="00C76185">
        <w:rPr>
          <w:sz w:val="24"/>
          <w:szCs w:val="24"/>
        </w:rPr>
        <w:t>10. Не допускается требовать иные документы для получения разрешения на строительство, за исключением указанных в частях 7 и 9 настоящей статьи документов. Документы, предусмотренные частями 7 и 9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частях 7 и 9 настоящей статьи документов осуществляется исключительно в электронной форме.</w:t>
      </w:r>
    </w:p>
    <w:p w:rsidR="008D77D2" w:rsidRPr="00C76185" w:rsidRDefault="008D77D2" w:rsidP="00C76185">
      <w:pPr>
        <w:keepLines w:val="0"/>
        <w:widowControl w:val="0"/>
        <w:spacing w:line="228" w:lineRule="auto"/>
        <w:ind w:firstLine="709"/>
        <w:rPr>
          <w:sz w:val="24"/>
          <w:szCs w:val="24"/>
        </w:rPr>
      </w:pPr>
      <w:r w:rsidRPr="00C76185">
        <w:rPr>
          <w:sz w:val="24"/>
          <w:szCs w:val="24"/>
        </w:rPr>
        <w:t>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космической деятельности "Роскосмос" в течение семи рабочих дней со дня получения заявления о выдаче разрешения на строительство, за исключением случая, предусмотренного частью 11.1 настоящей статьи:</w:t>
      </w:r>
    </w:p>
    <w:p w:rsidR="008D77D2" w:rsidRPr="00C76185" w:rsidRDefault="008D77D2" w:rsidP="00C76185">
      <w:pPr>
        <w:keepLines w:val="0"/>
        <w:widowControl w:val="0"/>
        <w:spacing w:line="228" w:lineRule="auto"/>
        <w:ind w:firstLine="709"/>
        <w:rPr>
          <w:sz w:val="24"/>
          <w:szCs w:val="24"/>
        </w:rPr>
      </w:pPr>
      <w:r w:rsidRPr="00C76185">
        <w:rPr>
          <w:sz w:val="24"/>
          <w:szCs w:val="24"/>
        </w:rPr>
        <w:t>1) проводят проверку наличия документов, необходимых для принятия решения о выдаче разрешения на строительство;</w:t>
      </w:r>
    </w:p>
    <w:p w:rsidR="008D77D2" w:rsidRPr="00C76185" w:rsidRDefault="008D77D2" w:rsidP="00C76185">
      <w:pPr>
        <w:keepLines w:val="0"/>
        <w:widowControl w:val="0"/>
        <w:spacing w:line="228" w:lineRule="auto"/>
        <w:ind w:firstLine="709"/>
        <w:rPr>
          <w:sz w:val="24"/>
          <w:szCs w:val="24"/>
        </w:rPr>
      </w:pPr>
      <w:r w:rsidRPr="00C76185">
        <w:rPr>
          <w:sz w:val="24"/>
          <w:szCs w:val="24"/>
        </w:rP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8D77D2" w:rsidRPr="00C76185" w:rsidRDefault="008D77D2" w:rsidP="00C76185">
      <w:pPr>
        <w:keepLines w:val="0"/>
        <w:widowControl w:val="0"/>
        <w:spacing w:line="228" w:lineRule="auto"/>
        <w:ind w:firstLine="709"/>
        <w:rPr>
          <w:sz w:val="24"/>
          <w:szCs w:val="24"/>
        </w:rPr>
      </w:pPr>
      <w:r w:rsidRPr="00C76185">
        <w:rPr>
          <w:sz w:val="24"/>
          <w:szCs w:val="24"/>
        </w:rPr>
        <w:t>3) выдают разрешение на строительство или отказывают в выдаче такого разрешения с указанием причин отказа.</w:t>
      </w:r>
    </w:p>
    <w:p w:rsidR="008D77D2" w:rsidRPr="00C76185" w:rsidRDefault="008D77D2" w:rsidP="00C76185">
      <w:pPr>
        <w:keepLines w:val="0"/>
        <w:widowControl w:val="0"/>
        <w:spacing w:line="228" w:lineRule="auto"/>
        <w:ind w:firstLine="709"/>
        <w:rPr>
          <w:sz w:val="24"/>
          <w:szCs w:val="24"/>
        </w:rPr>
      </w:pPr>
      <w:r w:rsidRPr="00C76185">
        <w:rPr>
          <w:sz w:val="24"/>
          <w:szCs w:val="24"/>
        </w:rP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8D77D2" w:rsidRPr="00C76185" w:rsidRDefault="008D77D2" w:rsidP="00C76185">
      <w:pPr>
        <w:keepLines w:val="0"/>
        <w:widowControl w:val="0"/>
        <w:spacing w:line="228" w:lineRule="auto"/>
        <w:ind w:firstLine="709"/>
        <w:rPr>
          <w:sz w:val="24"/>
          <w:szCs w:val="24"/>
        </w:rPr>
      </w:pPr>
      <w:r w:rsidRPr="00C76185">
        <w:rPr>
          <w:sz w:val="24"/>
          <w:szCs w:val="24"/>
        </w:rP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частями 7 и 9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w:t>
      </w:r>
      <w:r w:rsidRPr="00C76185">
        <w:rPr>
          <w:sz w:val="24"/>
          <w:szCs w:val="24"/>
        </w:rPr>
        <w:lastRenderedPageBreak/>
        <w:t>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частями 7.1 и 9.1 настоящей статьи, не может являться основанием для отказа в выдаче разрешения на строительство. В случае, предусмотренном частью 11.1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8D77D2" w:rsidRPr="00C76185" w:rsidRDefault="008D77D2" w:rsidP="00C76185">
      <w:pPr>
        <w:keepLines w:val="0"/>
        <w:widowControl w:val="0"/>
        <w:spacing w:line="228" w:lineRule="auto"/>
        <w:ind w:firstLine="709"/>
        <w:rPr>
          <w:sz w:val="24"/>
          <w:szCs w:val="24"/>
        </w:rPr>
      </w:pPr>
      <w:r w:rsidRPr="00C76185">
        <w:rPr>
          <w:sz w:val="24"/>
          <w:szCs w:val="24"/>
        </w:rPr>
        <w:t>14. Отказ в выдаче разрешения на строительство может быть оспорен застройщиком в судебном порядке.</w:t>
      </w:r>
    </w:p>
    <w:p w:rsidR="008D77D2" w:rsidRPr="00C76185" w:rsidRDefault="008D77D2" w:rsidP="00C76185">
      <w:pPr>
        <w:keepLines w:val="0"/>
        <w:widowControl w:val="0"/>
        <w:spacing w:line="228" w:lineRule="auto"/>
        <w:ind w:firstLine="709"/>
        <w:rPr>
          <w:sz w:val="24"/>
          <w:szCs w:val="24"/>
        </w:rPr>
      </w:pPr>
      <w:r w:rsidRPr="00C76185">
        <w:rPr>
          <w:sz w:val="24"/>
          <w:szCs w:val="24"/>
        </w:rPr>
        <w:t>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либо Государственной корпорацией по космической деятельности "Роскосмос" без взимания платы.</w:t>
      </w:r>
    </w:p>
    <w:p w:rsidR="008D77D2" w:rsidRPr="00C76185" w:rsidRDefault="008D77D2" w:rsidP="00C76185">
      <w:pPr>
        <w:keepLines w:val="0"/>
        <w:widowControl w:val="0"/>
        <w:spacing w:line="228" w:lineRule="auto"/>
        <w:ind w:firstLine="709"/>
        <w:rPr>
          <w:sz w:val="24"/>
          <w:szCs w:val="24"/>
        </w:rPr>
      </w:pPr>
      <w:r w:rsidRPr="00C76185">
        <w:rPr>
          <w:sz w:val="24"/>
          <w:szCs w:val="24"/>
        </w:rPr>
        <w:t>В течение трех дней со дня выдачи разрешения на строительство указанные органы либо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8D77D2" w:rsidRPr="00C76185" w:rsidRDefault="008D77D2" w:rsidP="00C76185">
      <w:pPr>
        <w:keepLines w:val="0"/>
        <w:widowControl w:val="0"/>
        <w:spacing w:line="228" w:lineRule="auto"/>
        <w:ind w:firstLine="709"/>
        <w:rPr>
          <w:sz w:val="24"/>
          <w:szCs w:val="24"/>
        </w:rPr>
      </w:pPr>
      <w:r w:rsidRPr="00C76185">
        <w:rPr>
          <w:sz w:val="24"/>
          <w:szCs w:val="24"/>
        </w:rPr>
        <w:t>16. 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8D77D2" w:rsidRPr="00C76185" w:rsidRDefault="008D77D2" w:rsidP="00C76185">
      <w:pPr>
        <w:keepLines w:val="0"/>
        <w:widowControl w:val="0"/>
        <w:spacing w:line="228" w:lineRule="auto"/>
        <w:ind w:firstLine="709"/>
        <w:rPr>
          <w:sz w:val="24"/>
          <w:szCs w:val="24"/>
        </w:rPr>
      </w:pPr>
      <w:r w:rsidRPr="00C76185">
        <w:rPr>
          <w:sz w:val="24"/>
          <w:szCs w:val="24"/>
        </w:rPr>
        <w:t>17. Выдача разрешения на строительство не требуется в случае:</w:t>
      </w:r>
    </w:p>
    <w:p w:rsidR="008D77D2" w:rsidRPr="00C76185" w:rsidRDefault="008D77D2" w:rsidP="00C76185">
      <w:pPr>
        <w:keepLines w:val="0"/>
        <w:widowControl w:val="0"/>
        <w:spacing w:line="228" w:lineRule="auto"/>
        <w:ind w:firstLine="709"/>
        <w:rPr>
          <w:sz w:val="24"/>
          <w:szCs w:val="24"/>
        </w:rPr>
      </w:pPr>
      <w:r w:rsidRPr="00C76185">
        <w:rPr>
          <w:sz w:val="24"/>
          <w:szCs w:val="24"/>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8D77D2" w:rsidRPr="00C76185" w:rsidRDefault="008D77D2" w:rsidP="00C76185">
      <w:pPr>
        <w:keepLines w:val="0"/>
        <w:widowControl w:val="0"/>
        <w:spacing w:line="228" w:lineRule="auto"/>
        <w:ind w:firstLine="709"/>
        <w:rPr>
          <w:sz w:val="24"/>
          <w:szCs w:val="24"/>
        </w:rPr>
      </w:pPr>
      <w:r w:rsidRPr="00C76185">
        <w:rPr>
          <w:sz w:val="24"/>
          <w:szCs w:val="24"/>
        </w:rPr>
        <w:t>2) строительства, реконструкции объектов, не являющихся объектами капитального строительства (киосков, навесов и других);</w:t>
      </w:r>
    </w:p>
    <w:p w:rsidR="008D77D2" w:rsidRPr="00C76185" w:rsidRDefault="008D77D2" w:rsidP="00C76185">
      <w:pPr>
        <w:keepLines w:val="0"/>
        <w:widowControl w:val="0"/>
        <w:spacing w:line="228" w:lineRule="auto"/>
        <w:ind w:firstLine="709"/>
        <w:rPr>
          <w:sz w:val="24"/>
          <w:szCs w:val="24"/>
        </w:rPr>
      </w:pPr>
      <w:r w:rsidRPr="00C76185">
        <w:rPr>
          <w:sz w:val="24"/>
          <w:szCs w:val="24"/>
        </w:rPr>
        <w:t>3) строительства на земельном участке строений и сооружений вспомогательного использования;</w:t>
      </w:r>
    </w:p>
    <w:p w:rsidR="008D77D2" w:rsidRPr="00C76185" w:rsidRDefault="008D77D2" w:rsidP="00C76185">
      <w:pPr>
        <w:keepLines w:val="0"/>
        <w:widowControl w:val="0"/>
        <w:spacing w:line="228" w:lineRule="auto"/>
        <w:ind w:firstLine="709"/>
        <w:rPr>
          <w:sz w:val="24"/>
          <w:szCs w:val="24"/>
        </w:rPr>
      </w:pPr>
      <w:r w:rsidRPr="00C76185">
        <w:rPr>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8D77D2" w:rsidRPr="00C76185" w:rsidRDefault="008D77D2" w:rsidP="00C76185">
      <w:pPr>
        <w:keepLines w:val="0"/>
        <w:widowControl w:val="0"/>
        <w:spacing w:line="228" w:lineRule="auto"/>
        <w:ind w:firstLine="709"/>
        <w:rPr>
          <w:sz w:val="24"/>
          <w:szCs w:val="24"/>
        </w:rPr>
      </w:pPr>
      <w:r w:rsidRPr="00C76185">
        <w:rPr>
          <w:sz w:val="24"/>
          <w:szCs w:val="24"/>
        </w:rPr>
        <w:t>4.1) капитального ремонта объектов капитального строительства;</w:t>
      </w:r>
    </w:p>
    <w:p w:rsidR="008D77D2" w:rsidRPr="00C76185" w:rsidRDefault="008D77D2" w:rsidP="00C76185">
      <w:pPr>
        <w:keepLines w:val="0"/>
        <w:widowControl w:val="0"/>
        <w:spacing w:line="228" w:lineRule="auto"/>
        <w:ind w:firstLine="709"/>
        <w:rPr>
          <w:sz w:val="24"/>
          <w:szCs w:val="24"/>
        </w:rPr>
      </w:pPr>
      <w:r w:rsidRPr="00C76185">
        <w:rPr>
          <w:sz w:val="24"/>
          <w:szCs w:val="24"/>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8D77D2" w:rsidRPr="00C76185" w:rsidRDefault="008D77D2" w:rsidP="00C76185">
      <w:pPr>
        <w:keepLines w:val="0"/>
        <w:widowControl w:val="0"/>
        <w:spacing w:line="228" w:lineRule="auto"/>
        <w:ind w:firstLine="709"/>
        <w:rPr>
          <w:sz w:val="24"/>
          <w:szCs w:val="24"/>
        </w:rPr>
      </w:pPr>
      <w:r w:rsidRPr="00C76185">
        <w:rPr>
          <w:sz w:val="24"/>
          <w:szCs w:val="24"/>
        </w:rPr>
        <w:t>5) иных случаях,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8D77D2" w:rsidRPr="00C76185" w:rsidRDefault="008D77D2" w:rsidP="00C76185">
      <w:pPr>
        <w:keepLines w:val="0"/>
        <w:widowControl w:val="0"/>
        <w:spacing w:line="228" w:lineRule="auto"/>
        <w:ind w:firstLine="709"/>
        <w:rPr>
          <w:sz w:val="24"/>
          <w:szCs w:val="24"/>
        </w:rPr>
      </w:pPr>
      <w:r w:rsidRPr="00C76185">
        <w:rPr>
          <w:sz w:val="24"/>
          <w:szCs w:val="24"/>
        </w:rPr>
        <w:t xml:space="preserve">18. Застройщик в течение десяти дней со дня получения разрешения на строительство </w:t>
      </w:r>
      <w:r w:rsidRPr="00C76185">
        <w:rPr>
          <w:sz w:val="24"/>
          <w:szCs w:val="24"/>
        </w:rPr>
        <w:lastRenderedPageBreak/>
        <w:t xml:space="preserve">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либо Государственную корпорацию по космической деятельности "Роскосмос",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Указанные в настоящей части документы (их копии или сведения, содержащиеся в них) могут быть направлены в электронной форме. </w:t>
      </w:r>
    </w:p>
    <w:p w:rsidR="008D77D2" w:rsidRPr="00C76185" w:rsidRDefault="008D77D2" w:rsidP="00C76185">
      <w:pPr>
        <w:keepLines w:val="0"/>
        <w:widowControl w:val="0"/>
        <w:spacing w:line="228" w:lineRule="auto"/>
        <w:ind w:firstLine="709"/>
        <w:rPr>
          <w:sz w:val="24"/>
          <w:szCs w:val="24"/>
        </w:rPr>
      </w:pPr>
      <w:r w:rsidRPr="00C76185">
        <w:rPr>
          <w:sz w:val="24"/>
          <w:szCs w:val="24"/>
        </w:rPr>
        <w:t>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настоящей статьи. Разрешение на индивидуальное жилищное строительство выдается на десять лет.</w:t>
      </w:r>
    </w:p>
    <w:p w:rsidR="008D77D2" w:rsidRPr="00C76185" w:rsidRDefault="008D77D2" w:rsidP="00C76185">
      <w:pPr>
        <w:keepLines w:val="0"/>
        <w:widowControl w:val="0"/>
        <w:spacing w:line="228" w:lineRule="auto"/>
        <w:ind w:firstLine="709"/>
        <w:rPr>
          <w:sz w:val="24"/>
          <w:szCs w:val="24"/>
        </w:rPr>
      </w:pPr>
      <w:r w:rsidRPr="00C76185">
        <w:rPr>
          <w:sz w:val="24"/>
          <w:szCs w:val="24"/>
        </w:rPr>
        <w:t>20. Срок действия разрешения на строительство может быть продлен федеральным органом исполнительной власти, органом исполнительной власти субъекта Российской Федерации, органом местного самоуправления либо Государственной корпорацией по космической деятельности "Роскосмос",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8D77D2" w:rsidRPr="00C76185" w:rsidRDefault="008D77D2" w:rsidP="00C76185">
      <w:pPr>
        <w:keepLines w:val="0"/>
        <w:widowControl w:val="0"/>
        <w:spacing w:line="228" w:lineRule="auto"/>
        <w:ind w:firstLine="709"/>
        <w:rPr>
          <w:sz w:val="24"/>
          <w:szCs w:val="24"/>
        </w:rPr>
      </w:pPr>
      <w:r w:rsidRPr="00C76185">
        <w:rPr>
          <w:sz w:val="24"/>
          <w:szCs w:val="24"/>
        </w:rPr>
        <w:t>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21.1 настоящей статьи.</w:t>
      </w:r>
    </w:p>
    <w:p w:rsidR="008D77D2" w:rsidRPr="00C76185" w:rsidRDefault="008D77D2" w:rsidP="00C76185">
      <w:pPr>
        <w:keepLines w:val="0"/>
        <w:widowControl w:val="0"/>
        <w:spacing w:line="228" w:lineRule="auto"/>
        <w:ind w:firstLine="709"/>
        <w:rPr>
          <w:sz w:val="24"/>
          <w:szCs w:val="24"/>
        </w:rPr>
      </w:pPr>
      <w:r w:rsidRPr="00C76185">
        <w:rPr>
          <w:sz w:val="24"/>
          <w:szCs w:val="24"/>
        </w:rP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либо Государственной корпорации по космической деятельности "Роскосмос" в случае:</w:t>
      </w:r>
    </w:p>
    <w:p w:rsidR="008D77D2" w:rsidRPr="00C76185" w:rsidRDefault="008D77D2" w:rsidP="00C76185">
      <w:pPr>
        <w:keepLines w:val="0"/>
        <w:widowControl w:val="0"/>
        <w:spacing w:line="228" w:lineRule="auto"/>
        <w:ind w:firstLine="709"/>
        <w:rPr>
          <w:sz w:val="24"/>
          <w:szCs w:val="24"/>
        </w:rPr>
      </w:pPr>
      <w:r w:rsidRPr="00C76185">
        <w:rPr>
          <w:sz w:val="24"/>
          <w:szCs w:val="24"/>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8D77D2" w:rsidRPr="00C76185" w:rsidRDefault="008D77D2" w:rsidP="00C76185">
      <w:pPr>
        <w:keepLines w:val="0"/>
        <w:widowControl w:val="0"/>
        <w:spacing w:line="228" w:lineRule="auto"/>
        <w:ind w:firstLine="709"/>
        <w:rPr>
          <w:sz w:val="24"/>
          <w:szCs w:val="24"/>
        </w:rPr>
      </w:pPr>
      <w:r w:rsidRPr="00C76185">
        <w:rPr>
          <w:sz w:val="24"/>
          <w:szCs w:val="24"/>
        </w:rPr>
        <w:t>2) отказа от права собственности и иных прав на земельные участки;</w:t>
      </w:r>
    </w:p>
    <w:p w:rsidR="008D77D2" w:rsidRPr="00C76185" w:rsidRDefault="008D77D2" w:rsidP="00C76185">
      <w:pPr>
        <w:keepLines w:val="0"/>
        <w:widowControl w:val="0"/>
        <w:spacing w:line="228" w:lineRule="auto"/>
        <w:ind w:firstLine="709"/>
        <w:rPr>
          <w:sz w:val="24"/>
          <w:szCs w:val="24"/>
        </w:rPr>
      </w:pPr>
      <w:r w:rsidRPr="00C76185">
        <w:rPr>
          <w:sz w:val="24"/>
          <w:szCs w:val="24"/>
        </w:rPr>
        <w:t>3) расторжения договора аренды и иных договоров, на основании которых у граждан и юридических лиц возникли права на земельные участки;</w:t>
      </w:r>
    </w:p>
    <w:p w:rsidR="008D77D2" w:rsidRPr="00C76185" w:rsidRDefault="008D77D2" w:rsidP="00C76185">
      <w:pPr>
        <w:keepLines w:val="0"/>
        <w:widowControl w:val="0"/>
        <w:spacing w:line="228" w:lineRule="auto"/>
        <w:ind w:firstLine="709"/>
        <w:rPr>
          <w:sz w:val="24"/>
          <w:szCs w:val="24"/>
        </w:rPr>
      </w:pPr>
      <w:r w:rsidRPr="00C76185">
        <w:rPr>
          <w:sz w:val="24"/>
          <w:szCs w:val="24"/>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8D77D2" w:rsidRPr="00C76185" w:rsidRDefault="008D77D2" w:rsidP="00C76185">
      <w:pPr>
        <w:keepLines w:val="0"/>
        <w:widowControl w:val="0"/>
        <w:spacing w:line="228" w:lineRule="auto"/>
        <w:ind w:firstLine="709"/>
        <w:rPr>
          <w:sz w:val="24"/>
          <w:szCs w:val="24"/>
        </w:rPr>
      </w:pPr>
      <w:r w:rsidRPr="00C76185">
        <w:rPr>
          <w:sz w:val="24"/>
          <w:szCs w:val="24"/>
        </w:rPr>
        <w:t xml:space="preserve">21.2. Уполномоченными на выдачу разрешений на строительство федеральным </w:t>
      </w:r>
      <w:r w:rsidRPr="00C76185">
        <w:rPr>
          <w:sz w:val="24"/>
          <w:szCs w:val="24"/>
        </w:rPr>
        <w:lastRenderedPageBreak/>
        <w:t>органом исполнительной власти, органом исполнительной власти субъекта Российской Федерации, органом местного самоуправления либо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части 21.1 настоящей статьи.</w:t>
      </w:r>
    </w:p>
    <w:p w:rsidR="008D77D2" w:rsidRPr="00C76185" w:rsidRDefault="008D77D2" w:rsidP="00C76185">
      <w:pPr>
        <w:keepLines w:val="0"/>
        <w:widowControl w:val="0"/>
        <w:spacing w:line="228" w:lineRule="auto"/>
        <w:ind w:firstLine="709"/>
        <w:rPr>
          <w:sz w:val="24"/>
          <w:szCs w:val="24"/>
        </w:rPr>
      </w:pPr>
      <w:r w:rsidRPr="00C76185">
        <w:rPr>
          <w:sz w:val="24"/>
          <w:szCs w:val="24"/>
        </w:rPr>
        <w:t>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пунктах 1 - 3 части 21.1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8D77D2" w:rsidRPr="00C76185" w:rsidRDefault="008D77D2" w:rsidP="00C76185">
      <w:pPr>
        <w:keepLines w:val="0"/>
        <w:widowControl w:val="0"/>
        <w:spacing w:line="228" w:lineRule="auto"/>
        <w:ind w:firstLine="709"/>
        <w:rPr>
          <w:sz w:val="24"/>
          <w:szCs w:val="24"/>
        </w:rPr>
      </w:pPr>
      <w:r w:rsidRPr="00C76185">
        <w:rPr>
          <w:sz w:val="24"/>
          <w:szCs w:val="24"/>
        </w:rPr>
        <w:t>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либо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части 21.2 настоящей статьи, при получении одного из следующих документов:</w:t>
      </w:r>
    </w:p>
    <w:p w:rsidR="008D77D2" w:rsidRPr="00C76185" w:rsidRDefault="008D77D2" w:rsidP="00C76185">
      <w:pPr>
        <w:keepLines w:val="0"/>
        <w:widowControl w:val="0"/>
        <w:spacing w:line="228" w:lineRule="auto"/>
        <w:ind w:firstLine="709"/>
        <w:rPr>
          <w:sz w:val="24"/>
          <w:szCs w:val="24"/>
        </w:rPr>
      </w:pPr>
      <w:r w:rsidRPr="00C76185">
        <w:rPr>
          <w:sz w:val="24"/>
          <w:szCs w:val="24"/>
        </w:rP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8D77D2" w:rsidRPr="00C76185" w:rsidRDefault="008D77D2" w:rsidP="00C76185">
      <w:pPr>
        <w:keepLines w:val="0"/>
        <w:widowControl w:val="0"/>
        <w:spacing w:line="228" w:lineRule="auto"/>
        <w:ind w:firstLine="709"/>
        <w:rPr>
          <w:sz w:val="24"/>
          <w:szCs w:val="24"/>
        </w:rPr>
      </w:pPr>
      <w:r w:rsidRPr="00C76185">
        <w:rPr>
          <w:sz w:val="24"/>
          <w:szCs w:val="24"/>
        </w:rP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8D77D2" w:rsidRPr="00C76185" w:rsidRDefault="008D77D2" w:rsidP="00C76185">
      <w:pPr>
        <w:keepLines w:val="0"/>
        <w:widowControl w:val="0"/>
        <w:spacing w:line="228" w:lineRule="auto"/>
        <w:ind w:firstLine="709"/>
        <w:rPr>
          <w:sz w:val="24"/>
          <w:szCs w:val="24"/>
        </w:rPr>
      </w:pPr>
      <w:r w:rsidRPr="00C76185">
        <w:rPr>
          <w:sz w:val="24"/>
          <w:szCs w:val="24"/>
        </w:rP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8D77D2" w:rsidRPr="00C76185" w:rsidRDefault="008D77D2" w:rsidP="00C76185">
      <w:pPr>
        <w:keepLines w:val="0"/>
        <w:widowControl w:val="0"/>
        <w:spacing w:line="228" w:lineRule="auto"/>
        <w:ind w:firstLine="709"/>
        <w:rPr>
          <w:sz w:val="24"/>
          <w:szCs w:val="24"/>
        </w:rPr>
      </w:pPr>
      <w:r w:rsidRPr="00C76185">
        <w:rPr>
          <w:sz w:val="24"/>
          <w:szCs w:val="24"/>
        </w:rPr>
        <w:t>21.6. 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8D77D2" w:rsidRPr="00C76185" w:rsidRDefault="008D77D2" w:rsidP="00C76185">
      <w:pPr>
        <w:keepLines w:val="0"/>
        <w:widowControl w:val="0"/>
        <w:spacing w:line="228" w:lineRule="auto"/>
        <w:ind w:firstLine="709"/>
        <w:rPr>
          <w:sz w:val="24"/>
          <w:szCs w:val="24"/>
        </w:rPr>
      </w:pPr>
      <w:r w:rsidRPr="00C76185">
        <w:rPr>
          <w:sz w:val="24"/>
          <w:szCs w:val="24"/>
        </w:rPr>
        <w:t>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8D77D2" w:rsidRPr="00C76185" w:rsidRDefault="008D77D2" w:rsidP="00C76185">
      <w:pPr>
        <w:keepLines w:val="0"/>
        <w:widowControl w:val="0"/>
        <w:spacing w:line="228" w:lineRule="auto"/>
        <w:ind w:firstLine="709"/>
        <w:rPr>
          <w:sz w:val="24"/>
          <w:szCs w:val="24"/>
        </w:rPr>
      </w:pPr>
      <w:r w:rsidRPr="00C76185">
        <w:rPr>
          <w:sz w:val="24"/>
          <w:szCs w:val="24"/>
        </w:rP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8D77D2" w:rsidRPr="00C76185" w:rsidRDefault="008D77D2" w:rsidP="00C76185">
      <w:pPr>
        <w:keepLines w:val="0"/>
        <w:widowControl w:val="0"/>
        <w:spacing w:line="228" w:lineRule="auto"/>
        <w:ind w:firstLine="709"/>
        <w:rPr>
          <w:sz w:val="24"/>
          <w:szCs w:val="24"/>
        </w:rPr>
      </w:pPr>
      <w:r w:rsidRPr="00C76185">
        <w:rPr>
          <w:sz w:val="24"/>
          <w:szCs w:val="24"/>
        </w:rPr>
        <w:t xml:space="preserve">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w:t>
      </w:r>
      <w:r w:rsidRPr="00C76185">
        <w:rPr>
          <w:sz w:val="24"/>
          <w:szCs w:val="24"/>
        </w:rPr>
        <w:lastRenderedPageBreak/>
        <w:t>ведения работ, связанных с пользованием недрами, в соответствии с ранее выданным разрешением на строительство.</w:t>
      </w:r>
    </w:p>
    <w:p w:rsidR="008D77D2" w:rsidRPr="00C76185" w:rsidRDefault="008D77D2" w:rsidP="00C76185">
      <w:pPr>
        <w:keepLines w:val="0"/>
        <w:widowControl w:val="0"/>
        <w:spacing w:line="228" w:lineRule="auto"/>
        <w:ind w:firstLine="709"/>
        <w:rPr>
          <w:sz w:val="24"/>
          <w:szCs w:val="24"/>
        </w:rPr>
      </w:pPr>
      <w:r w:rsidRPr="00C76185">
        <w:rPr>
          <w:sz w:val="24"/>
          <w:szCs w:val="24"/>
        </w:rPr>
        <w:t>21.10. Лица, указанные в частях 21.5 - 21.7 и 21.9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Государственную корпорацию по космической деятельности "Роскосмос" с указанием реквизитов:</w:t>
      </w:r>
    </w:p>
    <w:p w:rsidR="008D77D2" w:rsidRPr="00C76185" w:rsidRDefault="008D77D2" w:rsidP="00C76185">
      <w:pPr>
        <w:keepLines w:val="0"/>
        <w:widowControl w:val="0"/>
        <w:spacing w:line="228" w:lineRule="auto"/>
        <w:ind w:firstLine="709"/>
        <w:rPr>
          <w:sz w:val="24"/>
          <w:szCs w:val="24"/>
        </w:rPr>
      </w:pPr>
      <w:r w:rsidRPr="00C76185">
        <w:rPr>
          <w:sz w:val="24"/>
          <w:szCs w:val="24"/>
        </w:rPr>
        <w:t>1) правоустанавливающих документов на такие земельные участки в случае, указанном в части 21.5 настоящей статьи;</w:t>
      </w:r>
    </w:p>
    <w:p w:rsidR="008D77D2" w:rsidRPr="00C76185" w:rsidRDefault="008D77D2" w:rsidP="00C76185">
      <w:pPr>
        <w:keepLines w:val="0"/>
        <w:widowControl w:val="0"/>
        <w:spacing w:line="228" w:lineRule="auto"/>
        <w:ind w:firstLine="709"/>
        <w:rPr>
          <w:sz w:val="24"/>
          <w:szCs w:val="24"/>
        </w:rPr>
      </w:pPr>
      <w:r w:rsidRPr="00C76185">
        <w:rPr>
          <w:sz w:val="24"/>
          <w:szCs w:val="24"/>
        </w:rPr>
        <w:t>2) решения об образовании земельных участков в случаях, предусмотренных частями 21.6 и 21.7 настоящей статьи,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8D77D2" w:rsidRPr="00C76185" w:rsidRDefault="008D77D2" w:rsidP="00C76185">
      <w:pPr>
        <w:keepLines w:val="0"/>
        <w:widowControl w:val="0"/>
        <w:spacing w:line="228" w:lineRule="auto"/>
        <w:ind w:firstLine="709"/>
        <w:rPr>
          <w:sz w:val="24"/>
          <w:szCs w:val="24"/>
        </w:rPr>
      </w:pPr>
      <w:r w:rsidRPr="00C76185">
        <w:rPr>
          <w:sz w:val="24"/>
          <w:szCs w:val="24"/>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настоящей статьи;</w:t>
      </w:r>
    </w:p>
    <w:p w:rsidR="008D77D2" w:rsidRPr="00C76185" w:rsidRDefault="008D77D2" w:rsidP="00C76185">
      <w:pPr>
        <w:keepLines w:val="0"/>
        <w:widowControl w:val="0"/>
        <w:spacing w:line="228" w:lineRule="auto"/>
        <w:ind w:firstLine="709"/>
        <w:rPr>
          <w:sz w:val="24"/>
          <w:szCs w:val="24"/>
        </w:rPr>
      </w:pPr>
      <w:r w:rsidRPr="00C76185">
        <w:rPr>
          <w:sz w:val="24"/>
          <w:szCs w:val="24"/>
        </w:rPr>
        <w:t>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настоящей статьи.</w:t>
      </w:r>
    </w:p>
    <w:p w:rsidR="008D77D2" w:rsidRPr="00C76185" w:rsidRDefault="008D77D2" w:rsidP="00C76185">
      <w:pPr>
        <w:keepLines w:val="0"/>
        <w:widowControl w:val="0"/>
        <w:spacing w:line="228" w:lineRule="auto"/>
        <w:ind w:firstLine="709"/>
        <w:rPr>
          <w:sz w:val="24"/>
          <w:szCs w:val="24"/>
        </w:rPr>
      </w:pPr>
      <w:r w:rsidRPr="00C76185">
        <w:rPr>
          <w:sz w:val="24"/>
          <w:szCs w:val="24"/>
        </w:rPr>
        <w:t>21.11. Лица, указанные в частях 21.5 - 21.7 и 21.9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Государственную корпорацию по космической деятельности "Роскосмос" копии документов, предусмотренных пунктами 1 - 4 части 21.10 настоящей статьи.</w:t>
      </w:r>
    </w:p>
    <w:p w:rsidR="008D77D2" w:rsidRPr="00C76185" w:rsidRDefault="008D77D2" w:rsidP="00C76185">
      <w:pPr>
        <w:keepLines w:val="0"/>
        <w:widowControl w:val="0"/>
        <w:spacing w:line="228" w:lineRule="auto"/>
        <w:ind w:firstLine="709"/>
        <w:rPr>
          <w:sz w:val="24"/>
          <w:szCs w:val="24"/>
        </w:rPr>
      </w:pPr>
      <w:r w:rsidRPr="00C76185">
        <w:rPr>
          <w:sz w:val="24"/>
          <w:szCs w:val="24"/>
        </w:rPr>
        <w:t>Положения части 21.12 статьи 51 Градостроительного кодекса Российской Федерации (в редакции Федерального закона от 18 июля 2011 г. N 224-ФЗ) о межведомственном информационном взаимодействии при запросе документов и информации, используемых в рамках внесения изменения в разрешение на строительство по решению органа исполнительной власти субъекта РФ или органа местного самоуправления, и при запросе документов и информации, необходимых для принятия решения о внесении изменений в разрешение на строительство федеральным органом исполнительной власти и находящихся в распоряжении органа исполнительной власти субъекта РФ или органа местного самоуправления, предоставляющих государственные и муниципальные услуги, или подведомственных государственным органам исполнительной власти субъекта РФ и органам местного самоуправления организаций, участвующих в предоставлении таких услуг, применяются с 1 июля 2012 г.</w:t>
      </w:r>
    </w:p>
    <w:p w:rsidR="008D77D2" w:rsidRPr="00C76185" w:rsidRDefault="008D77D2" w:rsidP="00C76185">
      <w:pPr>
        <w:keepLines w:val="0"/>
        <w:widowControl w:val="0"/>
        <w:spacing w:line="228" w:lineRule="auto"/>
        <w:ind w:firstLine="709"/>
        <w:rPr>
          <w:sz w:val="24"/>
          <w:szCs w:val="24"/>
        </w:rPr>
      </w:pPr>
      <w:r w:rsidRPr="00C76185">
        <w:rPr>
          <w:sz w:val="24"/>
          <w:szCs w:val="24"/>
        </w:rPr>
        <w:t>21.12. В случае, если документы, предусмотренные пунктами 1 - 4 части 21.10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8D77D2" w:rsidRPr="00C76185" w:rsidRDefault="008D77D2" w:rsidP="00C76185">
      <w:pPr>
        <w:keepLines w:val="0"/>
        <w:widowControl w:val="0"/>
        <w:spacing w:line="228" w:lineRule="auto"/>
        <w:ind w:firstLine="709"/>
        <w:rPr>
          <w:sz w:val="24"/>
          <w:szCs w:val="24"/>
        </w:rPr>
      </w:pPr>
      <w:r w:rsidRPr="00C76185">
        <w:rPr>
          <w:sz w:val="24"/>
          <w:szCs w:val="24"/>
        </w:rPr>
        <w:t>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Государственную корпорацию по космической деятельности "Роскосмос" обязано представить лицо, указанное в части 21.5 настоящей статьи.</w:t>
      </w:r>
    </w:p>
    <w:p w:rsidR="008D77D2" w:rsidRPr="00C76185" w:rsidRDefault="008D77D2" w:rsidP="00C76185">
      <w:pPr>
        <w:keepLines w:val="0"/>
        <w:widowControl w:val="0"/>
        <w:spacing w:line="228" w:lineRule="auto"/>
        <w:ind w:firstLine="709"/>
        <w:rPr>
          <w:sz w:val="24"/>
          <w:szCs w:val="24"/>
        </w:rPr>
      </w:pPr>
      <w:r w:rsidRPr="00C76185">
        <w:rPr>
          <w:sz w:val="24"/>
          <w:szCs w:val="24"/>
        </w:rPr>
        <w:t xml:space="preserve">21.14. В срок не более чем десять рабочих дней со дня получения уведомления, указанного в части 21.10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Государственная </w:t>
      </w:r>
      <w:r w:rsidRPr="00C76185">
        <w:rPr>
          <w:sz w:val="24"/>
          <w:szCs w:val="24"/>
        </w:rPr>
        <w:lastRenderedPageBreak/>
        <w:t>корпорация по космической деятельности "Роскосмос" принимают решение о внесении изменений в разрешение на строительство.</w:t>
      </w:r>
    </w:p>
    <w:p w:rsidR="008D77D2" w:rsidRPr="00C76185" w:rsidRDefault="008D77D2" w:rsidP="00C76185">
      <w:pPr>
        <w:keepLines w:val="0"/>
        <w:widowControl w:val="0"/>
        <w:spacing w:line="228" w:lineRule="auto"/>
        <w:ind w:firstLine="709"/>
        <w:rPr>
          <w:sz w:val="24"/>
          <w:szCs w:val="24"/>
        </w:rPr>
      </w:pPr>
      <w:r w:rsidRPr="00C76185">
        <w:rPr>
          <w:sz w:val="24"/>
          <w:szCs w:val="24"/>
        </w:rPr>
        <w:t>21.15. Основанием для отказа во внесении изменений в разрешение на строительство является:</w:t>
      </w:r>
    </w:p>
    <w:p w:rsidR="008D77D2" w:rsidRPr="00C76185" w:rsidRDefault="008D77D2" w:rsidP="00C76185">
      <w:pPr>
        <w:keepLines w:val="0"/>
        <w:widowControl w:val="0"/>
        <w:spacing w:line="228" w:lineRule="auto"/>
        <w:ind w:firstLine="709"/>
        <w:rPr>
          <w:sz w:val="24"/>
          <w:szCs w:val="24"/>
        </w:rPr>
      </w:pPr>
      <w:r w:rsidRPr="00C76185">
        <w:rPr>
          <w:sz w:val="24"/>
          <w:szCs w:val="24"/>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настоящей статьи, или отсутствие правоустанавливающего документа на земельный участок в случае, указанном в части 21.13 настоящей статьи;</w:t>
      </w:r>
    </w:p>
    <w:p w:rsidR="008D77D2" w:rsidRPr="00C76185" w:rsidRDefault="008D77D2" w:rsidP="00C76185">
      <w:pPr>
        <w:keepLines w:val="0"/>
        <w:widowControl w:val="0"/>
        <w:spacing w:line="228" w:lineRule="auto"/>
        <w:ind w:firstLine="709"/>
        <w:rPr>
          <w:sz w:val="24"/>
          <w:szCs w:val="24"/>
        </w:rPr>
      </w:pPr>
      <w:r w:rsidRPr="00C76185">
        <w:rPr>
          <w:sz w:val="24"/>
          <w:szCs w:val="24"/>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8D77D2" w:rsidRPr="00C76185" w:rsidRDefault="008D77D2" w:rsidP="00C76185">
      <w:pPr>
        <w:keepLines w:val="0"/>
        <w:widowControl w:val="0"/>
        <w:spacing w:line="228" w:lineRule="auto"/>
        <w:ind w:firstLine="709"/>
        <w:rPr>
          <w:sz w:val="24"/>
          <w:szCs w:val="24"/>
        </w:rPr>
      </w:pPr>
      <w:r w:rsidRPr="00C76185">
        <w:rPr>
          <w:sz w:val="24"/>
          <w:szCs w:val="24"/>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частью 21.7 настоящей статьи.</w:t>
      </w:r>
    </w:p>
    <w:p w:rsidR="008D77D2" w:rsidRPr="00C76185" w:rsidRDefault="008D77D2" w:rsidP="00C76185">
      <w:pPr>
        <w:keepLines w:val="0"/>
        <w:widowControl w:val="0"/>
        <w:spacing w:line="228" w:lineRule="auto"/>
        <w:ind w:firstLine="709"/>
        <w:rPr>
          <w:sz w:val="24"/>
          <w:szCs w:val="24"/>
        </w:rPr>
      </w:pPr>
      <w:r w:rsidRPr="00C76185">
        <w:rPr>
          <w:sz w:val="24"/>
          <w:szCs w:val="24"/>
        </w:rP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либо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8D77D2" w:rsidRPr="00C76185" w:rsidRDefault="008D77D2" w:rsidP="00C76185">
      <w:pPr>
        <w:keepLines w:val="0"/>
        <w:widowControl w:val="0"/>
        <w:spacing w:line="228" w:lineRule="auto"/>
        <w:ind w:firstLine="709"/>
        <w:rPr>
          <w:sz w:val="24"/>
          <w:szCs w:val="24"/>
        </w:rPr>
      </w:pPr>
      <w:r w:rsidRPr="00C76185">
        <w:rPr>
          <w:sz w:val="24"/>
          <w:szCs w:val="24"/>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8D77D2" w:rsidRPr="00C76185" w:rsidRDefault="008D77D2" w:rsidP="00C76185">
      <w:pPr>
        <w:keepLines w:val="0"/>
        <w:widowControl w:val="0"/>
        <w:spacing w:line="228" w:lineRule="auto"/>
        <w:ind w:firstLine="709"/>
        <w:rPr>
          <w:sz w:val="24"/>
          <w:szCs w:val="24"/>
        </w:rPr>
      </w:pPr>
      <w:r w:rsidRPr="00C76185">
        <w:rPr>
          <w:sz w:val="24"/>
          <w:szCs w:val="24"/>
        </w:rPr>
        <w:t>2)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8D77D2" w:rsidRPr="00C76185" w:rsidRDefault="008D77D2" w:rsidP="00C76185">
      <w:pPr>
        <w:keepLines w:val="0"/>
        <w:widowControl w:val="0"/>
        <w:spacing w:line="228" w:lineRule="auto"/>
        <w:ind w:firstLine="709"/>
        <w:rPr>
          <w:sz w:val="24"/>
          <w:szCs w:val="24"/>
        </w:rPr>
      </w:pPr>
      <w:r w:rsidRPr="00C76185">
        <w:rPr>
          <w:sz w:val="24"/>
          <w:szCs w:val="24"/>
        </w:rPr>
        <w:t>3) застройщика в случае внесения изменений в разрешение на строительство.</w:t>
      </w:r>
    </w:p>
    <w:p w:rsidR="008D77D2" w:rsidRPr="00C76185" w:rsidRDefault="008D77D2" w:rsidP="00C76185">
      <w:pPr>
        <w:keepLines w:val="0"/>
        <w:widowControl w:val="0"/>
        <w:spacing w:line="228" w:lineRule="auto"/>
        <w:ind w:firstLine="709"/>
        <w:rPr>
          <w:snapToGrid w:val="0"/>
          <w:sz w:val="24"/>
          <w:szCs w:val="24"/>
        </w:rPr>
      </w:pPr>
      <w:r w:rsidRPr="00C76185">
        <w:rPr>
          <w:sz w:val="24"/>
          <w:szCs w:val="24"/>
        </w:rPr>
        <w:t xml:space="preserve">22.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 </w:t>
      </w:r>
      <w:r w:rsidRPr="00C76185">
        <w:rPr>
          <w:snapToGrid w:val="0"/>
          <w:sz w:val="24"/>
          <w:szCs w:val="24"/>
        </w:rPr>
        <w:t>К строительству застройщик может приступить после получения разрешения на строительство. Строение, сооружение или иное недвижимое имущество, созданное на земельном участке без получения разрешения на строительство, либо с нарушением градостроительных и строительных норм и правил является самовольной постройкой.</w:t>
      </w:r>
    </w:p>
    <w:p w:rsidR="008D77D2" w:rsidRPr="00C76185" w:rsidRDefault="008D77D2" w:rsidP="00C76185">
      <w:pPr>
        <w:pStyle w:val="ConsPlusNormal"/>
        <w:numPr>
          <w:ilvl w:val="0"/>
          <w:numId w:val="36"/>
        </w:numPr>
        <w:autoSpaceDN w:val="0"/>
        <w:adjustRightInd w:val="0"/>
        <w:spacing w:before="120" w:after="120"/>
        <w:ind w:left="2127" w:hanging="1276"/>
        <w:jc w:val="both"/>
        <w:outlineLvl w:val="3"/>
        <w:rPr>
          <w:b/>
          <w:bCs/>
          <w:sz w:val="24"/>
          <w:szCs w:val="24"/>
        </w:rPr>
      </w:pPr>
      <w:bookmarkStart w:id="119" w:name="_Toc469576558"/>
      <w:bookmarkStart w:id="120" w:name="_Toc501702754"/>
      <w:r w:rsidRPr="00C76185">
        <w:rPr>
          <w:b/>
          <w:sz w:val="24"/>
          <w:szCs w:val="24"/>
        </w:rPr>
        <w:t>Строительство</w:t>
      </w:r>
      <w:r w:rsidRPr="00C76185">
        <w:rPr>
          <w:b/>
          <w:bCs/>
          <w:sz w:val="24"/>
          <w:szCs w:val="24"/>
        </w:rPr>
        <w:t>, реконструкция</w:t>
      </w:r>
      <w:bookmarkEnd w:id="119"/>
      <w:bookmarkEnd w:id="120"/>
    </w:p>
    <w:p w:rsidR="008D77D2" w:rsidRPr="00C76185" w:rsidRDefault="008D77D2" w:rsidP="00C76185">
      <w:pPr>
        <w:keepLines w:val="0"/>
        <w:widowControl w:val="0"/>
        <w:spacing w:line="228" w:lineRule="auto"/>
        <w:ind w:firstLine="709"/>
        <w:rPr>
          <w:snapToGrid w:val="0"/>
          <w:sz w:val="24"/>
          <w:szCs w:val="24"/>
        </w:rPr>
      </w:pPr>
      <w:r w:rsidRPr="00C76185">
        <w:rPr>
          <w:snapToGrid w:val="0"/>
          <w:sz w:val="24"/>
          <w:szCs w:val="24"/>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8D77D2" w:rsidRPr="00C76185" w:rsidRDefault="008D77D2" w:rsidP="00C76185">
      <w:pPr>
        <w:keepLines w:val="0"/>
        <w:widowControl w:val="0"/>
        <w:spacing w:line="228" w:lineRule="auto"/>
        <w:ind w:firstLine="709"/>
        <w:rPr>
          <w:snapToGrid w:val="0"/>
          <w:sz w:val="24"/>
          <w:szCs w:val="24"/>
        </w:rPr>
      </w:pPr>
      <w:r w:rsidRPr="00C76185">
        <w:rPr>
          <w:snapToGrid w:val="0"/>
          <w:sz w:val="24"/>
          <w:szCs w:val="24"/>
        </w:rPr>
        <w:t xml:space="preserve">2. При осуществлении строительства, реконструкции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w:t>
      </w:r>
      <w:r w:rsidRPr="00C76185">
        <w:rPr>
          <w:snapToGrid w:val="0"/>
          <w:sz w:val="24"/>
          <w:szCs w:val="24"/>
        </w:rPr>
        <w:lastRenderedPageBreak/>
        <w:t>участок для строительства и объект капитального строительства для реконструкции,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8D77D2" w:rsidRPr="00C76185" w:rsidRDefault="008D77D2" w:rsidP="00C76185">
      <w:pPr>
        <w:keepLines w:val="0"/>
        <w:widowControl w:val="0"/>
        <w:spacing w:line="228" w:lineRule="auto"/>
        <w:ind w:firstLine="709"/>
        <w:rPr>
          <w:snapToGrid w:val="0"/>
          <w:sz w:val="24"/>
          <w:szCs w:val="24"/>
        </w:rPr>
      </w:pPr>
      <w:r w:rsidRPr="00C76185">
        <w:rPr>
          <w:snapToGrid w:val="0"/>
          <w:sz w:val="24"/>
          <w:szCs w:val="24"/>
        </w:rPr>
        <w:t>3. В случае, если в соответствии с Градостроительным кодексом Российской Федерации при осуществлении строительства, реконструкции объекта капитального строительства предусмотрен государственный строительный надзор, застройщик или заказчик заблаговременно, но не позднее чем за десять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8D77D2" w:rsidRPr="00C76185" w:rsidRDefault="008D77D2" w:rsidP="00C76185">
      <w:pPr>
        <w:keepLines w:val="0"/>
        <w:widowControl w:val="0"/>
        <w:spacing w:line="228" w:lineRule="auto"/>
        <w:ind w:firstLine="709"/>
        <w:rPr>
          <w:snapToGrid w:val="0"/>
          <w:sz w:val="24"/>
          <w:szCs w:val="24"/>
        </w:rPr>
      </w:pPr>
      <w:r w:rsidRPr="00C76185">
        <w:rPr>
          <w:snapToGrid w:val="0"/>
          <w:sz w:val="24"/>
          <w:szCs w:val="24"/>
        </w:rPr>
        <w:t>1) копия разрешения на строительство;</w:t>
      </w:r>
    </w:p>
    <w:p w:rsidR="008D77D2" w:rsidRPr="00C76185" w:rsidRDefault="008D77D2" w:rsidP="00C76185">
      <w:pPr>
        <w:keepLines w:val="0"/>
        <w:widowControl w:val="0"/>
        <w:spacing w:line="228" w:lineRule="auto"/>
        <w:ind w:firstLine="709"/>
        <w:rPr>
          <w:snapToGrid w:val="0"/>
          <w:sz w:val="24"/>
          <w:szCs w:val="24"/>
        </w:rPr>
      </w:pPr>
      <w:r w:rsidRPr="00C76185">
        <w:rPr>
          <w:snapToGrid w:val="0"/>
          <w:sz w:val="24"/>
          <w:szCs w:val="24"/>
        </w:rPr>
        <w:t>2) проектная документация в объеме, необходимом для осуществления соответствующего этапа строительства;</w:t>
      </w:r>
    </w:p>
    <w:p w:rsidR="008D77D2" w:rsidRPr="00C76185" w:rsidRDefault="008D77D2" w:rsidP="00C76185">
      <w:pPr>
        <w:keepLines w:val="0"/>
        <w:widowControl w:val="0"/>
        <w:spacing w:line="228" w:lineRule="auto"/>
        <w:ind w:firstLine="709"/>
        <w:rPr>
          <w:snapToGrid w:val="0"/>
          <w:sz w:val="24"/>
          <w:szCs w:val="24"/>
        </w:rPr>
      </w:pPr>
      <w:r w:rsidRPr="00C76185">
        <w:rPr>
          <w:snapToGrid w:val="0"/>
          <w:sz w:val="24"/>
          <w:szCs w:val="24"/>
        </w:rPr>
        <w:t xml:space="preserve">3) копия документа о вынесении на местность линий отступа от красных линий </w:t>
      </w:r>
      <w:r w:rsidRPr="00C76185">
        <w:rPr>
          <w:b/>
          <w:bCs/>
          <w:color w:val="000000"/>
          <w:spacing w:val="-4"/>
          <w:sz w:val="24"/>
          <w:szCs w:val="24"/>
        </w:rPr>
        <w:t xml:space="preserve"> </w:t>
      </w:r>
      <w:r w:rsidRPr="00C76185">
        <w:rPr>
          <w:snapToGrid w:val="0"/>
          <w:sz w:val="24"/>
          <w:szCs w:val="24"/>
        </w:rPr>
        <w:t>(разбивочный чертеж);</w:t>
      </w:r>
    </w:p>
    <w:p w:rsidR="008D77D2" w:rsidRPr="00C76185" w:rsidRDefault="008D77D2" w:rsidP="00C76185">
      <w:pPr>
        <w:keepLines w:val="0"/>
        <w:widowControl w:val="0"/>
        <w:spacing w:line="228" w:lineRule="auto"/>
        <w:ind w:firstLine="709"/>
        <w:rPr>
          <w:snapToGrid w:val="0"/>
          <w:sz w:val="24"/>
          <w:szCs w:val="24"/>
        </w:rPr>
      </w:pPr>
      <w:r w:rsidRPr="00C76185">
        <w:rPr>
          <w:snapToGrid w:val="0"/>
          <w:sz w:val="24"/>
          <w:szCs w:val="24"/>
        </w:rPr>
        <w:t>4) общий и специальные журналы, в которых ведется учет выполнения работ.</w:t>
      </w:r>
    </w:p>
    <w:p w:rsidR="008D77D2" w:rsidRPr="00C76185" w:rsidRDefault="008D77D2" w:rsidP="00C76185">
      <w:pPr>
        <w:keepLines w:val="0"/>
        <w:widowControl w:val="0"/>
        <w:spacing w:line="228" w:lineRule="auto"/>
        <w:ind w:firstLine="709"/>
        <w:rPr>
          <w:snapToGrid w:val="0"/>
          <w:sz w:val="24"/>
          <w:szCs w:val="24"/>
        </w:rPr>
      </w:pPr>
      <w:r w:rsidRPr="00C76185">
        <w:rPr>
          <w:snapToGrid w:val="0"/>
          <w:sz w:val="24"/>
          <w:szCs w:val="24"/>
        </w:rPr>
        <w:t>4. Лицо, осуществляющее строительство, обязано осуществлять строительство, реконструкцию объекта капитального строительства в соответствии с заданием застройщика или заказчика (в случае осуществления строительства, реконструкции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8D77D2" w:rsidRPr="00C76185" w:rsidRDefault="008D77D2" w:rsidP="00C76185">
      <w:pPr>
        <w:keepLines w:val="0"/>
        <w:widowControl w:val="0"/>
        <w:spacing w:line="228" w:lineRule="auto"/>
        <w:ind w:firstLine="709"/>
        <w:rPr>
          <w:snapToGrid w:val="0"/>
          <w:sz w:val="24"/>
          <w:szCs w:val="24"/>
        </w:rPr>
      </w:pPr>
      <w:r w:rsidRPr="00C76185">
        <w:rPr>
          <w:snapToGrid w:val="0"/>
          <w:sz w:val="24"/>
          <w:szCs w:val="24"/>
        </w:rPr>
        <w:t xml:space="preserve">5.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8D77D2" w:rsidRPr="00C76185" w:rsidRDefault="008D77D2" w:rsidP="00C76185">
      <w:pPr>
        <w:keepLines w:val="0"/>
        <w:widowControl w:val="0"/>
        <w:spacing w:line="228" w:lineRule="auto"/>
        <w:ind w:firstLine="709"/>
        <w:rPr>
          <w:snapToGrid w:val="0"/>
          <w:sz w:val="24"/>
          <w:szCs w:val="24"/>
        </w:rPr>
      </w:pPr>
      <w:r w:rsidRPr="00C76185">
        <w:rPr>
          <w:snapToGrid w:val="0"/>
          <w:sz w:val="24"/>
          <w:szCs w:val="24"/>
        </w:rPr>
        <w:t xml:space="preserve">6. В случае обнаружения объекта, обладающего признаками объекта культурного наследия, в процессе строительства, реконструкции лицо, осуществляющее строительство, должно приостановить строительство, реконструкцию, известить об обнаружении такого объекта органы, предусмотренные законодательством Российской Федерации об объектах культурного наследия. </w:t>
      </w:r>
    </w:p>
    <w:p w:rsidR="008D77D2" w:rsidRPr="00C76185" w:rsidRDefault="008D77D2" w:rsidP="00C76185">
      <w:pPr>
        <w:keepLines w:val="0"/>
        <w:widowControl w:val="0"/>
        <w:spacing w:line="228" w:lineRule="auto"/>
        <w:ind w:firstLine="709"/>
        <w:rPr>
          <w:snapToGrid w:val="0"/>
          <w:sz w:val="24"/>
          <w:szCs w:val="24"/>
        </w:rPr>
      </w:pPr>
      <w:r w:rsidRPr="00C76185">
        <w:rPr>
          <w:snapToGrid w:val="0"/>
          <w:sz w:val="24"/>
          <w:szCs w:val="24"/>
        </w:rPr>
        <w:t xml:space="preserve">7. Требования к подготовке земельных участков для строительства и для реконструкции объекта капитального строительства,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порядок консервации объекта капитального строительства могут устанавливаться нормативными правовыми актами Российской Федерации. </w:t>
      </w:r>
    </w:p>
    <w:p w:rsidR="008D77D2" w:rsidRPr="00C76185" w:rsidRDefault="008D77D2" w:rsidP="00C76185">
      <w:pPr>
        <w:keepLines w:val="0"/>
        <w:widowControl w:val="0"/>
        <w:spacing w:line="228" w:lineRule="auto"/>
        <w:ind w:firstLine="709"/>
        <w:rPr>
          <w:snapToGrid w:val="0"/>
          <w:sz w:val="24"/>
          <w:szCs w:val="24"/>
        </w:rPr>
      </w:pPr>
      <w:r w:rsidRPr="00C76185">
        <w:rPr>
          <w:snapToGrid w:val="0"/>
          <w:sz w:val="24"/>
          <w:szCs w:val="24"/>
        </w:rPr>
        <w:t>8. В процессе строительства, реконструкции проводится:</w:t>
      </w:r>
    </w:p>
    <w:p w:rsidR="008D77D2" w:rsidRPr="00C76185" w:rsidRDefault="008D77D2" w:rsidP="00C76185">
      <w:pPr>
        <w:keepLines w:val="0"/>
        <w:widowControl w:val="0"/>
        <w:spacing w:line="228" w:lineRule="auto"/>
        <w:ind w:firstLine="709"/>
        <w:rPr>
          <w:snapToGrid w:val="0"/>
          <w:sz w:val="24"/>
          <w:szCs w:val="24"/>
        </w:rPr>
      </w:pPr>
      <w:r w:rsidRPr="00C76185">
        <w:rPr>
          <w:snapToGrid w:val="0"/>
          <w:sz w:val="24"/>
          <w:szCs w:val="24"/>
        </w:rPr>
        <w:t xml:space="preserve">1) 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w:t>
      </w:r>
      <w:r w:rsidRPr="00C76185">
        <w:rPr>
          <w:snapToGrid w:val="0"/>
          <w:sz w:val="24"/>
          <w:szCs w:val="24"/>
        </w:rPr>
        <w:lastRenderedPageBreak/>
        <w:t>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 в соответствии с законодательством и в порядке, определенном пунктом 9 настоящей статьи;</w:t>
      </w:r>
    </w:p>
    <w:p w:rsidR="008D77D2" w:rsidRPr="00C76185" w:rsidRDefault="008D77D2" w:rsidP="00C76185">
      <w:pPr>
        <w:keepLines w:val="0"/>
        <w:widowControl w:val="0"/>
        <w:spacing w:line="228" w:lineRule="auto"/>
        <w:ind w:firstLine="709"/>
        <w:rPr>
          <w:snapToGrid w:val="0"/>
          <w:sz w:val="24"/>
          <w:szCs w:val="24"/>
        </w:rPr>
      </w:pPr>
      <w:r w:rsidRPr="00C76185">
        <w:rPr>
          <w:snapToGrid w:val="0"/>
          <w:sz w:val="24"/>
          <w:szCs w:val="24"/>
        </w:rPr>
        <w:t>2) строительный контроль применительно ко всем объектам капитального строительства - в соответствии с законодательством и в порядке, определенном пунктом 10 настоящей статьи.</w:t>
      </w:r>
    </w:p>
    <w:p w:rsidR="008D77D2" w:rsidRPr="00C76185" w:rsidRDefault="008D77D2" w:rsidP="00C76185">
      <w:pPr>
        <w:keepLines w:val="0"/>
        <w:widowControl w:val="0"/>
        <w:spacing w:line="228" w:lineRule="auto"/>
        <w:ind w:firstLine="709"/>
        <w:rPr>
          <w:snapToGrid w:val="0"/>
          <w:sz w:val="24"/>
          <w:szCs w:val="24"/>
        </w:rPr>
      </w:pPr>
      <w:r w:rsidRPr="00C76185">
        <w:rPr>
          <w:snapToGrid w:val="0"/>
          <w:sz w:val="24"/>
          <w:szCs w:val="24"/>
        </w:rPr>
        <w:t>9. Государственный строительный надзор осуществляется применительно к объектам, указанным в пункте 8 настоящей статьи. Предметом государственного строительного надзора является проверка соответствия выполняемых работ в процессе строительства, реконструкции объектов капитального строительства требованиям технических регламентов и проектной документации.</w:t>
      </w:r>
    </w:p>
    <w:p w:rsidR="008D77D2" w:rsidRPr="00C76185" w:rsidRDefault="008D77D2" w:rsidP="00C76185">
      <w:pPr>
        <w:keepLines w:val="0"/>
        <w:widowControl w:val="0"/>
        <w:spacing w:line="228" w:lineRule="auto"/>
        <w:ind w:firstLine="709"/>
        <w:rPr>
          <w:snapToGrid w:val="0"/>
          <w:sz w:val="24"/>
          <w:szCs w:val="24"/>
        </w:rPr>
      </w:pPr>
      <w:r w:rsidRPr="00C76185">
        <w:rPr>
          <w:snapToGrid w:val="0"/>
          <w:sz w:val="24"/>
          <w:szCs w:val="24"/>
        </w:rPr>
        <w:t xml:space="preserve">В границах </w:t>
      </w:r>
      <w:r w:rsidRPr="00C76185">
        <w:rPr>
          <w:sz w:val="24"/>
          <w:szCs w:val="24"/>
        </w:rPr>
        <w:t>Воздвиженского сельского поселения</w:t>
      </w:r>
      <w:r w:rsidRPr="00C76185">
        <w:rPr>
          <w:snapToGrid w:val="0"/>
          <w:sz w:val="24"/>
          <w:szCs w:val="24"/>
        </w:rPr>
        <w:t xml:space="preserve"> государственный строительный надзор осуществляется:</w:t>
      </w:r>
    </w:p>
    <w:p w:rsidR="008D77D2" w:rsidRPr="00C76185" w:rsidRDefault="008D77D2" w:rsidP="00C76185">
      <w:pPr>
        <w:keepLines w:val="0"/>
        <w:widowControl w:val="0"/>
        <w:spacing w:line="228" w:lineRule="auto"/>
        <w:ind w:firstLine="709"/>
        <w:rPr>
          <w:snapToGrid w:val="0"/>
          <w:sz w:val="24"/>
          <w:szCs w:val="24"/>
        </w:rPr>
      </w:pPr>
      <w:r w:rsidRPr="00C76185">
        <w:rPr>
          <w:snapToGrid w:val="0"/>
          <w:sz w:val="24"/>
          <w:szCs w:val="24"/>
        </w:rPr>
        <w:t>1) уполномоченным федеральным органом исполнительной власти – Северо-Кавказским межрегиональным управлением по технологическому и экологическому надзору Федеральной службы по экологическому, технологическому и атомному надзору;</w:t>
      </w:r>
    </w:p>
    <w:p w:rsidR="008D77D2" w:rsidRPr="00C76185" w:rsidRDefault="008D77D2" w:rsidP="00C76185">
      <w:pPr>
        <w:keepLines w:val="0"/>
        <w:widowControl w:val="0"/>
        <w:spacing w:line="228" w:lineRule="auto"/>
        <w:ind w:firstLine="709"/>
        <w:rPr>
          <w:snapToGrid w:val="0"/>
          <w:sz w:val="24"/>
          <w:szCs w:val="24"/>
        </w:rPr>
      </w:pPr>
      <w:r w:rsidRPr="00C76185">
        <w:rPr>
          <w:snapToGrid w:val="0"/>
          <w:sz w:val="24"/>
          <w:szCs w:val="24"/>
        </w:rPr>
        <w:t>2) уполномоченным органом исполнительной власти Краснодарского края – Управлением государственного строительного надзора Краснодарского края.</w:t>
      </w:r>
    </w:p>
    <w:p w:rsidR="008D77D2" w:rsidRPr="00C76185" w:rsidRDefault="008D77D2" w:rsidP="00C76185">
      <w:pPr>
        <w:keepLines w:val="0"/>
        <w:widowControl w:val="0"/>
        <w:spacing w:line="228" w:lineRule="auto"/>
        <w:ind w:firstLine="709"/>
        <w:rPr>
          <w:snapToGrid w:val="0"/>
          <w:sz w:val="24"/>
          <w:szCs w:val="24"/>
        </w:rPr>
      </w:pPr>
      <w:r w:rsidRPr="00C76185">
        <w:rPr>
          <w:snapToGrid w:val="0"/>
          <w:sz w:val="24"/>
          <w:szCs w:val="24"/>
        </w:rPr>
        <w:t>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линий связи (в том числе линейно-кабельных сооружений), определяемых в соответствии с законодательством Российской Федерации, объектов обороны и безопасности, объектов, сведения о которых составляют государственную тайну, особо опасных, технически сложных и уникальных объектов.</w:t>
      </w:r>
    </w:p>
    <w:p w:rsidR="008D77D2" w:rsidRPr="00C76185" w:rsidRDefault="008D77D2" w:rsidP="00C76185">
      <w:pPr>
        <w:keepLines w:val="0"/>
        <w:widowControl w:val="0"/>
        <w:spacing w:line="228" w:lineRule="auto"/>
        <w:ind w:firstLine="709"/>
        <w:rPr>
          <w:snapToGrid w:val="0"/>
          <w:sz w:val="24"/>
          <w:szCs w:val="24"/>
        </w:rPr>
      </w:pPr>
      <w:r w:rsidRPr="00C76185">
        <w:rPr>
          <w:snapToGrid w:val="0"/>
          <w:sz w:val="24"/>
          <w:szCs w:val="24"/>
        </w:rPr>
        <w:t xml:space="preserve">Государственный строительный надзор осуществляется органом исполнительной власти Краснодарского края, уполномоченным на осуществление государственного строительного надзора, </w:t>
      </w:r>
      <w:r w:rsidR="006C70CE" w:rsidRPr="00C76185">
        <w:rPr>
          <w:snapToGrid w:val="0"/>
          <w:sz w:val="24"/>
          <w:szCs w:val="24"/>
        </w:rPr>
        <w:t>за строительством</w:t>
      </w:r>
      <w:r w:rsidRPr="00C76185">
        <w:rPr>
          <w:snapToGrid w:val="0"/>
          <w:sz w:val="24"/>
          <w:szCs w:val="24"/>
        </w:rPr>
        <w:t xml:space="preserve">, реконструкцией иных, кроме указанных в абзаце 5 данной части настоящей статьи, объектов капитального строительства, если при их строительстве, реконструкции предусмотрено осуществление государственного строительного надзора. </w:t>
      </w:r>
    </w:p>
    <w:p w:rsidR="008D77D2" w:rsidRPr="00C76185" w:rsidRDefault="008D77D2" w:rsidP="00C76185">
      <w:pPr>
        <w:keepLines w:val="0"/>
        <w:widowControl w:val="0"/>
        <w:spacing w:line="228" w:lineRule="auto"/>
        <w:ind w:firstLine="709"/>
        <w:rPr>
          <w:snapToGrid w:val="0"/>
          <w:sz w:val="24"/>
          <w:szCs w:val="24"/>
        </w:rPr>
      </w:pPr>
      <w:r w:rsidRPr="00C76185">
        <w:rPr>
          <w:snapToGrid w:val="0"/>
          <w:sz w:val="24"/>
          <w:szCs w:val="24"/>
        </w:rPr>
        <w:t xml:space="preserve">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 </w:t>
      </w:r>
    </w:p>
    <w:p w:rsidR="008D77D2" w:rsidRPr="00C76185" w:rsidRDefault="008D77D2" w:rsidP="00C76185">
      <w:pPr>
        <w:keepLines w:val="0"/>
        <w:widowControl w:val="0"/>
        <w:spacing w:line="228" w:lineRule="auto"/>
        <w:ind w:firstLine="709"/>
        <w:rPr>
          <w:snapToGrid w:val="0"/>
          <w:sz w:val="24"/>
          <w:szCs w:val="24"/>
        </w:rPr>
      </w:pPr>
      <w:r w:rsidRPr="00C76185">
        <w:rPr>
          <w:snapToGrid w:val="0"/>
          <w:sz w:val="24"/>
          <w:szCs w:val="24"/>
        </w:rPr>
        <w:t>По результатам проведенной проверки органом государственного строительного надзора составляется акт, являющийся основанием для выдачи подрядчику, застройщику или заказчику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8D77D2" w:rsidRPr="00C76185" w:rsidRDefault="008D77D2" w:rsidP="00C76185">
      <w:pPr>
        <w:keepLines w:val="0"/>
        <w:widowControl w:val="0"/>
        <w:spacing w:line="228" w:lineRule="auto"/>
        <w:ind w:firstLine="709"/>
        <w:rPr>
          <w:snapToGrid w:val="0"/>
          <w:sz w:val="24"/>
          <w:szCs w:val="24"/>
        </w:rPr>
      </w:pPr>
      <w:r w:rsidRPr="00C76185">
        <w:rPr>
          <w:snapToGrid w:val="0"/>
          <w:sz w:val="24"/>
          <w:szCs w:val="24"/>
        </w:rPr>
        <w:t>10. Строительный контроль проводится в процессе строительства, реконструкции объекта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8D77D2" w:rsidRPr="00C76185" w:rsidRDefault="008D77D2" w:rsidP="00C76185">
      <w:pPr>
        <w:keepLines w:val="0"/>
        <w:widowControl w:val="0"/>
        <w:spacing w:line="228" w:lineRule="auto"/>
        <w:ind w:firstLine="709"/>
        <w:rPr>
          <w:snapToGrid w:val="0"/>
          <w:sz w:val="24"/>
          <w:szCs w:val="24"/>
        </w:rPr>
      </w:pPr>
      <w:r w:rsidRPr="00C76185">
        <w:rPr>
          <w:snapToGrid w:val="0"/>
          <w:sz w:val="24"/>
          <w:szCs w:val="24"/>
        </w:rPr>
        <w:t xml:space="preserve">Строительный контроль проводится лицом, осуществляющим строительство. В случае осуществления строительства, реконструкции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 </w:t>
      </w:r>
    </w:p>
    <w:p w:rsidR="008D77D2" w:rsidRPr="00C76185" w:rsidRDefault="008D77D2" w:rsidP="00C76185">
      <w:pPr>
        <w:keepLines w:val="0"/>
        <w:widowControl w:val="0"/>
        <w:spacing w:line="228" w:lineRule="auto"/>
        <w:ind w:firstLine="709"/>
        <w:rPr>
          <w:snapToGrid w:val="0"/>
          <w:sz w:val="24"/>
          <w:szCs w:val="24"/>
        </w:rPr>
      </w:pPr>
      <w:r w:rsidRPr="00C76185">
        <w:rPr>
          <w:snapToGrid w:val="0"/>
          <w:sz w:val="24"/>
          <w:szCs w:val="24"/>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8D77D2" w:rsidRPr="00C76185" w:rsidRDefault="008D77D2" w:rsidP="00C76185">
      <w:pPr>
        <w:keepLines w:val="0"/>
        <w:widowControl w:val="0"/>
        <w:spacing w:line="228" w:lineRule="auto"/>
        <w:ind w:firstLine="709"/>
        <w:rPr>
          <w:snapToGrid w:val="0"/>
          <w:sz w:val="24"/>
          <w:szCs w:val="24"/>
        </w:rPr>
      </w:pPr>
      <w:r w:rsidRPr="00C76185">
        <w:rPr>
          <w:snapToGrid w:val="0"/>
          <w:sz w:val="24"/>
          <w:szCs w:val="24"/>
        </w:rPr>
        <w:lastRenderedPageBreak/>
        <w:t xml:space="preserve">В процессе строительства, реконструкции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 </w:t>
      </w:r>
    </w:p>
    <w:p w:rsidR="008D77D2" w:rsidRPr="00C76185" w:rsidRDefault="008D77D2" w:rsidP="00C76185">
      <w:pPr>
        <w:keepLines w:val="0"/>
        <w:widowControl w:val="0"/>
        <w:spacing w:line="228" w:lineRule="auto"/>
        <w:ind w:firstLine="709"/>
        <w:rPr>
          <w:snapToGrid w:val="0"/>
          <w:sz w:val="24"/>
          <w:szCs w:val="24"/>
        </w:rPr>
      </w:pPr>
      <w:r w:rsidRPr="00C76185">
        <w:rPr>
          <w:snapToGrid w:val="0"/>
          <w:sz w:val="24"/>
          <w:szCs w:val="24"/>
        </w:rPr>
        <w:t>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8D77D2" w:rsidRPr="00C76185" w:rsidRDefault="008D77D2" w:rsidP="00C76185">
      <w:pPr>
        <w:keepLines w:val="0"/>
        <w:widowControl w:val="0"/>
        <w:spacing w:line="228" w:lineRule="auto"/>
        <w:ind w:firstLine="709"/>
        <w:rPr>
          <w:snapToGrid w:val="0"/>
          <w:sz w:val="24"/>
          <w:szCs w:val="24"/>
        </w:rPr>
      </w:pPr>
      <w:r w:rsidRPr="00C76185">
        <w:rPr>
          <w:snapToGrid w:val="0"/>
          <w:sz w:val="24"/>
          <w:szCs w:val="24"/>
        </w:rPr>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8D77D2" w:rsidRPr="00C76185" w:rsidRDefault="008D77D2" w:rsidP="00C76185">
      <w:pPr>
        <w:keepLines w:val="0"/>
        <w:widowControl w:val="0"/>
        <w:spacing w:line="228" w:lineRule="auto"/>
        <w:ind w:firstLine="709"/>
        <w:rPr>
          <w:snapToGrid w:val="0"/>
          <w:sz w:val="24"/>
          <w:szCs w:val="24"/>
        </w:rPr>
      </w:pPr>
      <w:r w:rsidRPr="00C76185">
        <w:rPr>
          <w:snapToGrid w:val="0"/>
          <w:sz w:val="24"/>
          <w:szCs w:val="24"/>
        </w:rP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8D77D2" w:rsidRPr="00C76185" w:rsidRDefault="008D77D2" w:rsidP="00C76185">
      <w:pPr>
        <w:keepLines w:val="0"/>
        <w:widowControl w:val="0"/>
        <w:spacing w:line="228" w:lineRule="auto"/>
        <w:ind w:firstLine="709"/>
        <w:rPr>
          <w:snapToGrid w:val="0"/>
          <w:sz w:val="24"/>
          <w:szCs w:val="24"/>
        </w:rPr>
      </w:pPr>
      <w:r w:rsidRPr="00C76185">
        <w:rPr>
          <w:snapToGrid w:val="0"/>
          <w:sz w:val="24"/>
          <w:szCs w:val="24"/>
        </w:rPr>
        <w:t xml:space="preserve">Порядок проведения строительного контроля может устанавливаться нормативными правовыми актами Российской Федерации. </w:t>
      </w:r>
    </w:p>
    <w:p w:rsidR="008D77D2" w:rsidRPr="00C76185" w:rsidRDefault="008D77D2" w:rsidP="00C76185">
      <w:pPr>
        <w:pStyle w:val="ConsPlusNormal"/>
        <w:numPr>
          <w:ilvl w:val="0"/>
          <w:numId w:val="36"/>
        </w:numPr>
        <w:autoSpaceDN w:val="0"/>
        <w:adjustRightInd w:val="0"/>
        <w:spacing w:before="120" w:after="120"/>
        <w:jc w:val="both"/>
        <w:outlineLvl w:val="3"/>
        <w:rPr>
          <w:b/>
          <w:bCs/>
          <w:sz w:val="24"/>
          <w:szCs w:val="24"/>
        </w:rPr>
      </w:pPr>
      <w:bookmarkStart w:id="121" w:name="_Toc501702755"/>
      <w:r w:rsidRPr="00C76185">
        <w:rPr>
          <w:b/>
          <w:sz w:val="24"/>
          <w:szCs w:val="24"/>
        </w:rPr>
        <w:t>Выдача разрешения на ввод объекта в эксплуатацию</w:t>
      </w:r>
      <w:bookmarkEnd w:id="121"/>
    </w:p>
    <w:p w:rsidR="008D77D2" w:rsidRPr="00C76185" w:rsidRDefault="008D77D2" w:rsidP="00C76185">
      <w:pPr>
        <w:keepLines w:val="0"/>
        <w:widowControl w:val="0"/>
        <w:spacing w:line="228" w:lineRule="auto"/>
        <w:ind w:firstLine="709"/>
        <w:rPr>
          <w:sz w:val="24"/>
          <w:szCs w:val="24"/>
        </w:rPr>
      </w:pPr>
      <w:r w:rsidRPr="00C76185">
        <w:rPr>
          <w:sz w:val="24"/>
          <w:szCs w:val="24"/>
        </w:rPr>
        <w:t xml:space="preserve">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w:t>
      </w:r>
      <w:r w:rsidRPr="00C76185">
        <w:rPr>
          <w:sz w:val="24"/>
          <w:szCs w:val="24"/>
        </w:rPr>
        <w:lastRenderedPageBreak/>
        <w:t>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rsidR="008D77D2" w:rsidRPr="00C76185" w:rsidRDefault="008D77D2" w:rsidP="00C76185">
      <w:pPr>
        <w:keepLines w:val="0"/>
        <w:widowControl w:val="0"/>
        <w:spacing w:line="228" w:lineRule="auto"/>
        <w:ind w:firstLine="709"/>
        <w:rPr>
          <w:b/>
          <w:i/>
          <w:sz w:val="24"/>
          <w:szCs w:val="24"/>
        </w:rPr>
      </w:pPr>
      <w:r w:rsidRPr="00C76185">
        <w:rPr>
          <w:sz w:val="24"/>
          <w:szCs w:val="24"/>
        </w:rPr>
        <w:t>В соответствии с Федеральным законом от 29 декабря 2004 г. N 191-ФЗ (в редакции Федерального закона от 28 февраля 2015 г. N 20-ФЗ) до 1 марта 2018 г.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w:t>
      </w:r>
    </w:p>
    <w:p w:rsidR="008D77D2" w:rsidRPr="00C76185" w:rsidRDefault="008D77D2" w:rsidP="00C76185">
      <w:pPr>
        <w:keepLines w:val="0"/>
        <w:widowControl w:val="0"/>
        <w:spacing w:line="228" w:lineRule="auto"/>
        <w:ind w:firstLine="709"/>
        <w:rPr>
          <w:sz w:val="24"/>
          <w:szCs w:val="24"/>
        </w:rPr>
      </w:pPr>
      <w:r w:rsidRPr="00C76185">
        <w:rPr>
          <w:sz w:val="24"/>
          <w:szCs w:val="24"/>
        </w:rPr>
        <w:t>2. Для ввода объекта в эксплуатацию застройщик обращается в орган выдавший разрешение на строительство, непосредственно или через многофункциональный центр с заявлением о выдаче разрешения на ввод объекта в эксплуатацию.</w:t>
      </w:r>
    </w:p>
    <w:p w:rsidR="008D77D2" w:rsidRPr="00C76185" w:rsidRDefault="008D77D2" w:rsidP="00C76185">
      <w:pPr>
        <w:keepLines w:val="0"/>
        <w:widowControl w:val="0"/>
        <w:spacing w:line="228" w:lineRule="auto"/>
        <w:ind w:firstLine="709"/>
        <w:rPr>
          <w:sz w:val="24"/>
          <w:szCs w:val="24"/>
        </w:rPr>
      </w:pPr>
      <w:r w:rsidRPr="00C76185">
        <w:rPr>
          <w:sz w:val="24"/>
          <w:szCs w:val="24"/>
        </w:rPr>
        <w:t>3. Для принятия решения о выдаче разрешения на ввод объекта в эксплуатацию необходимы следующие документы:</w:t>
      </w:r>
    </w:p>
    <w:p w:rsidR="008D77D2" w:rsidRPr="00C76185" w:rsidRDefault="008D77D2" w:rsidP="00C76185">
      <w:pPr>
        <w:keepLines w:val="0"/>
        <w:widowControl w:val="0"/>
        <w:spacing w:line="228" w:lineRule="auto"/>
        <w:ind w:firstLine="709"/>
        <w:rPr>
          <w:sz w:val="24"/>
          <w:szCs w:val="24"/>
        </w:rPr>
      </w:pPr>
      <w:r w:rsidRPr="00C76185">
        <w:rPr>
          <w:sz w:val="24"/>
          <w:szCs w:val="24"/>
        </w:rPr>
        <w:t>1) правоустанавливающие документы на земельный участок;</w:t>
      </w:r>
    </w:p>
    <w:p w:rsidR="008D77D2" w:rsidRPr="00C76185" w:rsidRDefault="008D77D2" w:rsidP="00C76185">
      <w:pPr>
        <w:keepLines w:val="0"/>
        <w:widowControl w:val="0"/>
        <w:spacing w:line="228" w:lineRule="auto"/>
        <w:ind w:firstLine="709"/>
        <w:rPr>
          <w:sz w:val="24"/>
          <w:szCs w:val="24"/>
        </w:rPr>
      </w:pPr>
      <w:r w:rsidRPr="00C76185">
        <w:rPr>
          <w:sz w:val="24"/>
          <w:szCs w:val="24"/>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8D77D2" w:rsidRPr="00C76185" w:rsidRDefault="008D77D2" w:rsidP="00C76185">
      <w:pPr>
        <w:keepLines w:val="0"/>
        <w:widowControl w:val="0"/>
        <w:spacing w:line="228" w:lineRule="auto"/>
        <w:ind w:firstLine="709"/>
        <w:rPr>
          <w:sz w:val="24"/>
          <w:szCs w:val="24"/>
        </w:rPr>
      </w:pPr>
      <w:r w:rsidRPr="00C76185">
        <w:rPr>
          <w:sz w:val="24"/>
          <w:szCs w:val="24"/>
        </w:rPr>
        <w:t>3) разрешение на строительство;</w:t>
      </w:r>
    </w:p>
    <w:p w:rsidR="008D77D2" w:rsidRPr="00C76185" w:rsidRDefault="008D77D2" w:rsidP="00C76185">
      <w:pPr>
        <w:keepLines w:val="0"/>
        <w:widowControl w:val="0"/>
        <w:spacing w:line="228" w:lineRule="auto"/>
        <w:ind w:firstLine="709"/>
        <w:rPr>
          <w:sz w:val="24"/>
          <w:szCs w:val="24"/>
        </w:rPr>
      </w:pPr>
      <w:r w:rsidRPr="00C76185">
        <w:rPr>
          <w:sz w:val="24"/>
          <w:szCs w:val="24"/>
        </w:rPr>
        <w:t>4) акт приемки объекта капитального строительства (в случае осуществления строительства, реконструкции на основании договора);</w:t>
      </w:r>
    </w:p>
    <w:p w:rsidR="008D77D2" w:rsidRPr="00C76185" w:rsidRDefault="008D77D2" w:rsidP="00C76185">
      <w:pPr>
        <w:keepLines w:val="0"/>
        <w:widowControl w:val="0"/>
        <w:spacing w:line="228" w:lineRule="auto"/>
        <w:ind w:firstLine="709"/>
        <w:rPr>
          <w:sz w:val="24"/>
          <w:szCs w:val="24"/>
        </w:rPr>
      </w:pPr>
      <w:r w:rsidRPr="00C76185">
        <w:rPr>
          <w:sz w:val="24"/>
          <w:szCs w:val="24"/>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8D77D2" w:rsidRPr="00C76185" w:rsidRDefault="008D77D2" w:rsidP="00C76185">
      <w:pPr>
        <w:keepLines w:val="0"/>
        <w:widowControl w:val="0"/>
        <w:spacing w:line="228" w:lineRule="auto"/>
        <w:ind w:firstLine="709"/>
        <w:rPr>
          <w:sz w:val="24"/>
          <w:szCs w:val="24"/>
        </w:rPr>
      </w:pPr>
      <w:r w:rsidRPr="00C76185">
        <w:rPr>
          <w:sz w:val="24"/>
          <w:szCs w:val="24"/>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8D77D2" w:rsidRPr="00C76185" w:rsidRDefault="008D77D2" w:rsidP="00C76185">
      <w:pPr>
        <w:keepLines w:val="0"/>
        <w:widowControl w:val="0"/>
        <w:spacing w:line="228" w:lineRule="auto"/>
        <w:ind w:firstLine="709"/>
        <w:rPr>
          <w:sz w:val="24"/>
          <w:szCs w:val="24"/>
        </w:rPr>
      </w:pPr>
      <w:r w:rsidRPr="00C76185">
        <w:rPr>
          <w:sz w:val="24"/>
          <w:szCs w:val="24"/>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8D77D2" w:rsidRPr="00C76185" w:rsidRDefault="008D77D2" w:rsidP="00C76185">
      <w:pPr>
        <w:keepLines w:val="0"/>
        <w:widowControl w:val="0"/>
        <w:spacing w:line="228" w:lineRule="auto"/>
        <w:ind w:firstLine="709"/>
        <w:rPr>
          <w:sz w:val="24"/>
          <w:szCs w:val="24"/>
        </w:rPr>
      </w:pPr>
      <w:r w:rsidRPr="00C76185">
        <w:rPr>
          <w:sz w:val="24"/>
          <w:szCs w:val="24"/>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8D77D2" w:rsidRPr="00C76185" w:rsidRDefault="008D77D2" w:rsidP="00C76185">
      <w:pPr>
        <w:keepLines w:val="0"/>
        <w:widowControl w:val="0"/>
        <w:spacing w:line="228" w:lineRule="auto"/>
        <w:ind w:firstLine="709"/>
        <w:rPr>
          <w:sz w:val="24"/>
          <w:szCs w:val="24"/>
        </w:rPr>
      </w:pPr>
      <w:r w:rsidRPr="00C76185">
        <w:rPr>
          <w:sz w:val="24"/>
          <w:szCs w:val="24"/>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 Российской Федерации;</w:t>
      </w:r>
    </w:p>
    <w:p w:rsidR="008D77D2" w:rsidRPr="00C76185" w:rsidRDefault="008D77D2" w:rsidP="00C76185">
      <w:pPr>
        <w:keepLines w:val="0"/>
        <w:widowControl w:val="0"/>
        <w:spacing w:line="228" w:lineRule="auto"/>
        <w:ind w:firstLine="709"/>
        <w:rPr>
          <w:sz w:val="24"/>
          <w:szCs w:val="24"/>
        </w:rPr>
      </w:pPr>
      <w:r w:rsidRPr="00C76185">
        <w:rPr>
          <w:sz w:val="24"/>
          <w:szCs w:val="24"/>
        </w:rPr>
        <w:t xml:space="preserve">10) документ, подтверждающий заключение договора обязательного страхования </w:t>
      </w:r>
      <w:r w:rsidRPr="00C76185">
        <w:rPr>
          <w:sz w:val="24"/>
          <w:szCs w:val="24"/>
        </w:rPr>
        <w:lastRenderedPageBreak/>
        <w:t>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D77D2" w:rsidRPr="00C76185" w:rsidRDefault="008D77D2" w:rsidP="00C76185">
      <w:pPr>
        <w:keepLines w:val="0"/>
        <w:widowControl w:val="0"/>
        <w:spacing w:line="228" w:lineRule="auto"/>
        <w:ind w:firstLine="709"/>
        <w:rPr>
          <w:sz w:val="24"/>
          <w:szCs w:val="24"/>
        </w:rPr>
      </w:pPr>
      <w:r w:rsidRPr="00C76185">
        <w:rPr>
          <w:sz w:val="24"/>
          <w:szCs w:val="24"/>
        </w:rPr>
        <w:t>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8D77D2" w:rsidRPr="00C76185" w:rsidRDefault="008D77D2" w:rsidP="00C76185">
      <w:pPr>
        <w:keepLines w:val="0"/>
        <w:widowControl w:val="0"/>
        <w:spacing w:line="228" w:lineRule="auto"/>
        <w:ind w:firstLine="709"/>
        <w:rPr>
          <w:sz w:val="24"/>
          <w:szCs w:val="24"/>
        </w:rPr>
      </w:pPr>
      <w:r w:rsidRPr="00C76185">
        <w:rPr>
          <w:sz w:val="24"/>
          <w:szCs w:val="24"/>
        </w:rPr>
        <w:t>12)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8D77D2" w:rsidRPr="00C76185" w:rsidRDefault="008D77D2" w:rsidP="00C76185">
      <w:pPr>
        <w:keepLines w:val="0"/>
        <w:widowControl w:val="0"/>
        <w:spacing w:line="228" w:lineRule="auto"/>
        <w:ind w:firstLine="709"/>
        <w:rPr>
          <w:sz w:val="24"/>
          <w:szCs w:val="24"/>
        </w:rPr>
      </w:pPr>
      <w:r w:rsidRPr="00C76185">
        <w:rPr>
          <w:sz w:val="24"/>
          <w:szCs w:val="24"/>
        </w:rPr>
        <w:t>13)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8D77D2" w:rsidRPr="00C76185" w:rsidRDefault="008D77D2" w:rsidP="00C76185">
      <w:pPr>
        <w:keepLines w:val="0"/>
        <w:widowControl w:val="0"/>
        <w:spacing w:line="228" w:lineRule="auto"/>
        <w:ind w:firstLine="709"/>
        <w:rPr>
          <w:sz w:val="24"/>
          <w:szCs w:val="24"/>
        </w:rPr>
      </w:pPr>
      <w:r w:rsidRPr="00C76185">
        <w:rPr>
          <w:sz w:val="24"/>
          <w:szCs w:val="24"/>
        </w:rPr>
        <w:t>Действие положений пункта 13 части 3 не распространяется на заявления о выдаче разрешения на ввод объекта в эксплуатацию, поданные до 1 января 2018 г.</w:t>
      </w:r>
    </w:p>
    <w:p w:rsidR="008D77D2" w:rsidRPr="00C76185" w:rsidRDefault="008D77D2" w:rsidP="00C76185">
      <w:pPr>
        <w:keepLines w:val="0"/>
        <w:widowControl w:val="0"/>
        <w:spacing w:line="228" w:lineRule="auto"/>
        <w:ind w:firstLine="709"/>
        <w:rPr>
          <w:sz w:val="24"/>
          <w:szCs w:val="24"/>
        </w:rPr>
      </w:pPr>
      <w:r w:rsidRPr="00C76185">
        <w:rPr>
          <w:sz w:val="24"/>
          <w:szCs w:val="24"/>
        </w:rPr>
        <w:t>3.1. Указанные в пунктах 6 и 9 части 1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8D77D2" w:rsidRPr="00C76185" w:rsidRDefault="008D77D2" w:rsidP="00C76185">
      <w:pPr>
        <w:keepLines w:val="0"/>
        <w:widowControl w:val="0"/>
        <w:spacing w:line="228" w:lineRule="auto"/>
        <w:ind w:firstLine="709"/>
        <w:rPr>
          <w:sz w:val="24"/>
          <w:szCs w:val="24"/>
        </w:rPr>
      </w:pPr>
      <w:r w:rsidRPr="00C76185">
        <w:rPr>
          <w:sz w:val="24"/>
          <w:szCs w:val="24"/>
        </w:rPr>
        <w:t>3.2. Документы (их копии или сведения, содержащиеся в них), указанные в пунктах 1, 2, 3 и 9 части 3 настоящей статьи, запрашиваются органами, указанными в части 2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8D77D2" w:rsidRPr="00C76185" w:rsidRDefault="008D77D2" w:rsidP="00C76185">
      <w:pPr>
        <w:keepLines w:val="0"/>
        <w:widowControl w:val="0"/>
        <w:spacing w:line="228" w:lineRule="auto"/>
        <w:ind w:firstLine="709"/>
        <w:rPr>
          <w:sz w:val="24"/>
          <w:szCs w:val="24"/>
        </w:rPr>
      </w:pPr>
      <w:r w:rsidRPr="00C76185">
        <w:rPr>
          <w:sz w:val="24"/>
          <w:szCs w:val="24"/>
        </w:rPr>
        <w:t xml:space="preserve">3.3. Документы, указанные в пунктах 1, 4, 5, 6, 7, 8, 12 и 13 части 3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части 2 </w:t>
      </w:r>
      <w:r w:rsidRPr="00C76185">
        <w:rPr>
          <w:sz w:val="24"/>
          <w:szCs w:val="24"/>
        </w:rPr>
        <w:lastRenderedPageBreak/>
        <w:t>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8D77D2" w:rsidRPr="00C76185" w:rsidRDefault="008D77D2" w:rsidP="00C76185">
      <w:pPr>
        <w:keepLines w:val="0"/>
        <w:widowControl w:val="0"/>
        <w:spacing w:line="228" w:lineRule="auto"/>
        <w:ind w:firstLine="709"/>
        <w:rPr>
          <w:sz w:val="24"/>
          <w:szCs w:val="24"/>
        </w:rPr>
      </w:pPr>
      <w:r w:rsidRPr="00C76185">
        <w:rPr>
          <w:sz w:val="24"/>
          <w:szCs w:val="24"/>
        </w:rPr>
        <w:t>3.4. По межведомственным запросам органов, указанных в части 2 настоящей статьи, документы (их копии или сведения, содержащиеся в них), предусмотренные частью 3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8D77D2" w:rsidRPr="00C76185" w:rsidRDefault="008D77D2" w:rsidP="00C76185">
      <w:pPr>
        <w:keepLines w:val="0"/>
        <w:widowControl w:val="0"/>
        <w:spacing w:line="228" w:lineRule="auto"/>
        <w:ind w:firstLine="709"/>
        <w:rPr>
          <w:sz w:val="24"/>
          <w:szCs w:val="24"/>
        </w:rPr>
      </w:pPr>
      <w:r w:rsidRPr="00C76185">
        <w:rPr>
          <w:sz w:val="24"/>
          <w:szCs w:val="24"/>
        </w:rPr>
        <w:t>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8D77D2" w:rsidRPr="00C76185" w:rsidRDefault="008D77D2" w:rsidP="00C76185">
      <w:pPr>
        <w:keepLines w:val="0"/>
        <w:widowControl w:val="0"/>
        <w:spacing w:line="228" w:lineRule="auto"/>
        <w:ind w:firstLine="709"/>
        <w:rPr>
          <w:sz w:val="24"/>
          <w:szCs w:val="24"/>
        </w:rPr>
      </w:pPr>
      <w:r w:rsidRPr="00C76185">
        <w:rPr>
          <w:sz w:val="24"/>
          <w:szCs w:val="24"/>
        </w:rPr>
        <w:t>4.1. Для получения разрешения на ввод объекта в эксплуатацию разрешается требовать только указанные в частях 3 и 4 настоящей статьи документы. Документы, предусмотренные частями 3 и 4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частях 3 и 4 настоящей статьи документов осуществляется исключительно в электронной форме.</w:t>
      </w:r>
    </w:p>
    <w:p w:rsidR="008D77D2" w:rsidRPr="00C76185" w:rsidRDefault="008D77D2" w:rsidP="00C76185">
      <w:pPr>
        <w:keepLines w:val="0"/>
        <w:widowControl w:val="0"/>
        <w:spacing w:line="228" w:lineRule="auto"/>
        <w:ind w:firstLine="709"/>
        <w:rPr>
          <w:sz w:val="24"/>
          <w:szCs w:val="24"/>
        </w:rPr>
      </w:pPr>
      <w:r w:rsidRPr="00C76185">
        <w:rPr>
          <w:sz w:val="24"/>
          <w:szCs w:val="24"/>
        </w:rPr>
        <w:t>5. Орган выдавший разрешение на строительство, в течение семи рабочих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8D77D2" w:rsidRPr="00C76185" w:rsidRDefault="008D77D2" w:rsidP="00C76185">
      <w:pPr>
        <w:keepLines w:val="0"/>
        <w:widowControl w:val="0"/>
        <w:spacing w:line="228" w:lineRule="auto"/>
        <w:ind w:firstLine="709"/>
        <w:rPr>
          <w:sz w:val="24"/>
          <w:szCs w:val="24"/>
        </w:rPr>
      </w:pPr>
      <w:r w:rsidRPr="00C76185">
        <w:rPr>
          <w:sz w:val="24"/>
          <w:szCs w:val="24"/>
        </w:rPr>
        <w:t>6. Основанием для отказа в выдаче разрешения на ввод объекта в эксплуатацию является:</w:t>
      </w:r>
    </w:p>
    <w:p w:rsidR="008D77D2" w:rsidRPr="00C76185" w:rsidRDefault="008D77D2" w:rsidP="00C76185">
      <w:pPr>
        <w:keepLines w:val="0"/>
        <w:widowControl w:val="0"/>
        <w:spacing w:line="228" w:lineRule="auto"/>
        <w:ind w:firstLine="709"/>
        <w:rPr>
          <w:sz w:val="24"/>
          <w:szCs w:val="24"/>
        </w:rPr>
      </w:pPr>
      <w:r w:rsidRPr="00C76185">
        <w:rPr>
          <w:sz w:val="24"/>
          <w:szCs w:val="24"/>
        </w:rPr>
        <w:t>1) отсутствие документов, указанных в частях 3 и 4 настоящей статьи;</w:t>
      </w:r>
    </w:p>
    <w:p w:rsidR="008D77D2" w:rsidRPr="00C76185" w:rsidRDefault="008D77D2" w:rsidP="00C76185">
      <w:pPr>
        <w:keepLines w:val="0"/>
        <w:widowControl w:val="0"/>
        <w:spacing w:line="228" w:lineRule="auto"/>
        <w:ind w:firstLine="709"/>
        <w:rPr>
          <w:sz w:val="24"/>
          <w:szCs w:val="24"/>
        </w:rPr>
      </w:pPr>
      <w:r w:rsidRPr="00C76185">
        <w:rPr>
          <w:sz w:val="24"/>
          <w:szCs w:val="24"/>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8D77D2" w:rsidRPr="00C76185" w:rsidRDefault="008D77D2" w:rsidP="00C76185">
      <w:pPr>
        <w:keepLines w:val="0"/>
        <w:widowControl w:val="0"/>
        <w:spacing w:line="228" w:lineRule="auto"/>
        <w:ind w:firstLine="709"/>
        <w:rPr>
          <w:sz w:val="24"/>
          <w:szCs w:val="24"/>
        </w:rPr>
      </w:pPr>
      <w:r w:rsidRPr="00C76185">
        <w:rPr>
          <w:sz w:val="24"/>
          <w:szCs w:val="24"/>
        </w:rPr>
        <w:t>3) несоответствие объекта капитального строительства требованиям, установленным в разрешении на строительство;</w:t>
      </w:r>
    </w:p>
    <w:p w:rsidR="008D77D2" w:rsidRPr="00C76185" w:rsidRDefault="008D77D2" w:rsidP="00C76185">
      <w:pPr>
        <w:keepLines w:val="0"/>
        <w:widowControl w:val="0"/>
        <w:spacing w:line="228" w:lineRule="auto"/>
        <w:ind w:firstLine="709"/>
        <w:rPr>
          <w:sz w:val="24"/>
          <w:szCs w:val="24"/>
        </w:rPr>
      </w:pPr>
      <w:r w:rsidRPr="00C76185">
        <w:rPr>
          <w:sz w:val="24"/>
          <w:szCs w:val="24"/>
        </w:rPr>
        <w:t xml:space="preserve">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w:t>
      </w:r>
      <w:r w:rsidRPr="00C76185">
        <w:rPr>
          <w:sz w:val="24"/>
          <w:szCs w:val="24"/>
        </w:rPr>
        <w:lastRenderedPageBreak/>
        <w:t>отношении объектов индивидуального жилищного строительства.</w:t>
      </w:r>
    </w:p>
    <w:p w:rsidR="008D77D2" w:rsidRPr="00C76185" w:rsidRDefault="008D77D2" w:rsidP="00C76185">
      <w:pPr>
        <w:keepLines w:val="0"/>
        <w:widowControl w:val="0"/>
        <w:spacing w:line="228" w:lineRule="auto"/>
        <w:ind w:firstLine="709"/>
        <w:rPr>
          <w:sz w:val="24"/>
          <w:szCs w:val="24"/>
        </w:rPr>
      </w:pPr>
      <w:r w:rsidRPr="00C76185">
        <w:rPr>
          <w:sz w:val="24"/>
          <w:szCs w:val="24"/>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8D77D2" w:rsidRPr="00C76185" w:rsidRDefault="008D77D2" w:rsidP="00C76185">
      <w:pPr>
        <w:keepLines w:val="0"/>
        <w:widowControl w:val="0"/>
        <w:spacing w:line="228" w:lineRule="auto"/>
        <w:ind w:firstLine="709"/>
        <w:rPr>
          <w:sz w:val="24"/>
          <w:szCs w:val="24"/>
        </w:rPr>
      </w:pPr>
      <w:r w:rsidRPr="00C76185">
        <w:rPr>
          <w:sz w:val="24"/>
          <w:szCs w:val="24"/>
        </w:rPr>
        <w:t>6.1. Неполучение (несвоевременное получение) документов, запрошенных в соответствии с частями 3 и 4 настоящей статьи, не может являться основанием для отказа в выдаче разрешения на ввод объекта в эксплуатацию.</w:t>
      </w:r>
    </w:p>
    <w:p w:rsidR="008D77D2" w:rsidRPr="00C76185" w:rsidRDefault="008D77D2" w:rsidP="00C76185">
      <w:pPr>
        <w:keepLines w:val="0"/>
        <w:widowControl w:val="0"/>
        <w:spacing w:line="228" w:lineRule="auto"/>
        <w:ind w:firstLine="709"/>
        <w:rPr>
          <w:sz w:val="24"/>
          <w:szCs w:val="24"/>
        </w:rPr>
      </w:pPr>
      <w:r w:rsidRPr="00C76185">
        <w:rPr>
          <w:sz w:val="24"/>
          <w:szCs w:val="24"/>
        </w:rPr>
        <w:t>7. Основанием для отказа в выдаче разрешения на ввод объекта в эксплуатацию, кроме указанных в части 6 настоящей статьи оснований, является невыполнение застройщиком требований, предусмотренных частью 18 статьи 51 Градостроительного кодекса Российской Федерации. В таком случае разрешение на ввод объекта в эксплуатацию выдается только после передачи безвозмездно в орган местного самоуправления, выдавший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а в случае строительства или реконструкции объекта капитального строительства в границах территории исторического поселения также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или предусмотренного пунктом 4 части 9 статьи 51 Градостроительного кодекса Российской Федерации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8D77D2" w:rsidRPr="00C76185" w:rsidRDefault="008D77D2" w:rsidP="00C76185">
      <w:pPr>
        <w:keepLines w:val="0"/>
        <w:widowControl w:val="0"/>
        <w:spacing w:line="228" w:lineRule="auto"/>
        <w:ind w:firstLine="709"/>
        <w:rPr>
          <w:sz w:val="24"/>
          <w:szCs w:val="24"/>
        </w:rPr>
      </w:pPr>
      <w:r w:rsidRPr="00C76185">
        <w:rPr>
          <w:sz w:val="24"/>
          <w:szCs w:val="24"/>
        </w:rPr>
        <w:t>8. Отказ в выдаче разрешения на ввод объекта в эксплуатацию может быть оспорен в судебном порядке.</w:t>
      </w:r>
    </w:p>
    <w:p w:rsidR="008D77D2" w:rsidRPr="00C76185" w:rsidRDefault="008D77D2" w:rsidP="00C76185">
      <w:pPr>
        <w:keepLines w:val="0"/>
        <w:widowControl w:val="0"/>
        <w:spacing w:line="228" w:lineRule="auto"/>
        <w:ind w:firstLine="709"/>
        <w:rPr>
          <w:sz w:val="24"/>
          <w:szCs w:val="24"/>
        </w:rPr>
      </w:pPr>
      <w:r w:rsidRPr="00C76185">
        <w:rPr>
          <w:sz w:val="24"/>
          <w:szCs w:val="24"/>
        </w:rPr>
        <w:t>9. Разрешение на ввод объекта в эксплуатацию (за исключением линейного объекта) выдается застройщику в случае, если в орган местного самоуправления выдавший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8D77D2" w:rsidRPr="00C76185" w:rsidRDefault="008D77D2" w:rsidP="00C76185">
      <w:pPr>
        <w:keepLines w:val="0"/>
        <w:widowControl w:val="0"/>
        <w:spacing w:line="228" w:lineRule="auto"/>
        <w:ind w:firstLine="709"/>
        <w:rPr>
          <w:sz w:val="24"/>
          <w:szCs w:val="24"/>
        </w:rPr>
      </w:pPr>
      <w:r w:rsidRPr="00C76185">
        <w:rPr>
          <w:sz w:val="24"/>
          <w:szCs w:val="24"/>
        </w:rP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для внесения изменений в документы государственного учета реконструированного объекта капитального строительства.</w:t>
      </w:r>
    </w:p>
    <w:p w:rsidR="008D77D2" w:rsidRPr="00C76185" w:rsidRDefault="008D77D2" w:rsidP="00C76185">
      <w:pPr>
        <w:keepLines w:val="0"/>
        <w:widowControl w:val="0"/>
        <w:spacing w:line="228" w:lineRule="auto"/>
        <w:ind w:firstLine="709"/>
        <w:rPr>
          <w:sz w:val="24"/>
          <w:szCs w:val="24"/>
        </w:rPr>
      </w:pPr>
      <w:r w:rsidRPr="00C76185">
        <w:rPr>
          <w:sz w:val="24"/>
          <w:szCs w:val="24"/>
        </w:rPr>
        <w:t>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8D77D2" w:rsidRPr="00C76185" w:rsidRDefault="008D77D2" w:rsidP="00C76185">
      <w:pPr>
        <w:keepLines w:val="0"/>
        <w:widowControl w:val="0"/>
        <w:spacing w:line="228" w:lineRule="auto"/>
        <w:ind w:firstLine="709"/>
        <w:rPr>
          <w:sz w:val="24"/>
          <w:szCs w:val="24"/>
        </w:rPr>
      </w:pPr>
      <w:r w:rsidRPr="00C76185">
        <w:rPr>
          <w:sz w:val="24"/>
          <w:szCs w:val="24"/>
        </w:rPr>
        <w:t>10.2. С 1 января 2018 года в случае, предусмотренном пунктом 13 части 3 настоящей статьи, обязательным приложением к разрешению на ввод объекта в эксплуатацию являются представленные заявителем текстовое и графическое описания местоположения границ охранной зоны, перечень координат характерных точек границ такой зоны. При этом данное разрешение одновременно является решением об установлении охранной зоны указанного объекта.</w:t>
      </w:r>
    </w:p>
    <w:p w:rsidR="008D77D2" w:rsidRPr="00C76185" w:rsidRDefault="008D77D2" w:rsidP="00C76185">
      <w:pPr>
        <w:keepLines w:val="0"/>
        <w:widowControl w:val="0"/>
        <w:spacing w:line="228" w:lineRule="auto"/>
        <w:ind w:firstLine="709"/>
        <w:rPr>
          <w:sz w:val="24"/>
          <w:szCs w:val="24"/>
        </w:rPr>
      </w:pPr>
      <w:r w:rsidRPr="00C76185">
        <w:rPr>
          <w:sz w:val="24"/>
          <w:szCs w:val="24"/>
        </w:rP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w:t>
      </w:r>
      <w:r w:rsidRPr="00C76185">
        <w:rPr>
          <w:sz w:val="24"/>
          <w:szCs w:val="24"/>
        </w:rPr>
        <w:lastRenderedPageBreak/>
        <w:t>установленным в соответствии с Федеральным законом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8D77D2" w:rsidRPr="00C76185" w:rsidRDefault="008D77D2" w:rsidP="00C76185">
      <w:pPr>
        <w:keepLines w:val="0"/>
        <w:widowControl w:val="0"/>
        <w:spacing w:line="228" w:lineRule="auto"/>
        <w:ind w:firstLine="709"/>
        <w:rPr>
          <w:sz w:val="24"/>
          <w:szCs w:val="24"/>
        </w:rPr>
      </w:pPr>
      <w:r w:rsidRPr="00C76185">
        <w:rPr>
          <w:sz w:val="24"/>
          <w:szCs w:val="24"/>
        </w:rP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8D77D2" w:rsidRPr="00C76185" w:rsidRDefault="008D77D2" w:rsidP="00C76185">
      <w:pPr>
        <w:keepLines w:val="0"/>
        <w:widowControl w:val="0"/>
        <w:spacing w:line="228" w:lineRule="auto"/>
        <w:ind w:firstLine="709"/>
        <w:rPr>
          <w:sz w:val="24"/>
          <w:szCs w:val="24"/>
        </w:rPr>
      </w:pPr>
      <w:r w:rsidRPr="00C76185">
        <w:rPr>
          <w:sz w:val="24"/>
          <w:szCs w:val="24"/>
        </w:rPr>
        <w:t>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законодательством Российской Федерации об охране объектов культурного наследия.</w:t>
      </w:r>
    </w:p>
    <w:p w:rsidR="008D77D2" w:rsidRPr="00C76185" w:rsidRDefault="008D77D2" w:rsidP="00C76185">
      <w:pPr>
        <w:keepLines w:val="0"/>
        <w:widowControl w:val="0"/>
        <w:spacing w:line="228" w:lineRule="auto"/>
        <w:ind w:firstLine="709"/>
        <w:rPr>
          <w:sz w:val="24"/>
          <w:szCs w:val="24"/>
        </w:rPr>
      </w:pPr>
      <w:r w:rsidRPr="00C76185">
        <w:rPr>
          <w:sz w:val="24"/>
          <w:szCs w:val="24"/>
        </w:rPr>
        <w:t>12.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8D77D2" w:rsidRPr="00C76185" w:rsidRDefault="008D77D2" w:rsidP="00C76185">
      <w:pPr>
        <w:keepLines w:val="0"/>
        <w:widowControl w:val="0"/>
        <w:spacing w:line="228" w:lineRule="auto"/>
        <w:ind w:firstLine="709"/>
        <w:rPr>
          <w:sz w:val="24"/>
          <w:szCs w:val="24"/>
        </w:rPr>
      </w:pPr>
      <w:r w:rsidRPr="00C76185">
        <w:rPr>
          <w:sz w:val="24"/>
          <w:szCs w:val="24"/>
        </w:rPr>
        <w:t>13. 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8D77D2" w:rsidRPr="00C76185" w:rsidRDefault="008D77D2" w:rsidP="00C76185">
      <w:pPr>
        <w:pStyle w:val="ConsPlusNormal"/>
        <w:keepNext/>
        <w:numPr>
          <w:ilvl w:val="0"/>
          <w:numId w:val="36"/>
        </w:numPr>
        <w:autoSpaceDN w:val="0"/>
        <w:adjustRightInd w:val="0"/>
        <w:spacing w:before="120" w:after="120"/>
        <w:ind w:left="1208" w:hanging="357"/>
        <w:jc w:val="both"/>
        <w:outlineLvl w:val="3"/>
        <w:rPr>
          <w:b/>
          <w:sz w:val="24"/>
          <w:szCs w:val="24"/>
        </w:rPr>
      </w:pPr>
      <w:bookmarkStart w:id="122" w:name="_Toc501702756"/>
      <w:r w:rsidRPr="00C76185">
        <w:rPr>
          <w:b/>
          <w:sz w:val="24"/>
          <w:szCs w:val="24"/>
        </w:rPr>
        <w:t>Согласование архитектурно-градостроительного облика</w:t>
      </w:r>
      <w:bookmarkEnd w:id="122"/>
    </w:p>
    <w:p w:rsidR="008D77D2" w:rsidRPr="00C76185" w:rsidRDefault="008D77D2" w:rsidP="00C76185">
      <w:pPr>
        <w:keepLines w:val="0"/>
        <w:widowControl w:val="0"/>
        <w:numPr>
          <w:ilvl w:val="0"/>
          <w:numId w:val="38"/>
        </w:numPr>
        <w:tabs>
          <w:tab w:val="left" w:pos="993"/>
        </w:tabs>
        <w:overflowPunct/>
        <w:spacing w:line="228" w:lineRule="auto"/>
        <w:ind w:left="0" w:firstLine="709"/>
        <w:textAlignment w:val="auto"/>
        <w:rPr>
          <w:sz w:val="24"/>
          <w:szCs w:val="24"/>
        </w:rPr>
      </w:pPr>
      <w:r w:rsidRPr="00C76185">
        <w:rPr>
          <w:sz w:val="24"/>
          <w:szCs w:val="24"/>
        </w:rPr>
        <w:t>Порядок рассмотрения архитектурно-градостроительного облика объекта капитального строительства и выдача решения о согласовании архитектурно-градостроительного облика объекта капитального строительства на территории Краснодарского края утвержден приказом департамента по архитектуре и градостроительству Краснодарского края от 26 июня 2016 года №167 в соответствии с постановлением Правительства Российской Федерации от 30 апреля 2014 года №403 «Об исчерпывающем перечне процедур в сфере жилищного строительства»</w:t>
      </w:r>
    </w:p>
    <w:p w:rsidR="008D77D2" w:rsidRPr="00C76185" w:rsidRDefault="008D77D2" w:rsidP="00C76185">
      <w:pPr>
        <w:keepLines w:val="0"/>
        <w:widowControl w:val="0"/>
        <w:numPr>
          <w:ilvl w:val="0"/>
          <w:numId w:val="38"/>
        </w:numPr>
        <w:tabs>
          <w:tab w:val="left" w:pos="993"/>
        </w:tabs>
        <w:overflowPunct/>
        <w:spacing w:line="228" w:lineRule="auto"/>
        <w:ind w:left="0" w:firstLine="709"/>
        <w:textAlignment w:val="auto"/>
        <w:rPr>
          <w:sz w:val="24"/>
          <w:szCs w:val="24"/>
        </w:rPr>
      </w:pPr>
      <w:r w:rsidRPr="00C76185">
        <w:rPr>
          <w:sz w:val="24"/>
          <w:szCs w:val="24"/>
        </w:rPr>
        <w:t>Основными целями рассмотрения архитектурно-градостроительного облика объекта капитального строительства являются:</w:t>
      </w:r>
    </w:p>
    <w:p w:rsidR="008D77D2" w:rsidRPr="00C76185" w:rsidRDefault="008D77D2" w:rsidP="00C76185">
      <w:pPr>
        <w:keepLines w:val="0"/>
        <w:widowControl w:val="0"/>
        <w:numPr>
          <w:ilvl w:val="0"/>
          <w:numId w:val="39"/>
        </w:numPr>
        <w:tabs>
          <w:tab w:val="left" w:pos="993"/>
        </w:tabs>
        <w:overflowPunct/>
        <w:spacing w:line="228" w:lineRule="auto"/>
        <w:ind w:left="0" w:firstLine="709"/>
        <w:textAlignment w:val="auto"/>
        <w:rPr>
          <w:sz w:val="24"/>
          <w:szCs w:val="24"/>
        </w:rPr>
      </w:pPr>
      <w:r w:rsidRPr="00C76185">
        <w:rPr>
          <w:sz w:val="24"/>
          <w:szCs w:val="24"/>
        </w:rPr>
        <w:t>обеспечение пространственной интеграции, композиционной гармонизации, средового разнообразия в структуре застройки муниципальных образований Краснодарского края;</w:t>
      </w:r>
    </w:p>
    <w:p w:rsidR="008D77D2" w:rsidRPr="00C76185" w:rsidRDefault="008D77D2" w:rsidP="00C76185">
      <w:pPr>
        <w:keepLines w:val="0"/>
        <w:widowControl w:val="0"/>
        <w:numPr>
          <w:ilvl w:val="0"/>
          <w:numId w:val="39"/>
        </w:numPr>
        <w:tabs>
          <w:tab w:val="left" w:pos="993"/>
        </w:tabs>
        <w:overflowPunct/>
        <w:spacing w:line="228" w:lineRule="auto"/>
        <w:ind w:left="0" w:firstLine="709"/>
        <w:textAlignment w:val="auto"/>
        <w:rPr>
          <w:sz w:val="24"/>
          <w:szCs w:val="24"/>
        </w:rPr>
      </w:pPr>
      <w:r w:rsidRPr="00C76185">
        <w:rPr>
          <w:sz w:val="24"/>
          <w:szCs w:val="24"/>
        </w:rPr>
        <w:t>формирование силуэта, архитектурно-художественного облика и средовых характеристик муниципальных образований Краснодарского края с учетом требований по сохранению историко-культурного и природного наследия, а также современных стандартов качества организации жилых, общественных, производственных и рекреационных территорий;</w:t>
      </w:r>
    </w:p>
    <w:p w:rsidR="008D77D2" w:rsidRPr="00C76185" w:rsidRDefault="008D77D2" w:rsidP="00C76185">
      <w:pPr>
        <w:keepLines w:val="0"/>
        <w:widowControl w:val="0"/>
        <w:numPr>
          <w:ilvl w:val="0"/>
          <w:numId w:val="39"/>
        </w:numPr>
        <w:tabs>
          <w:tab w:val="left" w:pos="993"/>
        </w:tabs>
        <w:overflowPunct/>
        <w:spacing w:line="228" w:lineRule="auto"/>
        <w:ind w:left="0" w:firstLine="709"/>
        <w:textAlignment w:val="auto"/>
        <w:rPr>
          <w:sz w:val="24"/>
          <w:szCs w:val="24"/>
        </w:rPr>
      </w:pPr>
      <w:r w:rsidRPr="00C76185">
        <w:rPr>
          <w:sz w:val="24"/>
          <w:szCs w:val="24"/>
        </w:rPr>
        <w:t>обеспечение пространственной связности отдельных элементов планировочной структуры в условиях необходимости повышения эффективности использования территорий Краснодарского края.</w:t>
      </w:r>
    </w:p>
    <w:p w:rsidR="008D77D2" w:rsidRPr="00C76185" w:rsidRDefault="008D77D2" w:rsidP="00C76185">
      <w:pPr>
        <w:keepLines w:val="0"/>
        <w:widowControl w:val="0"/>
        <w:numPr>
          <w:ilvl w:val="0"/>
          <w:numId w:val="38"/>
        </w:numPr>
        <w:tabs>
          <w:tab w:val="left" w:pos="993"/>
        </w:tabs>
        <w:overflowPunct/>
        <w:spacing w:line="228" w:lineRule="auto"/>
        <w:ind w:left="0" w:firstLine="709"/>
        <w:textAlignment w:val="auto"/>
        <w:rPr>
          <w:sz w:val="24"/>
          <w:szCs w:val="24"/>
        </w:rPr>
      </w:pPr>
      <w:r w:rsidRPr="00C76185">
        <w:rPr>
          <w:sz w:val="24"/>
          <w:szCs w:val="24"/>
        </w:rPr>
        <w:t>Достижение целей, указанных в пункте 1 настоящей статьи, осуществляется путем проведения оценки архитектурно-градостроительного облика объекта капитального строительства с учетом:</w:t>
      </w:r>
    </w:p>
    <w:p w:rsidR="008D77D2" w:rsidRPr="00C76185" w:rsidRDefault="008D77D2" w:rsidP="00C76185">
      <w:pPr>
        <w:keepLines w:val="0"/>
        <w:widowControl w:val="0"/>
        <w:numPr>
          <w:ilvl w:val="0"/>
          <w:numId w:val="39"/>
        </w:numPr>
        <w:tabs>
          <w:tab w:val="left" w:pos="993"/>
        </w:tabs>
        <w:overflowPunct/>
        <w:spacing w:line="228" w:lineRule="auto"/>
        <w:ind w:left="0" w:firstLine="709"/>
        <w:textAlignment w:val="auto"/>
        <w:rPr>
          <w:sz w:val="24"/>
          <w:szCs w:val="24"/>
        </w:rPr>
      </w:pPr>
      <w:r w:rsidRPr="00C76185">
        <w:rPr>
          <w:sz w:val="24"/>
          <w:szCs w:val="24"/>
        </w:rPr>
        <w:t>соответствия параметров объекта капитального строительства нормативной документации, регламентирующей градостроительную деятельность на территории размещения объекта капитального строительства, и градостроительному плану земельного участка;</w:t>
      </w:r>
    </w:p>
    <w:p w:rsidR="008D77D2" w:rsidRPr="00C76185" w:rsidRDefault="008D77D2" w:rsidP="00C76185">
      <w:pPr>
        <w:keepLines w:val="0"/>
        <w:widowControl w:val="0"/>
        <w:numPr>
          <w:ilvl w:val="0"/>
          <w:numId w:val="39"/>
        </w:numPr>
        <w:tabs>
          <w:tab w:val="left" w:pos="993"/>
        </w:tabs>
        <w:overflowPunct/>
        <w:spacing w:line="228" w:lineRule="auto"/>
        <w:ind w:left="0" w:firstLine="709"/>
        <w:textAlignment w:val="auto"/>
        <w:rPr>
          <w:sz w:val="24"/>
          <w:szCs w:val="24"/>
        </w:rPr>
      </w:pPr>
      <w:r w:rsidRPr="00C76185">
        <w:rPr>
          <w:sz w:val="24"/>
          <w:szCs w:val="24"/>
        </w:rPr>
        <w:t>градостроительной интеграции объемно-планировочных архитектурно-художественных (в том числе силуэтных, композиционных декоративно-пластических, стилистических, колористических) характеристик объекта капитального строительства в существующую среду и сложившуюся застройку;</w:t>
      </w:r>
    </w:p>
    <w:p w:rsidR="008D77D2" w:rsidRPr="00C76185" w:rsidRDefault="008D77D2" w:rsidP="00C76185">
      <w:pPr>
        <w:keepLines w:val="0"/>
        <w:widowControl w:val="0"/>
        <w:numPr>
          <w:ilvl w:val="0"/>
          <w:numId w:val="39"/>
        </w:numPr>
        <w:tabs>
          <w:tab w:val="left" w:pos="993"/>
        </w:tabs>
        <w:overflowPunct/>
        <w:spacing w:line="228" w:lineRule="auto"/>
        <w:ind w:left="0" w:firstLine="709"/>
        <w:textAlignment w:val="auto"/>
        <w:rPr>
          <w:sz w:val="24"/>
          <w:szCs w:val="24"/>
        </w:rPr>
      </w:pPr>
      <w:r w:rsidRPr="00C76185">
        <w:rPr>
          <w:sz w:val="24"/>
          <w:szCs w:val="24"/>
        </w:rPr>
        <w:lastRenderedPageBreak/>
        <w:t>сложившихся особенностей пространственной организации и функционального назначения территории, в том числе исторической, природно-ландшафтной, курортно-рекреационной, планировочной, композиционной, археологической и средовой основы муниципальных образований Краснодарского края;</w:t>
      </w:r>
    </w:p>
    <w:p w:rsidR="008D77D2" w:rsidRPr="00C76185" w:rsidRDefault="008D77D2" w:rsidP="00C76185">
      <w:pPr>
        <w:keepLines w:val="0"/>
        <w:widowControl w:val="0"/>
        <w:numPr>
          <w:ilvl w:val="0"/>
          <w:numId w:val="39"/>
        </w:numPr>
        <w:tabs>
          <w:tab w:val="left" w:pos="993"/>
        </w:tabs>
        <w:overflowPunct/>
        <w:spacing w:line="228" w:lineRule="auto"/>
        <w:ind w:left="0" w:firstLine="709"/>
        <w:textAlignment w:val="auto"/>
        <w:rPr>
          <w:sz w:val="24"/>
          <w:szCs w:val="24"/>
        </w:rPr>
      </w:pPr>
      <w:r w:rsidRPr="00C76185">
        <w:rPr>
          <w:sz w:val="24"/>
          <w:szCs w:val="24"/>
        </w:rPr>
        <w:t>недопущения ухудшения средовых характеристик и обеспечения устойчивого формирования среды, благоприятной для жизнедеятельности населения.</w:t>
      </w:r>
    </w:p>
    <w:p w:rsidR="008D77D2" w:rsidRPr="00C76185" w:rsidRDefault="008D77D2" w:rsidP="00C76185">
      <w:pPr>
        <w:keepLines w:val="0"/>
        <w:widowControl w:val="0"/>
        <w:numPr>
          <w:ilvl w:val="0"/>
          <w:numId w:val="38"/>
        </w:numPr>
        <w:tabs>
          <w:tab w:val="left" w:pos="993"/>
        </w:tabs>
        <w:overflowPunct/>
        <w:spacing w:line="228" w:lineRule="auto"/>
        <w:ind w:left="0" w:firstLine="709"/>
        <w:textAlignment w:val="auto"/>
        <w:rPr>
          <w:sz w:val="24"/>
          <w:szCs w:val="24"/>
        </w:rPr>
      </w:pPr>
      <w:r w:rsidRPr="00C76185">
        <w:rPr>
          <w:sz w:val="24"/>
          <w:szCs w:val="24"/>
        </w:rPr>
        <w:t>Рассмотрение архитектурно-градостроительного облика объекта капитального строительства осуществляется в отношении следующих вновь возводимых и реконструируемых объектов капитального строительства:</w:t>
      </w:r>
    </w:p>
    <w:p w:rsidR="008D77D2" w:rsidRPr="00C76185" w:rsidRDefault="008D77D2" w:rsidP="00C76185">
      <w:pPr>
        <w:keepLines w:val="0"/>
        <w:widowControl w:val="0"/>
        <w:numPr>
          <w:ilvl w:val="0"/>
          <w:numId w:val="40"/>
        </w:numPr>
        <w:tabs>
          <w:tab w:val="left" w:pos="993"/>
        </w:tabs>
        <w:overflowPunct/>
        <w:spacing w:line="228" w:lineRule="auto"/>
        <w:ind w:left="0" w:firstLine="709"/>
        <w:textAlignment w:val="auto"/>
        <w:rPr>
          <w:sz w:val="24"/>
          <w:szCs w:val="24"/>
        </w:rPr>
      </w:pPr>
      <w:r w:rsidRPr="00C76185">
        <w:rPr>
          <w:sz w:val="24"/>
          <w:szCs w:val="24"/>
        </w:rPr>
        <w:t>объекты краевого значения;</w:t>
      </w:r>
    </w:p>
    <w:p w:rsidR="008D77D2" w:rsidRPr="00C76185" w:rsidRDefault="008D77D2" w:rsidP="00C76185">
      <w:pPr>
        <w:keepLines w:val="0"/>
        <w:widowControl w:val="0"/>
        <w:numPr>
          <w:ilvl w:val="0"/>
          <w:numId w:val="40"/>
        </w:numPr>
        <w:tabs>
          <w:tab w:val="left" w:pos="993"/>
        </w:tabs>
        <w:overflowPunct/>
        <w:spacing w:line="228" w:lineRule="auto"/>
        <w:ind w:left="0" w:firstLine="709"/>
        <w:textAlignment w:val="auto"/>
        <w:rPr>
          <w:sz w:val="24"/>
          <w:szCs w:val="24"/>
        </w:rPr>
      </w:pPr>
      <w:r w:rsidRPr="00C76185">
        <w:rPr>
          <w:sz w:val="24"/>
          <w:szCs w:val="24"/>
        </w:rPr>
        <w:t>уникальные объекты;</w:t>
      </w:r>
    </w:p>
    <w:p w:rsidR="008D77D2" w:rsidRPr="00C76185" w:rsidRDefault="008D77D2" w:rsidP="00C76185">
      <w:pPr>
        <w:keepLines w:val="0"/>
        <w:widowControl w:val="0"/>
        <w:numPr>
          <w:ilvl w:val="0"/>
          <w:numId w:val="40"/>
        </w:numPr>
        <w:tabs>
          <w:tab w:val="left" w:pos="993"/>
        </w:tabs>
        <w:overflowPunct/>
        <w:spacing w:line="228" w:lineRule="auto"/>
        <w:ind w:left="0" w:firstLine="709"/>
        <w:textAlignment w:val="auto"/>
        <w:rPr>
          <w:sz w:val="24"/>
          <w:szCs w:val="24"/>
        </w:rPr>
      </w:pPr>
      <w:r w:rsidRPr="00C76185">
        <w:rPr>
          <w:sz w:val="24"/>
          <w:szCs w:val="24"/>
        </w:rPr>
        <w:t>общественно-значимые объекты, к которым относятся архитектурные объекты, имеющие высокое социально-культурное, градостроительное значение для города или иного населенного пункта, расположенные на основных магистральных улицах, главных улицах и площадях, набережных или исторических территориях населенного пункта, которые формируют облик населенного пункта и (или) может негативно повлиять на сохранение, и (или) восприятие объектов культурного наследия (местного, муниципального значения).</w:t>
      </w:r>
    </w:p>
    <w:p w:rsidR="008D77D2" w:rsidRPr="00C76185" w:rsidRDefault="008D77D2" w:rsidP="00C76185">
      <w:pPr>
        <w:keepLines w:val="0"/>
        <w:widowControl w:val="0"/>
        <w:numPr>
          <w:ilvl w:val="0"/>
          <w:numId w:val="38"/>
        </w:numPr>
        <w:tabs>
          <w:tab w:val="left" w:pos="993"/>
        </w:tabs>
        <w:overflowPunct/>
        <w:spacing w:line="228" w:lineRule="auto"/>
        <w:ind w:left="0" w:firstLine="709"/>
        <w:textAlignment w:val="auto"/>
        <w:rPr>
          <w:sz w:val="24"/>
          <w:szCs w:val="24"/>
        </w:rPr>
      </w:pPr>
      <w:r w:rsidRPr="00C76185">
        <w:rPr>
          <w:sz w:val="24"/>
          <w:szCs w:val="24"/>
        </w:rPr>
        <w:t>Настоящий Порядок не распространяется на существующие и выявленные объекты культурного наследия, объекты индивидуального жилищного строительства, а также линейные объекты.</w:t>
      </w:r>
    </w:p>
    <w:p w:rsidR="008D77D2" w:rsidRPr="00C76185" w:rsidRDefault="008D77D2" w:rsidP="00C76185">
      <w:pPr>
        <w:keepLines w:val="0"/>
        <w:widowControl w:val="0"/>
        <w:tabs>
          <w:tab w:val="left" w:pos="993"/>
        </w:tabs>
        <w:spacing w:line="228" w:lineRule="auto"/>
        <w:ind w:firstLine="709"/>
        <w:rPr>
          <w:sz w:val="24"/>
          <w:szCs w:val="24"/>
        </w:rPr>
      </w:pPr>
      <w:r w:rsidRPr="00C76185">
        <w:rPr>
          <w:sz w:val="24"/>
          <w:szCs w:val="24"/>
        </w:rPr>
        <w:t>Порядок рассмотрения архитектурно-градостроительного облика объекта капитального строительства и процедура выдачи решения о согласовании архитектурно-градостроительного облика объекта капитального строительства местного значения на территории муниципального образования Курганинский район установлен постановлением администрации муниципального образования Курганинский район от 30 января 2017 года №40 «Об утверждении порядка по рассмотрению архитектурно-градостроительного облика объекта капитального строительства и предоставлению решения о согласовании архитектурно-градостроительного облика на территории муниципального образования Курганинский район» Требования о необходимости получения решения о согласовании архитектурно-градостроительного облика объекта капитального строительства указываются в градостроительном плане земельного участка.</w:t>
      </w:r>
    </w:p>
    <w:p w:rsidR="008D77D2" w:rsidRPr="00C76185" w:rsidRDefault="008D77D2" w:rsidP="00C76185">
      <w:pPr>
        <w:keepLines w:val="0"/>
        <w:widowControl w:val="0"/>
        <w:tabs>
          <w:tab w:val="left" w:pos="1134"/>
        </w:tabs>
        <w:spacing w:line="240" w:lineRule="auto"/>
        <w:ind w:firstLine="851"/>
        <w:rPr>
          <w:sz w:val="24"/>
          <w:szCs w:val="24"/>
        </w:rPr>
      </w:pPr>
    </w:p>
    <w:p w:rsidR="008D77D2" w:rsidRPr="00C76185" w:rsidRDefault="008D77D2" w:rsidP="00C76185">
      <w:pPr>
        <w:pStyle w:val="ConsPlusNormal"/>
        <w:keepNext/>
        <w:numPr>
          <w:ilvl w:val="0"/>
          <w:numId w:val="35"/>
        </w:numPr>
        <w:autoSpaceDN w:val="0"/>
        <w:adjustRightInd w:val="0"/>
        <w:spacing w:before="120" w:after="240"/>
        <w:ind w:left="567" w:right="567" w:firstLine="0"/>
        <w:jc w:val="center"/>
        <w:outlineLvl w:val="2"/>
        <w:rPr>
          <w:b/>
          <w:sz w:val="24"/>
          <w:szCs w:val="24"/>
        </w:rPr>
      </w:pPr>
      <w:bookmarkStart w:id="123" w:name="_Toc469576560"/>
      <w:bookmarkStart w:id="124" w:name="_Toc501702757"/>
      <w:r w:rsidRPr="00C76185">
        <w:rPr>
          <w:b/>
          <w:sz w:val="24"/>
          <w:szCs w:val="24"/>
        </w:rPr>
        <w:t>Внесение изменений в Правила</w:t>
      </w:r>
      <w:bookmarkEnd w:id="123"/>
      <w:bookmarkEnd w:id="124"/>
    </w:p>
    <w:p w:rsidR="008D77D2" w:rsidRPr="00C76185" w:rsidRDefault="008D77D2" w:rsidP="00C76185">
      <w:pPr>
        <w:pStyle w:val="ConsPlusNormal"/>
        <w:keepNext/>
        <w:numPr>
          <w:ilvl w:val="0"/>
          <w:numId w:val="36"/>
        </w:numPr>
        <w:autoSpaceDN w:val="0"/>
        <w:adjustRightInd w:val="0"/>
        <w:spacing w:before="120" w:after="120"/>
        <w:ind w:left="2127" w:hanging="1276"/>
        <w:jc w:val="both"/>
        <w:outlineLvl w:val="3"/>
        <w:rPr>
          <w:b/>
          <w:bCs/>
          <w:sz w:val="24"/>
          <w:szCs w:val="24"/>
        </w:rPr>
      </w:pPr>
      <w:bookmarkStart w:id="125" w:name="_Toc469576561"/>
      <w:bookmarkStart w:id="126" w:name="_Toc501702758"/>
      <w:r w:rsidRPr="00C76185">
        <w:rPr>
          <w:b/>
          <w:sz w:val="24"/>
          <w:szCs w:val="24"/>
        </w:rPr>
        <w:t>Действие</w:t>
      </w:r>
      <w:r w:rsidRPr="00C76185">
        <w:rPr>
          <w:b/>
          <w:bCs/>
          <w:sz w:val="24"/>
          <w:szCs w:val="24"/>
        </w:rPr>
        <w:t xml:space="preserve"> Правил по отношению к ранее принятым муниципальным правовым актам, документации по планировке территории</w:t>
      </w:r>
      <w:bookmarkEnd w:id="125"/>
      <w:bookmarkEnd w:id="126"/>
    </w:p>
    <w:p w:rsidR="008D77D2" w:rsidRPr="00C76185" w:rsidRDefault="008D77D2" w:rsidP="00C76185">
      <w:pPr>
        <w:keepLines w:val="0"/>
        <w:widowControl w:val="0"/>
        <w:spacing w:line="228" w:lineRule="auto"/>
        <w:ind w:firstLine="709"/>
        <w:rPr>
          <w:sz w:val="24"/>
          <w:szCs w:val="24"/>
        </w:rPr>
      </w:pPr>
      <w:r w:rsidRPr="00C76185">
        <w:rPr>
          <w:sz w:val="24"/>
          <w:szCs w:val="24"/>
        </w:rPr>
        <w:t>После введения в действие настоящих Правил ранее принятые муниципальные нормативные правовые акты, а также документация по планировке территории действуют в части, не противоречащей настоящим Правилам.</w:t>
      </w:r>
    </w:p>
    <w:p w:rsidR="008D77D2" w:rsidRPr="00C76185" w:rsidRDefault="008D77D2" w:rsidP="00C76185">
      <w:pPr>
        <w:pStyle w:val="ConsPlusNormal"/>
        <w:keepNext/>
        <w:numPr>
          <w:ilvl w:val="0"/>
          <w:numId w:val="36"/>
        </w:numPr>
        <w:autoSpaceDN w:val="0"/>
        <w:adjustRightInd w:val="0"/>
        <w:spacing w:before="120" w:after="120"/>
        <w:ind w:left="1208" w:hanging="357"/>
        <w:jc w:val="both"/>
        <w:outlineLvl w:val="3"/>
        <w:rPr>
          <w:b/>
          <w:sz w:val="24"/>
          <w:szCs w:val="24"/>
        </w:rPr>
      </w:pPr>
      <w:bookmarkStart w:id="127" w:name="_Toc501702759"/>
      <w:r w:rsidRPr="00C76185">
        <w:rPr>
          <w:b/>
          <w:sz w:val="24"/>
          <w:szCs w:val="24"/>
        </w:rPr>
        <w:t>Основание и порядок внесения изменений в Правила</w:t>
      </w:r>
      <w:bookmarkEnd w:id="127"/>
    </w:p>
    <w:p w:rsidR="008D77D2" w:rsidRPr="00C76185" w:rsidRDefault="008D77D2" w:rsidP="00C76185">
      <w:pPr>
        <w:keepLines w:val="0"/>
        <w:widowControl w:val="0"/>
        <w:tabs>
          <w:tab w:val="left" w:pos="8222"/>
        </w:tabs>
        <w:spacing w:line="228" w:lineRule="auto"/>
        <w:ind w:right="-58" w:firstLine="709"/>
        <w:rPr>
          <w:sz w:val="24"/>
          <w:szCs w:val="24"/>
        </w:rPr>
      </w:pPr>
      <w:r w:rsidRPr="00C76185">
        <w:rPr>
          <w:sz w:val="24"/>
          <w:szCs w:val="24"/>
        </w:rPr>
        <w:t xml:space="preserve">1. Внесение изменений в Правила землепользования и застройки </w:t>
      </w:r>
      <w:r w:rsidR="000E6C50" w:rsidRPr="00C76185">
        <w:rPr>
          <w:sz w:val="24"/>
          <w:szCs w:val="24"/>
        </w:rPr>
        <w:t xml:space="preserve">Воздвиженского </w:t>
      </w:r>
      <w:r w:rsidRPr="00C76185">
        <w:rPr>
          <w:sz w:val="24"/>
          <w:szCs w:val="24"/>
        </w:rPr>
        <w:t>сельского поселения осуществляется в порядке, предусмотренном законодательством Российской Федерации и настоящими Правилами.</w:t>
      </w:r>
    </w:p>
    <w:p w:rsidR="008D77D2" w:rsidRPr="00C76185" w:rsidRDefault="008D77D2" w:rsidP="00C76185">
      <w:pPr>
        <w:keepLines w:val="0"/>
        <w:widowControl w:val="0"/>
        <w:spacing w:line="228" w:lineRule="auto"/>
        <w:ind w:firstLine="709"/>
        <w:rPr>
          <w:sz w:val="24"/>
          <w:szCs w:val="24"/>
        </w:rPr>
      </w:pPr>
      <w:r w:rsidRPr="00C76185">
        <w:rPr>
          <w:sz w:val="24"/>
          <w:szCs w:val="24"/>
        </w:rPr>
        <w:t>2.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8D77D2" w:rsidRPr="00C76185" w:rsidRDefault="008D77D2" w:rsidP="00C76185">
      <w:pPr>
        <w:keepLines w:val="0"/>
        <w:widowControl w:val="0"/>
        <w:spacing w:line="228" w:lineRule="auto"/>
        <w:ind w:firstLine="709"/>
        <w:rPr>
          <w:sz w:val="24"/>
          <w:szCs w:val="24"/>
        </w:rPr>
      </w:pPr>
      <w:r w:rsidRPr="00C76185">
        <w:rPr>
          <w:sz w:val="24"/>
          <w:szCs w:val="24"/>
        </w:rPr>
        <w:t>3. Основаниями для рассмотрения вопроса о внесении изменений в настоящие Правила являются:</w:t>
      </w:r>
    </w:p>
    <w:p w:rsidR="008D77D2" w:rsidRPr="00C76185" w:rsidRDefault="008D77D2" w:rsidP="00C76185">
      <w:pPr>
        <w:keepLines w:val="0"/>
        <w:widowControl w:val="0"/>
        <w:spacing w:line="228" w:lineRule="auto"/>
        <w:ind w:firstLine="709"/>
        <w:rPr>
          <w:sz w:val="24"/>
          <w:szCs w:val="24"/>
        </w:rPr>
      </w:pPr>
      <w:r w:rsidRPr="00C76185">
        <w:rPr>
          <w:sz w:val="24"/>
          <w:szCs w:val="24"/>
        </w:rPr>
        <w:t xml:space="preserve">1) несоответствие Правил генеральному плану </w:t>
      </w:r>
      <w:r w:rsidR="000E6C50" w:rsidRPr="00C76185">
        <w:rPr>
          <w:sz w:val="24"/>
          <w:szCs w:val="24"/>
        </w:rPr>
        <w:t xml:space="preserve">Воздвиженского </w:t>
      </w:r>
      <w:r w:rsidRPr="00C76185">
        <w:rPr>
          <w:sz w:val="24"/>
          <w:szCs w:val="24"/>
        </w:rPr>
        <w:t>сельского поселения, схеме территориального планирования муниципального образования Курганинский район, возникшие в результате внесения в генеральный план и схему территориального планирования изменений;</w:t>
      </w:r>
    </w:p>
    <w:p w:rsidR="008D77D2" w:rsidRPr="00C76185" w:rsidRDefault="008D77D2" w:rsidP="00C76185">
      <w:pPr>
        <w:keepLines w:val="0"/>
        <w:widowControl w:val="0"/>
        <w:spacing w:line="228" w:lineRule="auto"/>
        <w:ind w:firstLine="709"/>
        <w:rPr>
          <w:sz w:val="24"/>
          <w:szCs w:val="24"/>
        </w:rPr>
      </w:pPr>
      <w:r w:rsidRPr="00C76185">
        <w:rPr>
          <w:sz w:val="24"/>
          <w:szCs w:val="24"/>
        </w:rPr>
        <w:t>2) поступление предложений об изменении границ территориальных зон, изменении градостроительных регламентов.</w:t>
      </w:r>
    </w:p>
    <w:p w:rsidR="008D77D2" w:rsidRPr="00C76185" w:rsidRDefault="008D77D2" w:rsidP="00C76185">
      <w:pPr>
        <w:keepLines w:val="0"/>
        <w:widowControl w:val="0"/>
        <w:spacing w:line="228" w:lineRule="auto"/>
        <w:ind w:firstLine="709"/>
        <w:rPr>
          <w:sz w:val="24"/>
          <w:szCs w:val="24"/>
        </w:rPr>
      </w:pPr>
      <w:r w:rsidRPr="00C76185">
        <w:rPr>
          <w:sz w:val="24"/>
          <w:szCs w:val="24"/>
        </w:rPr>
        <w:lastRenderedPageBreak/>
        <w:t>4. С предложениями о внесении изменений в настоящие Правила могут выступать:</w:t>
      </w:r>
    </w:p>
    <w:p w:rsidR="008D77D2" w:rsidRPr="00C76185" w:rsidRDefault="008D77D2" w:rsidP="00C76185">
      <w:pPr>
        <w:keepLines w:val="0"/>
        <w:widowControl w:val="0"/>
        <w:spacing w:line="228" w:lineRule="auto"/>
        <w:ind w:firstLine="709"/>
        <w:rPr>
          <w:sz w:val="24"/>
          <w:szCs w:val="24"/>
        </w:rPr>
      </w:pPr>
      <w:r w:rsidRPr="00C76185">
        <w:rPr>
          <w:sz w:val="24"/>
          <w:szCs w:val="24"/>
        </w:rPr>
        <w:t>1) 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8D77D2" w:rsidRPr="00C76185" w:rsidRDefault="008D77D2" w:rsidP="00C76185">
      <w:pPr>
        <w:keepLines w:val="0"/>
        <w:widowControl w:val="0"/>
        <w:spacing w:line="228" w:lineRule="auto"/>
        <w:ind w:firstLine="709"/>
        <w:rPr>
          <w:sz w:val="24"/>
          <w:szCs w:val="24"/>
        </w:rPr>
      </w:pPr>
      <w:r w:rsidRPr="00C76185">
        <w:rPr>
          <w:sz w:val="24"/>
          <w:szCs w:val="24"/>
        </w:rPr>
        <w:t>2) органы исполнительной власти Краснодарского края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8D77D2" w:rsidRPr="00C76185" w:rsidRDefault="008D77D2" w:rsidP="00C76185">
      <w:pPr>
        <w:keepLines w:val="0"/>
        <w:widowControl w:val="0"/>
        <w:spacing w:line="228" w:lineRule="auto"/>
        <w:ind w:firstLine="709"/>
        <w:rPr>
          <w:sz w:val="24"/>
          <w:szCs w:val="24"/>
        </w:rPr>
      </w:pPr>
      <w:r w:rsidRPr="00C76185">
        <w:rPr>
          <w:sz w:val="24"/>
          <w:szCs w:val="24"/>
        </w:rPr>
        <w:t>3) органы местного самоуправления муниципальных образований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8D77D2" w:rsidRPr="00C76185" w:rsidRDefault="008D77D2" w:rsidP="00C76185">
      <w:pPr>
        <w:keepLines w:val="0"/>
        <w:widowControl w:val="0"/>
        <w:spacing w:line="228" w:lineRule="auto"/>
        <w:ind w:firstLine="709"/>
        <w:rPr>
          <w:sz w:val="24"/>
          <w:szCs w:val="24"/>
        </w:rPr>
      </w:pPr>
      <w:r w:rsidRPr="00C76185">
        <w:rPr>
          <w:sz w:val="24"/>
          <w:szCs w:val="24"/>
        </w:rPr>
        <w:t>5) физические или юридические лица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8D77D2" w:rsidRPr="00C76185" w:rsidRDefault="008D77D2" w:rsidP="00C76185">
      <w:pPr>
        <w:keepLines w:val="0"/>
        <w:widowControl w:val="0"/>
        <w:spacing w:line="228" w:lineRule="auto"/>
        <w:ind w:firstLine="709"/>
        <w:rPr>
          <w:sz w:val="24"/>
          <w:szCs w:val="24"/>
        </w:rPr>
      </w:pPr>
      <w:r w:rsidRPr="00C76185">
        <w:rPr>
          <w:sz w:val="24"/>
          <w:szCs w:val="24"/>
        </w:rPr>
        <w:t xml:space="preserve">5. Предложение о внесении изменений в настоящие Правила направляются в письменной форме в комиссию по землепользованию и застройке. </w:t>
      </w:r>
    </w:p>
    <w:p w:rsidR="008D77D2" w:rsidRPr="00C76185" w:rsidRDefault="008D77D2" w:rsidP="00C76185">
      <w:pPr>
        <w:keepLines w:val="0"/>
        <w:widowControl w:val="0"/>
        <w:spacing w:line="228" w:lineRule="auto"/>
        <w:ind w:firstLine="709"/>
        <w:rPr>
          <w:sz w:val="24"/>
          <w:szCs w:val="24"/>
        </w:rPr>
      </w:pPr>
      <w:r w:rsidRPr="00C76185">
        <w:rPr>
          <w:sz w:val="24"/>
          <w:szCs w:val="24"/>
        </w:rPr>
        <w:t>6. Комиссия в течение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муниципального образования.</w:t>
      </w:r>
    </w:p>
    <w:p w:rsidR="008D77D2" w:rsidRPr="00C76185" w:rsidRDefault="008D77D2" w:rsidP="00C76185">
      <w:pPr>
        <w:keepLines w:val="0"/>
        <w:widowControl w:val="0"/>
        <w:spacing w:line="228" w:lineRule="auto"/>
        <w:ind w:firstLine="709"/>
        <w:rPr>
          <w:sz w:val="24"/>
          <w:szCs w:val="24"/>
        </w:rPr>
      </w:pPr>
      <w:r w:rsidRPr="00C76185">
        <w:rPr>
          <w:sz w:val="24"/>
          <w:szCs w:val="24"/>
        </w:rPr>
        <w:t>7. Глава муниципального образования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8D77D2" w:rsidRPr="00C76185" w:rsidRDefault="008D77D2" w:rsidP="00C76185">
      <w:pPr>
        <w:keepLines w:val="0"/>
        <w:widowControl w:val="0"/>
        <w:spacing w:line="228" w:lineRule="auto"/>
        <w:ind w:firstLine="709"/>
        <w:rPr>
          <w:sz w:val="24"/>
          <w:szCs w:val="24"/>
        </w:rPr>
      </w:pPr>
      <w:r w:rsidRPr="00C76185">
        <w:rPr>
          <w:sz w:val="24"/>
          <w:szCs w:val="24"/>
        </w:rPr>
        <w:t>8. По поручению главы муниципального образования комиссия не позднее чем по истечении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администрации в сети Интернет. Сообщение о принятии такого решения также может быть распространено по местному радио и телевидению.</w:t>
      </w:r>
    </w:p>
    <w:p w:rsidR="008D77D2" w:rsidRPr="00C76185" w:rsidRDefault="008D77D2" w:rsidP="00C76185">
      <w:pPr>
        <w:keepLines w:val="0"/>
        <w:widowControl w:val="0"/>
        <w:spacing w:line="228" w:lineRule="auto"/>
        <w:ind w:firstLine="709"/>
        <w:rPr>
          <w:sz w:val="24"/>
          <w:szCs w:val="24"/>
        </w:rPr>
      </w:pPr>
      <w:r w:rsidRPr="00C76185">
        <w:rPr>
          <w:sz w:val="24"/>
          <w:szCs w:val="24"/>
        </w:rPr>
        <w:t>9. Проект решения о внесении изменения в настоящие Правила рассматривается на публичных слушаниях, проводимых в порядке, определяемом уставом муниципального образования, нормативными правовыми актами представительного органа муниципального образования, в соответствии со статьей 28 Градостроительного кодекса Российской Федерации.</w:t>
      </w:r>
    </w:p>
    <w:p w:rsidR="008D77D2" w:rsidRPr="00C76185" w:rsidRDefault="008D77D2" w:rsidP="00C76185">
      <w:pPr>
        <w:keepLines w:val="0"/>
        <w:widowControl w:val="0"/>
        <w:spacing w:line="228" w:lineRule="auto"/>
        <w:ind w:firstLine="709"/>
        <w:rPr>
          <w:sz w:val="24"/>
          <w:szCs w:val="24"/>
        </w:rPr>
      </w:pPr>
      <w:r w:rsidRPr="00C76185">
        <w:rPr>
          <w:sz w:val="24"/>
          <w:szCs w:val="24"/>
        </w:rPr>
        <w:t>10. Продолжительность публичных слушаний по проекту внесения изменений в настоящие Правила составляет не менее двух и не более четырех месяцев со дня опубликования такого проекта.</w:t>
      </w:r>
    </w:p>
    <w:p w:rsidR="008D77D2" w:rsidRPr="00C76185" w:rsidRDefault="008D77D2" w:rsidP="00C76185">
      <w:pPr>
        <w:keepLines w:val="0"/>
        <w:widowControl w:val="0"/>
        <w:spacing w:line="228" w:lineRule="auto"/>
        <w:ind w:firstLine="709"/>
        <w:rPr>
          <w:sz w:val="24"/>
          <w:szCs w:val="24"/>
        </w:rPr>
      </w:pPr>
      <w:r w:rsidRPr="00C76185">
        <w:rPr>
          <w:sz w:val="24"/>
          <w:szCs w:val="24"/>
        </w:rPr>
        <w:t xml:space="preserve">11. 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проекту решения о внесении изменений в настоящие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w:t>
      </w:r>
      <w:r w:rsidRPr="00C76185">
        <w:rPr>
          <w:sz w:val="24"/>
          <w:szCs w:val="24"/>
        </w:rPr>
        <w:lastRenderedPageBreak/>
        <w:t>не позднее чем через пятнадцать дней со дня принятия главой муниципального образования решения о проведении публичных слушаний по предложениям о внесении изменений в настоящие Правила.</w:t>
      </w:r>
    </w:p>
    <w:p w:rsidR="008D77D2" w:rsidRPr="00C76185" w:rsidRDefault="008D77D2" w:rsidP="00C76185">
      <w:pPr>
        <w:keepLines w:val="0"/>
        <w:widowControl w:val="0"/>
        <w:spacing w:line="228" w:lineRule="auto"/>
        <w:ind w:firstLine="709"/>
        <w:rPr>
          <w:sz w:val="24"/>
          <w:szCs w:val="24"/>
        </w:rPr>
      </w:pPr>
      <w:r w:rsidRPr="00C76185">
        <w:rPr>
          <w:sz w:val="24"/>
          <w:szCs w:val="24"/>
        </w:rPr>
        <w:t>12. После завершения публичных слушаний по проекту решения о внесении изменений в настоящие Правила комиссия с учетом результатов таких публичных слушаний обеспечивает внесение изменений в проект решения о внесении изменений в Правила и представляет указанный проект главе муниципального образования.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rsidR="008D77D2" w:rsidRPr="00C76185" w:rsidRDefault="008D77D2" w:rsidP="00C76185">
      <w:pPr>
        <w:keepLines w:val="0"/>
        <w:widowControl w:val="0"/>
        <w:spacing w:line="228" w:lineRule="auto"/>
        <w:ind w:firstLine="709"/>
        <w:rPr>
          <w:sz w:val="24"/>
          <w:szCs w:val="24"/>
        </w:rPr>
      </w:pPr>
      <w:r w:rsidRPr="00C76185">
        <w:rPr>
          <w:sz w:val="24"/>
          <w:szCs w:val="24"/>
        </w:rPr>
        <w:t>13. Глава муниципального образования в течение десяти дней после представления ему проекта решения о внесении изменений в настоящие Правила с обязательными приложениями принимает решение о направлении указанного проекта в установленном порядке в Совет муниципального образования или об отклонении проекта и направлении его на доработку с указанием даты его повторного представления.</w:t>
      </w:r>
    </w:p>
    <w:p w:rsidR="008D77D2" w:rsidRPr="00C76185" w:rsidRDefault="008D77D2" w:rsidP="00C76185">
      <w:pPr>
        <w:keepLines w:val="0"/>
        <w:widowControl w:val="0"/>
        <w:spacing w:line="228" w:lineRule="auto"/>
        <w:ind w:firstLine="709"/>
        <w:rPr>
          <w:sz w:val="24"/>
          <w:szCs w:val="24"/>
        </w:rPr>
      </w:pPr>
      <w:r w:rsidRPr="00C76185">
        <w:rPr>
          <w:sz w:val="24"/>
          <w:szCs w:val="24"/>
        </w:rPr>
        <w:t>14. При внесении изменений в настоящие Правила на рассмотрение Совета муниципального образования представляются:</w:t>
      </w:r>
    </w:p>
    <w:p w:rsidR="008D77D2" w:rsidRPr="00C76185" w:rsidRDefault="008D77D2" w:rsidP="00C76185">
      <w:pPr>
        <w:keepLines w:val="0"/>
        <w:widowControl w:val="0"/>
        <w:spacing w:line="228" w:lineRule="auto"/>
        <w:ind w:firstLine="709"/>
        <w:rPr>
          <w:sz w:val="24"/>
          <w:szCs w:val="24"/>
        </w:rPr>
      </w:pPr>
      <w:r w:rsidRPr="00C76185">
        <w:rPr>
          <w:sz w:val="24"/>
          <w:szCs w:val="24"/>
        </w:rPr>
        <w:t>1) проект решения главы поселения о внесении изменений с обосновывающими материалами;</w:t>
      </w:r>
    </w:p>
    <w:p w:rsidR="008D77D2" w:rsidRPr="00C76185" w:rsidRDefault="008D77D2" w:rsidP="00C76185">
      <w:pPr>
        <w:keepLines w:val="0"/>
        <w:widowControl w:val="0"/>
        <w:spacing w:line="228" w:lineRule="auto"/>
        <w:ind w:firstLine="709"/>
        <w:rPr>
          <w:sz w:val="24"/>
          <w:szCs w:val="24"/>
        </w:rPr>
      </w:pPr>
      <w:r w:rsidRPr="00C76185">
        <w:rPr>
          <w:sz w:val="24"/>
          <w:szCs w:val="24"/>
        </w:rPr>
        <w:t>2) заключение комиссии;</w:t>
      </w:r>
    </w:p>
    <w:p w:rsidR="008D77D2" w:rsidRPr="00C76185" w:rsidRDefault="008D77D2" w:rsidP="00C76185">
      <w:pPr>
        <w:keepLines w:val="0"/>
        <w:widowControl w:val="0"/>
        <w:spacing w:line="228" w:lineRule="auto"/>
        <w:ind w:firstLine="709"/>
        <w:rPr>
          <w:sz w:val="24"/>
          <w:szCs w:val="24"/>
        </w:rPr>
      </w:pPr>
      <w:r w:rsidRPr="00C76185">
        <w:rPr>
          <w:sz w:val="24"/>
          <w:szCs w:val="24"/>
        </w:rPr>
        <w:t>3) протоколы публичных слушаний и заключение о результатах публичных слушаний.</w:t>
      </w:r>
    </w:p>
    <w:p w:rsidR="008D77D2" w:rsidRPr="00C76185" w:rsidRDefault="008D77D2" w:rsidP="00C76185">
      <w:pPr>
        <w:keepLines w:val="0"/>
        <w:widowControl w:val="0"/>
        <w:spacing w:line="228" w:lineRule="auto"/>
        <w:ind w:firstLine="709"/>
        <w:rPr>
          <w:sz w:val="24"/>
          <w:szCs w:val="24"/>
        </w:rPr>
      </w:pPr>
      <w:r w:rsidRPr="00C76185">
        <w:rPr>
          <w:sz w:val="24"/>
          <w:szCs w:val="24"/>
        </w:rPr>
        <w:t>15. После утверждения Советом муниципального образования изменений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муниципального образования в сети Интернет.</w:t>
      </w:r>
    </w:p>
    <w:p w:rsidR="008D77D2" w:rsidRPr="00C76185" w:rsidRDefault="008D77D2" w:rsidP="00C76185">
      <w:pPr>
        <w:keepLines w:val="0"/>
        <w:widowControl w:val="0"/>
        <w:spacing w:line="228" w:lineRule="auto"/>
        <w:ind w:firstLine="709"/>
        <w:rPr>
          <w:sz w:val="24"/>
          <w:szCs w:val="24"/>
        </w:rPr>
      </w:pPr>
      <w:r w:rsidRPr="00C76185">
        <w:rPr>
          <w:sz w:val="24"/>
          <w:szCs w:val="24"/>
        </w:rPr>
        <w:t>16. Физические и юридические лица вправе оспорить решение о внесении изменений в настоящие Правила в судебном порядке.</w:t>
      </w:r>
    </w:p>
    <w:p w:rsidR="008D77D2" w:rsidRPr="00C76185" w:rsidRDefault="008D77D2" w:rsidP="00C76185">
      <w:pPr>
        <w:keepLines w:val="0"/>
        <w:widowControl w:val="0"/>
        <w:spacing w:line="228" w:lineRule="auto"/>
        <w:ind w:firstLine="709"/>
        <w:rPr>
          <w:sz w:val="24"/>
          <w:szCs w:val="24"/>
        </w:rPr>
      </w:pPr>
      <w:r w:rsidRPr="00C76185">
        <w:rPr>
          <w:sz w:val="24"/>
          <w:szCs w:val="24"/>
        </w:rPr>
        <w:t>17. Органы государственной власти Российской Федерации, органы государственной власти Краснодарского края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схеме территориального планирования Краснодарского края, утвержденным до внесения изменений в настоящие Правила.</w:t>
      </w:r>
    </w:p>
    <w:p w:rsidR="008D77D2" w:rsidRPr="00C76185" w:rsidRDefault="008D77D2" w:rsidP="00C76185">
      <w:pPr>
        <w:keepLines w:val="0"/>
        <w:widowControl w:val="0"/>
        <w:overflowPunct/>
        <w:spacing w:line="240" w:lineRule="auto"/>
        <w:ind w:firstLine="851"/>
        <w:textAlignment w:val="auto"/>
        <w:rPr>
          <w:sz w:val="24"/>
          <w:szCs w:val="24"/>
        </w:rPr>
      </w:pPr>
    </w:p>
    <w:p w:rsidR="008D77D2" w:rsidRPr="00C76185" w:rsidRDefault="008D77D2" w:rsidP="00C76185">
      <w:pPr>
        <w:pStyle w:val="ConsPlusNormal"/>
        <w:keepNext/>
        <w:numPr>
          <w:ilvl w:val="0"/>
          <w:numId w:val="35"/>
        </w:numPr>
        <w:autoSpaceDN w:val="0"/>
        <w:adjustRightInd w:val="0"/>
        <w:spacing w:before="120" w:after="240"/>
        <w:ind w:left="567" w:right="567" w:firstLine="0"/>
        <w:jc w:val="center"/>
        <w:outlineLvl w:val="2"/>
        <w:rPr>
          <w:b/>
          <w:sz w:val="24"/>
          <w:szCs w:val="24"/>
        </w:rPr>
      </w:pPr>
      <w:bookmarkStart w:id="128" w:name="_Toc469576564"/>
      <w:bookmarkStart w:id="129" w:name="_Toc501702760"/>
      <w:r w:rsidRPr="00C76185">
        <w:rPr>
          <w:b/>
          <w:sz w:val="24"/>
          <w:szCs w:val="24"/>
        </w:rPr>
        <w:t>Контроль за использованием земельных участков и иных объектов недвижимости. Ответственность за нарушение Правил</w:t>
      </w:r>
      <w:bookmarkEnd w:id="128"/>
      <w:bookmarkEnd w:id="129"/>
    </w:p>
    <w:p w:rsidR="008D77D2" w:rsidRPr="00C76185" w:rsidRDefault="008D77D2" w:rsidP="00C76185">
      <w:pPr>
        <w:pStyle w:val="ConsPlusNormal"/>
        <w:keepNext/>
        <w:numPr>
          <w:ilvl w:val="0"/>
          <w:numId w:val="36"/>
        </w:numPr>
        <w:autoSpaceDN w:val="0"/>
        <w:adjustRightInd w:val="0"/>
        <w:spacing w:before="120" w:after="120"/>
        <w:ind w:left="2127" w:hanging="1276"/>
        <w:jc w:val="both"/>
        <w:outlineLvl w:val="3"/>
        <w:rPr>
          <w:b/>
          <w:bCs/>
          <w:sz w:val="24"/>
          <w:szCs w:val="24"/>
        </w:rPr>
      </w:pPr>
      <w:bookmarkStart w:id="130" w:name="_Toc469576565"/>
      <w:bookmarkStart w:id="131" w:name="_Toc501702761"/>
      <w:r w:rsidRPr="00C76185">
        <w:rPr>
          <w:b/>
          <w:sz w:val="24"/>
          <w:szCs w:val="24"/>
        </w:rPr>
        <w:t>Контроль</w:t>
      </w:r>
      <w:r w:rsidRPr="00C76185">
        <w:rPr>
          <w:b/>
          <w:bCs/>
          <w:sz w:val="24"/>
          <w:szCs w:val="24"/>
        </w:rPr>
        <w:t xml:space="preserve"> за использованием земельных участков и иных объектов недвижимости</w:t>
      </w:r>
      <w:bookmarkEnd w:id="130"/>
      <w:bookmarkEnd w:id="131"/>
    </w:p>
    <w:p w:rsidR="008D77D2" w:rsidRPr="00C76185" w:rsidRDefault="008D77D2" w:rsidP="00C76185">
      <w:pPr>
        <w:keepLines w:val="0"/>
        <w:widowControl w:val="0"/>
        <w:spacing w:line="228" w:lineRule="auto"/>
        <w:ind w:firstLine="709"/>
        <w:rPr>
          <w:sz w:val="24"/>
          <w:szCs w:val="24"/>
        </w:rPr>
      </w:pPr>
      <w:r w:rsidRPr="00C76185">
        <w:rPr>
          <w:sz w:val="24"/>
          <w:szCs w:val="24"/>
        </w:rPr>
        <w:t>Контроль за использованием земельных участков и иных объектов недвижимости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8D77D2" w:rsidRPr="00C76185" w:rsidRDefault="008D77D2" w:rsidP="00C76185">
      <w:pPr>
        <w:keepLines w:val="0"/>
        <w:widowControl w:val="0"/>
        <w:spacing w:line="228" w:lineRule="auto"/>
        <w:ind w:firstLine="709"/>
        <w:rPr>
          <w:sz w:val="24"/>
          <w:szCs w:val="24"/>
        </w:rPr>
      </w:pPr>
      <w:r w:rsidRPr="00C76185">
        <w:rPr>
          <w:sz w:val="24"/>
          <w:szCs w:val="24"/>
        </w:rPr>
        <w:t>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земельных участков и иных объектов недвижимости необходимую информацию, знакомиться с документацией, относящейся к использованию и изменению объектов недвижимости.</w:t>
      </w:r>
    </w:p>
    <w:p w:rsidR="008D77D2" w:rsidRPr="00C76185" w:rsidRDefault="008D77D2" w:rsidP="00C76185">
      <w:pPr>
        <w:keepLines w:val="0"/>
        <w:widowControl w:val="0"/>
        <w:spacing w:line="228" w:lineRule="auto"/>
        <w:ind w:firstLine="709"/>
        <w:rPr>
          <w:sz w:val="24"/>
          <w:szCs w:val="24"/>
        </w:rPr>
      </w:pPr>
      <w:r w:rsidRPr="00C76185">
        <w:rPr>
          <w:sz w:val="24"/>
          <w:szCs w:val="24"/>
        </w:rPr>
        <w:t>Правообладатели земельных участков и иных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8D77D2" w:rsidRPr="00C76185" w:rsidRDefault="008D77D2" w:rsidP="00C76185">
      <w:pPr>
        <w:pStyle w:val="ConsPlusNormal"/>
        <w:keepNext/>
        <w:numPr>
          <w:ilvl w:val="0"/>
          <w:numId w:val="36"/>
        </w:numPr>
        <w:autoSpaceDN w:val="0"/>
        <w:adjustRightInd w:val="0"/>
        <w:spacing w:before="120" w:after="120"/>
        <w:ind w:left="2127" w:hanging="1276"/>
        <w:jc w:val="both"/>
        <w:outlineLvl w:val="3"/>
        <w:rPr>
          <w:b/>
          <w:bCs/>
          <w:sz w:val="24"/>
          <w:szCs w:val="24"/>
        </w:rPr>
      </w:pPr>
      <w:bookmarkStart w:id="132" w:name="_Toc469576566"/>
      <w:bookmarkStart w:id="133" w:name="_Toc501702762"/>
      <w:r w:rsidRPr="00C76185">
        <w:rPr>
          <w:b/>
          <w:sz w:val="24"/>
          <w:szCs w:val="24"/>
        </w:rPr>
        <w:t>Ответственность</w:t>
      </w:r>
      <w:r w:rsidRPr="00C76185">
        <w:rPr>
          <w:b/>
          <w:bCs/>
          <w:sz w:val="24"/>
          <w:szCs w:val="24"/>
        </w:rPr>
        <w:t xml:space="preserve"> за нарушение Правил</w:t>
      </w:r>
      <w:bookmarkEnd w:id="132"/>
      <w:bookmarkEnd w:id="133"/>
    </w:p>
    <w:p w:rsidR="006C70CE" w:rsidRPr="00C76185" w:rsidRDefault="008D77D2" w:rsidP="00C76185">
      <w:pPr>
        <w:pStyle w:val="ConsNormal"/>
        <w:spacing w:line="228" w:lineRule="auto"/>
        <w:ind w:firstLine="709"/>
        <w:jc w:val="both"/>
        <w:rPr>
          <w:rFonts w:ascii="Times New Roman" w:hAnsi="Times New Roman" w:cs="Times New Roman"/>
          <w:sz w:val="24"/>
          <w:szCs w:val="24"/>
        </w:rPr>
      </w:pPr>
      <w:r w:rsidRPr="00C76185">
        <w:rPr>
          <w:rFonts w:ascii="Times New Roman" w:hAnsi="Times New Roman" w:cs="Times New Roman"/>
          <w:sz w:val="24"/>
          <w:szCs w:val="24"/>
        </w:rPr>
        <w:t xml:space="preserve">За нарушение настоящих Правил физические и юридические лица, а также должностные лица несут ответственность, предусмотренную Кодексом Российской </w:t>
      </w:r>
      <w:r w:rsidRPr="00C76185">
        <w:rPr>
          <w:rFonts w:ascii="Times New Roman" w:hAnsi="Times New Roman" w:cs="Times New Roman"/>
          <w:sz w:val="24"/>
          <w:szCs w:val="24"/>
        </w:rPr>
        <w:lastRenderedPageBreak/>
        <w:t>Федерации от 30 декабря 2001 года №195-ФЗ «Об административных правонарушениях», Законом Краснодарского края 23 июля 2003 года №608-КЗ «Об административных правонарушениях».</w:t>
      </w:r>
    </w:p>
    <w:p w:rsidR="006C70CE" w:rsidRPr="00C76185" w:rsidRDefault="006C70CE" w:rsidP="00C76185">
      <w:pPr>
        <w:keepLines w:val="0"/>
        <w:suppressAutoHyphens w:val="0"/>
        <w:overflowPunct/>
        <w:autoSpaceDE/>
        <w:spacing w:line="240" w:lineRule="auto"/>
        <w:ind w:firstLine="0"/>
        <w:jc w:val="left"/>
        <w:textAlignment w:val="auto"/>
        <w:rPr>
          <w:sz w:val="24"/>
          <w:szCs w:val="24"/>
        </w:rPr>
      </w:pPr>
      <w:r w:rsidRPr="00C76185">
        <w:rPr>
          <w:sz w:val="24"/>
          <w:szCs w:val="24"/>
        </w:rPr>
        <w:br w:type="page"/>
      </w:r>
    </w:p>
    <w:p w:rsidR="008D77D2" w:rsidRPr="00C76185" w:rsidRDefault="008D77D2" w:rsidP="00C76185">
      <w:pPr>
        <w:pStyle w:val="ConsNormal"/>
        <w:spacing w:line="228" w:lineRule="auto"/>
        <w:ind w:firstLine="709"/>
        <w:jc w:val="both"/>
        <w:rPr>
          <w:rFonts w:ascii="Times New Roman" w:hAnsi="Times New Roman" w:cs="Times New Roman"/>
          <w:sz w:val="24"/>
          <w:szCs w:val="24"/>
        </w:rPr>
      </w:pPr>
    </w:p>
    <w:p w:rsidR="00B40EBC" w:rsidRPr="00C76185" w:rsidRDefault="00B40EBC" w:rsidP="00C76185">
      <w:pPr>
        <w:keepNext/>
        <w:numPr>
          <w:ilvl w:val="0"/>
          <w:numId w:val="29"/>
        </w:numPr>
        <w:spacing w:before="240" w:after="120" w:line="240" w:lineRule="auto"/>
        <w:ind w:left="567" w:right="567" w:firstLine="0"/>
        <w:jc w:val="center"/>
        <w:outlineLvl w:val="1"/>
        <w:rPr>
          <w:b/>
          <w:bCs/>
          <w:sz w:val="24"/>
          <w:szCs w:val="24"/>
        </w:rPr>
      </w:pPr>
      <w:bookmarkStart w:id="134" w:name="_Toc469054453"/>
      <w:bookmarkStart w:id="135" w:name="_Toc501702763"/>
      <w:r w:rsidRPr="00C76185">
        <w:rPr>
          <w:b/>
          <w:bCs/>
          <w:sz w:val="24"/>
          <w:szCs w:val="24"/>
        </w:rPr>
        <w:t>КАРТА</w:t>
      </w:r>
      <w:r w:rsidR="003762C4" w:rsidRPr="00C76185">
        <w:rPr>
          <w:b/>
          <w:bCs/>
          <w:sz w:val="24"/>
          <w:szCs w:val="24"/>
        </w:rPr>
        <w:t xml:space="preserve"> ГРАДОСТРОИТЕЛЬНОГО ЗОНИРОВАНИЯ</w:t>
      </w:r>
      <w:bookmarkEnd w:id="134"/>
      <w:bookmarkEnd w:id="135"/>
    </w:p>
    <w:p w:rsidR="00B40EBC" w:rsidRPr="00C76185" w:rsidRDefault="00B40EBC" w:rsidP="00C76185">
      <w:pPr>
        <w:pStyle w:val="ConsPlusNormal"/>
        <w:keepNext/>
        <w:numPr>
          <w:ilvl w:val="0"/>
          <w:numId w:val="36"/>
        </w:numPr>
        <w:autoSpaceDN w:val="0"/>
        <w:adjustRightInd w:val="0"/>
        <w:spacing w:before="120" w:after="120"/>
        <w:ind w:left="2127" w:hanging="1276"/>
        <w:jc w:val="both"/>
        <w:outlineLvl w:val="3"/>
        <w:rPr>
          <w:b/>
          <w:sz w:val="24"/>
          <w:szCs w:val="24"/>
        </w:rPr>
      </w:pPr>
      <w:bookmarkStart w:id="136" w:name="_Toc469054454"/>
      <w:bookmarkStart w:id="137" w:name="_Toc501702764"/>
      <w:r w:rsidRPr="00C76185">
        <w:rPr>
          <w:b/>
          <w:sz w:val="24"/>
          <w:szCs w:val="24"/>
        </w:rPr>
        <w:t>Карта градостроительного зонирования территории Воздвиженского сельского поселения</w:t>
      </w:r>
      <w:bookmarkEnd w:id="136"/>
      <w:bookmarkEnd w:id="137"/>
    </w:p>
    <w:p w:rsidR="00B40EBC" w:rsidRPr="00C76185" w:rsidRDefault="00B40EBC" w:rsidP="00C76185">
      <w:pPr>
        <w:keepLines w:val="0"/>
        <w:widowControl w:val="0"/>
        <w:spacing w:line="240" w:lineRule="auto"/>
        <w:ind w:firstLine="851"/>
        <w:rPr>
          <w:sz w:val="24"/>
          <w:szCs w:val="24"/>
        </w:rPr>
      </w:pPr>
      <w:r w:rsidRPr="00C76185">
        <w:rPr>
          <w:sz w:val="24"/>
          <w:szCs w:val="24"/>
        </w:rPr>
        <w:t xml:space="preserve">Карта градостроительного зонирования территории Воздвиженского сельского </w:t>
      </w:r>
      <w:r w:rsidRPr="00C76185">
        <w:rPr>
          <w:bCs/>
          <w:sz w:val="24"/>
          <w:szCs w:val="24"/>
        </w:rPr>
        <w:t>поселения</w:t>
      </w:r>
      <w:r w:rsidRPr="00C76185">
        <w:rPr>
          <w:sz w:val="24"/>
          <w:szCs w:val="24"/>
        </w:rPr>
        <w:t xml:space="preserve"> в М 1:25000,</w:t>
      </w:r>
    </w:p>
    <w:p w:rsidR="00B40EBC" w:rsidRPr="00C76185" w:rsidRDefault="00B40EBC" w:rsidP="00C76185">
      <w:pPr>
        <w:keepLines w:val="0"/>
        <w:widowControl w:val="0"/>
        <w:spacing w:line="240" w:lineRule="auto"/>
        <w:ind w:firstLine="851"/>
        <w:rPr>
          <w:sz w:val="24"/>
          <w:szCs w:val="24"/>
        </w:rPr>
      </w:pPr>
      <w:r w:rsidRPr="00C76185">
        <w:rPr>
          <w:sz w:val="24"/>
          <w:szCs w:val="24"/>
        </w:rPr>
        <w:t xml:space="preserve">Фрагмент карты градостроительного зонирования территории Воздвиженского сельского </w:t>
      </w:r>
      <w:r w:rsidRPr="00C76185">
        <w:rPr>
          <w:bCs/>
          <w:sz w:val="24"/>
          <w:szCs w:val="24"/>
        </w:rPr>
        <w:t>поселения</w:t>
      </w:r>
      <w:r w:rsidRPr="00C76185">
        <w:rPr>
          <w:sz w:val="24"/>
          <w:szCs w:val="24"/>
        </w:rPr>
        <w:t xml:space="preserve"> (станица Воздвиженская) в М 1:5000</w:t>
      </w:r>
    </w:p>
    <w:p w:rsidR="00B40EBC" w:rsidRPr="00C76185" w:rsidRDefault="00B40EBC" w:rsidP="00C76185">
      <w:pPr>
        <w:keepLines w:val="0"/>
        <w:widowControl w:val="0"/>
        <w:spacing w:line="240" w:lineRule="auto"/>
        <w:ind w:firstLine="851"/>
        <w:rPr>
          <w:sz w:val="24"/>
          <w:szCs w:val="24"/>
        </w:rPr>
      </w:pPr>
      <w:r w:rsidRPr="00C76185">
        <w:rPr>
          <w:sz w:val="24"/>
          <w:szCs w:val="24"/>
        </w:rPr>
        <w:t xml:space="preserve">Фрагмент карты градостроительного зонирования территории Воздвиженского сельского </w:t>
      </w:r>
      <w:r w:rsidRPr="00C76185">
        <w:rPr>
          <w:bCs/>
          <w:sz w:val="24"/>
          <w:szCs w:val="24"/>
        </w:rPr>
        <w:t>поселения</w:t>
      </w:r>
      <w:r w:rsidRPr="00C76185">
        <w:rPr>
          <w:sz w:val="24"/>
          <w:szCs w:val="24"/>
        </w:rPr>
        <w:t xml:space="preserve"> (хутор Сухой Кут) в М 1:5000</w:t>
      </w:r>
    </w:p>
    <w:p w:rsidR="00B40EBC" w:rsidRPr="00C76185" w:rsidRDefault="00B40EBC" w:rsidP="00C76185">
      <w:pPr>
        <w:keepLines w:val="0"/>
        <w:widowControl w:val="0"/>
        <w:spacing w:line="240" w:lineRule="auto"/>
        <w:ind w:firstLine="851"/>
        <w:rPr>
          <w:sz w:val="24"/>
          <w:szCs w:val="24"/>
        </w:rPr>
      </w:pPr>
      <w:r w:rsidRPr="00C76185">
        <w:rPr>
          <w:sz w:val="24"/>
          <w:szCs w:val="24"/>
        </w:rPr>
        <w:t>прилагаются.</w:t>
      </w:r>
    </w:p>
    <w:p w:rsidR="00B40EBC" w:rsidRPr="00C76185" w:rsidRDefault="00B40EBC" w:rsidP="00C76185">
      <w:pPr>
        <w:pStyle w:val="ConsPlusNormal"/>
        <w:keepNext/>
        <w:keepLines/>
        <w:numPr>
          <w:ilvl w:val="0"/>
          <w:numId w:val="36"/>
        </w:numPr>
        <w:autoSpaceDN w:val="0"/>
        <w:adjustRightInd w:val="0"/>
        <w:spacing w:before="120" w:after="120"/>
        <w:ind w:left="2127" w:hanging="1276"/>
        <w:jc w:val="both"/>
        <w:outlineLvl w:val="3"/>
        <w:rPr>
          <w:b/>
          <w:sz w:val="24"/>
          <w:szCs w:val="24"/>
        </w:rPr>
      </w:pPr>
      <w:bookmarkStart w:id="138" w:name="_Toc469054455"/>
      <w:bookmarkStart w:id="139" w:name="_Toc501702765"/>
      <w:r w:rsidRPr="00C76185">
        <w:rPr>
          <w:b/>
          <w:sz w:val="24"/>
          <w:szCs w:val="24"/>
        </w:rPr>
        <w:t>Содержание Карты градостроительного зонирования территории Воздвиженского сельского поселения</w:t>
      </w:r>
      <w:bookmarkEnd w:id="138"/>
      <w:bookmarkEnd w:id="139"/>
    </w:p>
    <w:p w:rsidR="008D77D2" w:rsidRPr="00C76185" w:rsidRDefault="008D77D2" w:rsidP="00C76185">
      <w:pPr>
        <w:keepLines w:val="0"/>
        <w:widowControl w:val="0"/>
        <w:spacing w:line="228" w:lineRule="auto"/>
        <w:ind w:firstLine="709"/>
        <w:rPr>
          <w:sz w:val="24"/>
          <w:szCs w:val="24"/>
        </w:rPr>
      </w:pPr>
      <w:r w:rsidRPr="00C76185">
        <w:rPr>
          <w:sz w:val="24"/>
          <w:szCs w:val="24"/>
        </w:rPr>
        <w:t>Настоящая карта отображает:</w:t>
      </w:r>
    </w:p>
    <w:p w:rsidR="008D77D2" w:rsidRPr="00C76185" w:rsidRDefault="008D77D2" w:rsidP="00C76185">
      <w:pPr>
        <w:pStyle w:val="ConsPlusNormal"/>
        <w:numPr>
          <w:ilvl w:val="0"/>
          <w:numId w:val="13"/>
        </w:numPr>
        <w:spacing w:line="228" w:lineRule="auto"/>
        <w:ind w:hanging="502"/>
        <w:jc w:val="both"/>
        <w:rPr>
          <w:sz w:val="24"/>
          <w:szCs w:val="24"/>
        </w:rPr>
      </w:pPr>
      <w:r w:rsidRPr="00C76185">
        <w:rPr>
          <w:sz w:val="24"/>
          <w:szCs w:val="24"/>
        </w:rPr>
        <w:t>Территориальные градостроительные зоны;</w:t>
      </w:r>
    </w:p>
    <w:p w:rsidR="008D77D2" w:rsidRPr="00C76185" w:rsidRDefault="008D77D2" w:rsidP="00C76185">
      <w:pPr>
        <w:pStyle w:val="ConsPlusNormal"/>
        <w:numPr>
          <w:ilvl w:val="0"/>
          <w:numId w:val="13"/>
        </w:numPr>
        <w:spacing w:line="228" w:lineRule="auto"/>
        <w:ind w:hanging="502"/>
        <w:jc w:val="both"/>
        <w:rPr>
          <w:sz w:val="24"/>
          <w:szCs w:val="24"/>
        </w:rPr>
      </w:pPr>
      <w:r w:rsidRPr="00C76185">
        <w:rPr>
          <w:sz w:val="24"/>
          <w:szCs w:val="24"/>
        </w:rPr>
        <w:t>Зоны с особыми условиями использования:</w:t>
      </w:r>
    </w:p>
    <w:p w:rsidR="008D77D2" w:rsidRPr="00C76185" w:rsidRDefault="008D77D2" w:rsidP="00C76185">
      <w:pPr>
        <w:keepLines w:val="0"/>
        <w:widowControl w:val="0"/>
        <w:spacing w:line="228" w:lineRule="auto"/>
        <w:ind w:firstLine="709"/>
        <w:rPr>
          <w:sz w:val="24"/>
          <w:szCs w:val="24"/>
        </w:rPr>
      </w:pPr>
      <w:r w:rsidRPr="00C76185">
        <w:rPr>
          <w:sz w:val="24"/>
          <w:szCs w:val="24"/>
        </w:rPr>
        <w:t>1). Действия ограничений по условиям охраны объектов культурного наследия:</w:t>
      </w:r>
    </w:p>
    <w:p w:rsidR="008D77D2" w:rsidRPr="00C76185" w:rsidRDefault="008D77D2" w:rsidP="00C76185">
      <w:pPr>
        <w:keepLines w:val="0"/>
        <w:widowControl w:val="0"/>
        <w:spacing w:line="228" w:lineRule="auto"/>
        <w:ind w:firstLine="709"/>
        <w:rPr>
          <w:sz w:val="24"/>
          <w:szCs w:val="24"/>
        </w:rPr>
      </w:pPr>
      <w:r w:rsidRPr="00C76185">
        <w:rPr>
          <w:sz w:val="24"/>
          <w:szCs w:val="24"/>
        </w:rPr>
        <w:t>Настоящая карта разработана в соответствии с Законом РФ от 25 июня 2002 года              № 73-ФЗ «Об объектах культурного наследия (памятниках истории и культуры) народов Российской Федерации», Законом Краснодарского края от 23 июля 2015 г. N 3223-КЗ «Об объектах культурного наследия (памятниках истории и культуры) народов Российской Федерации, расположенных на территории Краснодарского края».</w:t>
      </w:r>
    </w:p>
    <w:p w:rsidR="008D77D2" w:rsidRPr="00C76185" w:rsidRDefault="008D77D2" w:rsidP="00C76185">
      <w:pPr>
        <w:keepLines w:val="0"/>
        <w:widowControl w:val="0"/>
        <w:spacing w:line="228" w:lineRule="auto"/>
        <w:ind w:firstLine="709"/>
        <w:rPr>
          <w:sz w:val="24"/>
          <w:szCs w:val="24"/>
        </w:rPr>
      </w:pPr>
      <w:r w:rsidRPr="00C76185">
        <w:rPr>
          <w:sz w:val="24"/>
          <w:szCs w:val="24"/>
        </w:rPr>
        <w:t>При разработке карты использованы Схема территориального планирования муниципального образования Курганинский район, Генеральный план Воздвиженского сельского поселения.</w:t>
      </w:r>
    </w:p>
    <w:p w:rsidR="008D77D2" w:rsidRPr="00C76185" w:rsidRDefault="008D77D2" w:rsidP="00C76185">
      <w:pPr>
        <w:keepLines w:val="0"/>
        <w:widowControl w:val="0"/>
        <w:spacing w:line="228" w:lineRule="auto"/>
        <w:ind w:firstLine="709"/>
        <w:rPr>
          <w:sz w:val="24"/>
          <w:szCs w:val="24"/>
        </w:rPr>
      </w:pPr>
      <w:r w:rsidRPr="00C76185">
        <w:rPr>
          <w:sz w:val="24"/>
          <w:szCs w:val="24"/>
        </w:rPr>
        <w:t>На территории Воздвиженского сельского поселения имеются памятники истории, несколько памятников археологии, представленных курганными могильниками (в виде как отдельно стоящих курганов, так и курганных групп) и городищами.</w:t>
      </w:r>
    </w:p>
    <w:p w:rsidR="008D77D2" w:rsidRPr="00C76185" w:rsidRDefault="008D77D2" w:rsidP="00C76185">
      <w:pPr>
        <w:keepLines w:val="0"/>
        <w:widowControl w:val="0"/>
        <w:spacing w:line="228" w:lineRule="auto"/>
        <w:ind w:firstLine="709"/>
        <w:rPr>
          <w:sz w:val="24"/>
          <w:szCs w:val="24"/>
        </w:rPr>
      </w:pPr>
      <w:r w:rsidRPr="00C76185">
        <w:rPr>
          <w:sz w:val="24"/>
          <w:szCs w:val="24"/>
        </w:rPr>
        <w:t>После утверждения в установленном порядке проекта зон охраны объектов культурного наследия Воздвиженского сельского поселения в настоящую статью вносятся изменения в части границ зон действия ограничений по условиям охраны объектов культурного наследия.</w:t>
      </w:r>
    </w:p>
    <w:p w:rsidR="008D77D2" w:rsidRPr="00C76185" w:rsidRDefault="008D77D2" w:rsidP="00C76185">
      <w:pPr>
        <w:keepLines w:val="0"/>
        <w:widowControl w:val="0"/>
        <w:spacing w:line="228" w:lineRule="auto"/>
        <w:ind w:firstLine="709"/>
        <w:rPr>
          <w:sz w:val="24"/>
          <w:szCs w:val="24"/>
        </w:rPr>
      </w:pPr>
      <w:r w:rsidRPr="00C76185">
        <w:rPr>
          <w:sz w:val="24"/>
          <w:szCs w:val="24"/>
        </w:rPr>
        <w:t>2). Санитарно-защитные зоны предприятий:</w:t>
      </w:r>
    </w:p>
    <w:p w:rsidR="008D77D2" w:rsidRPr="00C76185" w:rsidRDefault="008D77D2" w:rsidP="00C76185">
      <w:pPr>
        <w:keepLines w:val="0"/>
        <w:widowControl w:val="0"/>
        <w:spacing w:line="228" w:lineRule="auto"/>
        <w:ind w:firstLine="709"/>
        <w:rPr>
          <w:sz w:val="24"/>
          <w:szCs w:val="24"/>
        </w:rPr>
      </w:pPr>
      <w:r w:rsidRPr="00C76185">
        <w:rPr>
          <w:sz w:val="24"/>
          <w:szCs w:val="24"/>
        </w:rPr>
        <w:t>Размеры санитарно-защитных зон установлены в соответствии с СанПиН (Санитарно-эпидемиологические правила и нормативы) 2.2.1/2.1.1.1200-03 «Санитарно-защитные зоны и санитарная классификация предприятий, сооружений и иных объектов».</w:t>
      </w:r>
    </w:p>
    <w:p w:rsidR="008D77D2" w:rsidRPr="00C76185" w:rsidRDefault="008D77D2" w:rsidP="00C76185">
      <w:pPr>
        <w:keepLines w:val="0"/>
        <w:widowControl w:val="0"/>
        <w:spacing w:line="228" w:lineRule="auto"/>
        <w:ind w:firstLine="709"/>
        <w:rPr>
          <w:sz w:val="24"/>
          <w:szCs w:val="24"/>
        </w:rPr>
      </w:pPr>
      <w:r w:rsidRPr="00C76185">
        <w:rPr>
          <w:sz w:val="24"/>
          <w:szCs w:val="24"/>
        </w:rPr>
        <w:t>3) Водоохранные зоны:</w:t>
      </w:r>
    </w:p>
    <w:p w:rsidR="008D77D2" w:rsidRPr="00C76185" w:rsidRDefault="008D77D2" w:rsidP="00C76185">
      <w:pPr>
        <w:keepLines w:val="0"/>
        <w:widowControl w:val="0"/>
        <w:spacing w:line="228" w:lineRule="auto"/>
        <w:ind w:firstLine="709"/>
        <w:rPr>
          <w:sz w:val="24"/>
          <w:szCs w:val="24"/>
        </w:rPr>
      </w:pPr>
      <w:r w:rsidRPr="00C76185">
        <w:rPr>
          <w:sz w:val="24"/>
          <w:szCs w:val="24"/>
        </w:rPr>
        <w:t>На настоящей карте отображены водоохранные зоны рек.</w:t>
      </w:r>
    </w:p>
    <w:p w:rsidR="008D77D2" w:rsidRPr="00C76185" w:rsidRDefault="008D77D2" w:rsidP="00C76185">
      <w:pPr>
        <w:keepLines w:val="0"/>
        <w:widowControl w:val="0"/>
        <w:spacing w:line="228" w:lineRule="auto"/>
        <w:ind w:firstLine="851"/>
        <w:rPr>
          <w:sz w:val="24"/>
          <w:szCs w:val="24"/>
        </w:rPr>
      </w:pPr>
      <w:r w:rsidRPr="00C76185">
        <w:rPr>
          <w:sz w:val="24"/>
          <w:szCs w:val="24"/>
        </w:rPr>
        <w:t>Список водных объектов на территории Воздвиженского сельского поселения:</w:t>
      </w:r>
    </w:p>
    <w:tbl>
      <w:tblPr>
        <w:tblW w:w="9895" w:type="dxa"/>
        <w:tblInd w:w="-20" w:type="dxa"/>
        <w:tblLayout w:type="fixed"/>
        <w:tblLook w:val="0000" w:firstRow="0" w:lastRow="0" w:firstColumn="0" w:lastColumn="0" w:noHBand="0" w:noVBand="0"/>
      </w:tblPr>
      <w:tblGrid>
        <w:gridCol w:w="572"/>
        <w:gridCol w:w="1671"/>
        <w:gridCol w:w="1267"/>
        <w:gridCol w:w="1275"/>
        <w:gridCol w:w="1419"/>
        <w:gridCol w:w="138"/>
        <w:gridCol w:w="1989"/>
        <w:gridCol w:w="1564"/>
      </w:tblGrid>
      <w:tr w:rsidR="008D77D2" w:rsidRPr="00C76185" w:rsidTr="008D77D2">
        <w:trPr>
          <w:cantSplit/>
          <w:trHeight w:val="900"/>
        </w:trPr>
        <w:tc>
          <w:tcPr>
            <w:tcW w:w="572" w:type="dxa"/>
            <w:tcBorders>
              <w:top w:val="single" w:sz="4" w:space="0" w:color="000000"/>
              <w:left w:val="single" w:sz="4" w:space="0" w:color="000000"/>
              <w:bottom w:val="single" w:sz="4" w:space="0" w:color="000000"/>
            </w:tcBorders>
            <w:shd w:val="clear" w:color="auto" w:fill="auto"/>
            <w:vAlign w:val="center"/>
          </w:tcPr>
          <w:p w:rsidR="008D77D2" w:rsidRPr="00C76185" w:rsidRDefault="008D77D2" w:rsidP="00C76185">
            <w:pPr>
              <w:keepLines w:val="0"/>
              <w:widowControl w:val="0"/>
              <w:spacing w:line="228" w:lineRule="auto"/>
              <w:ind w:firstLine="0"/>
              <w:rPr>
                <w:sz w:val="24"/>
                <w:szCs w:val="24"/>
              </w:rPr>
            </w:pPr>
            <w:r w:rsidRPr="00C76185">
              <w:rPr>
                <w:sz w:val="24"/>
                <w:szCs w:val="24"/>
              </w:rPr>
              <w:t>п/п</w:t>
            </w:r>
          </w:p>
        </w:tc>
        <w:tc>
          <w:tcPr>
            <w:tcW w:w="1671" w:type="dxa"/>
            <w:tcBorders>
              <w:top w:val="single" w:sz="4" w:space="0" w:color="000000"/>
              <w:left w:val="single" w:sz="4" w:space="0" w:color="000000"/>
              <w:bottom w:val="single" w:sz="4" w:space="0" w:color="000000"/>
            </w:tcBorders>
            <w:shd w:val="clear" w:color="auto" w:fill="auto"/>
            <w:vAlign w:val="center"/>
          </w:tcPr>
          <w:p w:rsidR="008D77D2" w:rsidRPr="00C76185" w:rsidRDefault="008D77D2" w:rsidP="00C76185">
            <w:pPr>
              <w:keepLines w:val="0"/>
              <w:widowControl w:val="0"/>
              <w:spacing w:line="228" w:lineRule="auto"/>
              <w:ind w:right="-100" w:firstLine="0"/>
              <w:jc w:val="center"/>
              <w:rPr>
                <w:sz w:val="24"/>
                <w:szCs w:val="24"/>
              </w:rPr>
            </w:pPr>
            <w:r w:rsidRPr="00C76185">
              <w:rPr>
                <w:sz w:val="24"/>
                <w:szCs w:val="24"/>
              </w:rPr>
              <w:t>Наименование водотока</w:t>
            </w:r>
          </w:p>
        </w:tc>
        <w:tc>
          <w:tcPr>
            <w:tcW w:w="1267" w:type="dxa"/>
            <w:tcBorders>
              <w:top w:val="single" w:sz="4" w:space="0" w:color="000000"/>
              <w:left w:val="single" w:sz="4" w:space="0" w:color="000000"/>
              <w:bottom w:val="single" w:sz="4" w:space="0" w:color="000000"/>
            </w:tcBorders>
            <w:shd w:val="clear" w:color="auto" w:fill="auto"/>
            <w:vAlign w:val="center"/>
          </w:tcPr>
          <w:p w:rsidR="008D77D2" w:rsidRPr="00C76185" w:rsidRDefault="008D77D2" w:rsidP="00C76185">
            <w:pPr>
              <w:keepLines w:val="0"/>
              <w:widowControl w:val="0"/>
              <w:spacing w:line="228" w:lineRule="auto"/>
              <w:ind w:firstLine="0"/>
              <w:jc w:val="center"/>
              <w:rPr>
                <w:sz w:val="24"/>
                <w:szCs w:val="24"/>
              </w:rPr>
            </w:pPr>
            <w:r w:rsidRPr="00C76185">
              <w:rPr>
                <w:sz w:val="24"/>
                <w:szCs w:val="24"/>
              </w:rPr>
              <w:t>Куда</w:t>
            </w:r>
          </w:p>
          <w:p w:rsidR="008D77D2" w:rsidRPr="00C76185" w:rsidRDefault="008D77D2" w:rsidP="00C76185">
            <w:pPr>
              <w:keepLines w:val="0"/>
              <w:widowControl w:val="0"/>
              <w:spacing w:line="228" w:lineRule="auto"/>
              <w:ind w:firstLine="0"/>
              <w:jc w:val="center"/>
              <w:rPr>
                <w:sz w:val="24"/>
                <w:szCs w:val="24"/>
              </w:rPr>
            </w:pPr>
            <w:r w:rsidRPr="00C76185">
              <w:rPr>
                <w:sz w:val="24"/>
                <w:szCs w:val="24"/>
              </w:rPr>
              <w:t>впадает</w:t>
            </w:r>
          </w:p>
        </w:tc>
        <w:tc>
          <w:tcPr>
            <w:tcW w:w="1275" w:type="dxa"/>
            <w:tcBorders>
              <w:top w:val="single" w:sz="4" w:space="0" w:color="000000"/>
              <w:left w:val="single" w:sz="4" w:space="0" w:color="000000"/>
              <w:bottom w:val="single" w:sz="4" w:space="0" w:color="000000"/>
            </w:tcBorders>
            <w:shd w:val="clear" w:color="auto" w:fill="auto"/>
            <w:vAlign w:val="center"/>
          </w:tcPr>
          <w:p w:rsidR="008D77D2" w:rsidRPr="00C76185" w:rsidRDefault="008D77D2" w:rsidP="00C76185">
            <w:pPr>
              <w:keepLines w:val="0"/>
              <w:widowControl w:val="0"/>
              <w:spacing w:line="228" w:lineRule="auto"/>
              <w:ind w:firstLine="0"/>
              <w:jc w:val="center"/>
              <w:rPr>
                <w:sz w:val="24"/>
                <w:szCs w:val="24"/>
              </w:rPr>
            </w:pPr>
            <w:r w:rsidRPr="00C76185">
              <w:rPr>
                <w:sz w:val="24"/>
                <w:szCs w:val="24"/>
              </w:rPr>
              <w:t>Длина</w:t>
            </w:r>
          </w:p>
          <w:p w:rsidR="008D77D2" w:rsidRPr="00C76185" w:rsidRDefault="008D77D2" w:rsidP="00C76185">
            <w:pPr>
              <w:keepLines w:val="0"/>
              <w:widowControl w:val="0"/>
              <w:spacing w:line="228" w:lineRule="auto"/>
              <w:ind w:firstLine="0"/>
              <w:jc w:val="center"/>
              <w:rPr>
                <w:sz w:val="24"/>
                <w:szCs w:val="24"/>
              </w:rPr>
            </w:pPr>
            <w:r w:rsidRPr="00C76185">
              <w:rPr>
                <w:sz w:val="24"/>
                <w:szCs w:val="24"/>
              </w:rPr>
              <w:t>водотока, км</w:t>
            </w:r>
          </w:p>
        </w:tc>
        <w:tc>
          <w:tcPr>
            <w:tcW w:w="1419" w:type="dxa"/>
            <w:tcBorders>
              <w:top w:val="single" w:sz="4" w:space="0" w:color="000000"/>
              <w:left w:val="single" w:sz="4" w:space="0" w:color="000000"/>
              <w:bottom w:val="single" w:sz="4" w:space="0" w:color="000000"/>
            </w:tcBorders>
            <w:shd w:val="clear" w:color="auto" w:fill="auto"/>
            <w:vAlign w:val="center"/>
          </w:tcPr>
          <w:p w:rsidR="008D77D2" w:rsidRPr="00C76185" w:rsidRDefault="008D77D2" w:rsidP="00C76185">
            <w:pPr>
              <w:keepLines w:val="0"/>
              <w:widowControl w:val="0"/>
              <w:spacing w:line="228" w:lineRule="auto"/>
              <w:ind w:firstLine="0"/>
              <w:jc w:val="center"/>
              <w:rPr>
                <w:sz w:val="24"/>
                <w:szCs w:val="24"/>
              </w:rPr>
            </w:pPr>
            <w:r w:rsidRPr="00C76185">
              <w:rPr>
                <w:sz w:val="24"/>
                <w:szCs w:val="24"/>
              </w:rPr>
              <w:t>Ширина</w:t>
            </w:r>
          </w:p>
          <w:p w:rsidR="008D77D2" w:rsidRPr="00C76185" w:rsidRDefault="008D77D2" w:rsidP="00C76185">
            <w:pPr>
              <w:keepLines w:val="0"/>
              <w:widowControl w:val="0"/>
              <w:spacing w:line="228" w:lineRule="auto"/>
              <w:ind w:firstLine="0"/>
              <w:jc w:val="center"/>
              <w:rPr>
                <w:sz w:val="24"/>
                <w:szCs w:val="24"/>
              </w:rPr>
            </w:pPr>
            <w:r w:rsidRPr="00C76185">
              <w:rPr>
                <w:sz w:val="24"/>
                <w:szCs w:val="24"/>
              </w:rPr>
              <w:t>береговой</w:t>
            </w:r>
          </w:p>
          <w:p w:rsidR="008D77D2" w:rsidRPr="00C76185" w:rsidRDefault="008D77D2" w:rsidP="00C76185">
            <w:pPr>
              <w:keepLines w:val="0"/>
              <w:widowControl w:val="0"/>
              <w:spacing w:line="228" w:lineRule="auto"/>
              <w:ind w:firstLine="0"/>
              <w:jc w:val="center"/>
              <w:rPr>
                <w:sz w:val="24"/>
                <w:szCs w:val="24"/>
              </w:rPr>
            </w:pPr>
            <w:r w:rsidRPr="00C76185">
              <w:rPr>
                <w:sz w:val="24"/>
                <w:szCs w:val="24"/>
              </w:rPr>
              <w:t>полосы, м</w:t>
            </w:r>
          </w:p>
        </w:tc>
        <w:tc>
          <w:tcPr>
            <w:tcW w:w="2127" w:type="dxa"/>
            <w:gridSpan w:val="2"/>
            <w:tcBorders>
              <w:top w:val="single" w:sz="4" w:space="0" w:color="000000"/>
              <w:left w:val="single" w:sz="4" w:space="0" w:color="000000"/>
              <w:bottom w:val="single" w:sz="4" w:space="0" w:color="000000"/>
            </w:tcBorders>
            <w:shd w:val="clear" w:color="auto" w:fill="auto"/>
          </w:tcPr>
          <w:p w:rsidR="008D77D2" w:rsidRPr="00C76185" w:rsidRDefault="008D77D2" w:rsidP="00C76185">
            <w:pPr>
              <w:keepLines w:val="0"/>
              <w:widowControl w:val="0"/>
              <w:spacing w:line="228" w:lineRule="auto"/>
              <w:ind w:firstLine="0"/>
              <w:jc w:val="center"/>
              <w:rPr>
                <w:sz w:val="24"/>
                <w:szCs w:val="24"/>
              </w:rPr>
            </w:pPr>
            <w:r w:rsidRPr="00C76185">
              <w:rPr>
                <w:sz w:val="24"/>
                <w:szCs w:val="24"/>
              </w:rPr>
              <w:t>Ширина</w:t>
            </w:r>
          </w:p>
          <w:p w:rsidR="008D77D2" w:rsidRPr="00C76185" w:rsidRDefault="008D77D2" w:rsidP="00C76185">
            <w:pPr>
              <w:keepLines w:val="0"/>
              <w:widowControl w:val="0"/>
              <w:spacing w:line="228" w:lineRule="auto"/>
              <w:ind w:firstLine="0"/>
              <w:jc w:val="center"/>
              <w:rPr>
                <w:sz w:val="24"/>
                <w:szCs w:val="24"/>
              </w:rPr>
            </w:pPr>
            <w:r w:rsidRPr="00C76185">
              <w:rPr>
                <w:sz w:val="24"/>
                <w:szCs w:val="24"/>
              </w:rPr>
              <w:t>прибрежной защитной полосы, м</w:t>
            </w: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8D77D2" w:rsidRPr="00C76185" w:rsidRDefault="008D77D2" w:rsidP="00C76185">
            <w:pPr>
              <w:keepLines w:val="0"/>
              <w:widowControl w:val="0"/>
              <w:spacing w:line="228" w:lineRule="auto"/>
              <w:ind w:left="-109" w:right="-142" w:firstLine="0"/>
              <w:jc w:val="center"/>
              <w:rPr>
                <w:sz w:val="24"/>
                <w:szCs w:val="24"/>
              </w:rPr>
            </w:pPr>
            <w:r w:rsidRPr="00C76185">
              <w:rPr>
                <w:sz w:val="24"/>
                <w:szCs w:val="24"/>
              </w:rPr>
              <w:t xml:space="preserve">Ширина водо-охранной </w:t>
            </w:r>
          </w:p>
          <w:p w:rsidR="008D77D2" w:rsidRPr="00C76185" w:rsidRDefault="008D77D2" w:rsidP="00C76185">
            <w:pPr>
              <w:keepLines w:val="0"/>
              <w:widowControl w:val="0"/>
              <w:spacing w:line="228" w:lineRule="auto"/>
              <w:ind w:left="-109" w:right="-142" w:firstLine="0"/>
              <w:jc w:val="center"/>
              <w:rPr>
                <w:sz w:val="24"/>
                <w:szCs w:val="24"/>
              </w:rPr>
            </w:pPr>
            <w:r w:rsidRPr="00C76185">
              <w:rPr>
                <w:sz w:val="24"/>
                <w:szCs w:val="24"/>
              </w:rPr>
              <w:t>зоны, м</w:t>
            </w:r>
          </w:p>
        </w:tc>
      </w:tr>
      <w:tr w:rsidR="008D77D2" w:rsidRPr="00C76185" w:rsidTr="008D77D2">
        <w:trPr>
          <w:cantSplit/>
          <w:trHeight w:val="272"/>
        </w:trPr>
        <w:tc>
          <w:tcPr>
            <w:tcW w:w="9895"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8D77D2" w:rsidRPr="00C76185" w:rsidRDefault="008D77D2" w:rsidP="00C76185">
            <w:pPr>
              <w:keepLines w:val="0"/>
              <w:widowControl w:val="0"/>
              <w:spacing w:line="240" w:lineRule="auto"/>
              <w:ind w:firstLine="851"/>
              <w:jc w:val="center"/>
              <w:rPr>
                <w:sz w:val="24"/>
                <w:szCs w:val="24"/>
              </w:rPr>
            </w:pPr>
            <w:r w:rsidRPr="00C76185">
              <w:rPr>
                <w:sz w:val="24"/>
                <w:szCs w:val="24"/>
              </w:rPr>
              <w:t>Водные объекты на территории Воздвиженского сельского поселения</w:t>
            </w:r>
          </w:p>
        </w:tc>
      </w:tr>
      <w:tr w:rsidR="008D77D2" w:rsidRPr="00C76185" w:rsidTr="008D77D2">
        <w:trPr>
          <w:cantSplit/>
        </w:trPr>
        <w:tc>
          <w:tcPr>
            <w:tcW w:w="572" w:type="dxa"/>
            <w:tcBorders>
              <w:top w:val="single" w:sz="4" w:space="0" w:color="000000"/>
              <w:left w:val="single" w:sz="4" w:space="0" w:color="000000"/>
              <w:bottom w:val="single" w:sz="4" w:space="0" w:color="000000"/>
            </w:tcBorders>
            <w:shd w:val="clear" w:color="auto" w:fill="auto"/>
            <w:vAlign w:val="center"/>
          </w:tcPr>
          <w:p w:rsidR="008D77D2" w:rsidRPr="00C76185" w:rsidRDefault="008D77D2" w:rsidP="00C76185">
            <w:pPr>
              <w:keepLines w:val="0"/>
              <w:widowControl w:val="0"/>
              <w:overflowPunct/>
              <w:autoSpaceDE/>
              <w:spacing w:line="240" w:lineRule="auto"/>
              <w:ind w:right="-107" w:firstLine="0"/>
              <w:jc w:val="center"/>
              <w:textAlignment w:val="auto"/>
              <w:rPr>
                <w:sz w:val="24"/>
                <w:szCs w:val="24"/>
              </w:rPr>
            </w:pPr>
            <w:r w:rsidRPr="00C76185">
              <w:rPr>
                <w:sz w:val="24"/>
                <w:szCs w:val="24"/>
              </w:rPr>
              <w:t>1.</w:t>
            </w:r>
          </w:p>
        </w:tc>
        <w:tc>
          <w:tcPr>
            <w:tcW w:w="1671" w:type="dxa"/>
            <w:tcBorders>
              <w:top w:val="single" w:sz="4" w:space="0" w:color="000000"/>
              <w:left w:val="single" w:sz="4" w:space="0" w:color="000000"/>
              <w:bottom w:val="single" w:sz="4" w:space="0" w:color="000000"/>
            </w:tcBorders>
            <w:shd w:val="clear" w:color="auto" w:fill="auto"/>
            <w:vAlign w:val="center"/>
          </w:tcPr>
          <w:p w:rsidR="008D77D2" w:rsidRPr="00C76185" w:rsidRDefault="008D77D2" w:rsidP="00C76185">
            <w:pPr>
              <w:keepLines w:val="0"/>
              <w:widowControl w:val="0"/>
              <w:spacing w:line="240" w:lineRule="auto"/>
              <w:ind w:firstLine="0"/>
              <w:jc w:val="center"/>
              <w:rPr>
                <w:sz w:val="24"/>
                <w:szCs w:val="24"/>
              </w:rPr>
            </w:pPr>
            <w:r w:rsidRPr="00C76185">
              <w:rPr>
                <w:sz w:val="24"/>
                <w:szCs w:val="24"/>
              </w:rPr>
              <w:t>река Лаба</w:t>
            </w:r>
          </w:p>
        </w:tc>
        <w:tc>
          <w:tcPr>
            <w:tcW w:w="1267" w:type="dxa"/>
            <w:tcBorders>
              <w:top w:val="single" w:sz="4" w:space="0" w:color="000000"/>
              <w:left w:val="single" w:sz="4" w:space="0" w:color="000000"/>
              <w:bottom w:val="single" w:sz="4" w:space="0" w:color="000000"/>
            </w:tcBorders>
            <w:shd w:val="clear" w:color="auto" w:fill="auto"/>
            <w:vAlign w:val="center"/>
          </w:tcPr>
          <w:p w:rsidR="008D77D2" w:rsidRPr="00C76185" w:rsidRDefault="008D77D2" w:rsidP="00C76185">
            <w:pPr>
              <w:keepLines w:val="0"/>
              <w:widowControl w:val="0"/>
              <w:spacing w:line="240" w:lineRule="auto"/>
              <w:ind w:firstLine="0"/>
              <w:jc w:val="center"/>
              <w:rPr>
                <w:sz w:val="24"/>
                <w:szCs w:val="24"/>
              </w:rPr>
            </w:pPr>
            <w:r w:rsidRPr="00C76185">
              <w:rPr>
                <w:sz w:val="24"/>
                <w:szCs w:val="24"/>
              </w:rPr>
              <w:t xml:space="preserve">река Кубань </w:t>
            </w:r>
          </w:p>
        </w:tc>
        <w:tc>
          <w:tcPr>
            <w:tcW w:w="1275" w:type="dxa"/>
            <w:tcBorders>
              <w:top w:val="single" w:sz="4" w:space="0" w:color="000000"/>
              <w:left w:val="single" w:sz="4" w:space="0" w:color="000000"/>
              <w:bottom w:val="single" w:sz="4" w:space="0" w:color="000000"/>
            </w:tcBorders>
            <w:shd w:val="clear" w:color="auto" w:fill="auto"/>
            <w:vAlign w:val="center"/>
          </w:tcPr>
          <w:p w:rsidR="008D77D2" w:rsidRPr="00C76185" w:rsidRDefault="008D77D2" w:rsidP="00C76185">
            <w:pPr>
              <w:pStyle w:val="ConsPlusNormal"/>
              <w:snapToGrid w:val="0"/>
              <w:ind w:firstLine="0"/>
              <w:jc w:val="center"/>
              <w:rPr>
                <w:sz w:val="24"/>
                <w:szCs w:val="24"/>
              </w:rPr>
            </w:pPr>
            <w:r w:rsidRPr="00C76185">
              <w:rPr>
                <w:sz w:val="24"/>
                <w:szCs w:val="24"/>
              </w:rPr>
              <w:t>214</w:t>
            </w:r>
          </w:p>
        </w:tc>
        <w:tc>
          <w:tcPr>
            <w:tcW w:w="1557" w:type="dxa"/>
            <w:gridSpan w:val="2"/>
            <w:tcBorders>
              <w:top w:val="single" w:sz="4" w:space="0" w:color="000000"/>
              <w:left w:val="single" w:sz="4" w:space="0" w:color="000000"/>
              <w:bottom w:val="single" w:sz="4" w:space="0" w:color="000000"/>
            </w:tcBorders>
            <w:shd w:val="clear" w:color="auto" w:fill="auto"/>
            <w:vAlign w:val="center"/>
          </w:tcPr>
          <w:p w:rsidR="008D77D2" w:rsidRPr="00C76185" w:rsidRDefault="008D77D2" w:rsidP="00C76185">
            <w:pPr>
              <w:pStyle w:val="ConsPlusNormal"/>
              <w:snapToGrid w:val="0"/>
              <w:ind w:firstLine="0"/>
              <w:jc w:val="center"/>
              <w:rPr>
                <w:sz w:val="24"/>
                <w:szCs w:val="24"/>
              </w:rPr>
            </w:pPr>
            <w:r w:rsidRPr="00C76185">
              <w:rPr>
                <w:sz w:val="24"/>
                <w:szCs w:val="24"/>
              </w:rPr>
              <w:t>20</w:t>
            </w:r>
          </w:p>
        </w:tc>
        <w:tc>
          <w:tcPr>
            <w:tcW w:w="1989" w:type="dxa"/>
            <w:tcBorders>
              <w:top w:val="single" w:sz="4" w:space="0" w:color="000000"/>
              <w:left w:val="single" w:sz="4" w:space="0" w:color="000000"/>
              <w:bottom w:val="single" w:sz="4" w:space="0" w:color="000000"/>
            </w:tcBorders>
            <w:shd w:val="clear" w:color="auto" w:fill="auto"/>
            <w:vAlign w:val="center"/>
          </w:tcPr>
          <w:p w:rsidR="008D77D2" w:rsidRPr="00C76185" w:rsidRDefault="008D77D2" w:rsidP="00C76185">
            <w:pPr>
              <w:pStyle w:val="ConsPlusNormal"/>
              <w:snapToGrid w:val="0"/>
              <w:ind w:firstLine="0"/>
              <w:jc w:val="center"/>
              <w:rPr>
                <w:sz w:val="24"/>
                <w:szCs w:val="24"/>
              </w:rPr>
            </w:pPr>
            <w:r w:rsidRPr="00C76185">
              <w:rPr>
                <w:sz w:val="24"/>
                <w:szCs w:val="24"/>
              </w:rPr>
              <w:t>50</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D2" w:rsidRPr="00C76185" w:rsidRDefault="008D77D2" w:rsidP="00C76185">
            <w:pPr>
              <w:pStyle w:val="ConsPlusNormal"/>
              <w:snapToGrid w:val="0"/>
              <w:ind w:firstLine="0"/>
              <w:jc w:val="center"/>
            </w:pPr>
            <w:r w:rsidRPr="00C76185">
              <w:rPr>
                <w:sz w:val="24"/>
                <w:szCs w:val="24"/>
              </w:rPr>
              <w:t>200</w:t>
            </w:r>
          </w:p>
        </w:tc>
      </w:tr>
    </w:tbl>
    <w:p w:rsidR="008D77D2" w:rsidRPr="00C76185" w:rsidRDefault="008D77D2" w:rsidP="00C76185">
      <w:pPr>
        <w:keepLines w:val="0"/>
        <w:widowControl w:val="0"/>
        <w:spacing w:line="240" w:lineRule="auto"/>
        <w:ind w:firstLine="851"/>
        <w:rPr>
          <w:sz w:val="24"/>
          <w:szCs w:val="24"/>
        </w:rPr>
      </w:pPr>
      <w:r w:rsidRPr="00C76185">
        <w:rPr>
          <w:sz w:val="24"/>
          <w:szCs w:val="24"/>
        </w:rPr>
        <w:t xml:space="preserve">Граница водоохранной и прибрежной защитной полосы реки Лаба установлены в соответствии с Водным кодексом Российской Федерации, Постановлением правительства  от 10 января 2009 года № 17 "Об утверждении Правил установления на местности границ водоохранных зон и границ прибрежных защитных полос водных объектов", Постановлением Законодательного Собрания Краснодарского края  от 15 июля 2009 года №1492-П "Об </w:t>
      </w:r>
      <w:r w:rsidRPr="00C76185">
        <w:rPr>
          <w:sz w:val="24"/>
          <w:szCs w:val="24"/>
        </w:rPr>
        <w:lastRenderedPageBreak/>
        <w:t>установлении ширины водоохранных зон и ширины прибрежных защитных полос рек и ручьев, расположенных на территории Краснодарского края", Приказом "Об установлении границ водооохранной зоны и прибрежной защитной полосы реки Лаба на участке станица Воздвиженская - станица Темиргоевская Курганинского района Краснодарского края" № 1809 от 2016-11-25 (границы водоохранной зоны и прибрежной защитной полосы поставлены на государственный кадастровый учет)</w:t>
      </w:r>
    </w:p>
    <w:p w:rsidR="008D77D2" w:rsidRPr="00C76185" w:rsidRDefault="008D77D2" w:rsidP="00C76185">
      <w:pPr>
        <w:keepLines w:val="0"/>
        <w:widowControl w:val="0"/>
        <w:spacing w:line="240" w:lineRule="auto"/>
        <w:ind w:firstLine="851"/>
        <w:rPr>
          <w:sz w:val="24"/>
          <w:szCs w:val="24"/>
        </w:rPr>
      </w:pPr>
      <w:r w:rsidRPr="00C76185">
        <w:rPr>
          <w:bCs/>
          <w:sz w:val="24"/>
          <w:szCs w:val="24"/>
        </w:rPr>
        <w:t>4) Особо-охраняемые природные территории.</w:t>
      </w:r>
    </w:p>
    <w:p w:rsidR="008D77D2" w:rsidRPr="00C76185" w:rsidRDefault="008D77D2" w:rsidP="00C76185">
      <w:pPr>
        <w:keepLines w:val="0"/>
        <w:widowControl w:val="0"/>
        <w:spacing w:line="240" w:lineRule="auto"/>
        <w:ind w:firstLine="851"/>
        <w:rPr>
          <w:sz w:val="24"/>
          <w:szCs w:val="24"/>
        </w:rPr>
      </w:pPr>
      <w:r w:rsidRPr="00C76185">
        <w:rPr>
          <w:sz w:val="24"/>
          <w:szCs w:val="24"/>
        </w:rPr>
        <w:t>На территории поселения расположена часть Средне-Лабинского государственного природного зоологического заказника регионального значения</w:t>
      </w:r>
    </w:p>
    <w:p w:rsidR="008D77D2" w:rsidRPr="00C76185" w:rsidRDefault="008D77D2" w:rsidP="00C76185">
      <w:pPr>
        <w:keepNext/>
        <w:keepLines w:val="0"/>
        <w:widowControl w:val="0"/>
        <w:spacing w:line="240" w:lineRule="auto"/>
        <w:ind w:firstLine="851"/>
        <w:rPr>
          <w:color w:val="000000"/>
          <w:sz w:val="24"/>
          <w:szCs w:val="24"/>
        </w:rPr>
      </w:pPr>
      <w:r w:rsidRPr="00C76185">
        <w:rPr>
          <w:sz w:val="24"/>
          <w:szCs w:val="24"/>
        </w:rPr>
        <w:t xml:space="preserve">5) Зоны </w:t>
      </w:r>
      <w:r w:rsidRPr="00C76185">
        <w:rPr>
          <w:color w:val="000000"/>
          <w:sz w:val="24"/>
          <w:szCs w:val="24"/>
        </w:rPr>
        <w:t>затопления и подтопления</w:t>
      </w:r>
    </w:p>
    <w:p w:rsidR="008D77D2" w:rsidRPr="00C76185" w:rsidRDefault="008D77D2" w:rsidP="00C76185">
      <w:pPr>
        <w:keepLines w:val="0"/>
        <w:spacing w:line="240" w:lineRule="auto"/>
        <w:ind w:firstLine="851"/>
        <w:rPr>
          <w:color w:val="000000"/>
          <w:sz w:val="24"/>
          <w:szCs w:val="24"/>
        </w:rPr>
      </w:pPr>
      <w:r w:rsidRPr="00C76185">
        <w:rPr>
          <w:color w:val="000000"/>
          <w:sz w:val="24"/>
          <w:szCs w:val="24"/>
        </w:rPr>
        <w:t>Граница зоны затопления паводком 1% обеспеченности обозначена в соответствии с проектом по выполнению изыскательских и научных работ «Определение протяженности береговой линии водных объектов в границах поселений и количества жителей, проживающих на территориях, подверженных негативному воздействию вод в населенных пунктах Краснодарского края», разработанным ООО «Севкавгидропроект» г. Пятигорск в 2012 году.</w:t>
      </w:r>
    </w:p>
    <w:p w:rsidR="008D77D2" w:rsidRPr="00C76185" w:rsidRDefault="008D77D2" w:rsidP="00C76185">
      <w:pPr>
        <w:spacing w:line="240" w:lineRule="auto"/>
        <w:ind w:firstLine="851"/>
        <w:rPr>
          <w:sz w:val="24"/>
          <w:szCs w:val="24"/>
        </w:rPr>
      </w:pPr>
      <w:r w:rsidRPr="00C76185">
        <w:rPr>
          <w:sz w:val="24"/>
          <w:szCs w:val="24"/>
        </w:rPr>
        <w:t>6) Придорожные полосы</w:t>
      </w:r>
    </w:p>
    <w:p w:rsidR="008D77D2" w:rsidRPr="00C76185" w:rsidRDefault="008D77D2" w:rsidP="00C76185">
      <w:pPr>
        <w:spacing w:line="240" w:lineRule="auto"/>
        <w:ind w:firstLine="851"/>
        <w:rPr>
          <w:sz w:val="24"/>
          <w:szCs w:val="24"/>
        </w:rPr>
      </w:pPr>
      <w:r w:rsidRPr="00C76185">
        <w:rPr>
          <w:sz w:val="24"/>
          <w:szCs w:val="24"/>
        </w:rPr>
        <w:t>На территории поселения выделены придорожные полосы автомобильной дороги «г. Усть-Лабинск – г. Лабинск – ст-ца Упорная» и автомобильной дороги «ст-ца Тбилисская –                      ст-ца Воздвиженская».</w:t>
      </w:r>
    </w:p>
    <w:p w:rsidR="008D77D2" w:rsidRPr="00C76185" w:rsidRDefault="008D77D2" w:rsidP="00C76185">
      <w:pPr>
        <w:spacing w:line="240" w:lineRule="auto"/>
        <w:ind w:firstLine="851"/>
        <w:rPr>
          <w:sz w:val="24"/>
          <w:szCs w:val="24"/>
        </w:rPr>
      </w:pPr>
      <w:r w:rsidRPr="00C76185">
        <w:rPr>
          <w:sz w:val="24"/>
          <w:szCs w:val="24"/>
        </w:rPr>
        <w:t>7) Охранные зоны инженерных сетей</w:t>
      </w:r>
    </w:p>
    <w:p w:rsidR="008D77D2" w:rsidRPr="00C76185" w:rsidRDefault="008D77D2" w:rsidP="00C76185">
      <w:pPr>
        <w:spacing w:line="240" w:lineRule="auto"/>
        <w:ind w:firstLine="851"/>
        <w:rPr>
          <w:sz w:val="24"/>
          <w:szCs w:val="24"/>
        </w:rPr>
      </w:pPr>
      <w:r w:rsidRPr="00C76185">
        <w:rPr>
          <w:sz w:val="24"/>
          <w:szCs w:val="24"/>
        </w:rPr>
        <w:t>Охранные зоны газопровода-отвода к газораспределительной станции                                  ст. Темиргоевская, газопровода-отвода к газораспределительной станции ст.Воздвиженской и ГРС ст.Воздвиженской, газопровода-отвода к газораспределительной станции                                  ст. Алексее-Тенгинской и охранные зоны ВЛ-35.</w:t>
      </w:r>
    </w:p>
    <w:p w:rsidR="008D77D2" w:rsidRPr="00C76185" w:rsidRDefault="008D77D2" w:rsidP="00C76185">
      <w:pPr>
        <w:keepLines w:val="0"/>
        <w:suppressAutoHyphens w:val="0"/>
        <w:overflowPunct/>
        <w:autoSpaceDE/>
        <w:spacing w:line="240" w:lineRule="auto"/>
        <w:ind w:firstLine="0"/>
        <w:jc w:val="left"/>
        <w:textAlignment w:val="auto"/>
        <w:rPr>
          <w:sz w:val="24"/>
          <w:szCs w:val="24"/>
        </w:rPr>
      </w:pPr>
      <w:r w:rsidRPr="00C76185">
        <w:rPr>
          <w:sz w:val="24"/>
          <w:szCs w:val="24"/>
        </w:rPr>
        <w:br w:type="page"/>
      </w:r>
    </w:p>
    <w:p w:rsidR="00B40EBC" w:rsidRPr="00C76185" w:rsidRDefault="00B40EBC" w:rsidP="00C76185">
      <w:pPr>
        <w:keepNext/>
        <w:numPr>
          <w:ilvl w:val="0"/>
          <w:numId w:val="29"/>
        </w:numPr>
        <w:spacing w:after="120" w:line="228" w:lineRule="auto"/>
        <w:ind w:left="567" w:right="567" w:firstLine="0"/>
        <w:jc w:val="center"/>
        <w:outlineLvl w:val="1"/>
        <w:rPr>
          <w:b/>
          <w:bCs/>
          <w:sz w:val="24"/>
          <w:szCs w:val="24"/>
        </w:rPr>
      </w:pPr>
      <w:bookmarkStart w:id="140" w:name="_Toc469054456"/>
      <w:bookmarkStart w:id="141" w:name="_Toc501702766"/>
      <w:r w:rsidRPr="00C76185">
        <w:rPr>
          <w:b/>
          <w:bCs/>
          <w:sz w:val="24"/>
          <w:szCs w:val="24"/>
        </w:rPr>
        <w:lastRenderedPageBreak/>
        <w:t>ГРАДОСТРОИТЕЛЬНЫЕ РЕГЛАМЕНТЫ</w:t>
      </w:r>
      <w:bookmarkEnd w:id="140"/>
      <w:bookmarkEnd w:id="141"/>
    </w:p>
    <w:p w:rsidR="00B40EBC" w:rsidRPr="00C76185" w:rsidRDefault="00B40EBC" w:rsidP="00C76185">
      <w:pPr>
        <w:pStyle w:val="ConsPlusNormal"/>
        <w:keepNext/>
        <w:keepLines/>
        <w:numPr>
          <w:ilvl w:val="0"/>
          <w:numId w:val="36"/>
        </w:numPr>
        <w:autoSpaceDN w:val="0"/>
        <w:adjustRightInd w:val="0"/>
        <w:spacing w:before="120" w:after="120" w:line="228" w:lineRule="auto"/>
        <w:ind w:left="2127" w:hanging="1276"/>
        <w:jc w:val="both"/>
        <w:outlineLvl w:val="3"/>
        <w:rPr>
          <w:b/>
          <w:sz w:val="24"/>
          <w:szCs w:val="24"/>
        </w:rPr>
      </w:pPr>
      <w:bookmarkStart w:id="142" w:name="_Toc469054457"/>
      <w:bookmarkStart w:id="143" w:name="_Toc501702767"/>
      <w:r w:rsidRPr="00C76185">
        <w:rPr>
          <w:b/>
          <w:sz w:val="24"/>
          <w:szCs w:val="24"/>
        </w:rPr>
        <w:t>Виды территориальных зон, выделенных на карте градостроительного зонирования территории Воздвиженского сельского поселения</w:t>
      </w:r>
      <w:bookmarkEnd w:id="142"/>
      <w:bookmarkEnd w:id="143"/>
    </w:p>
    <w:p w:rsidR="00B40EBC" w:rsidRPr="00C76185" w:rsidRDefault="00B40EBC" w:rsidP="00C76185">
      <w:pPr>
        <w:keepNext/>
        <w:spacing w:after="120" w:line="228" w:lineRule="auto"/>
        <w:ind w:firstLine="851"/>
        <w:rPr>
          <w:sz w:val="24"/>
          <w:szCs w:val="24"/>
        </w:rPr>
      </w:pPr>
      <w:r w:rsidRPr="00C76185">
        <w:rPr>
          <w:sz w:val="24"/>
          <w:szCs w:val="24"/>
        </w:rPr>
        <w:t>Настоящими Правилами устанавливаются следующие виды территориальных зон на территории Возд</w:t>
      </w:r>
      <w:r w:rsidR="00062721" w:rsidRPr="00C76185">
        <w:rPr>
          <w:sz w:val="24"/>
          <w:szCs w:val="24"/>
        </w:rPr>
        <w:t>виженского сельского поселения:</w:t>
      </w:r>
    </w:p>
    <w:tbl>
      <w:tblPr>
        <w:tblpPr w:leftFromText="180" w:rightFromText="180" w:vertAnchor="text" w:horzAnchor="margin" w:tblpY="23"/>
        <w:tblW w:w="9679" w:type="dxa"/>
        <w:tblLayout w:type="fixed"/>
        <w:tblLook w:val="0000" w:firstRow="0" w:lastRow="0" w:firstColumn="0" w:lastColumn="0" w:noHBand="0" w:noVBand="0"/>
      </w:tblPr>
      <w:tblGrid>
        <w:gridCol w:w="1560"/>
        <w:gridCol w:w="8119"/>
      </w:tblGrid>
      <w:tr w:rsidR="00546823" w:rsidRPr="00C76185" w:rsidTr="00546823">
        <w:trPr>
          <w:cantSplit/>
        </w:trPr>
        <w:tc>
          <w:tcPr>
            <w:tcW w:w="1560" w:type="dxa"/>
            <w:tcBorders>
              <w:top w:val="single" w:sz="4" w:space="0" w:color="000000"/>
              <w:left w:val="single" w:sz="4" w:space="0" w:color="000000"/>
              <w:bottom w:val="single" w:sz="4" w:space="0" w:color="000000"/>
            </w:tcBorders>
            <w:shd w:val="clear" w:color="auto" w:fill="auto"/>
          </w:tcPr>
          <w:p w:rsidR="00546823" w:rsidRPr="00C76185" w:rsidRDefault="00546823" w:rsidP="00C76185">
            <w:pPr>
              <w:keepLines w:val="0"/>
              <w:widowControl w:val="0"/>
              <w:snapToGrid w:val="0"/>
              <w:spacing w:line="228" w:lineRule="auto"/>
              <w:ind w:firstLine="0"/>
              <w:jc w:val="center"/>
              <w:rPr>
                <w:sz w:val="24"/>
                <w:szCs w:val="24"/>
              </w:rPr>
            </w:pPr>
            <w:r w:rsidRPr="00C76185">
              <w:rPr>
                <w:sz w:val="24"/>
                <w:szCs w:val="24"/>
              </w:rPr>
              <w:t>Кодовые обозначения территори-альных зон</w:t>
            </w:r>
          </w:p>
        </w:tc>
        <w:tc>
          <w:tcPr>
            <w:tcW w:w="8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6823" w:rsidRPr="00C76185" w:rsidRDefault="00546823" w:rsidP="00C76185">
            <w:pPr>
              <w:keepLines w:val="0"/>
              <w:widowControl w:val="0"/>
              <w:snapToGrid w:val="0"/>
              <w:spacing w:line="228" w:lineRule="auto"/>
              <w:jc w:val="center"/>
              <w:rPr>
                <w:sz w:val="24"/>
                <w:szCs w:val="24"/>
              </w:rPr>
            </w:pPr>
            <w:r w:rsidRPr="00C76185">
              <w:rPr>
                <w:sz w:val="24"/>
                <w:szCs w:val="24"/>
              </w:rPr>
              <w:t>Наименование территориальных зон</w:t>
            </w:r>
          </w:p>
        </w:tc>
      </w:tr>
      <w:tr w:rsidR="00546823" w:rsidRPr="00C76185" w:rsidTr="00546823">
        <w:trPr>
          <w:cantSplit/>
        </w:trPr>
        <w:tc>
          <w:tcPr>
            <w:tcW w:w="1560" w:type="dxa"/>
            <w:tcBorders>
              <w:top w:val="single" w:sz="4" w:space="0" w:color="000000"/>
              <w:left w:val="single" w:sz="4" w:space="0" w:color="000000"/>
              <w:bottom w:val="single" w:sz="4" w:space="0" w:color="000000"/>
            </w:tcBorders>
            <w:shd w:val="clear" w:color="auto" w:fill="auto"/>
            <w:vAlign w:val="center"/>
          </w:tcPr>
          <w:p w:rsidR="00546823" w:rsidRPr="00C76185" w:rsidRDefault="00546823" w:rsidP="00C76185">
            <w:pPr>
              <w:keepLines w:val="0"/>
              <w:widowControl w:val="0"/>
              <w:snapToGrid w:val="0"/>
              <w:spacing w:line="228" w:lineRule="auto"/>
              <w:jc w:val="center"/>
              <w:rPr>
                <w:sz w:val="24"/>
                <w:szCs w:val="24"/>
              </w:rPr>
            </w:pPr>
          </w:p>
        </w:tc>
        <w:tc>
          <w:tcPr>
            <w:tcW w:w="8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6823" w:rsidRPr="00C76185" w:rsidRDefault="00546823" w:rsidP="00C76185">
            <w:pPr>
              <w:pStyle w:val="af7"/>
              <w:keepNext w:val="0"/>
              <w:widowControl w:val="0"/>
              <w:snapToGrid w:val="0"/>
              <w:spacing w:line="228" w:lineRule="auto"/>
              <w:jc w:val="center"/>
            </w:pPr>
            <w:r w:rsidRPr="00C76185">
              <w:rPr>
                <w:caps/>
              </w:rPr>
              <w:t>Жилые зоны</w:t>
            </w:r>
          </w:p>
        </w:tc>
      </w:tr>
      <w:tr w:rsidR="00546823" w:rsidRPr="00C76185" w:rsidTr="00546823">
        <w:tc>
          <w:tcPr>
            <w:tcW w:w="1560" w:type="dxa"/>
            <w:tcBorders>
              <w:top w:val="single" w:sz="4" w:space="0" w:color="000000"/>
              <w:left w:val="single" w:sz="4" w:space="0" w:color="000000"/>
              <w:bottom w:val="single" w:sz="4" w:space="0" w:color="000000"/>
            </w:tcBorders>
            <w:shd w:val="clear" w:color="auto" w:fill="auto"/>
            <w:vAlign w:val="center"/>
          </w:tcPr>
          <w:p w:rsidR="00546823" w:rsidRPr="00C76185" w:rsidRDefault="00546823" w:rsidP="00C76185">
            <w:pPr>
              <w:keepLines w:val="0"/>
              <w:widowControl w:val="0"/>
              <w:snapToGrid w:val="0"/>
              <w:spacing w:line="228" w:lineRule="auto"/>
              <w:ind w:firstLine="0"/>
              <w:jc w:val="center"/>
              <w:rPr>
                <w:bCs/>
                <w:sz w:val="24"/>
                <w:szCs w:val="24"/>
              </w:rPr>
            </w:pPr>
            <w:r w:rsidRPr="00C76185">
              <w:rPr>
                <w:sz w:val="24"/>
                <w:szCs w:val="24"/>
              </w:rPr>
              <w:t>Ж</w:t>
            </w:r>
          </w:p>
        </w:tc>
        <w:tc>
          <w:tcPr>
            <w:tcW w:w="8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6823" w:rsidRPr="00C76185" w:rsidRDefault="00546823" w:rsidP="00C76185">
            <w:pPr>
              <w:keepLines w:val="0"/>
              <w:widowControl w:val="0"/>
              <w:snapToGrid w:val="0"/>
              <w:spacing w:line="228" w:lineRule="auto"/>
              <w:ind w:firstLine="0"/>
              <w:rPr>
                <w:sz w:val="24"/>
                <w:szCs w:val="24"/>
              </w:rPr>
            </w:pPr>
            <w:r w:rsidRPr="00C76185">
              <w:rPr>
                <w:bCs/>
                <w:sz w:val="24"/>
                <w:szCs w:val="24"/>
              </w:rPr>
              <w:t>Зона индивидуальной жилой застройки</w:t>
            </w:r>
          </w:p>
        </w:tc>
      </w:tr>
      <w:tr w:rsidR="00546823" w:rsidRPr="00C76185" w:rsidTr="00546823">
        <w:tc>
          <w:tcPr>
            <w:tcW w:w="1560" w:type="dxa"/>
            <w:tcBorders>
              <w:top w:val="single" w:sz="4" w:space="0" w:color="000000"/>
              <w:left w:val="single" w:sz="4" w:space="0" w:color="000000"/>
              <w:bottom w:val="single" w:sz="4" w:space="0" w:color="000000"/>
            </w:tcBorders>
            <w:shd w:val="clear" w:color="auto" w:fill="auto"/>
            <w:vAlign w:val="center"/>
          </w:tcPr>
          <w:p w:rsidR="00546823" w:rsidRPr="00C76185" w:rsidRDefault="00546823" w:rsidP="00C76185">
            <w:pPr>
              <w:keepLines w:val="0"/>
              <w:widowControl w:val="0"/>
              <w:snapToGrid w:val="0"/>
              <w:spacing w:line="228" w:lineRule="auto"/>
              <w:ind w:firstLine="0"/>
              <w:jc w:val="center"/>
              <w:rPr>
                <w:bCs/>
                <w:sz w:val="24"/>
                <w:szCs w:val="24"/>
              </w:rPr>
            </w:pPr>
            <w:r w:rsidRPr="00C76185">
              <w:rPr>
                <w:sz w:val="24"/>
                <w:szCs w:val="24"/>
              </w:rPr>
              <w:t>Ж – СМ</w:t>
            </w:r>
          </w:p>
        </w:tc>
        <w:tc>
          <w:tcPr>
            <w:tcW w:w="8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6823" w:rsidRPr="00C76185" w:rsidRDefault="00546823" w:rsidP="00C76185">
            <w:pPr>
              <w:keepLines w:val="0"/>
              <w:widowControl w:val="0"/>
              <w:snapToGrid w:val="0"/>
              <w:spacing w:line="228" w:lineRule="auto"/>
              <w:ind w:firstLine="0"/>
              <w:rPr>
                <w:sz w:val="24"/>
                <w:szCs w:val="24"/>
              </w:rPr>
            </w:pPr>
            <w:r w:rsidRPr="00C76185">
              <w:rPr>
                <w:bCs/>
                <w:sz w:val="24"/>
                <w:szCs w:val="24"/>
              </w:rPr>
              <w:t>Зона среднеэтажной многоквартирной жилой застройки</w:t>
            </w:r>
          </w:p>
        </w:tc>
      </w:tr>
      <w:tr w:rsidR="00546823" w:rsidRPr="00C76185" w:rsidTr="00546823">
        <w:tc>
          <w:tcPr>
            <w:tcW w:w="1560" w:type="dxa"/>
            <w:tcBorders>
              <w:top w:val="single" w:sz="4" w:space="0" w:color="000000"/>
              <w:left w:val="single" w:sz="4" w:space="0" w:color="000000"/>
              <w:bottom w:val="single" w:sz="4" w:space="0" w:color="000000"/>
            </w:tcBorders>
            <w:shd w:val="clear" w:color="auto" w:fill="auto"/>
            <w:vAlign w:val="center"/>
          </w:tcPr>
          <w:p w:rsidR="00546823" w:rsidRPr="00C76185" w:rsidRDefault="00546823" w:rsidP="00C76185">
            <w:pPr>
              <w:keepLines w:val="0"/>
              <w:widowControl w:val="0"/>
              <w:snapToGrid w:val="0"/>
              <w:spacing w:line="228" w:lineRule="auto"/>
              <w:ind w:firstLine="0"/>
              <w:jc w:val="center"/>
              <w:rPr>
                <w:bCs/>
                <w:sz w:val="24"/>
                <w:szCs w:val="24"/>
              </w:rPr>
            </w:pPr>
            <w:r w:rsidRPr="00C76185">
              <w:rPr>
                <w:sz w:val="24"/>
                <w:szCs w:val="24"/>
              </w:rPr>
              <w:t>Ж - Р</w:t>
            </w:r>
          </w:p>
        </w:tc>
        <w:tc>
          <w:tcPr>
            <w:tcW w:w="8119" w:type="dxa"/>
            <w:tcBorders>
              <w:top w:val="single" w:sz="4" w:space="0" w:color="000000"/>
              <w:left w:val="single" w:sz="4" w:space="0" w:color="000000"/>
              <w:bottom w:val="single" w:sz="4" w:space="0" w:color="000000"/>
              <w:right w:val="single" w:sz="4" w:space="0" w:color="000000"/>
            </w:tcBorders>
            <w:shd w:val="clear" w:color="auto" w:fill="auto"/>
          </w:tcPr>
          <w:p w:rsidR="00546823" w:rsidRPr="00C76185" w:rsidRDefault="00546823" w:rsidP="00C76185">
            <w:pPr>
              <w:keepLines w:val="0"/>
              <w:widowControl w:val="0"/>
              <w:snapToGrid w:val="0"/>
              <w:spacing w:line="228" w:lineRule="auto"/>
              <w:ind w:firstLine="0"/>
              <w:rPr>
                <w:caps/>
                <w:color w:val="000000"/>
                <w:sz w:val="24"/>
                <w:szCs w:val="24"/>
              </w:rPr>
            </w:pPr>
            <w:r w:rsidRPr="00C76185">
              <w:rPr>
                <w:bCs/>
                <w:sz w:val="24"/>
                <w:szCs w:val="24"/>
              </w:rPr>
              <w:t>Резервная зона с приоритетным размещением жилой застройки</w:t>
            </w:r>
          </w:p>
        </w:tc>
      </w:tr>
      <w:tr w:rsidR="00546823" w:rsidRPr="00C76185" w:rsidTr="00546823">
        <w:tc>
          <w:tcPr>
            <w:tcW w:w="1560" w:type="dxa"/>
            <w:tcBorders>
              <w:top w:val="single" w:sz="4" w:space="0" w:color="000000"/>
              <w:left w:val="single" w:sz="4" w:space="0" w:color="000000"/>
              <w:bottom w:val="single" w:sz="4" w:space="0" w:color="000000"/>
            </w:tcBorders>
            <w:shd w:val="clear" w:color="auto" w:fill="auto"/>
            <w:vAlign w:val="center"/>
          </w:tcPr>
          <w:p w:rsidR="00546823" w:rsidRPr="00C76185" w:rsidRDefault="00546823" w:rsidP="00C76185">
            <w:pPr>
              <w:keepLines w:val="0"/>
              <w:widowControl w:val="0"/>
              <w:snapToGrid w:val="0"/>
              <w:spacing w:line="228" w:lineRule="auto"/>
              <w:ind w:firstLine="0"/>
              <w:jc w:val="center"/>
              <w:rPr>
                <w:caps/>
                <w:color w:val="000000"/>
                <w:sz w:val="24"/>
                <w:szCs w:val="24"/>
              </w:rPr>
            </w:pPr>
          </w:p>
        </w:tc>
        <w:tc>
          <w:tcPr>
            <w:tcW w:w="8119" w:type="dxa"/>
            <w:tcBorders>
              <w:top w:val="single" w:sz="4" w:space="0" w:color="000000"/>
              <w:left w:val="single" w:sz="4" w:space="0" w:color="000000"/>
              <w:bottom w:val="single" w:sz="4" w:space="0" w:color="000000"/>
              <w:right w:val="single" w:sz="4" w:space="0" w:color="000000"/>
            </w:tcBorders>
            <w:shd w:val="clear" w:color="auto" w:fill="auto"/>
          </w:tcPr>
          <w:p w:rsidR="00546823" w:rsidRPr="00C76185" w:rsidRDefault="00546823" w:rsidP="00C76185">
            <w:pPr>
              <w:keepLines w:val="0"/>
              <w:widowControl w:val="0"/>
              <w:snapToGrid w:val="0"/>
              <w:spacing w:line="228" w:lineRule="auto"/>
              <w:ind w:firstLine="0"/>
              <w:jc w:val="left"/>
              <w:rPr>
                <w:bCs/>
                <w:sz w:val="24"/>
                <w:szCs w:val="24"/>
              </w:rPr>
            </w:pPr>
          </w:p>
        </w:tc>
      </w:tr>
      <w:tr w:rsidR="00546823" w:rsidRPr="00C76185" w:rsidTr="00546823">
        <w:tc>
          <w:tcPr>
            <w:tcW w:w="1560" w:type="dxa"/>
            <w:tcBorders>
              <w:top w:val="single" w:sz="4" w:space="0" w:color="000000"/>
              <w:left w:val="single" w:sz="4" w:space="0" w:color="000000"/>
              <w:bottom w:val="single" w:sz="4" w:space="0" w:color="000000"/>
            </w:tcBorders>
            <w:shd w:val="clear" w:color="auto" w:fill="auto"/>
            <w:vAlign w:val="center"/>
          </w:tcPr>
          <w:p w:rsidR="00546823" w:rsidRPr="00C76185" w:rsidRDefault="00546823" w:rsidP="00C76185">
            <w:pPr>
              <w:keepLines w:val="0"/>
              <w:widowControl w:val="0"/>
              <w:snapToGrid w:val="0"/>
              <w:spacing w:line="228" w:lineRule="auto"/>
              <w:ind w:firstLine="0"/>
              <w:jc w:val="center"/>
              <w:rPr>
                <w:caps/>
                <w:color w:val="000000"/>
                <w:sz w:val="24"/>
                <w:szCs w:val="24"/>
              </w:rPr>
            </w:pPr>
          </w:p>
        </w:tc>
        <w:tc>
          <w:tcPr>
            <w:tcW w:w="8119" w:type="dxa"/>
            <w:tcBorders>
              <w:top w:val="single" w:sz="4" w:space="0" w:color="000000"/>
              <w:left w:val="single" w:sz="4" w:space="0" w:color="000000"/>
              <w:bottom w:val="single" w:sz="4" w:space="0" w:color="000000"/>
              <w:right w:val="single" w:sz="4" w:space="0" w:color="000000"/>
            </w:tcBorders>
            <w:shd w:val="clear" w:color="auto" w:fill="auto"/>
          </w:tcPr>
          <w:p w:rsidR="00546823" w:rsidRPr="00C76185" w:rsidRDefault="00546823" w:rsidP="00C76185">
            <w:pPr>
              <w:keepLines w:val="0"/>
              <w:widowControl w:val="0"/>
              <w:snapToGrid w:val="0"/>
              <w:spacing w:line="228" w:lineRule="auto"/>
              <w:jc w:val="center"/>
              <w:rPr>
                <w:sz w:val="24"/>
                <w:szCs w:val="24"/>
              </w:rPr>
            </w:pPr>
            <w:r w:rsidRPr="00C76185">
              <w:rPr>
                <w:caps/>
                <w:sz w:val="24"/>
                <w:szCs w:val="24"/>
              </w:rPr>
              <w:t>ОБЩЕСТВЕННО - ДЕЛОВЫЕ и коммерческие ЗОНЫ</w:t>
            </w:r>
          </w:p>
        </w:tc>
      </w:tr>
      <w:tr w:rsidR="00546823" w:rsidRPr="00C76185" w:rsidTr="00546823">
        <w:tc>
          <w:tcPr>
            <w:tcW w:w="1560" w:type="dxa"/>
            <w:tcBorders>
              <w:top w:val="single" w:sz="4" w:space="0" w:color="000000"/>
              <w:left w:val="single" w:sz="4" w:space="0" w:color="000000"/>
              <w:bottom w:val="single" w:sz="4" w:space="0" w:color="000000"/>
            </w:tcBorders>
            <w:shd w:val="clear" w:color="auto" w:fill="auto"/>
            <w:vAlign w:val="center"/>
          </w:tcPr>
          <w:p w:rsidR="00546823" w:rsidRPr="00C76185" w:rsidRDefault="00546823" w:rsidP="00C76185">
            <w:pPr>
              <w:keepLines w:val="0"/>
              <w:widowControl w:val="0"/>
              <w:snapToGrid w:val="0"/>
              <w:spacing w:line="228" w:lineRule="auto"/>
              <w:ind w:firstLine="0"/>
              <w:jc w:val="center"/>
              <w:rPr>
                <w:color w:val="000000"/>
                <w:sz w:val="24"/>
                <w:szCs w:val="24"/>
              </w:rPr>
            </w:pPr>
            <w:r w:rsidRPr="00C76185">
              <w:rPr>
                <w:sz w:val="24"/>
                <w:szCs w:val="24"/>
              </w:rPr>
              <w:t>Ц</w:t>
            </w:r>
            <w:r w:rsidRPr="00C76185">
              <w:rPr>
                <w:sz w:val="24"/>
                <w:szCs w:val="24"/>
                <w:lang w:val="en-US"/>
              </w:rPr>
              <w:t xml:space="preserve"> </w:t>
            </w:r>
            <w:r w:rsidRPr="00C76185">
              <w:rPr>
                <w:sz w:val="24"/>
                <w:szCs w:val="24"/>
              </w:rPr>
              <w:t>–</w:t>
            </w:r>
            <w:r w:rsidRPr="00C76185">
              <w:rPr>
                <w:sz w:val="24"/>
                <w:szCs w:val="24"/>
                <w:lang w:val="en-US"/>
              </w:rPr>
              <w:t xml:space="preserve"> </w:t>
            </w:r>
            <w:r w:rsidRPr="00C76185">
              <w:rPr>
                <w:sz w:val="24"/>
                <w:szCs w:val="24"/>
              </w:rPr>
              <w:t>1</w:t>
            </w:r>
          </w:p>
        </w:tc>
        <w:tc>
          <w:tcPr>
            <w:tcW w:w="8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6823" w:rsidRPr="00C76185" w:rsidRDefault="00546823" w:rsidP="00C76185">
            <w:pPr>
              <w:keepLines w:val="0"/>
              <w:widowControl w:val="0"/>
              <w:snapToGrid w:val="0"/>
              <w:spacing w:line="228" w:lineRule="auto"/>
              <w:ind w:firstLine="0"/>
              <w:rPr>
                <w:sz w:val="24"/>
                <w:szCs w:val="24"/>
              </w:rPr>
            </w:pPr>
            <w:r w:rsidRPr="00C76185">
              <w:rPr>
                <w:color w:val="000000"/>
                <w:sz w:val="24"/>
                <w:szCs w:val="24"/>
              </w:rPr>
              <w:t>Зона обслуживания и деловой активности</w:t>
            </w:r>
          </w:p>
        </w:tc>
      </w:tr>
      <w:tr w:rsidR="00546823" w:rsidRPr="00C76185" w:rsidTr="00546823">
        <w:tc>
          <w:tcPr>
            <w:tcW w:w="1560" w:type="dxa"/>
            <w:tcBorders>
              <w:top w:val="single" w:sz="4" w:space="0" w:color="000000"/>
              <w:left w:val="single" w:sz="4" w:space="0" w:color="000000"/>
              <w:bottom w:val="single" w:sz="4" w:space="0" w:color="000000"/>
            </w:tcBorders>
            <w:shd w:val="clear" w:color="auto" w:fill="auto"/>
            <w:vAlign w:val="center"/>
          </w:tcPr>
          <w:p w:rsidR="00546823" w:rsidRPr="00C76185" w:rsidRDefault="00546823" w:rsidP="00C76185">
            <w:pPr>
              <w:keepLines w:val="0"/>
              <w:widowControl w:val="0"/>
              <w:snapToGrid w:val="0"/>
              <w:spacing w:line="228" w:lineRule="auto"/>
              <w:ind w:firstLine="0"/>
              <w:jc w:val="center"/>
              <w:rPr>
                <w:color w:val="000000"/>
                <w:sz w:val="24"/>
                <w:szCs w:val="24"/>
              </w:rPr>
            </w:pPr>
            <w:r w:rsidRPr="00C76185">
              <w:rPr>
                <w:sz w:val="24"/>
                <w:szCs w:val="24"/>
              </w:rPr>
              <w:t>Ц</w:t>
            </w:r>
            <w:r w:rsidRPr="00C76185">
              <w:rPr>
                <w:sz w:val="24"/>
                <w:szCs w:val="24"/>
                <w:lang w:val="en-US"/>
              </w:rPr>
              <w:t xml:space="preserve"> </w:t>
            </w:r>
            <w:r w:rsidRPr="00C76185">
              <w:rPr>
                <w:sz w:val="24"/>
                <w:szCs w:val="24"/>
              </w:rPr>
              <w:t>–</w:t>
            </w:r>
            <w:r w:rsidRPr="00C76185">
              <w:rPr>
                <w:sz w:val="24"/>
                <w:szCs w:val="24"/>
                <w:lang w:val="en-US"/>
              </w:rPr>
              <w:t xml:space="preserve"> </w:t>
            </w:r>
            <w:r w:rsidRPr="00C76185">
              <w:rPr>
                <w:sz w:val="24"/>
                <w:szCs w:val="24"/>
              </w:rPr>
              <w:t>2</w:t>
            </w:r>
          </w:p>
        </w:tc>
        <w:tc>
          <w:tcPr>
            <w:tcW w:w="8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6823" w:rsidRPr="00C76185" w:rsidRDefault="00546823" w:rsidP="00C76185">
            <w:pPr>
              <w:keepLines w:val="0"/>
              <w:widowControl w:val="0"/>
              <w:snapToGrid w:val="0"/>
              <w:spacing w:line="228" w:lineRule="auto"/>
              <w:ind w:firstLine="0"/>
              <w:rPr>
                <w:sz w:val="24"/>
                <w:szCs w:val="24"/>
              </w:rPr>
            </w:pPr>
            <w:r w:rsidRPr="00C76185">
              <w:rPr>
                <w:color w:val="000000"/>
                <w:sz w:val="24"/>
                <w:szCs w:val="24"/>
              </w:rPr>
              <w:t>Зона обслуживания и деловой активности при транспортных коридорах и узлах</w:t>
            </w:r>
          </w:p>
        </w:tc>
      </w:tr>
      <w:tr w:rsidR="00546823" w:rsidRPr="00C76185" w:rsidTr="00546823">
        <w:tc>
          <w:tcPr>
            <w:tcW w:w="1560" w:type="dxa"/>
            <w:tcBorders>
              <w:top w:val="single" w:sz="4" w:space="0" w:color="000000"/>
              <w:left w:val="single" w:sz="4" w:space="0" w:color="000000"/>
              <w:bottom w:val="single" w:sz="4" w:space="0" w:color="000000"/>
            </w:tcBorders>
            <w:shd w:val="clear" w:color="auto" w:fill="auto"/>
            <w:vAlign w:val="center"/>
          </w:tcPr>
          <w:p w:rsidR="00546823" w:rsidRPr="00C76185" w:rsidRDefault="00546823" w:rsidP="00C76185">
            <w:pPr>
              <w:keepLines w:val="0"/>
              <w:widowControl w:val="0"/>
              <w:snapToGrid w:val="0"/>
              <w:spacing w:line="228" w:lineRule="auto"/>
              <w:ind w:firstLine="0"/>
              <w:rPr>
                <w:sz w:val="24"/>
                <w:szCs w:val="24"/>
              </w:rPr>
            </w:pPr>
          </w:p>
        </w:tc>
        <w:tc>
          <w:tcPr>
            <w:tcW w:w="8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6823" w:rsidRPr="00C76185" w:rsidRDefault="00546823" w:rsidP="00C76185">
            <w:pPr>
              <w:keepLines w:val="0"/>
              <w:widowControl w:val="0"/>
              <w:snapToGrid w:val="0"/>
              <w:spacing w:line="228" w:lineRule="auto"/>
              <w:ind w:firstLine="0"/>
              <w:rPr>
                <w:sz w:val="24"/>
                <w:szCs w:val="24"/>
              </w:rPr>
            </w:pPr>
          </w:p>
        </w:tc>
      </w:tr>
      <w:tr w:rsidR="00546823" w:rsidRPr="00C76185" w:rsidTr="00546823">
        <w:trPr>
          <w:cantSplit/>
        </w:trPr>
        <w:tc>
          <w:tcPr>
            <w:tcW w:w="1560" w:type="dxa"/>
            <w:tcBorders>
              <w:top w:val="single" w:sz="4" w:space="0" w:color="000000"/>
              <w:left w:val="single" w:sz="4" w:space="0" w:color="000000"/>
              <w:bottom w:val="single" w:sz="4" w:space="0" w:color="000000"/>
            </w:tcBorders>
            <w:shd w:val="clear" w:color="auto" w:fill="auto"/>
            <w:vAlign w:val="center"/>
          </w:tcPr>
          <w:p w:rsidR="00546823" w:rsidRPr="00C76185" w:rsidRDefault="00546823" w:rsidP="00C76185">
            <w:pPr>
              <w:keepLines w:val="0"/>
              <w:widowControl w:val="0"/>
              <w:snapToGrid w:val="0"/>
              <w:spacing w:line="228" w:lineRule="auto"/>
              <w:jc w:val="center"/>
              <w:rPr>
                <w:sz w:val="24"/>
                <w:szCs w:val="24"/>
              </w:rPr>
            </w:pPr>
          </w:p>
        </w:tc>
        <w:tc>
          <w:tcPr>
            <w:tcW w:w="8119" w:type="dxa"/>
            <w:tcBorders>
              <w:top w:val="single" w:sz="4" w:space="0" w:color="000000"/>
              <w:left w:val="single" w:sz="4" w:space="0" w:color="000000"/>
              <w:bottom w:val="single" w:sz="4" w:space="0" w:color="000000"/>
              <w:right w:val="single" w:sz="4" w:space="0" w:color="000000"/>
            </w:tcBorders>
            <w:shd w:val="clear" w:color="auto" w:fill="auto"/>
          </w:tcPr>
          <w:p w:rsidR="00546823" w:rsidRPr="00C76185" w:rsidRDefault="00546823" w:rsidP="00C76185">
            <w:pPr>
              <w:pStyle w:val="af7"/>
              <w:keepNext w:val="0"/>
              <w:widowControl w:val="0"/>
              <w:snapToGrid w:val="0"/>
              <w:spacing w:line="228" w:lineRule="auto"/>
              <w:jc w:val="center"/>
              <w:rPr>
                <w:color w:val="000000"/>
              </w:rPr>
            </w:pPr>
            <w:r w:rsidRPr="00C76185">
              <w:rPr>
                <w:caps/>
              </w:rPr>
              <w:t>Специальные обслуживающие зоны</w:t>
            </w:r>
          </w:p>
        </w:tc>
      </w:tr>
      <w:tr w:rsidR="00546823" w:rsidRPr="00C76185" w:rsidTr="00546823">
        <w:trPr>
          <w:cantSplit/>
        </w:trPr>
        <w:tc>
          <w:tcPr>
            <w:tcW w:w="1560" w:type="dxa"/>
            <w:tcBorders>
              <w:top w:val="single" w:sz="4" w:space="0" w:color="000000"/>
              <w:left w:val="single" w:sz="4" w:space="0" w:color="000000"/>
              <w:bottom w:val="single" w:sz="4" w:space="0" w:color="000000"/>
            </w:tcBorders>
            <w:shd w:val="clear" w:color="auto" w:fill="auto"/>
            <w:vAlign w:val="center"/>
          </w:tcPr>
          <w:p w:rsidR="00546823" w:rsidRPr="00C76185" w:rsidRDefault="00546823" w:rsidP="00C76185">
            <w:pPr>
              <w:keepLines w:val="0"/>
              <w:widowControl w:val="0"/>
              <w:snapToGrid w:val="0"/>
              <w:spacing w:line="228" w:lineRule="auto"/>
              <w:ind w:firstLine="0"/>
              <w:jc w:val="center"/>
              <w:rPr>
                <w:sz w:val="24"/>
                <w:szCs w:val="24"/>
              </w:rPr>
            </w:pPr>
            <w:r w:rsidRPr="00C76185">
              <w:rPr>
                <w:color w:val="000000"/>
                <w:sz w:val="24"/>
                <w:szCs w:val="24"/>
              </w:rPr>
              <w:t>ЦЗ</w:t>
            </w:r>
          </w:p>
        </w:tc>
        <w:tc>
          <w:tcPr>
            <w:tcW w:w="8119" w:type="dxa"/>
            <w:tcBorders>
              <w:top w:val="single" w:sz="4" w:space="0" w:color="000000"/>
              <w:left w:val="single" w:sz="4" w:space="0" w:color="000000"/>
              <w:bottom w:val="single" w:sz="4" w:space="0" w:color="000000"/>
              <w:right w:val="single" w:sz="4" w:space="0" w:color="000000"/>
            </w:tcBorders>
            <w:shd w:val="clear" w:color="auto" w:fill="auto"/>
          </w:tcPr>
          <w:p w:rsidR="00546823" w:rsidRPr="00C76185" w:rsidRDefault="00546823" w:rsidP="00C76185">
            <w:pPr>
              <w:keepLines w:val="0"/>
              <w:widowControl w:val="0"/>
              <w:snapToGrid w:val="0"/>
              <w:spacing w:line="228" w:lineRule="auto"/>
              <w:ind w:firstLine="0"/>
              <w:rPr>
                <w:color w:val="000000"/>
                <w:sz w:val="24"/>
                <w:szCs w:val="24"/>
              </w:rPr>
            </w:pPr>
            <w:r w:rsidRPr="00C76185">
              <w:rPr>
                <w:sz w:val="24"/>
                <w:szCs w:val="24"/>
              </w:rPr>
              <w:t>Зона учреждений здравоохранения</w:t>
            </w:r>
          </w:p>
        </w:tc>
      </w:tr>
      <w:tr w:rsidR="00546823" w:rsidRPr="00C76185" w:rsidTr="00546823">
        <w:trPr>
          <w:cantSplit/>
        </w:trPr>
        <w:tc>
          <w:tcPr>
            <w:tcW w:w="1560" w:type="dxa"/>
            <w:tcBorders>
              <w:top w:val="single" w:sz="4" w:space="0" w:color="000000"/>
              <w:left w:val="single" w:sz="4" w:space="0" w:color="000000"/>
              <w:bottom w:val="single" w:sz="4" w:space="0" w:color="000000"/>
            </w:tcBorders>
            <w:shd w:val="clear" w:color="auto" w:fill="auto"/>
            <w:vAlign w:val="center"/>
          </w:tcPr>
          <w:p w:rsidR="00546823" w:rsidRPr="00C76185" w:rsidRDefault="00546823" w:rsidP="00C76185">
            <w:pPr>
              <w:keepLines w:val="0"/>
              <w:widowControl w:val="0"/>
              <w:snapToGrid w:val="0"/>
              <w:spacing w:line="228" w:lineRule="auto"/>
              <w:ind w:firstLine="0"/>
              <w:jc w:val="center"/>
              <w:rPr>
                <w:sz w:val="24"/>
                <w:szCs w:val="24"/>
              </w:rPr>
            </w:pPr>
            <w:r w:rsidRPr="00C76185">
              <w:rPr>
                <w:color w:val="000000"/>
                <w:sz w:val="24"/>
                <w:szCs w:val="24"/>
              </w:rPr>
              <w:t>ЦУ</w:t>
            </w:r>
          </w:p>
        </w:tc>
        <w:tc>
          <w:tcPr>
            <w:tcW w:w="8119" w:type="dxa"/>
            <w:tcBorders>
              <w:top w:val="single" w:sz="4" w:space="0" w:color="000000"/>
              <w:left w:val="single" w:sz="4" w:space="0" w:color="000000"/>
              <w:bottom w:val="single" w:sz="4" w:space="0" w:color="000000"/>
              <w:right w:val="single" w:sz="4" w:space="0" w:color="000000"/>
            </w:tcBorders>
            <w:shd w:val="clear" w:color="auto" w:fill="auto"/>
          </w:tcPr>
          <w:p w:rsidR="00546823" w:rsidRPr="00C76185" w:rsidRDefault="00546823" w:rsidP="00C76185">
            <w:pPr>
              <w:keepLines w:val="0"/>
              <w:widowControl w:val="0"/>
              <w:snapToGrid w:val="0"/>
              <w:spacing w:line="228" w:lineRule="auto"/>
              <w:ind w:right="-108" w:firstLine="0"/>
              <w:jc w:val="left"/>
              <w:rPr>
                <w:color w:val="000000"/>
                <w:sz w:val="24"/>
                <w:szCs w:val="24"/>
              </w:rPr>
            </w:pPr>
            <w:r w:rsidRPr="00C76185">
              <w:rPr>
                <w:sz w:val="24"/>
                <w:szCs w:val="24"/>
              </w:rPr>
              <w:t>Зона высших, средних учебных заведений, детских дошкольных учреждений</w:t>
            </w:r>
          </w:p>
        </w:tc>
      </w:tr>
      <w:tr w:rsidR="00546823" w:rsidRPr="00C76185" w:rsidTr="00546823">
        <w:trPr>
          <w:cantSplit/>
        </w:trPr>
        <w:tc>
          <w:tcPr>
            <w:tcW w:w="1560" w:type="dxa"/>
            <w:tcBorders>
              <w:top w:val="single" w:sz="4" w:space="0" w:color="000000"/>
              <w:left w:val="single" w:sz="4" w:space="0" w:color="000000"/>
              <w:bottom w:val="single" w:sz="4" w:space="0" w:color="000000"/>
            </w:tcBorders>
            <w:shd w:val="clear" w:color="auto" w:fill="auto"/>
            <w:vAlign w:val="center"/>
          </w:tcPr>
          <w:p w:rsidR="00546823" w:rsidRPr="00C76185" w:rsidRDefault="00546823" w:rsidP="00C76185">
            <w:pPr>
              <w:keepLines w:val="0"/>
              <w:widowControl w:val="0"/>
              <w:snapToGrid w:val="0"/>
              <w:spacing w:line="228" w:lineRule="auto"/>
              <w:ind w:firstLine="0"/>
              <w:jc w:val="center"/>
              <w:rPr>
                <w:color w:val="000000"/>
                <w:sz w:val="24"/>
                <w:szCs w:val="24"/>
              </w:rPr>
            </w:pPr>
            <w:r w:rsidRPr="00C76185">
              <w:rPr>
                <w:color w:val="000000"/>
                <w:sz w:val="24"/>
                <w:szCs w:val="24"/>
              </w:rPr>
              <w:t>ЦС</w:t>
            </w:r>
          </w:p>
        </w:tc>
        <w:tc>
          <w:tcPr>
            <w:tcW w:w="8119" w:type="dxa"/>
            <w:tcBorders>
              <w:top w:val="single" w:sz="4" w:space="0" w:color="000000"/>
              <w:left w:val="single" w:sz="4" w:space="0" w:color="000000"/>
              <w:bottom w:val="single" w:sz="4" w:space="0" w:color="000000"/>
              <w:right w:val="single" w:sz="4" w:space="0" w:color="000000"/>
            </w:tcBorders>
            <w:shd w:val="clear" w:color="auto" w:fill="auto"/>
          </w:tcPr>
          <w:p w:rsidR="00546823" w:rsidRPr="00C76185" w:rsidRDefault="00546823" w:rsidP="00C76185">
            <w:pPr>
              <w:keepLines w:val="0"/>
              <w:widowControl w:val="0"/>
              <w:snapToGrid w:val="0"/>
              <w:spacing w:line="228" w:lineRule="auto"/>
              <w:ind w:firstLine="0"/>
              <w:rPr>
                <w:color w:val="000000"/>
                <w:sz w:val="24"/>
                <w:szCs w:val="24"/>
              </w:rPr>
            </w:pPr>
            <w:r w:rsidRPr="00C76185">
              <w:rPr>
                <w:color w:val="000000"/>
                <w:sz w:val="24"/>
                <w:szCs w:val="24"/>
              </w:rPr>
              <w:t>Зона спортивных сооружений</w:t>
            </w:r>
          </w:p>
        </w:tc>
      </w:tr>
      <w:tr w:rsidR="00546823" w:rsidRPr="00C76185" w:rsidTr="00546823">
        <w:trPr>
          <w:cantSplit/>
        </w:trPr>
        <w:tc>
          <w:tcPr>
            <w:tcW w:w="1560" w:type="dxa"/>
            <w:tcBorders>
              <w:top w:val="single" w:sz="4" w:space="0" w:color="000000"/>
              <w:left w:val="single" w:sz="4" w:space="0" w:color="000000"/>
              <w:bottom w:val="single" w:sz="4" w:space="0" w:color="000000"/>
            </w:tcBorders>
            <w:shd w:val="clear" w:color="auto" w:fill="auto"/>
            <w:vAlign w:val="center"/>
          </w:tcPr>
          <w:p w:rsidR="00546823" w:rsidRPr="00C76185" w:rsidRDefault="00546823" w:rsidP="00C76185">
            <w:pPr>
              <w:keepLines w:val="0"/>
              <w:widowControl w:val="0"/>
              <w:snapToGrid w:val="0"/>
              <w:spacing w:line="228" w:lineRule="auto"/>
              <w:ind w:firstLine="0"/>
              <w:jc w:val="center"/>
              <w:rPr>
                <w:color w:val="000000"/>
                <w:sz w:val="24"/>
                <w:szCs w:val="24"/>
              </w:rPr>
            </w:pPr>
            <w:r w:rsidRPr="00C76185">
              <w:rPr>
                <w:color w:val="000000"/>
                <w:sz w:val="24"/>
                <w:szCs w:val="24"/>
              </w:rPr>
              <w:t>ЦР</w:t>
            </w:r>
          </w:p>
        </w:tc>
        <w:tc>
          <w:tcPr>
            <w:tcW w:w="8119" w:type="dxa"/>
            <w:tcBorders>
              <w:top w:val="single" w:sz="4" w:space="0" w:color="000000"/>
              <w:left w:val="single" w:sz="4" w:space="0" w:color="000000"/>
              <w:bottom w:val="single" w:sz="4" w:space="0" w:color="000000"/>
              <w:right w:val="single" w:sz="4" w:space="0" w:color="000000"/>
            </w:tcBorders>
            <w:shd w:val="clear" w:color="auto" w:fill="auto"/>
          </w:tcPr>
          <w:p w:rsidR="00546823" w:rsidRPr="00C76185" w:rsidRDefault="00546823" w:rsidP="00C76185">
            <w:pPr>
              <w:keepLines w:val="0"/>
              <w:widowControl w:val="0"/>
              <w:snapToGrid w:val="0"/>
              <w:spacing w:line="228" w:lineRule="auto"/>
              <w:ind w:firstLine="0"/>
              <w:rPr>
                <w:color w:val="000000"/>
                <w:sz w:val="24"/>
                <w:szCs w:val="24"/>
              </w:rPr>
            </w:pPr>
            <w:r w:rsidRPr="00C76185">
              <w:rPr>
                <w:color w:val="000000"/>
                <w:sz w:val="24"/>
                <w:szCs w:val="24"/>
              </w:rPr>
              <w:t>Зона объектов религиозного назначения</w:t>
            </w:r>
          </w:p>
        </w:tc>
      </w:tr>
      <w:tr w:rsidR="00546823" w:rsidRPr="00C76185" w:rsidTr="00546823">
        <w:trPr>
          <w:cantSplit/>
        </w:trPr>
        <w:tc>
          <w:tcPr>
            <w:tcW w:w="1560" w:type="dxa"/>
            <w:tcBorders>
              <w:top w:val="single" w:sz="4" w:space="0" w:color="000000"/>
              <w:left w:val="single" w:sz="4" w:space="0" w:color="000000"/>
              <w:bottom w:val="single" w:sz="4" w:space="0" w:color="000000"/>
            </w:tcBorders>
            <w:shd w:val="clear" w:color="auto" w:fill="auto"/>
            <w:vAlign w:val="center"/>
          </w:tcPr>
          <w:p w:rsidR="00546823" w:rsidRPr="00C76185" w:rsidRDefault="00546823" w:rsidP="00C76185">
            <w:pPr>
              <w:keepLines w:val="0"/>
              <w:widowControl w:val="0"/>
              <w:snapToGrid w:val="0"/>
              <w:spacing w:line="228" w:lineRule="auto"/>
              <w:ind w:firstLine="0"/>
              <w:jc w:val="center"/>
              <w:rPr>
                <w:color w:val="000000"/>
                <w:sz w:val="24"/>
                <w:szCs w:val="24"/>
              </w:rPr>
            </w:pPr>
          </w:p>
        </w:tc>
        <w:tc>
          <w:tcPr>
            <w:tcW w:w="8119" w:type="dxa"/>
            <w:tcBorders>
              <w:top w:val="single" w:sz="4" w:space="0" w:color="000000"/>
              <w:left w:val="single" w:sz="4" w:space="0" w:color="000000"/>
              <w:bottom w:val="single" w:sz="4" w:space="0" w:color="000000"/>
              <w:right w:val="single" w:sz="4" w:space="0" w:color="000000"/>
            </w:tcBorders>
            <w:shd w:val="clear" w:color="auto" w:fill="auto"/>
          </w:tcPr>
          <w:p w:rsidR="00546823" w:rsidRPr="00C76185" w:rsidRDefault="00546823" w:rsidP="00C76185">
            <w:pPr>
              <w:keepLines w:val="0"/>
              <w:widowControl w:val="0"/>
              <w:snapToGrid w:val="0"/>
              <w:spacing w:line="228" w:lineRule="auto"/>
              <w:rPr>
                <w:color w:val="000000"/>
                <w:sz w:val="24"/>
                <w:szCs w:val="24"/>
              </w:rPr>
            </w:pPr>
          </w:p>
        </w:tc>
      </w:tr>
      <w:tr w:rsidR="00546823" w:rsidRPr="00C76185" w:rsidTr="00546823">
        <w:trPr>
          <w:cantSplit/>
        </w:trPr>
        <w:tc>
          <w:tcPr>
            <w:tcW w:w="1560" w:type="dxa"/>
            <w:tcBorders>
              <w:top w:val="single" w:sz="4" w:space="0" w:color="000000"/>
              <w:left w:val="single" w:sz="4" w:space="0" w:color="000000"/>
              <w:bottom w:val="single" w:sz="4" w:space="0" w:color="000000"/>
            </w:tcBorders>
            <w:shd w:val="clear" w:color="auto" w:fill="auto"/>
            <w:vAlign w:val="center"/>
          </w:tcPr>
          <w:p w:rsidR="00546823" w:rsidRPr="00C76185" w:rsidRDefault="00546823" w:rsidP="00C76185">
            <w:pPr>
              <w:keepLines w:val="0"/>
              <w:widowControl w:val="0"/>
              <w:snapToGrid w:val="0"/>
              <w:spacing w:line="228" w:lineRule="auto"/>
              <w:ind w:firstLine="0"/>
              <w:jc w:val="center"/>
              <w:rPr>
                <w:color w:val="000000"/>
                <w:sz w:val="24"/>
                <w:szCs w:val="24"/>
              </w:rPr>
            </w:pPr>
          </w:p>
        </w:tc>
        <w:tc>
          <w:tcPr>
            <w:tcW w:w="8119" w:type="dxa"/>
            <w:tcBorders>
              <w:top w:val="single" w:sz="4" w:space="0" w:color="000000"/>
              <w:left w:val="single" w:sz="4" w:space="0" w:color="000000"/>
              <w:bottom w:val="single" w:sz="4" w:space="0" w:color="000000"/>
              <w:right w:val="single" w:sz="4" w:space="0" w:color="000000"/>
            </w:tcBorders>
            <w:shd w:val="clear" w:color="auto" w:fill="auto"/>
          </w:tcPr>
          <w:p w:rsidR="00546823" w:rsidRPr="00C76185" w:rsidRDefault="00546823" w:rsidP="00C76185">
            <w:pPr>
              <w:keepLines w:val="0"/>
              <w:widowControl w:val="0"/>
              <w:snapToGrid w:val="0"/>
              <w:spacing w:line="228" w:lineRule="auto"/>
              <w:ind w:firstLine="0"/>
              <w:jc w:val="center"/>
              <w:rPr>
                <w:bCs/>
                <w:sz w:val="24"/>
                <w:szCs w:val="24"/>
              </w:rPr>
            </w:pPr>
            <w:r w:rsidRPr="00C76185">
              <w:rPr>
                <w:bCs/>
                <w:caps/>
                <w:sz w:val="24"/>
                <w:szCs w:val="24"/>
              </w:rPr>
              <w:t>производственные Зоны</w:t>
            </w:r>
          </w:p>
        </w:tc>
      </w:tr>
      <w:tr w:rsidR="00546823" w:rsidRPr="00C76185" w:rsidTr="00546823">
        <w:trPr>
          <w:cantSplit/>
        </w:trPr>
        <w:tc>
          <w:tcPr>
            <w:tcW w:w="1560" w:type="dxa"/>
            <w:tcBorders>
              <w:top w:val="single" w:sz="4" w:space="0" w:color="000000"/>
              <w:left w:val="single" w:sz="4" w:space="0" w:color="000000"/>
              <w:bottom w:val="single" w:sz="4" w:space="0" w:color="000000"/>
            </w:tcBorders>
            <w:shd w:val="clear" w:color="auto" w:fill="auto"/>
            <w:vAlign w:val="center"/>
          </w:tcPr>
          <w:p w:rsidR="00546823" w:rsidRPr="00C76185" w:rsidRDefault="00546823" w:rsidP="00C76185">
            <w:pPr>
              <w:keepLines w:val="0"/>
              <w:widowControl w:val="0"/>
              <w:snapToGrid w:val="0"/>
              <w:spacing w:line="228" w:lineRule="auto"/>
              <w:ind w:firstLine="0"/>
              <w:jc w:val="center"/>
              <w:rPr>
                <w:bCs/>
                <w:sz w:val="24"/>
                <w:szCs w:val="24"/>
              </w:rPr>
            </w:pPr>
            <w:r w:rsidRPr="00C76185">
              <w:rPr>
                <w:bCs/>
                <w:sz w:val="24"/>
                <w:szCs w:val="24"/>
              </w:rPr>
              <w:t>П – 1</w:t>
            </w:r>
          </w:p>
        </w:tc>
        <w:tc>
          <w:tcPr>
            <w:tcW w:w="8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6823" w:rsidRPr="00C76185" w:rsidRDefault="00546823" w:rsidP="00C76185">
            <w:pPr>
              <w:keepLines w:val="0"/>
              <w:widowControl w:val="0"/>
              <w:snapToGrid w:val="0"/>
              <w:spacing w:line="228" w:lineRule="auto"/>
              <w:ind w:firstLine="0"/>
              <w:jc w:val="left"/>
              <w:rPr>
                <w:bCs/>
                <w:sz w:val="24"/>
                <w:szCs w:val="24"/>
              </w:rPr>
            </w:pPr>
            <w:r w:rsidRPr="00C76185">
              <w:rPr>
                <w:bCs/>
                <w:sz w:val="24"/>
                <w:szCs w:val="24"/>
              </w:rPr>
              <w:t xml:space="preserve">Зона предприятий, производств и объектов </w:t>
            </w:r>
            <w:r w:rsidRPr="00C76185">
              <w:rPr>
                <w:bCs/>
                <w:sz w:val="24"/>
                <w:szCs w:val="24"/>
                <w:lang w:val="en-US"/>
              </w:rPr>
              <w:t>II</w:t>
            </w:r>
            <w:r w:rsidRPr="00C76185">
              <w:rPr>
                <w:bCs/>
                <w:sz w:val="24"/>
                <w:szCs w:val="24"/>
              </w:rPr>
              <w:t xml:space="preserve"> - </w:t>
            </w:r>
            <w:r w:rsidRPr="00C76185">
              <w:rPr>
                <w:bCs/>
                <w:sz w:val="24"/>
                <w:szCs w:val="24"/>
                <w:lang w:val="en-US"/>
              </w:rPr>
              <w:t>III</w:t>
            </w:r>
            <w:r w:rsidRPr="00C76185">
              <w:rPr>
                <w:bCs/>
                <w:sz w:val="24"/>
                <w:szCs w:val="24"/>
              </w:rPr>
              <w:t xml:space="preserve"> класса опасности</w:t>
            </w:r>
          </w:p>
        </w:tc>
      </w:tr>
      <w:tr w:rsidR="00546823" w:rsidRPr="00C76185" w:rsidTr="00546823">
        <w:trPr>
          <w:cantSplit/>
        </w:trPr>
        <w:tc>
          <w:tcPr>
            <w:tcW w:w="1560" w:type="dxa"/>
            <w:tcBorders>
              <w:top w:val="single" w:sz="4" w:space="0" w:color="000000"/>
              <w:left w:val="single" w:sz="4" w:space="0" w:color="000000"/>
              <w:bottom w:val="single" w:sz="4" w:space="0" w:color="000000"/>
            </w:tcBorders>
            <w:shd w:val="clear" w:color="auto" w:fill="auto"/>
            <w:vAlign w:val="center"/>
          </w:tcPr>
          <w:p w:rsidR="00546823" w:rsidRPr="00C76185" w:rsidRDefault="00546823" w:rsidP="00C76185">
            <w:pPr>
              <w:keepLines w:val="0"/>
              <w:widowControl w:val="0"/>
              <w:snapToGrid w:val="0"/>
              <w:spacing w:line="228" w:lineRule="auto"/>
              <w:ind w:firstLine="0"/>
              <w:jc w:val="center"/>
              <w:rPr>
                <w:bCs/>
                <w:sz w:val="24"/>
                <w:szCs w:val="24"/>
              </w:rPr>
            </w:pPr>
            <w:r w:rsidRPr="00C76185">
              <w:rPr>
                <w:bCs/>
                <w:sz w:val="24"/>
                <w:szCs w:val="24"/>
              </w:rPr>
              <w:t>П – 2</w:t>
            </w:r>
          </w:p>
        </w:tc>
        <w:tc>
          <w:tcPr>
            <w:tcW w:w="8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6823" w:rsidRPr="00C76185" w:rsidRDefault="00546823" w:rsidP="00C76185">
            <w:pPr>
              <w:keepLines w:val="0"/>
              <w:widowControl w:val="0"/>
              <w:snapToGrid w:val="0"/>
              <w:spacing w:line="228" w:lineRule="auto"/>
              <w:ind w:firstLine="0"/>
              <w:jc w:val="left"/>
              <w:rPr>
                <w:bCs/>
                <w:color w:val="000000"/>
                <w:sz w:val="24"/>
                <w:szCs w:val="24"/>
              </w:rPr>
            </w:pPr>
            <w:r w:rsidRPr="00C76185">
              <w:rPr>
                <w:bCs/>
                <w:sz w:val="24"/>
                <w:szCs w:val="24"/>
              </w:rPr>
              <w:t xml:space="preserve">Зона предприятий, производств и объектов </w:t>
            </w:r>
            <w:r w:rsidRPr="00C76185">
              <w:rPr>
                <w:bCs/>
                <w:sz w:val="24"/>
                <w:szCs w:val="24"/>
                <w:lang w:val="en-US"/>
              </w:rPr>
              <w:t>IV</w:t>
            </w:r>
            <w:r w:rsidRPr="00C76185">
              <w:rPr>
                <w:bCs/>
                <w:sz w:val="24"/>
                <w:szCs w:val="24"/>
              </w:rPr>
              <w:t xml:space="preserve">- </w:t>
            </w:r>
            <w:r w:rsidRPr="00C76185">
              <w:rPr>
                <w:bCs/>
                <w:sz w:val="24"/>
                <w:szCs w:val="24"/>
                <w:lang w:val="en-US"/>
              </w:rPr>
              <w:t>V</w:t>
            </w:r>
            <w:r w:rsidRPr="00C76185">
              <w:rPr>
                <w:bCs/>
                <w:sz w:val="24"/>
                <w:szCs w:val="24"/>
              </w:rPr>
              <w:t xml:space="preserve"> класса опасности</w:t>
            </w:r>
          </w:p>
        </w:tc>
      </w:tr>
      <w:tr w:rsidR="00546823" w:rsidRPr="00C76185" w:rsidTr="00546823">
        <w:trPr>
          <w:cantSplit/>
        </w:trPr>
        <w:tc>
          <w:tcPr>
            <w:tcW w:w="1560" w:type="dxa"/>
            <w:tcBorders>
              <w:top w:val="single" w:sz="4" w:space="0" w:color="000000"/>
              <w:left w:val="single" w:sz="4" w:space="0" w:color="000000"/>
              <w:bottom w:val="single" w:sz="4" w:space="0" w:color="000000"/>
            </w:tcBorders>
            <w:shd w:val="clear" w:color="auto" w:fill="auto"/>
            <w:vAlign w:val="center"/>
          </w:tcPr>
          <w:p w:rsidR="00546823" w:rsidRPr="00C76185" w:rsidRDefault="00546823" w:rsidP="00C76185">
            <w:pPr>
              <w:keepLines w:val="0"/>
              <w:widowControl w:val="0"/>
              <w:snapToGrid w:val="0"/>
              <w:spacing w:line="228" w:lineRule="auto"/>
              <w:ind w:firstLine="0"/>
              <w:jc w:val="center"/>
              <w:rPr>
                <w:bCs/>
                <w:color w:val="000000"/>
                <w:sz w:val="24"/>
                <w:szCs w:val="24"/>
              </w:rPr>
            </w:pPr>
          </w:p>
        </w:tc>
        <w:tc>
          <w:tcPr>
            <w:tcW w:w="8119" w:type="dxa"/>
            <w:tcBorders>
              <w:top w:val="single" w:sz="4" w:space="0" w:color="000000"/>
              <w:left w:val="single" w:sz="4" w:space="0" w:color="000000"/>
              <w:bottom w:val="single" w:sz="4" w:space="0" w:color="000000"/>
              <w:right w:val="single" w:sz="4" w:space="0" w:color="000000"/>
            </w:tcBorders>
            <w:shd w:val="clear" w:color="auto" w:fill="auto"/>
          </w:tcPr>
          <w:p w:rsidR="00546823" w:rsidRPr="00C76185" w:rsidRDefault="00546823" w:rsidP="00C76185">
            <w:pPr>
              <w:keepLines w:val="0"/>
              <w:widowControl w:val="0"/>
              <w:snapToGrid w:val="0"/>
              <w:spacing w:line="228" w:lineRule="auto"/>
              <w:ind w:firstLine="0"/>
              <w:rPr>
                <w:color w:val="000000"/>
                <w:sz w:val="24"/>
                <w:szCs w:val="24"/>
              </w:rPr>
            </w:pPr>
          </w:p>
        </w:tc>
      </w:tr>
      <w:tr w:rsidR="00546823" w:rsidRPr="00C76185" w:rsidTr="00546823">
        <w:trPr>
          <w:cantSplit/>
        </w:trPr>
        <w:tc>
          <w:tcPr>
            <w:tcW w:w="1560" w:type="dxa"/>
            <w:tcBorders>
              <w:top w:val="single" w:sz="4" w:space="0" w:color="000000"/>
              <w:left w:val="single" w:sz="4" w:space="0" w:color="000000"/>
              <w:bottom w:val="single" w:sz="4" w:space="0" w:color="000000"/>
            </w:tcBorders>
            <w:shd w:val="clear" w:color="auto" w:fill="auto"/>
            <w:vAlign w:val="center"/>
          </w:tcPr>
          <w:p w:rsidR="00546823" w:rsidRPr="00C76185" w:rsidRDefault="00546823" w:rsidP="00C76185">
            <w:pPr>
              <w:keepLines w:val="0"/>
              <w:widowControl w:val="0"/>
              <w:snapToGrid w:val="0"/>
              <w:spacing w:line="228" w:lineRule="auto"/>
              <w:ind w:firstLine="0"/>
              <w:jc w:val="center"/>
              <w:rPr>
                <w:color w:val="000000"/>
                <w:sz w:val="24"/>
                <w:szCs w:val="24"/>
              </w:rPr>
            </w:pPr>
          </w:p>
        </w:tc>
        <w:tc>
          <w:tcPr>
            <w:tcW w:w="8119" w:type="dxa"/>
            <w:tcBorders>
              <w:top w:val="single" w:sz="4" w:space="0" w:color="000000"/>
              <w:left w:val="single" w:sz="4" w:space="0" w:color="000000"/>
              <w:bottom w:val="single" w:sz="4" w:space="0" w:color="000000"/>
              <w:right w:val="single" w:sz="4" w:space="0" w:color="000000"/>
            </w:tcBorders>
            <w:shd w:val="clear" w:color="auto" w:fill="auto"/>
          </w:tcPr>
          <w:p w:rsidR="00546823" w:rsidRPr="00C76185" w:rsidRDefault="00546823" w:rsidP="00C76185">
            <w:pPr>
              <w:keepLines w:val="0"/>
              <w:widowControl w:val="0"/>
              <w:snapToGrid w:val="0"/>
              <w:spacing w:line="228" w:lineRule="auto"/>
              <w:ind w:firstLine="0"/>
              <w:jc w:val="center"/>
              <w:rPr>
                <w:bCs/>
                <w:sz w:val="24"/>
                <w:szCs w:val="24"/>
              </w:rPr>
            </w:pPr>
            <w:r w:rsidRPr="00C76185">
              <w:rPr>
                <w:bCs/>
                <w:caps/>
                <w:sz w:val="24"/>
                <w:szCs w:val="24"/>
              </w:rPr>
              <w:t>Зоны объектов инженерной и транспортной инфраструктур:</w:t>
            </w:r>
          </w:p>
        </w:tc>
      </w:tr>
      <w:tr w:rsidR="00546823" w:rsidRPr="00C76185" w:rsidTr="00546823">
        <w:trPr>
          <w:cantSplit/>
        </w:trPr>
        <w:tc>
          <w:tcPr>
            <w:tcW w:w="1560" w:type="dxa"/>
            <w:tcBorders>
              <w:top w:val="single" w:sz="4" w:space="0" w:color="000000"/>
              <w:left w:val="single" w:sz="4" w:space="0" w:color="000000"/>
              <w:bottom w:val="single" w:sz="4" w:space="0" w:color="000000"/>
            </w:tcBorders>
            <w:shd w:val="clear" w:color="auto" w:fill="auto"/>
            <w:vAlign w:val="center"/>
          </w:tcPr>
          <w:p w:rsidR="00546823" w:rsidRPr="00C76185" w:rsidRDefault="00546823" w:rsidP="00C76185">
            <w:pPr>
              <w:keepLines w:val="0"/>
              <w:widowControl w:val="0"/>
              <w:snapToGrid w:val="0"/>
              <w:spacing w:line="228" w:lineRule="auto"/>
              <w:ind w:firstLine="0"/>
              <w:jc w:val="center"/>
              <w:rPr>
                <w:bCs/>
                <w:sz w:val="24"/>
                <w:szCs w:val="24"/>
              </w:rPr>
            </w:pPr>
            <w:r w:rsidRPr="00C76185">
              <w:rPr>
                <w:bCs/>
                <w:sz w:val="24"/>
                <w:szCs w:val="24"/>
              </w:rPr>
              <w:t>ИТ - 1</w:t>
            </w:r>
            <w:r w:rsidRPr="00C76185">
              <w:rPr>
                <w:bCs/>
                <w:sz w:val="24"/>
                <w:szCs w:val="24"/>
                <w:lang w:val="en-US"/>
              </w:rPr>
              <w:t xml:space="preserve"> </w:t>
            </w:r>
          </w:p>
        </w:tc>
        <w:tc>
          <w:tcPr>
            <w:tcW w:w="8119" w:type="dxa"/>
            <w:tcBorders>
              <w:top w:val="single" w:sz="4" w:space="0" w:color="000000"/>
              <w:left w:val="single" w:sz="4" w:space="0" w:color="000000"/>
              <w:bottom w:val="single" w:sz="4" w:space="0" w:color="000000"/>
              <w:right w:val="single" w:sz="4" w:space="0" w:color="000000"/>
            </w:tcBorders>
            <w:shd w:val="clear" w:color="auto" w:fill="auto"/>
          </w:tcPr>
          <w:p w:rsidR="00546823" w:rsidRPr="00C76185" w:rsidRDefault="00546823" w:rsidP="00C76185">
            <w:pPr>
              <w:keepLines w:val="0"/>
              <w:widowControl w:val="0"/>
              <w:snapToGrid w:val="0"/>
              <w:spacing w:line="228" w:lineRule="auto"/>
              <w:ind w:firstLine="0"/>
              <w:rPr>
                <w:color w:val="000000"/>
                <w:sz w:val="24"/>
                <w:szCs w:val="24"/>
              </w:rPr>
            </w:pPr>
            <w:r w:rsidRPr="00C76185">
              <w:rPr>
                <w:bCs/>
                <w:sz w:val="24"/>
                <w:szCs w:val="24"/>
              </w:rPr>
              <w:t>Зона объектов инженерной инфраструктуры</w:t>
            </w:r>
          </w:p>
        </w:tc>
      </w:tr>
      <w:tr w:rsidR="00546823" w:rsidRPr="00C76185" w:rsidTr="00546823">
        <w:trPr>
          <w:cantSplit/>
        </w:trPr>
        <w:tc>
          <w:tcPr>
            <w:tcW w:w="1560" w:type="dxa"/>
            <w:tcBorders>
              <w:top w:val="single" w:sz="4" w:space="0" w:color="000000"/>
              <w:left w:val="single" w:sz="4" w:space="0" w:color="000000"/>
              <w:bottom w:val="single" w:sz="4" w:space="0" w:color="000000"/>
            </w:tcBorders>
            <w:shd w:val="clear" w:color="auto" w:fill="auto"/>
            <w:vAlign w:val="center"/>
          </w:tcPr>
          <w:p w:rsidR="00546823" w:rsidRPr="00C76185" w:rsidRDefault="00546823" w:rsidP="00C76185">
            <w:pPr>
              <w:keepLines w:val="0"/>
              <w:widowControl w:val="0"/>
              <w:snapToGrid w:val="0"/>
              <w:spacing w:line="228" w:lineRule="auto"/>
              <w:ind w:firstLine="0"/>
              <w:jc w:val="center"/>
              <w:rPr>
                <w:bCs/>
                <w:sz w:val="24"/>
                <w:szCs w:val="24"/>
              </w:rPr>
            </w:pPr>
            <w:r w:rsidRPr="00C76185">
              <w:rPr>
                <w:color w:val="000000"/>
                <w:sz w:val="24"/>
                <w:szCs w:val="24"/>
              </w:rPr>
              <w:t>ИТ - 2</w:t>
            </w:r>
          </w:p>
        </w:tc>
        <w:tc>
          <w:tcPr>
            <w:tcW w:w="8119" w:type="dxa"/>
            <w:tcBorders>
              <w:top w:val="single" w:sz="4" w:space="0" w:color="000000"/>
              <w:left w:val="single" w:sz="4" w:space="0" w:color="000000"/>
              <w:bottom w:val="single" w:sz="4" w:space="0" w:color="000000"/>
              <w:right w:val="single" w:sz="4" w:space="0" w:color="000000"/>
            </w:tcBorders>
            <w:shd w:val="clear" w:color="auto" w:fill="auto"/>
          </w:tcPr>
          <w:p w:rsidR="00546823" w:rsidRPr="00C76185" w:rsidRDefault="00546823" w:rsidP="00C76185">
            <w:pPr>
              <w:keepLines w:val="0"/>
              <w:widowControl w:val="0"/>
              <w:snapToGrid w:val="0"/>
              <w:spacing w:line="228" w:lineRule="auto"/>
              <w:ind w:firstLine="0"/>
              <w:rPr>
                <w:color w:val="000000"/>
                <w:sz w:val="24"/>
                <w:szCs w:val="24"/>
              </w:rPr>
            </w:pPr>
            <w:r w:rsidRPr="00C76185">
              <w:rPr>
                <w:bCs/>
                <w:sz w:val="24"/>
                <w:szCs w:val="24"/>
              </w:rPr>
              <w:t>Зона объектов транспортной инфраструктуры</w:t>
            </w:r>
          </w:p>
        </w:tc>
      </w:tr>
      <w:tr w:rsidR="00546823" w:rsidRPr="00C76185" w:rsidTr="00546823">
        <w:trPr>
          <w:cantSplit/>
        </w:trPr>
        <w:tc>
          <w:tcPr>
            <w:tcW w:w="1560" w:type="dxa"/>
            <w:tcBorders>
              <w:top w:val="single" w:sz="4" w:space="0" w:color="000000"/>
              <w:left w:val="single" w:sz="4" w:space="0" w:color="000000"/>
              <w:bottom w:val="single" w:sz="4" w:space="0" w:color="000000"/>
            </w:tcBorders>
            <w:shd w:val="clear" w:color="auto" w:fill="auto"/>
            <w:vAlign w:val="center"/>
          </w:tcPr>
          <w:p w:rsidR="00546823" w:rsidRPr="00C76185" w:rsidRDefault="00546823" w:rsidP="00C76185">
            <w:pPr>
              <w:keepLines w:val="0"/>
              <w:widowControl w:val="0"/>
              <w:snapToGrid w:val="0"/>
              <w:spacing w:line="228" w:lineRule="auto"/>
              <w:ind w:firstLine="0"/>
              <w:jc w:val="center"/>
              <w:rPr>
                <w:color w:val="000000"/>
                <w:sz w:val="24"/>
                <w:szCs w:val="24"/>
              </w:rPr>
            </w:pPr>
          </w:p>
        </w:tc>
        <w:tc>
          <w:tcPr>
            <w:tcW w:w="8119" w:type="dxa"/>
            <w:tcBorders>
              <w:top w:val="single" w:sz="4" w:space="0" w:color="000000"/>
              <w:left w:val="single" w:sz="4" w:space="0" w:color="000000"/>
              <w:bottom w:val="single" w:sz="4" w:space="0" w:color="000000"/>
              <w:right w:val="single" w:sz="4" w:space="0" w:color="000000"/>
            </w:tcBorders>
            <w:shd w:val="clear" w:color="auto" w:fill="auto"/>
          </w:tcPr>
          <w:p w:rsidR="00546823" w:rsidRPr="00C76185" w:rsidRDefault="00546823" w:rsidP="00C76185">
            <w:pPr>
              <w:keepLines w:val="0"/>
              <w:widowControl w:val="0"/>
              <w:snapToGrid w:val="0"/>
              <w:spacing w:line="228" w:lineRule="auto"/>
              <w:ind w:firstLine="0"/>
              <w:jc w:val="center"/>
              <w:rPr>
                <w:bCs/>
                <w:caps/>
                <w:sz w:val="24"/>
                <w:szCs w:val="24"/>
              </w:rPr>
            </w:pPr>
          </w:p>
        </w:tc>
      </w:tr>
      <w:tr w:rsidR="00546823" w:rsidRPr="00C76185" w:rsidTr="00546823">
        <w:trPr>
          <w:cantSplit/>
        </w:trPr>
        <w:tc>
          <w:tcPr>
            <w:tcW w:w="1560" w:type="dxa"/>
            <w:tcBorders>
              <w:top w:val="single" w:sz="4" w:space="0" w:color="000000"/>
              <w:left w:val="single" w:sz="4" w:space="0" w:color="000000"/>
              <w:bottom w:val="single" w:sz="4" w:space="0" w:color="000000"/>
            </w:tcBorders>
            <w:shd w:val="clear" w:color="auto" w:fill="auto"/>
            <w:vAlign w:val="center"/>
          </w:tcPr>
          <w:p w:rsidR="00546823" w:rsidRPr="00C76185" w:rsidRDefault="00546823" w:rsidP="00C76185">
            <w:pPr>
              <w:keepLines w:val="0"/>
              <w:widowControl w:val="0"/>
              <w:snapToGrid w:val="0"/>
              <w:spacing w:line="228" w:lineRule="auto"/>
              <w:ind w:firstLine="0"/>
              <w:jc w:val="center"/>
              <w:rPr>
                <w:color w:val="000000"/>
                <w:sz w:val="24"/>
                <w:szCs w:val="24"/>
              </w:rPr>
            </w:pPr>
          </w:p>
        </w:tc>
        <w:tc>
          <w:tcPr>
            <w:tcW w:w="8119" w:type="dxa"/>
            <w:tcBorders>
              <w:top w:val="single" w:sz="4" w:space="0" w:color="000000"/>
              <w:left w:val="single" w:sz="4" w:space="0" w:color="000000"/>
              <w:bottom w:val="single" w:sz="4" w:space="0" w:color="000000"/>
              <w:right w:val="single" w:sz="4" w:space="0" w:color="000000"/>
            </w:tcBorders>
            <w:shd w:val="clear" w:color="auto" w:fill="auto"/>
          </w:tcPr>
          <w:p w:rsidR="00546823" w:rsidRPr="00C76185" w:rsidRDefault="00546823" w:rsidP="00C76185">
            <w:pPr>
              <w:keepLines w:val="0"/>
              <w:widowControl w:val="0"/>
              <w:snapToGrid w:val="0"/>
              <w:spacing w:line="228" w:lineRule="auto"/>
              <w:ind w:firstLine="0"/>
              <w:jc w:val="center"/>
              <w:rPr>
                <w:sz w:val="24"/>
                <w:szCs w:val="24"/>
              </w:rPr>
            </w:pPr>
            <w:r w:rsidRPr="00C76185">
              <w:rPr>
                <w:bCs/>
                <w:caps/>
                <w:sz w:val="24"/>
                <w:szCs w:val="24"/>
              </w:rPr>
              <w:t>сельскохозяйственные зоны</w:t>
            </w:r>
          </w:p>
        </w:tc>
      </w:tr>
      <w:tr w:rsidR="00546823" w:rsidRPr="00C76185" w:rsidTr="00546823">
        <w:trPr>
          <w:cantSplit/>
        </w:trPr>
        <w:tc>
          <w:tcPr>
            <w:tcW w:w="1560" w:type="dxa"/>
            <w:tcBorders>
              <w:top w:val="single" w:sz="4" w:space="0" w:color="000000"/>
              <w:left w:val="single" w:sz="4" w:space="0" w:color="000000"/>
              <w:bottom w:val="single" w:sz="4" w:space="0" w:color="000000"/>
            </w:tcBorders>
            <w:shd w:val="clear" w:color="auto" w:fill="auto"/>
            <w:vAlign w:val="center"/>
          </w:tcPr>
          <w:p w:rsidR="00546823" w:rsidRPr="00C76185" w:rsidRDefault="00546823" w:rsidP="00C76185">
            <w:pPr>
              <w:keepLines w:val="0"/>
              <w:widowControl w:val="0"/>
              <w:snapToGrid w:val="0"/>
              <w:spacing w:line="228" w:lineRule="auto"/>
              <w:ind w:firstLine="0"/>
              <w:jc w:val="center"/>
              <w:rPr>
                <w:sz w:val="24"/>
                <w:szCs w:val="24"/>
              </w:rPr>
            </w:pPr>
            <w:r w:rsidRPr="00C76185">
              <w:rPr>
                <w:sz w:val="24"/>
                <w:szCs w:val="24"/>
              </w:rPr>
              <w:t>СХ</w:t>
            </w:r>
            <w:r w:rsidRPr="00C76185">
              <w:rPr>
                <w:sz w:val="24"/>
                <w:szCs w:val="24"/>
                <w:lang w:val="en-US"/>
              </w:rPr>
              <w:t xml:space="preserve"> </w:t>
            </w:r>
          </w:p>
        </w:tc>
        <w:tc>
          <w:tcPr>
            <w:tcW w:w="8119" w:type="dxa"/>
            <w:tcBorders>
              <w:top w:val="single" w:sz="4" w:space="0" w:color="000000"/>
              <w:left w:val="single" w:sz="4" w:space="0" w:color="000000"/>
              <w:bottom w:val="single" w:sz="4" w:space="0" w:color="000000"/>
              <w:right w:val="single" w:sz="4" w:space="0" w:color="000000"/>
            </w:tcBorders>
            <w:shd w:val="clear" w:color="auto" w:fill="auto"/>
          </w:tcPr>
          <w:p w:rsidR="00546823" w:rsidRPr="00C76185" w:rsidRDefault="00546823" w:rsidP="00C76185">
            <w:pPr>
              <w:keepLines w:val="0"/>
              <w:widowControl w:val="0"/>
              <w:snapToGrid w:val="0"/>
              <w:spacing w:line="228" w:lineRule="auto"/>
              <w:ind w:firstLine="0"/>
              <w:rPr>
                <w:sz w:val="24"/>
                <w:szCs w:val="24"/>
              </w:rPr>
            </w:pPr>
            <w:r w:rsidRPr="00C76185">
              <w:rPr>
                <w:sz w:val="24"/>
                <w:szCs w:val="24"/>
              </w:rPr>
              <w:t>Зона сельскохозяйственного использования;</w:t>
            </w:r>
          </w:p>
        </w:tc>
      </w:tr>
      <w:tr w:rsidR="00546823" w:rsidRPr="00C76185" w:rsidTr="00546823">
        <w:trPr>
          <w:cantSplit/>
        </w:trPr>
        <w:tc>
          <w:tcPr>
            <w:tcW w:w="1560" w:type="dxa"/>
            <w:tcBorders>
              <w:top w:val="single" w:sz="4" w:space="0" w:color="000000"/>
              <w:left w:val="single" w:sz="4" w:space="0" w:color="000000"/>
              <w:bottom w:val="single" w:sz="4" w:space="0" w:color="000000"/>
            </w:tcBorders>
            <w:shd w:val="clear" w:color="auto" w:fill="auto"/>
            <w:vAlign w:val="center"/>
          </w:tcPr>
          <w:p w:rsidR="00546823" w:rsidRPr="00C76185" w:rsidRDefault="00546823" w:rsidP="00C76185">
            <w:pPr>
              <w:keepLines w:val="0"/>
              <w:widowControl w:val="0"/>
              <w:snapToGrid w:val="0"/>
              <w:spacing w:line="228" w:lineRule="auto"/>
              <w:ind w:firstLine="0"/>
              <w:jc w:val="center"/>
              <w:rPr>
                <w:sz w:val="24"/>
                <w:szCs w:val="24"/>
              </w:rPr>
            </w:pPr>
          </w:p>
        </w:tc>
        <w:tc>
          <w:tcPr>
            <w:tcW w:w="8119" w:type="dxa"/>
            <w:tcBorders>
              <w:top w:val="single" w:sz="4" w:space="0" w:color="000000"/>
              <w:left w:val="single" w:sz="4" w:space="0" w:color="000000"/>
              <w:bottom w:val="single" w:sz="4" w:space="0" w:color="000000"/>
              <w:right w:val="single" w:sz="4" w:space="0" w:color="000000"/>
            </w:tcBorders>
            <w:shd w:val="clear" w:color="auto" w:fill="auto"/>
          </w:tcPr>
          <w:p w:rsidR="00546823" w:rsidRPr="00C76185" w:rsidRDefault="00546823" w:rsidP="00C76185">
            <w:pPr>
              <w:keepLines w:val="0"/>
              <w:widowControl w:val="0"/>
              <w:snapToGrid w:val="0"/>
              <w:spacing w:line="228" w:lineRule="auto"/>
              <w:ind w:left="318" w:firstLine="0"/>
              <w:rPr>
                <w:bCs/>
                <w:caps/>
                <w:sz w:val="24"/>
                <w:szCs w:val="24"/>
              </w:rPr>
            </w:pPr>
          </w:p>
        </w:tc>
      </w:tr>
      <w:tr w:rsidR="00546823" w:rsidRPr="00C76185" w:rsidTr="00546823">
        <w:trPr>
          <w:cantSplit/>
        </w:trPr>
        <w:tc>
          <w:tcPr>
            <w:tcW w:w="1560" w:type="dxa"/>
            <w:tcBorders>
              <w:top w:val="single" w:sz="4" w:space="0" w:color="000000"/>
              <w:left w:val="single" w:sz="4" w:space="0" w:color="000000"/>
              <w:bottom w:val="single" w:sz="4" w:space="0" w:color="000000"/>
            </w:tcBorders>
            <w:shd w:val="clear" w:color="auto" w:fill="auto"/>
            <w:vAlign w:val="center"/>
          </w:tcPr>
          <w:p w:rsidR="00546823" w:rsidRPr="00C76185" w:rsidRDefault="00546823" w:rsidP="00C76185">
            <w:pPr>
              <w:keepLines w:val="0"/>
              <w:widowControl w:val="0"/>
              <w:snapToGrid w:val="0"/>
              <w:spacing w:line="228" w:lineRule="auto"/>
              <w:ind w:firstLine="0"/>
              <w:jc w:val="center"/>
              <w:rPr>
                <w:sz w:val="24"/>
                <w:szCs w:val="24"/>
              </w:rPr>
            </w:pPr>
          </w:p>
        </w:tc>
        <w:tc>
          <w:tcPr>
            <w:tcW w:w="8119" w:type="dxa"/>
            <w:tcBorders>
              <w:top w:val="single" w:sz="4" w:space="0" w:color="000000"/>
              <w:left w:val="single" w:sz="4" w:space="0" w:color="000000"/>
              <w:bottom w:val="single" w:sz="4" w:space="0" w:color="000000"/>
              <w:right w:val="single" w:sz="4" w:space="0" w:color="000000"/>
            </w:tcBorders>
            <w:shd w:val="clear" w:color="auto" w:fill="auto"/>
          </w:tcPr>
          <w:p w:rsidR="00546823" w:rsidRPr="00C76185" w:rsidRDefault="00546823" w:rsidP="00C76185">
            <w:pPr>
              <w:keepLines w:val="0"/>
              <w:widowControl w:val="0"/>
              <w:snapToGrid w:val="0"/>
              <w:spacing w:line="228" w:lineRule="auto"/>
              <w:ind w:left="318" w:firstLine="0"/>
              <w:jc w:val="center"/>
              <w:rPr>
                <w:bCs/>
                <w:sz w:val="24"/>
                <w:szCs w:val="24"/>
              </w:rPr>
            </w:pPr>
            <w:r w:rsidRPr="00C76185">
              <w:rPr>
                <w:bCs/>
                <w:caps/>
                <w:sz w:val="24"/>
                <w:szCs w:val="24"/>
              </w:rPr>
              <w:t>зоны рекреационного назначения</w:t>
            </w:r>
          </w:p>
        </w:tc>
      </w:tr>
      <w:tr w:rsidR="00546823" w:rsidRPr="00C76185" w:rsidTr="00546823">
        <w:trPr>
          <w:cantSplit/>
        </w:trPr>
        <w:tc>
          <w:tcPr>
            <w:tcW w:w="1560" w:type="dxa"/>
            <w:tcBorders>
              <w:top w:val="single" w:sz="4" w:space="0" w:color="000000"/>
              <w:left w:val="single" w:sz="4" w:space="0" w:color="000000"/>
              <w:bottom w:val="single" w:sz="4" w:space="0" w:color="000000"/>
            </w:tcBorders>
            <w:shd w:val="clear" w:color="auto" w:fill="auto"/>
            <w:vAlign w:val="center"/>
          </w:tcPr>
          <w:p w:rsidR="00546823" w:rsidRPr="00C76185" w:rsidRDefault="00546823" w:rsidP="00C76185">
            <w:pPr>
              <w:keepLines w:val="0"/>
              <w:widowControl w:val="0"/>
              <w:snapToGrid w:val="0"/>
              <w:spacing w:line="228" w:lineRule="auto"/>
              <w:ind w:firstLine="0"/>
              <w:jc w:val="center"/>
              <w:rPr>
                <w:bCs/>
                <w:sz w:val="24"/>
                <w:szCs w:val="24"/>
              </w:rPr>
            </w:pPr>
            <w:r w:rsidRPr="00C76185">
              <w:rPr>
                <w:bCs/>
                <w:sz w:val="24"/>
                <w:szCs w:val="24"/>
              </w:rPr>
              <w:t>Р</w:t>
            </w:r>
          </w:p>
        </w:tc>
        <w:tc>
          <w:tcPr>
            <w:tcW w:w="8119" w:type="dxa"/>
            <w:tcBorders>
              <w:top w:val="single" w:sz="4" w:space="0" w:color="000000"/>
              <w:left w:val="single" w:sz="4" w:space="0" w:color="000000"/>
              <w:bottom w:val="single" w:sz="4" w:space="0" w:color="000000"/>
              <w:right w:val="single" w:sz="4" w:space="0" w:color="000000"/>
            </w:tcBorders>
            <w:shd w:val="clear" w:color="auto" w:fill="auto"/>
          </w:tcPr>
          <w:p w:rsidR="00546823" w:rsidRPr="00C76185" w:rsidRDefault="00546823" w:rsidP="00C76185">
            <w:pPr>
              <w:keepLines w:val="0"/>
              <w:widowControl w:val="0"/>
              <w:snapToGrid w:val="0"/>
              <w:spacing w:line="228" w:lineRule="auto"/>
              <w:ind w:firstLine="0"/>
              <w:rPr>
                <w:bCs/>
                <w:sz w:val="24"/>
                <w:szCs w:val="24"/>
              </w:rPr>
            </w:pPr>
            <w:r w:rsidRPr="00C76185">
              <w:rPr>
                <w:bCs/>
                <w:sz w:val="24"/>
                <w:szCs w:val="24"/>
              </w:rPr>
              <w:t>Зона рекреационного назначения</w:t>
            </w:r>
          </w:p>
        </w:tc>
      </w:tr>
      <w:tr w:rsidR="00546823" w:rsidRPr="00C76185" w:rsidTr="00546823">
        <w:trPr>
          <w:cantSplit/>
        </w:trPr>
        <w:tc>
          <w:tcPr>
            <w:tcW w:w="1560" w:type="dxa"/>
            <w:tcBorders>
              <w:top w:val="single" w:sz="4" w:space="0" w:color="000000"/>
              <w:left w:val="single" w:sz="4" w:space="0" w:color="000000"/>
              <w:bottom w:val="single" w:sz="4" w:space="0" w:color="000000"/>
            </w:tcBorders>
            <w:shd w:val="clear" w:color="auto" w:fill="auto"/>
            <w:vAlign w:val="center"/>
          </w:tcPr>
          <w:p w:rsidR="00546823" w:rsidRPr="00C76185" w:rsidRDefault="00546823" w:rsidP="00C76185">
            <w:pPr>
              <w:keepLines w:val="0"/>
              <w:widowControl w:val="0"/>
              <w:snapToGrid w:val="0"/>
              <w:spacing w:line="228" w:lineRule="auto"/>
              <w:ind w:firstLine="0"/>
              <w:jc w:val="center"/>
              <w:rPr>
                <w:bCs/>
                <w:sz w:val="24"/>
                <w:szCs w:val="24"/>
              </w:rPr>
            </w:pPr>
          </w:p>
        </w:tc>
        <w:tc>
          <w:tcPr>
            <w:tcW w:w="8119" w:type="dxa"/>
            <w:tcBorders>
              <w:top w:val="single" w:sz="4" w:space="0" w:color="000000"/>
              <w:left w:val="single" w:sz="4" w:space="0" w:color="000000"/>
              <w:bottom w:val="single" w:sz="4" w:space="0" w:color="000000"/>
              <w:right w:val="single" w:sz="4" w:space="0" w:color="000000"/>
            </w:tcBorders>
            <w:shd w:val="clear" w:color="auto" w:fill="auto"/>
          </w:tcPr>
          <w:p w:rsidR="00546823" w:rsidRPr="00C76185" w:rsidRDefault="00546823" w:rsidP="00C76185">
            <w:pPr>
              <w:keepLines w:val="0"/>
              <w:widowControl w:val="0"/>
              <w:snapToGrid w:val="0"/>
              <w:spacing w:line="228" w:lineRule="auto"/>
              <w:ind w:firstLine="851"/>
              <w:rPr>
                <w:sz w:val="24"/>
                <w:szCs w:val="24"/>
              </w:rPr>
            </w:pPr>
          </w:p>
        </w:tc>
      </w:tr>
      <w:tr w:rsidR="00546823" w:rsidRPr="00C76185" w:rsidTr="00546823">
        <w:trPr>
          <w:cantSplit/>
        </w:trPr>
        <w:tc>
          <w:tcPr>
            <w:tcW w:w="1560" w:type="dxa"/>
            <w:tcBorders>
              <w:top w:val="single" w:sz="4" w:space="0" w:color="000000"/>
              <w:left w:val="single" w:sz="4" w:space="0" w:color="000000"/>
              <w:bottom w:val="single" w:sz="4" w:space="0" w:color="000000"/>
            </w:tcBorders>
            <w:shd w:val="clear" w:color="auto" w:fill="auto"/>
            <w:vAlign w:val="center"/>
          </w:tcPr>
          <w:p w:rsidR="00546823" w:rsidRPr="00C76185" w:rsidRDefault="00546823" w:rsidP="00C76185">
            <w:pPr>
              <w:keepLines w:val="0"/>
              <w:widowControl w:val="0"/>
              <w:snapToGrid w:val="0"/>
              <w:spacing w:line="228" w:lineRule="auto"/>
              <w:ind w:firstLine="0"/>
              <w:jc w:val="center"/>
              <w:rPr>
                <w:bCs/>
                <w:sz w:val="24"/>
                <w:szCs w:val="24"/>
              </w:rPr>
            </w:pPr>
          </w:p>
        </w:tc>
        <w:tc>
          <w:tcPr>
            <w:tcW w:w="8119" w:type="dxa"/>
            <w:tcBorders>
              <w:top w:val="single" w:sz="4" w:space="0" w:color="000000"/>
              <w:left w:val="single" w:sz="4" w:space="0" w:color="000000"/>
              <w:bottom w:val="single" w:sz="4" w:space="0" w:color="000000"/>
              <w:right w:val="single" w:sz="4" w:space="0" w:color="000000"/>
            </w:tcBorders>
            <w:shd w:val="clear" w:color="auto" w:fill="auto"/>
          </w:tcPr>
          <w:p w:rsidR="00546823" w:rsidRPr="00C76185" w:rsidRDefault="00546823" w:rsidP="00C76185">
            <w:pPr>
              <w:keepLines w:val="0"/>
              <w:widowControl w:val="0"/>
              <w:snapToGrid w:val="0"/>
              <w:spacing w:line="228" w:lineRule="auto"/>
              <w:ind w:left="318" w:firstLine="0"/>
              <w:jc w:val="center"/>
              <w:rPr>
                <w:sz w:val="24"/>
                <w:szCs w:val="24"/>
              </w:rPr>
            </w:pPr>
            <w:r w:rsidRPr="00C76185">
              <w:rPr>
                <w:bCs/>
                <w:caps/>
                <w:sz w:val="24"/>
                <w:szCs w:val="24"/>
              </w:rPr>
              <w:t>ЗонЫ ЛЕСОВ</w:t>
            </w:r>
            <w:r w:rsidRPr="00C76185">
              <w:rPr>
                <w:b/>
                <w:caps/>
                <w:sz w:val="24"/>
                <w:szCs w:val="24"/>
              </w:rPr>
              <w:t xml:space="preserve">  </w:t>
            </w:r>
          </w:p>
        </w:tc>
      </w:tr>
      <w:tr w:rsidR="00546823" w:rsidRPr="00C76185" w:rsidTr="00546823">
        <w:trPr>
          <w:cantSplit/>
        </w:trPr>
        <w:tc>
          <w:tcPr>
            <w:tcW w:w="1560" w:type="dxa"/>
            <w:tcBorders>
              <w:top w:val="single" w:sz="4" w:space="0" w:color="000000"/>
              <w:left w:val="single" w:sz="4" w:space="0" w:color="000000"/>
              <w:bottom w:val="single" w:sz="4" w:space="0" w:color="000000"/>
            </w:tcBorders>
            <w:shd w:val="clear" w:color="auto" w:fill="auto"/>
            <w:vAlign w:val="center"/>
          </w:tcPr>
          <w:p w:rsidR="00546823" w:rsidRPr="00C76185" w:rsidRDefault="00546823" w:rsidP="00C76185">
            <w:pPr>
              <w:keepLines w:val="0"/>
              <w:widowControl w:val="0"/>
              <w:snapToGrid w:val="0"/>
              <w:spacing w:line="228" w:lineRule="auto"/>
              <w:ind w:firstLine="0"/>
              <w:jc w:val="center"/>
              <w:rPr>
                <w:bCs/>
                <w:sz w:val="24"/>
                <w:szCs w:val="24"/>
              </w:rPr>
            </w:pPr>
            <w:r w:rsidRPr="00C76185">
              <w:rPr>
                <w:sz w:val="24"/>
                <w:szCs w:val="24"/>
              </w:rPr>
              <w:t>Л</w:t>
            </w:r>
          </w:p>
        </w:tc>
        <w:tc>
          <w:tcPr>
            <w:tcW w:w="8119" w:type="dxa"/>
            <w:tcBorders>
              <w:top w:val="single" w:sz="4" w:space="0" w:color="000000"/>
              <w:left w:val="single" w:sz="4" w:space="0" w:color="000000"/>
              <w:bottom w:val="single" w:sz="4" w:space="0" w:color="000000"/>
              <w:right w:val="single" w:sz="4" w:space="0" w:color="000000"/>
            </w:tcBorders>
            <w:shd w:val="clear" w:color="auto" w:fill="auto"/>
          </w:tcPr>
          <w:p w:rsidR="00546823" w:rsidRPr="00C76185" w:rsidRDefault="00546823" w:rsidP="00C76185">
            <w:pPr>
              <w:keepLines w:val="0"/>
              <w:widowControl w:val="0"/>
              <w:snapToGrid w:val="0"/>
              <w:spacing w:line="228" w:lineRule="auto"/>
              <w:ind w:firstLine="0"/>
              <w:rPr>
                <w:bCs/>
                <w:sz w:val="24"/>
                <w:szCs w:val="24"/>
              </w:rPr>
            </w:pPr>
            <w:r w:rsidRPr="00C76185">
              <w:rPr>
                <w:bCs/>
                <w:sz w:val="24"/>
                <w:szCs w:val="24"/>
              </w:rPr>
              <w:t>Зона естественного леса</w:t>
            </w:r>
          </w:p>
        </w:tc>
      </w:tr>
      <w:tr w:rsidR="00546823" w:rsidRPr="00C76185" w:rsidTr="00546823">
        <w:trPr>
          <w:cantSplit/>
        </w:trPr>
        <w:tc>
          <w:tcPr>
            <w:tcW w:w="1560" w:type="dxa"/>
            <w:tcBorders>
              <w:top w:val="single" w:sz="4" w:space="0" w:color="000000"/>
              <w:left w:val="single" w:sz="4" w:space="0" w:color="000000"/>
              <w:bottom w:val="single" w:sz="4" w:space="0" w:color="000000"/>
            </w:tcBorders>
            <w:shd w:val="clear" w:color="auto" w:fill="auto"/>
            <w:vAlign w:val="center"/>
          </w:tcPr>
          <w:p w:rsidR="00546823" w:rsidRPr="00C76185" w:rsidRDefault="00546823" w:rsidP="00C76185">
            <w:pPr>
              <w:keepLines w:val="0"/>
              <w:widowControl w:val="0"/>
              <w:snapToGrid w:val="0"/>
              <w:spacing w:line="228" w:lineRule="auto"/>
              <w:ind w:firstLine="0"/>
              <w:jc w:val="center"/>
              <w:rPr>
                <w:bCs/>
                <w:sz w:val="24"/>
                <w:szCs w:val="24"/>
              </w:rPr>
            </w:pPr>
          </w:p>
        </w:tc>
        <w:tc>
          <w:tcPr>
            <w:tcW w:w="8119" w:type="dxa"/>
            <w:tcBorders>
              <w:top w:val="single" w:sz="4" w:space="0" w:color="000000"/>
              <w:left w:val="single" w:sz="4" w:space="0" w:color="000000"/>
              <w:bottom w:val="single" w:sz="4" w:space="0" w:color="000000"/>
              <w:right w:val="single" w:sz="4" w:space="0" w:color="000000"/>
            </w:tcBorders>
            <w:shd w:val="clear" w:color="auto" w:fill="auto"/>
          </w:tcPr>
          <w:p w:rsidR="00546823" w:rsidRPr="00C76185" w:rsidRDefault="00546823" w:rsidP="00C76185">
            <w:pPr>
              <w:keepLines w:val="0"/>
              <w:widowControl w:val="0"/>
              <w:snapToGrid w:val="0"/>
              <w:spacing w:line="228" w:lineRule="auto"/>
              <w:ind w:firstLine="851"/>
              <w:rPr>
                <w:b/>
                <w:sz w:val="24"/>
                <w:szCs w:val="24"/>
                <w:u w:val="single"/>
              </w:rPr>
            </w:pPr>
          </w:p>
        </w:tc>
      </w:tr>
      <w:tr w:rsidR="00546823" w:rsidRPr="00C76185" w:rsidTr="00546823">
        <w:trPr>
          <w:cantSplit/>
        </w:trPr>
        <w:tc>
          <w:tcPr>
            <w:tcW w:w="1560" w:type="dxa"/>
            <w:tcBorders>
              <w:top w:val="single" w:sz="4" w:space="0" w:color="000000"/>
              <w:left w:val="single" w:sz="4" w:space="0" w:color="000000"/>
              <w:bottom w:val="single" w:sz="4" w:space="0" w:color="000000"/>
            </w:tcBorders>
            <w:shd w:val="clear" w:color="auto" w:fill="auto"/>
            <w:vAlign w:val="center"/>
          </w:tcPr>
          <w:p w:rsidR="00546823" w:rsidRPr="00C76185" w:rsidRDefault="00546823" w:rsidP="00C76185">
            <w:pPr>
              <w:keepLines w:val="0"/>
              <w:widowControl w:val="0"/>
              <w:snapToGrid w:val="0"/>
              <w:spacing w:line="228" w:lineRule="auto"/>
              <w:jc w:val="center"/>
              <w:rPr>
                <w:bCs/>
                <w:sz w:val="24"/>
                <w:szCs w:val="24"/>
              </w:rPr>
            </w:pPr>
          </w:p>
        </w:tc>
        <w:tc>
          <w:tcPr>
            <w:tcW w:w="8119" w:type="dxa"/>
            <w:tcBorders>
              <w:top w:val="single" w:sz="4" w:space="0" w:color="000000"/>
              <w:left w:val="single" w:sz="4" w:space="0" w:color="000000"/>
              <w:bottom w:val="single" w:sz="4" w:space="0" w:color="000000"/>
              <w:right w:val="single" w:sz="4" w:space="0" w:color="000000"/>
            </w:tcBorders>
            <w:shd w:val="clear" w:color="auto" w:fill="auto"/>
          </w:tcPr>
          <w:p w:rsidR="00546823" w:rsidRPr="00C76185" w:rsidRDefault="00546823" w:rsidP="00C76185">
            <w:pPr>
              <w:keepLines w:val="0"/>
              <w:widowControl w:val="0"/>
              <w:snapToGrid w:val="0"/>
              <w:spacing w:line="228" w:lineRule="auto"/>
              <w:ind w:firstLine="318"/>
              <w:jc w:val="center"/>
              <w:rPr>
                <w:sz w:val="24"/>
                <w:szCs w:val="24"/>
              </w:rPr>
            </w:pPr>
            <w:r w:rsidRPr="00C76185">
              <w:rPr>
                <w:caps/>
                <w:sz w:val="24"/>
                <w:szCs w:val="24"/>
              </w:rPr>
              <w:t>Зоны специального назначения:</w:t>
            </w:r>
          </w:p>
        </w:tc>
      </w:tr>
      <w:tr w:rsidR="00546823" w:rsidRPr="00C76185" w:rsidTr="00546823">
        <w:trPr>
          <w:cantSplit/>
        </w:trPr>
        <w:tc>
          <w:tcPr>
            <w:tcW w:w="1560" w:type="dxa"/>
            <w:tcBorders>
              <w:top w:val="single" w:sz="4" w:space="0" w:color="000000"/>
              <w:left w:val="single" w:sz="4" w:space="0" w:color="000000"/>
              <w:bottom w:val="single" w:sz="4" w:space="0" w:color="000000"/>
            </w:tcBorders>
            <w:shd w:val="clear" w:color="auto" w:fill="auto"/>
            <w:vAlign w:val="center"/>
          </w:tcPr>
          <w:p w:rsidR="00546823" w:rsidRPr="00C76185" w:rsidRDefault="00546823" w:rsidP="00C76185">
            <w:pPr>
              <w:keepLines w:val="0"/>
              <w:widowControl w:val="0"/>
              <w:snapToGrid w:val="0"/>
              <w:spacing w:line="228" w:lineRule="auto"/>
              <w:ind w:firstLine="0"/>
              <w:jc w:val="center"/>
              <w:rPr>
                <w:sz w:val="24"/>
                <w:szCs w:val="24"/>
              </w:rPr>
            </w:pPr>
            <w:r w:rsidRPr="00C76185">
              <w:rPr>
                <w:sz w:val="24"/>
                <w:szCs w:val="24"/>
              </w:rPr>
              <w:t>СН-1</w:t>
            </w:r>
          </w:p>
        </w:tc>
        <w:tc>
          <w:tcPr>
            <w:tcW w:w="8119" w:type="dxa"/>
            <w:tcBorders>
              <w:top w:val="single" w:sz="4" w:space="0" w:color="000000"/>
              <w:left w:val="single" w:sz="4" w:space="0" w:color="000000"/>
              <w:bottom w:val="single" w:sz="4" w:space="0" w:color="000000"/>
              <w:right w:val="single" w:sz="4" w:space="0" w:color="000000"/>
            </w:tcBorders>
            <w:shd w:val="clear" w:color="auto" w:fill="auto"/>
          </w:tcPr>
          <w:p w:rsidR="00546823" w:rsidRPr="00C76185" w:rsidRDefault="00546823" w:rsidP="00C76185">
            <w:pPr>
              <w:keepLines w:val="0"/>
              <w:widowControl w:val="0"/>
              <w:snapToGrid w:val="0"/>
              <w:spacing w:line="228" w:lineRule="auto"/>
              <w:ind w:firstLine="0"/>
              <w:rPr>
                <w:sz w:val="24"/>
                <w:szCs w:val="24"/>
              </w:rPr>
            </w:pPr>
            <w:r w:rsidRPr="00C76185">
              <w:rPr>
                <w:sz w:val="24"/>
                <w:szCs w:val="24"/>
              </w:rPr>
              <w:t>Зона кладбища</w:t>
            </w:r>
          </w:p>
        </w:tc>
      </w:tr>
      <w:tr w:rsidR="00546823" w:rsidRPr="00C76185" w:rsidTr="00546823">
        <w:trPr>
          <w:cantSplit/>
        </w:trPr>
        <w:tc>
          <w:tcPr>
            <w:tcW w:w="1560" w:type="dxa"/>
            <w:tcBorders>
              <w:top w:val="single" w:sz="4" w:space="0" w:color="000000"/>
              <w:left w:val="single" w:sz="4" w:space="0" w:color="000000"/>
              <w:bottom w:val="single" w:sz="4" w:space="0" w:color="000000"/>
            </w:tcBorders>
            <w:shd w:val="clear" w:color="auto" w:fill="auto"/>
            <w:vAlign w:val="center"/>
          </w:tcPr>
          <w:p w:rsidR="00546823" w:rsidRPr="00C76185" w:rsidRDefault="00546823" w:rsidP="00C76185">
            <w:pPr>
              <w:keepLines w:val="0"/>
              <w:widowControl w:val="0"/>
              <w:snapToGrid w:val="0"/>
              <w:spacing w:line="228" w:lineRule="auto"/>
              <w:ind w:firstLine="0"/>
              <w:jc w:val="center"/>
              <w:rPr>
                <w:sz w:val="24"/>
                <w:szCs w:val="24"/>
              </w:rPr>
            </w:pPr>
            <w:r w:rsidRPr="00C76185">
              <w:rPr>
                <w:sz w:val="24"/>
                <w:szCs w:val="24"/>
              </w:rPr>
              <w:t>СН-2</w:t>
            </w:r>
          </w:p>
        </w:tc>
        <w:tc>
          <w:tcPr>
            <w:tcW w:w="8119" w:type="dxa"/>
            <w:tcBorders>
              <w:top w:val="single" w:sz="4" w:space="0" w:color="000000"/>
              <w:left w:val="single" w:sz="4" w:space="0" w:color="000000"/>
              <w:bottom w:val="single" w:sz="4" w:space="0" w:color="000000"/>
              <w:right w:val="single" w:sz="4" w:space="0" w:color="000000"/>
            </w:tcBorders>
            <w:shd w:val="clear" w:color="auto" w:fill="auto"/>
          </w:tcPr>
          <w:p w:rsidR="00546823" w:rsidRPr="00C76185" w:rsidRDefault="00546823" w:rsidP="00C76185">
            <w:pPr>
              <w:keepLines w:val="0"/>
              <w:widowControl w:val="0"/>
              <w:snapToGrid w:val="0"/>
              <w:spacing w:line="228" w:lineRule="auto"/>
              <w:ind w:firstLine="0"/>
              <w:rPr>
                <w:sz w:val="24"/>
                <w:szCs w:val="24"/>
              </w:rPr>
            </w:pPr>
            <w:r w:rsidRPr="00C76185">
              <w:rPr>
                <w:sz w:val="24"/>
                <w:szCs w:val="24"/>
              </w:rPr>
              <w:t>Зона размещения отходов потребления</w:t>
            </w:r>
          </w:p>
        </w:tc>
      </w:tr>
      <w:tr w:rsidR="00546823" w:rsidRPr="00C76185" w:rsidTr="00546823">
        <w:trPr>
          <w:cantSplit/>
        </w:trPr>
        <w:tc>
          <w:tcPr>
            <w:tcW w:w="1560" w:type="dxa"/>
            <w:tcBorders>
              <w:top w:val="single" w:sz="4" w:space="0" w:color="000000"/>
              <w:left w:val="single" w:sz="4" w:space="0" w:color="000000"/>
              <w:bottom w:val="single" w:sz="4" w:space="0" w:color="000000"/>
            </w:tcBorders>
            <w:shd w:val="clear" w:color="auto" w:fill="auto"/>
            <w:vAlign w:val="center"/>
          </w:tcPr>
          <w:p w:rsidR="00546823" w:rsidRPr="00C76185" w:rsidRDefault="00546823" w:rsidP="00C76185">
            <w:pPr>
              <w:keepLines w:val="0"/>
              <w:widowControl w:val="0"/>
              <w:snapToGrid w:val="0"/>
              <w:spacing w:line="228" w:lineRule="auto"/>
              <w:ind w:firstLine="0"/>
              <w:jc w:val="center"/>
              <w:rPr>
                <w:sz w:val="24"/>
                <w:szCs w:val="24"/>
              </w:rPr>
            </w:pPr>
          </w:p>
        </w:tc>
        <w:tc>
          <w:tcPr>
            <w:tcW w:w="8119" w:type="dxa"/>
            <w:tcBorders>
              <w:top w:val="single" w:sz="4" w:space="0" w:color="000000"/>
              <w:left w:val="single" w:sz="4" w:space="0" w:color="000000"/>
              <w:bottom w:val="single" w:sz="4" w:space="0" w:color="000000"/>
              <w:right w:val="single" w:sz="4" w:space="0" w:color="000000"/>
            </w:tcBorders>
            <w:shd w:val="clear" w:color="auto" w:fill="auto"/>
          </w:tcPr>
          <w:p w:rsidR="00546823" w:rsidRPr="00C76185" w:rsidRDefault="00546823" w:rsidP="00C76185">
            <w:pPr>
              <w:keepLines w:val="0"/>
              <w:widowControl w:val="0"/>
              <w:snapToGrid w:val="0"/>
              <w:spacing w:line="228" w:lineRule="auto"/>
              <w:ind w:firstLine="0"/>
              <w:rPr>
                <w:sz w:val="24"/>
                <w:szCs w:val="24"/>
              </w:rPr>
            </w:pPr>
          </w:p>
        </w:tc>
      </w:tr>
      <w:tr w:rsidR="00546823" w:rsidRPr="00C76185" w:rsidTr="00546823">
        <w:trPr>
          <w:cantSplit/>
        </w:trPr>
        <w:tc>
          <w:tcPr>
            <w:tcW w:w="1560" w:type="dxa"/>
            <w:tcBorders>
              <w:top w:val="single" w:sz="4" w:space="0" w:color="000000"/>
              <w:left w:val="single" w:sz="4" w:space="0" w:color="000000"/>
              <w:bottom w:val="single" w:sz="4" w:space="0" w:color="000000"/>
            </w:tcBorders>
            <w:shd w:val="clear" w:color="auto" w:fill="auto"/>
            <w:vAlign w:val="center"/>
          </w:tcPr>
          <w:p w:rsidR="00546823" w:rsidRPr="00C76185" w:rsidRDefault="00546823" w:rsidP="00C76185">
            <w:pPr>
              <w:keepLines w:val="0"/>
              <w:widowControl w:val="0"/>
              <w:snapToGrid w:val="0"/>
              <w:spacing w:line="228" w:lineRule="auto"/>
              <w:ind w:firstLine="0"/>
              <w:jc w:val="center"/>
              <w:rPr>
                <w:sz w:val="24"/>
                <w:szCs w:val="24"/>
              </w:rPr>
            </w:pPr>
          </w:p>
        </w:tc>
        <w:tc>
          <w:tcPr>
            <w:tcW w:w="8119" w:type="dxa"/>
            <w:tcBorders>
              <w:top w:val="single" w:sz="4" w:space="0" w:color="000000"/>
              <w:left w:val="single" w:sz="4" w:space="0" w:color="000000"/>
              <w:bottom w:val="single" w:sz="4" w:space="0" w:color="000000"/>
              <w:right w:val="single" w:sz="4" w:space="0" w:color="000000"/>
            </w:tcBorders>
            <w:shd w:val="clear" w:color="auto" w:fill="auto"/>
          </w:tcPr>
          <w:p w:rsidR="00546823" w:rsidRPr="00C76185" w:rsidRDefault="00546823" w:rsidP="00C76185">
            <w:pPr>
              <w:keepLines w:val="0"/>
              <w:widowControl w:val="0"/>
              <w:snapToGrid w:val="0"/>
              <w:spacing w:line="228" w:lineRule="auto"/>
              <w:ind w:firstLine="318"/>
              <w:jc w:val="center"/>
              <w:rPr>
                <w:sz w:val="24"/>
                <w:szCs w:val="24"/>
              </w:rPr>
            </w:pPr>
            <w:r w:rsidRPr="00C76185">
              <w:rPr>
                <w:caps/>
                <w:sz w:val="24"/>
                <w:szCs w:val="24"/>
              </w:rPr>
              <w:t>Зона режимных территорий</w:t>
            </w:r>
          </w:p>
        </w:tc>
      </w:tr>
      <w:tr w:rsidR="00546823" w:rsidRPr="00C76185" w:rsidTr="00546823">
        <w:trPr>
          <w:cantSplit/>
        </w:trPr>
        <w:tc>
          <w:tcPr>
            <w:tcW w:w="1560" w:type="dxa"/>
            <w:tcBorders>
              <w:top w:val="single" w:sz="4" w:space="0" w:color="000000"/>
              <w:left w:val="single" w:sz="4" w:space="0" w:color="000000"/>
              <w:bottom w:val="single" w:sz="4" w:space="0" w:color="000000"/>
            </w:tcBorders>
            <w:shd w:val="clear" w:color="auto" w:fill="auto"/>
            <w:vAlign w:val="center"/>
          </w:tcPr>
          <w:p w:rsidR="00546823" w:rsidRPr="00C76185" w:rsidRDefault="00546823" w:rsidP="00C76185">
            <w:pPr>
              <w:keepLines w:val="0"/>
              <w:widowControl w:val="0"/>
              <w:snapToGrid w:val="0"/>
              <w:spacing w:line="228" w:lineRule="auto"/>
              <w:ind w:firstLine="0"/>
              <w:jc w:val="center"/>
              <w:rPr>
                <w:sz w:val="24"/>
                <w:szCs w:val="24"/>
              </w:rPr>
            </w:pPr>
            <w:r w:rsidRPr="00C76185">
              <w:rPr>
                <w:sz w:val="24"/>
                <w:szCs w:val="24"/>
              </w:rPr>
              <w:t>В</w:t>
            </w:r>
          </w:p>
        </w:tc>
        <w:tc>
          <w:tcPr>
            <w:tcW w:w="8119" w:type="dxa"/>
            <w:tcBorders>
              <w:top w:val="single" w:sz="4" w:space="0" w:color="000000"/>
              <w:left w:val="single" w:sz="4" w:space="0" w:color="000000"/>
              <w:bottom w:val="single" w:sz="4" w:space="0" w:color="000000"/>
              <w:right w:val="single" w:sz="4" w:space="0" w:color="000000"/>
            </w:tcBorders>
            <w:shd w:val="clear" w:color="auto" w:fill="auto"/>
          </w:tcPr>
          <w:p w:rsidR="00546823" w:rsidRPr="00C76185" w:rsidRDefault="00546823" w:rsidP="00C76185">
            <w:pPr>
              <w:keepLines w:val="0"/>
              <w:widowControl w:val="0"/>
              <w:snapToGrid w:val="0"/>
              <w:spacing w:line="228" w:lineRule="auto"/>
              <w:ind w:firstLine="0"/>
            </w:pPr>
            <w:r w:rsidRPr="00C76185">
              <w:rPr>
                <w:sz w:val="24"/>
                <w:szCs w:val="24"/>
              </w:rPr>
              <w:t>Зона режимных территорий</w:t>
            </w:r>
          </w:p>
        </w:tc>
      </w:tr>
    </w:tbl>
    <w:p w:rsidR="008D77D2" w:rsidRPr="00C76185" w:rsidRDefault="008D77D2" w:rsidP="00C76185">
      <w:pPr>
        <w:spacing w:line="240" w:lineRule="auto"/>
        <w:ind w:firstLine="851"/>
        <w:rPr>
          <w:sz w:val="18"/>
          <w:szCs w:val="18"/>
        </w:rPr>
      </w:pPr>
    </w:p>
    <w:p w:rsidR="00546823" w:rsidRPr="00C76185" w:rsidRDefault="00546823" w:rsidP="00C76185">
      <w:pPr>
        <w:keepLines w:val="0"/>
        <w:suppressAutoHyphens w:val="0"/>
        <w:overflowPunct/>
        <w:autoSpaceDE/>
        <w:spacing w:line="240" w:lineRule="auto"/>
        <w:ind w:firstLine="0"/>
        <w:jc w:val="left"/>
        <w:textAlignment w:val="auto"/>
        <w:rPr>
          <w:sz w:val="18"/>
          <w:szCs w:val="18"/>
        </w:rPr>
      </w:pPr>
      <w:r w:rsidRPr="00C76185">
        <w:rPr>
          <w:sz w:val="18"/>
          <w:szCs w:val="18"/>
        </w:rPr>
        <w:br w:type="page"/>
      </w:r>
    </w:p>
    <w:p w:rsidR="00546823" w:rsidRPr="00C76185" w:rsidRDefault="00546823" w:rsidP="00C76185">
      <w:pPr>
        <w:keepLines w:val="0"/>
        <w:suppressAutoHyphens w:val="0"/>
        <w:overflowPunct/>
        <w:autoSpaceDE/>
        <w:spacing w:line="240" w:lineRule="auto"/>
        <w:ind w:firstLine="0"/>
        <w:jc w:val="left"/>
        <w:textAlignment w:val="auto"/>
        <w:rPr>
          <w:sz w:val="18"/>
          <w:szCs w:val="18"/>
        </w:rPr>
        <w:sectPr w:rsidR="00546823" w:rsidRPr="00C76185" w:rsidSect="00572B73">
          <w:headerReference w:type="even" r:id="rId15"/>
          <w:headerReference w:type="default" r:id="rId16"/>
          <w:footerReference w:type="even" r:id="rId17"/>
          <w:footerReference w:type="default" r:id="rId18"/>
          <w:headerReference w:type="first" r:id="rId19"/>
          <w:footerReference w:type="first" r:id="rId20"/>
          <w:pgSz w:w="11906" w:h="16838" w:code="9"/>
          <w:pgMar w:top="1134" w:right="567" w:bottom="1134" w:left="1701" w:header="680" w:footer="726" w:gutter="0"/>
          <w:pgNumType w:start="1"/>
          <w:cols w:space="720"/>
          <w:titlePg/>
          <w:docGrid w:linePitch="381"/>
        </w:sectPr>
      </w:pPr>
    </w:p>
    <w:p w:rsidR="00546823" w:rsidRPr="00C76185" w:rsidRDefault="00546823" w:rsidP="00C76185">
      <w:pPr>
        <w:pStyle w:val="ConsPlusNormal"/>
        <w:keepNext/>
        <w:keepLines/>
        <w:numPr>
          <w:ilvl w:val="0"/>
          <w:numId w:val="36"/>
        </w:numPr>
        <w:autoSpaceDN w:val="0"/>
        <w:adjustRightInd w:val="0"/>
        <w:spacing w:before="120" w:after="120" w:line="228" w:lineRule="auto"/>
        <w:ind w:left="2127" w:hanging="1276"/>
        <w:jc w:val="both"/>
        <w:outlineLvl w:val="3"/>
        <w:rPr>
          <w:sz w:val="24"/>
          <w:szCs w:val="24"/>
        </w:rPr>
      </w:pPr>
      <w:bookmarkStart w:id="144" w:name="_Toc501702768"/>
      <w:r w:rsidRPr="00C76185">
        <w:rPr>
          <w:b/>
          <w:sz w:val="24"/>
          <w:szCs w:val="24"/>
        </w:rPr>
        <w:lastRenderedPageBreak/>
        <w:t>Виды</w:t>
      </w:r>
      <w:r w:rsidRPr="00C76185">
        <w:rPr>
          <w:b/>
          <w:bCs/>
          <w:sz w:val="24"/>
          <w:szCs w:val="24"/>
        </w:rPr>
        <w:t xml:space="preserve"> разрешенного использования земельных участков и объектов капитального строительства в различных территориальных зонах</w:t>
      </w:r>
      <w:bookmarkEnd w:id="144"/>
      <w:r w:rsidRPr="00C76185">
        <w:rPr>
          <w:sz w:val="24"/>
          <w:szCs w:val="24"/>
        </w:rPr>
        <w:t xml:space="preserve"> </w:t>
      </w:r>
    </w:p>
    <w:p w:rsidR="00546823" w:rsidRPr="00C76185" w:rsidRDefault="00546823" w:rsidP="00C76185">
      <w:pPr>
        <w:keepNext/>
        <w:keepLines w:val="0"/>
        <w:widowControl w:val="0"/>
        <w:spacing w:before="240" w:after="120" w:line="240" w:lineRule="auto"/>
        <w:ind w:firstLine="0"/>
        <w:jc w:val="center"/>
        <w:outlineLvl w:val="4"/>
        <w:rPr>
          <w:b/>
          <w:caps/>
          <w:sz w:val="24"/>
          <w:szCs w:val="24"/>
        </w:rPr>
      </w:pPr>
      <w:bookmarkStart w:id="145" w:name="_Toc469576573"/>
      <w:bookmarkStart w:id="146" w:name="_Toc501702769"/>
      <w:r w:rsidRPr="00C76185">
        <w:rPr>
          <w:b/>
          <w:sz w:val="24"/>
          <w:szCs w:val="24"/>
        </w:rPr>
        <w:t>ЖИЛЫЕ ЗОНЫ:</w:t>
      </w:r>
      <w:bookmarkEnd w:id="145"/>
      <w:bookmarkEnd w:id="146"/>
    </w:p>
    <w:p w:rsidR="00546823" w:rsidRPr="00C76185" w:rsidRDefault="00546823" w:rsidP="00C76185">
      <w:pPr>
        <w:keepNext/>
        <w:keepLines w:val="0"/>
        <w:widowControl w:val="0"/>
        <w:spacing w:before="240" w:after="120" w:line="240" w:lineRule="auto"/>
        <w:ind w:firstLine="851"/>
        <w:outlineLvl w:val="5"/>
        <w:rPr>
          <w:b/>
          <w:bCs/>
          <w:sz w:val="24"/>
          <w:szCs w:val="24"/>
          <w:u w:val="single"/>
        </w:rPr>
      </w:pPr>
      <w:bookmarkStart w:id="147" w:name="_Toc469576574"/>
      <w:bookmarkStart w:id="148" w:name="_Toc501702770"/>
      <w:r w:rsidRPr="00C76185">
        <w:rPr>
          <w:b/>
          <w:bCs/>
          <w:sz w:val="24"/>
          <w:szCs w:val="24"/>
          <w:u w:val="single"/>
        </w:rPr>
        <w:t>Ж. Зона индивидуальной жилой застройки</w:t>
      </w:r>
      <w:bookmarkEnd w:id="147"/>
      <w:bookmarkEnd w:id="148"/>
    </w:p>
    <w:p w:rsidR="00546823" w:rsidRPr="00C76185" w:rsidRDefault="00546823" w:rsidP="00C76185">
      <w:pPr>
        <w:pStyle w:val="Iauiue"/>
        <w:ind w:firstLine="851"/>
        <w:jc w:val="both"/>
        <w:rPr>
          <w:i/>
          <w:iCs/>
          <w:color w:val="000000"/>
          <w:sz w:val="24"/>
          <w:szCs w:val="24"/>
        </w:rPr>
      </w:pPr>
      <w:r w:rsidRPr="00C76185">
        <w:rPr>
          <w:i/>
          <w:iCs/>
          <w:color w:val="000000"/>
          <w:sz w:val="24"/>
          <w:szCs w:val="24"/>
        </w:rPr>
        <w:t>Зона индивидуальной жилой застройки Ж выделена для обеспечения правовых условий формирования жилых районов из отдельно стоящих индивидуальных жилых домов с минимально разрешенным набором услуг местного значения.</w:t>
      </w:r>
    </w:p>
    <w:p w:rsidR="00546823" w:rsidRPr="00C76185" w:rsidRDefault="00546823" w:rsidP="00C76185">
      <w:pPr>
        <w:keepNext/>
        <w:keepLines w:val="0"/>
        <w:widowControl w:val="0"/>
        <w:spacing w:before="240" w:line="240" w:lineRule="auto"/>
        <w:ind w:left="113" w:firstLine="851"/>
        <w:rPr>
          <w:b/>
          <w:bCs/>
          <w:i/>
          <w:sz w:val="24"/>
          <w:szCs w:val="24"/>
        </w:rPr>
      </w:pPr>
      <w:r w:rsidRPr="00C76185">
        <w:rPr>
          <w:b/>
          <w:bCs/>
          <w:i/>
          <w:sz w:val="24"/>
          <w:szCs w:val="24"/>
        </w:rPr>
        <w:t>Основные виды разрешенного использования:</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19"/>
        <w:gridCol w:w="3543"/>
        <w:gridCol w:w="3402"/>
        <w:gridCol w:w="4395"/>
      </w:tblGrid>
      <w:tr w:rsidR="00546823" w:rsidRPr="00C76185" w:rsidTr="007B7461">
        <w:tc>
          <w:tcPr>
            <w:tcW w:w="709" w:type="dxa"/>
            <w:vMerge w:val="restart"/>
            <w:shd w:val="clear" w:color="auto" w:fill="auto"/>
            <w:vAlign w:val="center"/>
          </w:tcPr>
          <w:p w:rsidR="00546823" w:rsidRPr="00C76185" w:rsidRDefault="00546823" w:rsidP="00C76185">
            <w:pPr>
              <w:keepLines w:val="0"/>
              <w:widowControl w:val="0"/>
              <w:spacing w:line="216" w:lineRule="auto"/>
              <w:ind w:firstLine="0"/>
              <w:jc w:val="center"/>
              <w:rPr>
                <w:spacing w:val="-2"/>
                <w:sz w:val="24"/>
                <w:szCs w:val="24"/>
              </w:rPr>
            </w:pPr>
            <w:r w:rsidRPr="00C76185">
              <w:rPr>
                <w:spacing w:val="-2"/>
                <w:sz w:val="24"/>
                <w:szCs w:val="24"/>
              </w:rPr>
              <w:t>Код</w:t>
            </w:r>
          </w:p>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вида</w:t>
            </w:r>
          </w:p>
        </w:tc>
        <w:tc>
          <w:tcPr>
            <w:tcW w:w="3119" w:type="dxa"/>
            <w:vMerge w:val="restart"/>
            <w:shd w:val="clear" w:color="auto" w:fill="auto"/>
            <w:vAlign w:val="center"/>
          </w:tcPr>
          <w:p w:rsidR="00546823" w:rsidRPr="00C76185" w:rsidRDefault="00546823" w:rsidP="00C76185">
            <w:pPr>
              <w:keepLines w:val="0"/>
              <w:widowControl w:val="0"/>
              <w:spacing w:line="216" w:lineRule="auto"/>
              <w:ind w:firstLine="0"/>
              <w:jc w:val="center"/>
              <w:rPr>
                <w:spacing w:val="-2"/>
                <w:sz w:val="24"/>
                <w:szCs w:val="24"/>
              </w:rPr>
            </w:pPr>
            <w:r w:rsidRPr="00C76185">
              <w:rPr>
                <w:spacing w:val="-2"/>
                <w:sz w:val="24"/>
                <w:szCs w:val="24"/>
              </w:rPr>
              <w:t>Наименование вида</w:t>
            </w:r>
          </w:p>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разрешенного использования земельного участка</w:t>
            </w:r>
          </w:p>
        </w:tc>
        <w:tc>
          <w:tcPr>
            <w:tcW w:w="3543" w:type="dxa"/>
            <w:vMerge w:val="restart"/>
            <w:shd w:val="clear" w:color="auto" w:fill="auto"/>
            <w:vAlign w:val="center"/>
          </w:tcPr>
          <w:p w:rsidR="00546823" w:rsidRPr="00C76185" w:rsidRDefault="00546823" w:rsidP="00C76185">
            <w:pPr>
              <w:keepLines w:val="0"/>
              <w:widowControl w:val="0"/>
              <w:spacing w:line="216" w:lineRule="auto"/>
              <w:ind w:firstLine="0"/>
              <w:jc w:val="center"/>
              <w:rPr>
                <w:spacing w:val="-2"/>
                <w:sz w:val="24"/>
                <w:szCs w:val="24"/>
              </w:rPr>
            </w:pPr>
            <w:r w:rsidRPr="00C76185">
              <w:rPr>
                <w:spacing w:val="-2"/>
                <w:sz w:val="24"/>
                <w:szCs w:val="24"/>
              </w:rPr>
              <w:t>Виды разрешенного</w:t>
            </w:r>
          </w:p>
          <w:p w:rsidR="00546823" w:rsidRPr="00C76185" w:rsidRDefault="00546823" w:rsidP="00C76185">
            <w:pPr>
              <w:keepLines w:val="0"/>
              <w:widowControl w:val="0"/>
              <w:spacing w:line="216" w:lineRule="auto"/>
              <w:ind w:firstLine="0"/>
              <w:jc w:val="center"/>
              <w:rPr>
                <w:spacing w:val="-2"/>
                <w:sz w:val="24"/>
                <w:szCs w:val="24"/>
              </w:rPr>
            </w:pPr>
            <w:r w:rsidRPr="00C76185">
              <w:rPr>
                <w:spacing w:val="-2"/>
                <w:sz w:val="24"/>
                <w:szCs w:val="24"/>
              </w:rPr>
              <w:t>использования объектов капитального</w:t>
            </w:r>
          </w:p>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строительства</w:t>
            </w:r>
          </w:p>
        </w:tc>
        <w:tc>
          <w:tcPr>
            <w:tcW w:w="7797" w:type="dxa"/>
            <w:gridSpan w:val="2"/>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46823" w:rsidRPr="00C76185" w:rsidTr="007B7461">
        <w:tc>
          <w:tcPr>
            <w:tcW w:w="709" w:type="dxa"/>
            <w:vMerge/>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p>
        </w:tc>
        <w:tc>
          <w:tcPr>
            <w:tcW w:w="3119" w:type="dxa"/>
            <w:vMerge/>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p>
        </w:tc>
        <w:tc>
          <w:tcPr>
            <w:tcW w:w="3543" w:type="dxa"/>
            <w:vMerge/>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p>
        </w:tc>
        <w:tc>
          <w:tcPr>
            <w:tcW w:w="3402" w:type="dxa"/>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предельные (минимальные и (или) максимальные) размеры земельных участков, в том числе их площадь</w:t>
            </w:r>
          </w:p>
        </w:tc>
        <w:tc>
          <w:tcPr>
            <w:tcW w:w="4395" w:type="dxa"/>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 xml:space="preserve">предельные параметры разрешенного строительства, реконструкции объектов капитального строительства </w:t>
            </w:r>
          </w:p>
        </w:tc>
      </w:tr>
      <w:tr w:rsidR="00546823" w:rsidRPr="00C76185" w:rsidTr="007B7461">
        <w:tc>
          <w:tcPr>
            <w:tcW w:w="709" w:type="dxa"/>
            <w:shd w:val="clear" w:color="auto" w:fill="auto"/>
          </w:tcPr>
          <w:p w:rsidR="00546823" w:rsidRPr="00C76185" w:rsidRDefault="00546823" w:rsidP="00C76185">
            <w:pPr>
              <w:keepLines w:val="0"/>
              <w:widowControl w:val="0"/>
              <w:spacing w:line="228" w:lineRule="auto"/>
              <w:ind w:firstLine="0"/>
              <w:rPr>
                <w:iCs/>
                <w:sz w:val="24"/>
                <w:szCs w:val="24"/>
              </w:rPr>
            </w:pPr>
            <w:r w:rsidRPr="00C76185">
              <w:rPr>
                <w:iCs/>
                <w:sz w:val="24"/>
                <w:szCs w:val="24"/>
              </w:rPr>
              <w:t>2.1.</w:t>
            </w:r>
          </w:p>
        </w:tc>
        <w:tc>
          <w:tcPr>
            <w:tcW w:w="3119" w:type="dxa"/>
            <w:shd w:val="clear" w:color="auto" w:fill="auto"/>
          </w:tcPr>
          <w:p w:rsidR="00546823" w:rsidRPr="00C76185" w:rsidRDefault="00546823" w:rsidP="00C76185">
            <w:pPr>
              <w:keepLines w:val="0"/>
              <w:widowControl w:val="0"/>
              <w:spacing w:line="228" w:lineRule="auto"/>
              <w:ind w:firstLine="0"/>
              <w:jc w:val="left"/>
              <w:rPr>
                <w:iCs/>
                <w:sz w:val="24"/>
                <w:szCs w:val="24"/>
              </w:rPr>
            </w:pPr>
            <w:r w:rsidRPr="00C76185">
              <w:rPr>
                <w:sz w:val="24"/>
                <w:szCs w:val="24"/>
              </w:rPr>
              <w:t>Для индивидуального жилищного строительства</w:t>
            </w:r>
          </w:p>
        </w:tc>
        <w:tc>
          <w:tcPr>
            <w:tcW w:w="3543" w:type="dxa"/>
            <w:shd w:val="clear" w:color="auto" w:fill="auto"/>
          </w:tcPr>
          <w:p w:rsidR="00546823" w:rsidRPr="00C76185" w:rsidRDefault="00546823" w:rsidP="00C76185">
            <w:pPr>
              <w:keepLines w:val="0"/>
              <w:widowControl w:val="0"/>
              <w:spacing w:line="228" w:lineRule="auto"/>
              <w:ind w:firstLine="0"/>
              <w:rPr>
                <w:iCs/>
                <w:sz w:val="24"/>
                <w:szCs w:val="24"/>
              </w:rPr>
            </w:pPr>
            <w:r w:rsidRPr="00C76185">
              <w:rPr>
                <w:iCs/>
                <w:sz w:val="24"/>
                <w:szCs w:val="24"/>
              </w:rPr>
              <w:t>индивидуальный жилой дом</w:t>
            </w:r>
          </w:p>
        </w:tc>
        <w:tc>
          <w:tcPr>
            <w:tcW w:w="3402" w:type="dxa"/>
            <w:vMerge w:val="restart"/>
            <w:shd w:val="clear" w:color="auto" w:fill="auto"/>
          </w:tcPr>
          <w:p w:rsidR="00546823" w:rsidRPr="00C76185" w:rsidRDefault="00546823" w:rsidP="00C76185">
            <w:pPr>
              <w:keepLines w:val="0"/>
              <w:widowControl w:val="0"/>
              <w:spacing w:line="228" w:lineRule="auto"/>
              <w:ind w:right="-107" w:firstLine="0"/>
              <w:jc w:val="left"/>
              <w:rPr>
                <w:sz w:val="24"/>
                <w:szCs w:val="24"/>
              </w:rPr>
            </w:pPr>
            <w:r w:rsidRPr="00C76185">
              <w:rPr>
                <w:sz w:val="24"/>
                <w:szCs w:val="24"/>
              </w:rPr>
              <w:t>1) минимальная площадь земельных участков – 600 кв.м;</w:t>
            </w:r>
          </w:p>
          <w:p w:rsidR="00546823" w:rsidRPr="00C76185" w:rsidRDefault="00546823" w:rsidP="00C76185">
            <w:pPr>
              <w:keepLines w:val="0"/>
              <w:widowControl w:val="0"/>
              <w:spacing w:line="228" w:lineRule="auto"/>
              <w:ind w:right="-107" w:firstLine="0"/>
              <w:jc w:val="left"/>
              <w:rPr>
                <w:sz w:val="24"/>
                <w:szCs w:val="24"/>
              </w:rPr>
            </w:pPr>
            <w:r w:rsidRPr="00C76185">
              <w:rPr>
                <w:sz w:val="24"/>
                <w:szCs w:val="24"/>
              </w:rPr>
              <w:t>2) минимальная площадь земельных участков, образованных в результате выдела (раздела) из существующих земельных участков в зоне сложившейся застройки – 400 кв.м;</w:t>
            </w:r>
          </w:p>
          <w:p w:rsidR="00546823" w:rsidRPr="00C76185" w:rsidRDefault="00546823" w:rsidP="00C76185">
            <w:pPr>
              <w:keepLines w:val="0"/>
              <w:widowControl w:val="0"/>
              <w:spacing w:line="228" w:lineRule="auto"/>
              <w:ind w:right="-107" w:firstLine="0"/>
              <w:jc w:val="left"/>
              <w:rPr>
                <w:sz w:val="24"/>
                <w:szCs w:val="24"/>
              </w:rPr>
            </w:pPr>
            <w:r w:rsidRPr="00C76185">
              <w:rPr>
                <w:sz w:val="24"/>
                <w:szCs w:val="24"/>
              </w:rPr>
              <w:t>3) максимальная площадь земельного участка  – 2500 кв.м.</w:t>
            </w:r>
          </w:p>
          <w:p w:rsidR="00546823" w:rsidRPr="00C76185" w:rsidRDefault="00546823" w:rsidP="00C76185">
            <w:pPr>
              <w:keepLines w:val="0"/>
              <w:widowControl w:val="0"/>
              <w:spacing w:line="228" w:lineRule="auto"/>
              <w:ind w:right="-107" w:firstLine="0"/>
              <w:jc w:val="left"/>
              <w:rPr>
                <w:iCs/>
                <w:sz w:val="24"/>
                <w:szCs w:val="24"/>
              </w:rPr>
            </w:pPr>
            <w:r w:rsidRPr="00C76185">
              <w:rPr>
                <w:sz w:val="24"/>
                <w:szCs w:val="24"/>
              </w:rPr>
              <w:t>4) минимальная ширина земельных участков вдоль фронта улицы (проезда) – 12 м;</w:t>
            </w:r>
          </w:p>
        </w:tc>
        <w:tc>
          <w:tcPr>
            <w:tcW w:w="4395" w:type="dxa"/>
            <w:vMerge w:val="restart"/>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1) максимальное количество этажей зданий – 3;</w:t>
            </w:r>
          </w:p>
          <w:p w:rsidR="00546823" w:rsidRPr="00C76185" w:rsidRDefault="00546823" w:rsidP="00C76185">
            <w:pPr>
              <w:keepLines w:val="0"/>
              <w:widowControl w:val="0"/>
              <w:spacing w:line="228" w:lineRule="auto"/>
              <w:ind w:firstLine="0"/>
              <w:rPr>
                <w:sz w:val="24"/>
                <w:szCs w:val="24"/>
              </w:rPr>
            </w:pPr>
            <w:r w:rsidRPr="00C76185">
              <w:rPr>
                <w:sz w:val="24"/>
                <w:szCs w:val="24"/>
              </w:rPr>
              <w:t>2) максимальная высота зданий – 14м;</w:t>
            </w:r>
          </w:p>
          <w:p w:rsidR="00546823" w:rsidRPr="00C76185" w:rsidRDefault="00546823" w:rsidP="00C76185">
            <w:pPr>
              <w:keepLines w:val="0"/>
              <w:widowControl w:val="0"/>
              <w:spacing w:line="228" w:lineRule="auto"/>
              <w:ind w:firstLine="0"/>
              <w:rPr>
                <w:sz w:val="24"/>
                <w:szCs w:val="24"/>
              </w:rPr>
            </w:pPr>
            <w:r w:rsidRPr="00C76185">
              <w:rPr>
                <w:sz w:val="24"/>
                <w:szCs w:val="24"/>
              </w:rPr>
              <w:t>3) максимальный процент застройки участка – 60%;</w:t>
            </w:r>
          </w:p>
          <w:p w:rsidR="00546823" w:rsidRPr="00C76185" w:rsidRDefault="00546823" w:rsidP="00C76185">
            <w:pPr>
              <w:keepLines w:val="0"/>
              <w:widowControl w:val="0"/>
              <w:spacing w:line="228" w:lineRule="auto"/>
              <w:ind w:firstLine="0"/>
              <w:rPr>
                <w:sz w:val="24"/>
                <w:szCs w:val="24"/>
              </w:rPr>
            </w:pPr>
            <w:r w:rsidRPr="00C76185">
              <w:rPr>
                <w:sz w:val="24"/>
                <w:szCs w:val="24"/>
              </w:rPr>
              <w:t>4) минимальный отступ строений от красной линии или передней границы участка (в случае, если красная линия не установлена) – 3 м,</w:t>
            </w:r>
            <w:r w:rsidRPr="00C76185">
              <w:t xml:space="preserve"> </w:t>
            </w:r>
            <w:r w:rsidRPr="00C76185">
              <w:rPr>
                <w:sz w:val="24"/>
                <w:szCs w:val="24"/>
              </w:rPr>
              <w:t>от красной линии проездов - 3 м; либо в соответствии с документацией по планировке территории (при наличии такой документации).</w:t>
            </w:r>
          </w:p>
          <w:p w:rsidR="00546823" w:rsidRPr="00C76185" w:rsidRDefault="00546823" w:rsidP="00C76185">
            <w:pPr>
              <w:keepLines w:val="0"/>
              <w:widowControl w:val="0"/>
              <w:spacing w:line="228" w:lineRule="auto"/>
              <w:ind w:firstLine="0"/>
              <w:rPr>
                <w:iCs/>
                <w:sz w:val="24"/>
                <w:szCs w:val="24"/>
              </w:rPr>
            </w:pPr>
            <w:r w:rsidRPr="00C76185">
              <w:rPr>
                <w:sz w:val="24"/>
                <w:szCs w:val="24"/>
              </w:rPr>
              <w:t xml:space="preserve">5) минимальный отступ от границы смежного земельного участка: от индивидуального, одно-двухквартирного и блокированного дома </w:t>
            </w:r>
            <w:r w:rsidRPr="00C76185">
              <w:rPr>
                <w:sz w:val="24"/>
                <w:szCs w:val="24"/>
              </w:rPr>
              <w:lastRenderedPageBreak/>
              <w:t>– 3 метра; от постройки для содержания скота и птицы – 4 метра; от других построек (бани, гаража и др.) – 1 метр</w:t>
            </w:r>
          </w:p>
        </w:tc>
      </w:tr>
      <w:tr w:rsidR="00546823" w:rsidRPr="00C76185" w:rsidTr="007B7461">
        <w:tc>
          <w:tcPr>
            <w:tcW w:w="709" w:type="dxa"/>
            <w:shd w:val="clear" w:color="auto" w:fill="auto"/>
          </w:tcPr>
          <w:p w:rsidR="00546823" w:rsidRPr="00C76185" w:rsidRDefault="00546823" w:rsidP="00C76185">
            <w:pPr>
              <w:keepLines w:val="0"/>
              <w:widowControl w:val="0"/>
              <w:spacing w:line="228" w:lineRule="auto"/>
              <w:ind w:firstLine="0"/>
              <w:rPr>
                <w:iCs/>
                <w:sz w:val="24"/>
                <w:szCs w:val="24"/>
              </w:rPr>
            </w:pPr>
            <w:r w:rsidRPr="00C76185">
              <w:rPr>
                <w:iCs/>
                <w:sz w:val="24"/>
                <w:szCs w:val="24"/>
              </w:rPr>
              <w:t>2.2.</w:t>
            </w:r>
          </w:p>
        </w:tc>
        <w:tc>
          <w:tcPr>
            <w:tcW w:w="3119" w:type="dxa"/>
            <w:shd w:val="clear" w:color="auto" w:fill="auto"/>
          </w:tcPr>
          <w:p w:rsidR="00546823" w:rsidRPr="00C76185" w:rsidRDefault="00546823" w:rsidP="00C76185">
            <w:pPr>
              <w:keepLines w:val="0"/>
              <w:widowControl w:val="0"/>
              <w:spacing w:line="228" w:lineRule="auto"/>
              <w:ind w:firstLine="0"/>
              <w:jc w:val="left"/>
              <w:rPr>
                <w:iCs/>
                <w:sz w:val="24"/>
                <w:szCs w:val="24"/>
              </w:rPr>
            </w:pPr>
            <w:r w:rsidRPr="00C76185">
              <w:rPr>
                <w:sz w:val="24"/>
                <w:szCs w:val="24"/>
              </w:rPr>
              <w:t>Для ведения личного подсобного хозяйства</w:t>
            </w:r>
          </w:p>
        </w:tc>
        <w:tc>
          <w:tcPr>
            <w:tcW w:w="3543" w:type="dxa"/>
            <w:shd w:val="clear" w:color="auto" w:fill="auto"/>
          </w:tcPr>
          <w:p w:rsidR="00546823" w:rsidRPr="00C76185" w:rsidRDefault="00546823" w:rsidP="00C76185">
            <w:pPr>
              <w:keepLines w:val="0"/>
              <w:widowControl w:val="0"/>
              <w:spacing w:line="228" w:lineRule="auto"/>
              <w:ind w:firstLine="0"/>
              <w:rPr>
                <w:iCs/>
                <w:sz w:val="24"/>
                <w:szCs w:val="24"/>
              </w:rPr>
            </w:pPr>
            <w:r w:rsidRPr="00C76185">
              <w:rPr>
                <w:iCs/>
                <w:sz w:val="24"/>
                <w:szCs w:val="24"/>
              </w:rPr>
              <w:t>индивидуальный жилой дом</w:t>
            </w:r>
          </w:p>
        </w:tc>
        <w:tc>
          <w:tcPr>
            <w:tcW w:w="3402" w:type="dxa"/>
            <w:vMerge/>
            <w:shd w:val="clear" w:color="auto" w:fill="auto"/>
          </w:tcPr>
          <w:p w:rsidR="00546823" w:rsidRPr="00C76185" w:rsidRDefault="00546823" w:rsidP="00C76185">
            <w:pPr>
              <w:widowControl w:val="0"/>
              <w:spacing w:line="228" w:lineRule="auto"/>
              <w:rPr>
                <w:iCs/>
                <w:sz w:val="24"/>
                <w:szCs w:val="24"/>
              </w:rPr>
            </w:pPr>
          </w:p>
        </w:tc>
        <w:tc>
          <w:tcPr>
            <w:tcW w:w="4395" w:type="dxa"/>
            <w:vMerge/>
            <w:shd w:val="clear" w:color="auto" w:fill="auto"/>
          </w:tcPr>
          <w:p w:rsidR="00546823" w:rsidRPr="00C76185" w:rsidRDefault="00546823" w:rsidP="00C76185">
            <w:pPr>
              <w:keepLines w:val="0"/>
              <w:widowControl w:val="0"/>
              <w:spacing w:line="228" w:lineRule="auto"/>
              <w:ind w:firstLine="0"/>
              <w:rPr>
                <w:iCs/>
                <w:sz w:val="24"/>
                <w:szCs w:val="24"/>
              </w:rPr>
            </w:pPr>
          </w:p>
        </w:tc>
      </w:tr>
      <w:tr w:rsidR="00546823" w:rsidRPr="00C76185" w:rsidTr="007B7461">
        <w:tc>
          <w:tcPr>
            <w:tcW w:w="709" w:type="dxa"/>
            <w:shd w:val="clear" w:color="auto" w:fill="auto"/>
          </w:tcPr>
          <w:p w:rsidR="00546823" w:rsidRPr="00C76185" w:rsidRDefault="00546823" w:rsidP="00C76185">
            <w:pPr>
              <w:keepLines w:val="0"/>
              <w:widowControl w:val="0"/>
              <w:spacing w:line="228" w:lineRule="auto"/>
              <w:ind w:firstLine="0"/>
              <w:rPr>
                <w:iCs/>
                <w:sz w:val="24"/>
                <w:szCs w:val="24"/>
              </w:rPr>
            </w:pPr>
            <w:r w:rsidRPr="00C76185">
              <w:rPr>
                <w:iCs/>
                <w:sz w:val="24"/>
                <w:szCs w:val="24"/>
              </w:rPr>
              <w:t>2.3.</w:t>
            </w:r>
          </w:p>
        </w:tc>
        <w:tc>
          <w:tcPr>
            <w:tcW w:w="3119" w:type="dxa"/>
            <w:shd w:val="clear" w:color="auto" w:fill="auto"/>
          </w:tcPr>
          <w:p w:rsidR="00546823" w:rsidRPr="00C76185" w:rsidRDefault="00546823" w:rsidP="00C76185">
            <w:pPr>
              <w:keepLines w:val="0"/>
              <w:widowControl w:val="0"/>
              <w:spacing w:line="228" w:lineRule="auto"/>
              <w:ind w:firstLine="0"/>
              <w:jc w:val="left"/>
              <w:rPr>
                <w:sz w:val="24"/>
                <w:szCs w:val="24"/>
              </w:rPr>
            </w:pPr>
            <w:r w:rsidRPr="00C76185">
              <w:rPr>
                <w:sz w:val="24"/>
                <w:szCs w:val="24"/>
              </w:rPr>
              <w:t>Блокированная жилая застройка</w:t>
            </w:r>
          </w:p>
        </w:tc>
        <w:tc>
          <w:tcPr>
            <w:tcW w:w="3543" w:type="dxa"/>
            <w:shd w:val="clear" w:color="auto" w:fill="auto"/>
          </w:tcPr>
          <w:p w:rsidR="00546823" w:rsidRPr="00C76185" w:rsidRDefault="00546823" w:rsidP="00C76185">
            <w:pPr>
              <w:keepLines w:val="0"/>
              <w:widowControl w:val="0"/>
              <w:spacing w:line="228" w:lineRule="auto"/>
              <w:ind w:firstLine="0"/>
              <w:rPr>
                <w:iCs/>
                <w:sz w:val="24"/>
                <w:szCs w:val="24"/>
              </w:rPr>
            </w:pPr>
            <w:r w:rsidRPr="00C76185">
              <w:rPr>
                <w:iCs/>
                <w:sz w:val="24"/>
                <w:szCs w:val="24"/>
              </w:rPr>
              <w:t>блокированные жилые дома</w:t>
            </w:r>
          </w:p>
        </w:tc>
        <w:tc>
          <w:tcPr>
            <w:tcW w:w="3402" w:type="dxa"/>
            <w:vMerge/>
            <w:shd w:val="clear" w:color="auto" w:fill="auto"/>
          </w:tcPr>
          <w:p w:rsidR="00546823" w:rsidRPr="00C76185" w:rsidRDefault="00546823" w:rsidP="00C76185">
            <w:pPr>
              <w:keepLines w:val="0"/>
              <w:widowControl w:val="0"/>
              <w:spacing w:line="228" w:lineRule="auto"/>
              <w:ind w:firstLine="0"/>
              <w:rPr>
                <w:iCs/>
                <w:sz w:val="24"/>
                <w:szCs w:val="24"/>
              </w:rPr>
            </w:pPr>
          </w:p>
        </w:tc>
        <w:tc>
          <w:tcPr>
            <w:tcW w:w="4395" w:type="dxa"/>
            <w:vMerge/>
            <w:shd w:val="clear" w:color="auto" w:fill="auto"/>
          </w:tcPr>
          <w:p w:rsidR="00546823" w:rsidRPr="00C76185" w:rsidRDefault="00546823" w:rsidP="00C76185">
            <w:pPr>
              <w:keepLines w:val="0"/>
              <w:widowControl w:val="0"/>
              <w:spacing w:line="228" w:lineRule="auto"/>
              <w:ind w:firstLine="0"/>
              <w:rPr>
                <w:iCs/>
                <w:sz w:val="24"/>
                <w:szCs w:val="24"/>
              </w:rPr>
            </w:pPr>
          </w:p>
        </w:tc>
      </w:tr>
      <w:tr w:rsidR="00546823" w:rsidRPr="00C76185" w:rsidTr="007B7461">
        <w:trPr>
          <w:trHeight w:val="70"/>
        </w:trPr>
        <w:tc>
          <w:tcPr>
            <w:tcW w:w="709" w:type="dxa"/>
            <w:shd w:val="clear" w:color="auto" w:fill="auto"/>
          </w:tcPr>
          <w:p w:rsidR="00546823" w:rsidRPr="00C76185" w:rsidRDefault="00546823" w:rsidP="00C76185">
            <w:pPr>
              <w:keepLines w:val="0"/>
              <w:widowControl w:val="0"/>
              <w:spacing w:line="228" w:lineRule="auto"/>
              <w:ind w:firstLine="0"/>
              <w:rPr>
                <w:iCs/>
                <w:sz w:val="24"/>
                <w:szCs w:val="24"/>
              </w:rPr>
            </w:pPr>
            <w:r w:rsidRPr="00C76185">
              <w:rPr>
                <w:iCs/>
                <w:sz w:val="24"/>
                <w:szCs w:val="24"/>
              </w:rPr>
              <w:t>3.2</w:t>
            </w:r>
          </w:p>
        </w:tc>
        <w:tc>
          <w:tcPr>
            <w:tcW w:w="3119"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Социальное обслуживание</w:t>
            </w:r>
          </w:p>
        </w:tc>
        <w:tc>
          <w:tcPr>
            <w:tcW w:w="3543"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отделения связи, почты</w:t>
            </w:r>
          </w:p>
        </w:tc>
        <w:tc>
          <w:tcPr>
            <w:tcW w:w="3402" w:type="dxa"/>
            <w:vMerge w:val="restart"/>
            <w:shd w:val="clear" w:color="auto" w:fill="auto"/>
          </w:tcPr>
          <w:p w:rsidR="00546823" w:rsidRPr="00C76185" w:rsidRDefault="00546823" w:rsidP="00C76185">
            <w:pPr>
              <w:keepLines w:val="0"/>
              <w:widowControl w:val="0"/>
              <w:tabs>
                <w:tab w:val="left" w:pos="993"/>
              </w:tabs>
              <w:spacing w:line="228" w:lineRule="auto"/>
              <w:ind w:firstLine="0"/>
              <w:rPr>
                <w:sz w:val="24"/>
                <w:szCs w:val="24"/>
              </w:rPr>
            </w:pPr>
            <w:r w:rsidRPr="00C76185">
              <w:rPr>
                <w:sz w:val="24"/>
                <w:szCs w:val="24"/>
              </w:rPr>
              <w:t xml:space="preserve">1) минимальная площадь земельных участков – 10 кв.м; </w:t>
            </w:r>
          </w:p>
          <w:p w:rsidR="00546823" w:rsidRPr="00C76185" w:rsidRDefault="00546823" w:rsidP="00C76185">
            <w:pPr>
              <w:widowControl w:val="0"/>
              <w:tabs>
                <w:tab w:val="left" w:pos="993"/>
              </w:tabs>
              <w:spacing w:line="228" w:lineRule="auto"/>
              <w:rPr>
                <w:sz w:val="24"/>
                <w:szCs w:val="24"/>
              </w:rPr>
            </w:pPr>
            <w:r w:rsidRPr="00C76185">
              <w:rPr>
                <w:sz w:val="24"/>
                <w:szCs w:val="24"/>
              </w:rPr>
              <w:t>2) максимальная площадь земельных участков – 25 000 кв.м.</w:t>
            </w:r>
          </w:p>
        </w:tc>
        <w:tc>
          <w:tcPr>
            <w:tcW w:w="4395" w:type="dxa"/>
            <w:vMerge w:val="restart"/>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1) максимальное количество этажей зданий – 3;</w:t>
            </w:r>
          </w:p>
          <w:p w:rsidR="00546823" w:rsidRPr="00C76185" w:rsidRDefault="00546823" w:rsidP="00C76185">
            <w:pPr>
              <w:keepLines w:val="0"/>
              <w:widowControl w:val="0"/>
              <w:spacing w:line="228" w:lineRule="auto"/>
              <w:ind w:firstLine="0"/>
              <w:rPr>
                <w:sz w:val="24"/>
                <w:szCs w:val="24"/>
              </w:rPr>
            </w:pPr>
            <w:r w:rsidRPr="00C76185">
              <w:rPr>
                <w:sz w:val="24"/>
                <w:szCs w:val="24"/>
              </w:rPr>
              <w:t>2) максимальная высота зданий – 14 м;</w:t>
            </w:r>
          </w:p>
          <w:p w:rsidR="00546823" w:rsidRPr="00C76185" w:rsidRDefault="00546823" w:rsidP="00C76185">
            <w:pPr>
              <w:keepLines w:val="0"/>
              <w:widowControl w:val="0"/>
              <w:spacing w:line="228" w:lineRule="auto"/>
              <w:ind w:firstLine="0"/>
              <w:rPr>
                <w:sz w:val="24"/>
                <w:szCs w:val="24"/>
              </w:rPr>
            </w:pPr>
            <w:r w:rsidRPr="00C76185">
              <w:rPr>
                <w:sz w:val="24"/>
                <w:szCs w:val="24"/>
              </w:rPr>
              <w:t>3) максимальный процент застройки участка – 60%;</w:t>
            </w:r>
          </w:p>
          <w:p w:rsidR="00546823" w:rsidRPr="00C76185" w:rsidRDefault="00546823" w:rsidP="00C76185">
            <w:pPr>
              <w:keepLines w:val="0"/>
              <w:widowControl w:val="0"/>
              <w:spacing w:line="228" w:lineRule="auto"/>
              <w:ind w:firstLine="0"/>
              <w:rPr>
                <w:sz w:val="24"/>
                <w:szCs w:val="24"/>
              </w:rPr>
            </w:pPr>
            <w:r w:rsidRPr="00C76185">
              <w:rPr>
                <w:sz w:val="24"/>
                <w:szCs w:val="24"/>
              </w:rPr>
              <w:t>4) минимальный отступ строений от красной линии или передней границы участка (в случае, если красная линия не установлена) и границ смежных земельных участков – 3 м;</w:t>
            </w:r>
          </w:p>
          <w:p w:rsidR="00546823" w:rsidRPr="00C76185" w:rsidRDefault="00546823" w:rsidP="00C76185">
            <w:pPr>
              <w:widowControl w:val="0"/>
              <w:spacing w:line="228" w:lineRule="auto"/>
              <w:rPr>
                <w:sz w:val="24"/>
                <w:szCs w:val="24"/>
              </w:rPr>
            </w:pPr>
            <w:r w:rsidRPr="00C76185">
              <w:rPr>
                <w:sz w:val="24"/>
                <w:szCs w:val="24"/>
              </w:rPr>
              <w:t>5) минимальный процент озеленения земельного участка – 20%</w:t>
            </w:r>
          </w:p>
        </w:tc>
      </w:tr>
      <w:tr w:rsidR="00546823" w:rsidRPr="00C76185" w:rsidTr="007B7461">
        <w:trPr>
          <w:trHeight w:val="70"/>
        </w:trPr>
        <w:tc>
          <w:tcPr>
            <w:tcW w:w="709" w:type="dxa"/>
            <w:shd w:val="clear" w:color="auto" w:fill="auto"/>
          </w:tcPr>
          <w:p w:rsidR="00546823" w:rsidRPr="00C76185" w:rsidRDefault="00546823" w:rsidP="00C76185">
            <w:pPr>
              <w:keepLines w:val="0"/>
              <w:widowControl w:val="0"/>
              <w:spacing w:line="228" w:lineRule="auto"/>
              <w:ind w:firstLine="0"/>
              <w:rPr>
                <w:iCs/>
                <w:sz w:val="24"/>
                <w:szCs w:val="24"/>
              </w:rPr>
            </w:pPr>
            <w:r w:rsidRPr="00C76185">
              <w:rPr>
                <w:iCs/>
                <w:sz w:val="24"/>
                <w:szCs w:val="24"/>
              </w:rPr>
              <w:t>3.3</w:t>
            </w:r>
          </w:p>
        </w:tc>
        <w:tc>
          <w:tcPr>
            <w:tcW w:w="3119" w:type="dxa"/>
            <w:shd w:val="clear" w:color="auto" w:fill="auto"/>
          </w:tcPr>
          <w:p w:rsidR="00546823" w:rsidRPr="00C76185" w:rsidRDefault="00546823" w:rsidP="00C76185">
            <w:pPr>
              <w:keepLines w:val="0"/>
              <w:widowControl w:val="0"/>
              <w:spacing w:line="228" w:lineRule="auto"/>
              <w:ind w:firstLine="0"/>
              <w:rPr>
                <w:iCs/>
                <w:sz w:val="24"/>
                <w:szCs w:val="24"/>
              </w:rPr>
            </w:pPr>
            <w:r w:rsidRPr="00C76185">
              <w:rPr>
                <w:sz w:val="24"/>
                <w:szCs w:val="24"/>
              </w:rPr>
              <w:t>Бытовое обслуживание</w:t>
            </w:r>
          </w:p>
        </w:tc>
        <w:tc>
          <w:tcPr>
            <w:tcW w:w="3543" w:type="dxa"/>
            <w:shd w:val="clear" w:color="auto" w:fill="auto"/>
          </w:tcPr>
          <w:p w:rsidR="00546823" w:rsidRPr="00C76185" w:rsidRDefault="00546823" w:rsidP="00C76185">
            <w:pPr>
              <w:keepLines w:val="0"/>
              <w:widowControl w:val="0"/>
              <w:spacing w:line="228" w:lineRule="auto"/>
              <w:ind w:firstLine="0"/>
              <w:jc w:val="left"/>
              <w:rPr>
                <w:sz w:val="24"/>
                <w:szCs w:val="24"/>
              </w:rPr>
            </w:pPr>
            <w:r w:rsidRPr="00C76185">
              <w:rPr>
                <w:sz w:val="24"/>
                <w:szCs w:val="24"/>
              </w:rPr>
              <w:t>приемные пункты прачечных и химчисток</w:t>
            </w:r>
          </w:p>
          <w:p w:rsidR="00546823" w:rsidRPr="00C76185" w:rsidRDefault="00546823" w:rsidP="00C76185">
            <w:pPr>
              <w:keepLines w:val="0"/>
              <w:widowControl w:val="0"/>
              <w:spacing w:line="228" w:lineRule="auto"/>
              <w:ind w:firstLine="0"/>
              <w:rPr>
                <w:sz w:val="24"/>
                <w:szCs w:val="24"/>
              </w:rPr>
            </w:pPr>
            <w:r w:rsidRPr="00C76185">
              <w:rPr>
                <w:sz w:val="24"/>
                <w:szCs w:val="24"/>
              </w:rPr>
              <w:t>парикмахерские,</w:t>
            </w:r>
          </w:p>
          <w:p w:rsidR="00546823" w:rsidRPr="00C76185" w:rsidRDefault="00546823" w:rsidP="00C76185">
            <w:pPr>
              <w:keepLines w:val="0"/>
              <w:widowControl w:val="0"/>
              <w:spacing w:line="228" w:lineRule="auto"/>
              <w:ind w:firstLine="0"/>
              <w:rPr>
                <w:sz w:val="24"/>
                <w:szCs w:val="24"/>
              </w:rPr>
            </w:pPr>
            <w:r w:rsidRPr="00C76185">
              <w:rPr>
                <w:sz w:val="24"/>
                <w:szCs w:val="24"/>
              </w:rPr>
              <w:t>косметические кабинеты,</w:t>
            </w:r>
          </w:p>
          <w:p w:rsidR="00546823" w:rsidRPr="00C76185" w:rsidRDefault="00546823" w:rsidP="00C76185">
            <w:pPr>
              <w:keepLines w:val="0"/>
              <w:widowControl w:val="0"/>
              <w:spacing w:line="228" w:lineRule="auto"/>
              <w:ind w:firstLine="0"/>
              <w:rPr>
                <w:sz w:val="24"/>
                <w:szCs w:val="24"/>
              </w:rPr>
            </w:pPr>
            <w:r w:rsidRPr="00C76185">
              <w:rPr>
                <w:sz w:val="24"/>
                <w:szCs w:val="24"/>
              </w:rPr>
              <w:t>фотоателье</w:t>
            </w:r>
          </w:p>
          <w:p w:rsidR="00546823" w:rsidRPr="00C76185" w:rsidRDefault="00546823" w:rsidP="00C76185">
            <w:pPr>
              <w:keepLines w:val="0"/>
              <w:widowControl w:val="0"/>
              <w:spacing w:line="228" w:lineRule="auto"/>
              <w:ind w:firstLine="0"/>
              <w:rPr>
                <w:iCs/>
                <w:sz w:val="24"/>
                <w:szCs w:val="24"/>
              </w:rPr>
            </w:pPr>
            <w:r w:rsidRPr="00C76185">
              <w:rPr>
                <w:iCs/>
                <w:sz w:val="24"/>
                <w:szCs w:val="24"/>
              </w:rPr>
              <w:t>иные объекты по оказанию услуг и обслуживанию населения;</w:t>
            </w:r>
          </w:p>
          <w:p w:rsidR="00546823" w:rsidRPr="00C76185" w:rsidRDefault="00546823" w:rsidP="00C76185">
            <w:pPr>
              <w:keepLines w:val="0"/>
              <w:widowControl w:val="0"/>
              <w:spacing w:line="228" w:lineRule="auto"/>
              <w:ind w:firstLine="0"/>
              <w:rPr>
                <w:iCs/>
                <w:sz w:val="24"/>
                <w:szCs w:val="24"/>
              </w:rPr>
            </w:pPr>
            <w:r w:rsidRPr="00C76185">
              <w:rPr>
                <w:iCs/>
                <w:sz w:val="24"/>
                <w:szCs w:val="24"/>
              </w:rPr>
              <w:t>бани, сауны;</w:t>
            </w:r>
          </w:p>
        </w:tc>
        <w:tc>
          <w:tcPr>
            <w:tcW w:w="3402" w:type="dxa"/>
            <w:vMerge/>
            <w:shd w:val="clear" w:color="auto" w:fill="auto"/>
          </w:tcPr>
          <w:p w:rsidR="00546823" w:rsidRPr="00C76185" w:rsidRDefault="00546823" w:rsidP="00C76185">
            <w:pPr>
              <w:keepLines w:val="0"/>
              <w:widowControl w:val="0"/>
              <w:tabs>
                <w:tab w:val="left" w:pos="993"/>
              </w:tabs>
              <w:spacing w:line="228" w:lineRule="auto"/>
              <w:ind w:firstLine="0"/>
              <w:rPr>
                <w:iCs/>
                <w:sz w:val="24"/>
                <w:szCs w:val="24"/>
              </w:rPr>
            </w:pPr>
          </w:p>
        </w:tc>
        <w:tc>
          <w:tcPr>
            <w:tcW w:w="4395" w:type="dxa"/>
            <w:vMerge/>
            <w:shd w:val="clear" w:color="auto" w:fill="auto"/>
          </w:tcPr>
          <w:p w:rsidR="00546823" w:rsidRPr="00C76185" w:rsidRDefault="00546823" w:rsidP="00C76185">
            <w:pPr>
              <w:keepLines w:val="0"/>
              <w:widowControl w:val="0"/>
              <w:spacing w:line="228" w:lineRule="auto"/>
              <w:ind w:firstLine="0"/>
              <w:rPr>
                <w:iCs/>
                <w:sz w:val="24"/>
                <w:szCs w:val="24"/>
              </w:rPr>
            </w:pPr>
          </w:p>
        </w:tc>
      </w:tr>
      <w:tr w:rsidR="00546823" w:rsidRPr="00C76185" w:rsidTr="007B7461">
        <w:tc>
          <w:tcPr>
            <w:tcW w:w="709" w:type="dxa"/>
            <w:shd w:val="clear" w:color="auto" w:fill="auto"/>
          </w:tcPr>
          <w:p w:rsidR="00546823" w:rsidRPr="00C76185" w:rsidRDefault="00546823" w:rsidP="00C76185">
            <w:pPr>
              <w:keepLines w:val="0"/>
              <w:widowControl w:val="0"/>
              <w:spacing w:line="228" w:lineRule="auto"/>
              <w:ind w:firstLine="0"/>
              <w:rPr>
                <w:iCs/>
                <w:sz w:val="24"/>
                <w:szCs w:val="24"/>
              </w:rPr>
            </w:pPr>
            <w:r w:rsidRPr="00C76185">
              <w:rPr>
                <w:iCs/>
                <w:sz w:val="24"/>
                <w:szCs w:val="24"/>
              </w:rPr>
              <w:t>3.4.1</w:t>
            </w:r>
          </w:p>
        </w:tc>
        <w:tc>
          <w:tcPr>
            <w:tcW w:w="3119" w:type="dxa"/>
            <w:shd w:val="clear" w:color="auto" w:fill="auto"/>
          </w:tcPr>
          <w:p w:rsidR="00546823" w:rsidRPr="00C76185" w:rsidRDefault="00546823" w:rsidP="00C76185">
            <w:pPr>
              <w:keepLines w:val="0"/>
              <w:widowControl w:val="0"/>
              <w:spacing w:line="228" w:lineRule="auto"/>
              <w:ind w:firstLine="0"/>
              <w:rPr>
                <w:iCs/>
                <w:sz w:val="24"/>
                <w:szCs w:val="24"/>
              </w:rPr>
            </w:pPr>
            <w:r w:rsidRPr="00C76185">
              <w:rPr>
                <w:sz w:val="24"/>
                <w:szCs w:val="24"/>
              </w:rPr>
              <w:t>Амбулаторно-поликлиническое обслуживание</w:t>
            </w:r>
          </w:p>
        </w:tc>
        <w:tc>
          <w:tcPr>
            <w:tcW w:w="3543"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поликлиники;</w:t>
            </w:r>
          </w:p>
          <w:p w:rsidR="00546823" w:rsidRPr="00C76185" w:rsidRDefault="00546823" w:rsidP="00C76185">
            <w:pPr>
              <w:keepLines w:val="0"/>
              <w:widowControl w:val="0"/>
              <w:spacing w:line="228" w:lineRule="auto"/>
              <w:ind w:firstLine="0"/>
              <w:rPr>
                <w:sz w:val="24"/>
                <w:szCs w:val="24"/>
              </w:rPr>
            </w:pPr>
            <w:r w:rsidRPr="00C76185">
              <w:rPr>
                <w:sz w:val="24"/>
                <w:szCs w:val="24"/>
              </w:rPr>
              <w:t xml:space="preserve">медицинские кабинеты; </w:t>
            </w:r>
          </w:p>
          <w:p w:rsidR="00546823" w:rsidRPr="00C76185" w:rsidRDefault="00546823" w:rsidP="00C76185">
            <w:pPr>
              <w:keepLines w:val="0"/>
              <w:widowControl w:val="0"/>
              <w:spacing w:line="228" w:lineRule="auto"/>
              <w:ind w:firstLine="0"/>
              <w:rPr>
                <w:iCs/>
                <w:sz w:val="24"/>
                <w:szCs w:val="24"/>
              </w:rPr>
            </w:pPr>
            <w:r w:rsidRPr="00C76185">
              <w:rPr>
                <w:sz w:val="24"/>
                <w:szCs w:val="24"/>
              </w:rPr>
              <w:t>аптеки;</w:t>
            </w:r>
          </w:p>
        </w:tc>
        <w:tc>
          <w:tcPr>
            <w:tcW w:w="3402" w:type="dxa"/>
            <w:vMerge/>
            <w:shd w:val="clear" w:color="auto" w:fill="auto"/>
          </w:tcPr>
          <w:p w:rsidR="00546823" w:rsidRPr="00C76185" w:rsidRDefault="00546823" w:rsidP="00C76185">
            <w:pPr>
              <w:keepLines w:val="0"/>
              <w:widowControl w:val="0"/>
              <w:spacing w:line="228" w:lineRule="auto"/>
              <w:ind w:firstLine="0"/>
              <w:rPr>
                <w:iCs/>
                <w:sz w:val="24"/>
                <w:szCs w:val="24"/>
              </w:rPr>
            </w:pPr>
          </w:p>
        </w:tc>
        <w:tc>
          <w:tcPr>
            <w:tcW w:w="4395" w:type="dxa"/>
            <w:vMerge/>
            <w:shd w:val="clear" w:color="auto" w:fill="auto"/>
          </w:tcPr>
          <w:p w:rsidR="00546823" w:rsidRPr="00C76185" w:rsidRDefault="00546823" w:rsidP="00C76185">
            <w:pPr>
              <w:keepLines w:val="0"/>
              <w:widowControl w:val="0"/>
              <w:spacing w:line="228" w:lineRule="auto"/>
              <w:ind w:firstLine="0"/>
              <w:rPr>
                <w:iCs/>
                <w:sz w:val="24"/>
                <w:szCs w:val="24"/>
              </w:rPr>
            </w:pPr>
          </w:p>
        </w:tc>
      </w:tr>
      <w:tr w:rsidR="00546823" w:rsidRPr="00C76185" w:rsidTr="007B7461">
        <w:tc>
          <w:tcPr>
            <w:tcW w:w="709" w:type="dxa"/>
            <w:shd w:val="clear" w:color="auto" w:fill="auto"/>
          </w:tcPr>
          <w:p w:rsidR="00546823" w:rsidRPr="00C76185" w:rsidRDefault="00546823" w:rsidP="00C76185">
            <w:pPr>
              <w:keepLines w:val="0"/>
              <w:widowControl w:val="0"/>
              <w:spacing w:line="228" w:lineRule="auto"/>
              <w:ind w:firstLine="0"/>
              <w:rPr>
                <w:iCs/>
                <w:sz w:val="24"/>
                <w:szCs w:val="24"/>
              </w:rPr>
            </w:pPr>
            <w:r w:rsidRPr="00C76185">
              <w:rPr>
                <w:iCs/>
                <w:sz w:val="24"/>
                <w:szCs w:val="24"/>
              </w:rPr>
              <w:t>4.1</w:t>
            </w:r>
          </w:p>
        </w:tc>
        <w:tc>
          <w:tcPr>
            <w:tcW w:w="3119"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Деловое управление</w:t>
            </w:r>
          </w:p>
        </w:tc>
        <w:tc>
          <w:tcPr>
            <w:tcW w:w="3543" w:type="dxa"/>
            <w:shd w:val="clear" w:color="auto" w:fill="auto"/>
          </w:tcPr>
          <w:p w:rsidR="00546823" w:rsidRPr="00C76185" w:rsidRDefault="00546823" w:rsidP="00C76185">
            <w:pPr>
              <w:keepLines w:val="0"/>
              <w:widowControl w:val="0"/>
              <w:spacing w:line="228" w:lineRule="auto"/>
              <w:ind w:firstLine="0"/>
              <w:jc w:val="left"/>
              <w:rPr>
                <w:sz w:val="24"/>
                <w:szCs w:val="24"/>
              </w:rPr>
            </w:pPr>
            <w:r w:rsidRPr="00C76185">
              <w:rPr>
                <w:sz w:val="24"/>
                <w:szCs w:val="24"/>
              </w:rPr>
              <w:t>офисы, конторы различных организаций, фирм, компаний</w:t>
            </w:r>
          </w:p>
        </w:tc>
        <w:tc>
          <w:tcPr>
            <w:tcW w:w="3402" w:type="dxa"/>
            <w:vMerge/>
            <w:shd w:val="clear" w:color="auto" w:fill="auto"/>
          </w:tcPr>
          <w:p w:rsidR="00546823" w:rsidRPr="00C76185" w:rsidRDefault="00546823" w:rsidP="00C76185">
            <w:pPr>
              <w:keepLines w:val="0"/>
              <w:widowControl w:val="0"/>
              <w:spacing w:line="228" w:lineRule="auto"/>
              <w:ind w:firstLine="0"/>
              <w:rPr>
                <w:iCs/>
                <w:sz w:val="24"/>
                <w:szCs w:val="24"/>
              </w:rPr>
            </w:pPr>
          </w:p>
        </w:tc>
        <w:tc>
          <w:tcPr>
            <w:tcW w:w="4395" w:type="dxa"/>
            <w:vMerge/>
            <w:shd w:val="clear" w:color="auto" w:fill="auto"/>
          </w:tcPr>
          <w:p w:rsidR="00546823" w:rsidRPr="00C76185" w:rsidRDefault="00546823" w:rsidP="00C76185">
            <w:pPr>
              <w:keepLines w:val="0"/>
              <w:widowControl w:val="0"/>
              <w:spacing w:line="228" w:lineRule="auto"/>
              <w:ind w:firstLine="0"/>
              <w:rPr>
                <w:iCs/>
                <w:sz w:val="24"/>
                <w:szCs w:val="24"/>
              </w:rPr>
            </w:pPr>
          </w:p>
        </w:tc>
      </w:tr>
      <w:tr w:rsidR="00546823" w:rsidRPr="00C76185" w:rsidTr="007B7461">
        <w:tc>
          <w:tcPr>
            <w:tcW w:w="709" w:type="dxa"/>
            <w:shd w:val="clear" w:color="auto" w:fill="auto"/>
          </w:tcPr>
          <w:p w:rsidR="00546823" w:rsidRPr="00C76185" w:rsidRDefault="00546823" w:rsidP="00C76185">
            <w:pPr>
              <w:keepLines w:val="0"/>
              <w:widowControl w:val="0"/>
              <w:spacing w:line="228" w:lineRule="auto"/>
              <w:ind w:firstLine="0"/>
              <w:rPr>
                <w:iCs/>
                <w:sz w:val="24"/>
                <w:szCs w:val="24"/>
              </w:rPr>
            </w:pPr>
            <w:r w:rsidRPr="00C76185">
              <w:rPr>
                <w:iCs/>
                <w:sz w:val="24"/>
                <w:szCs w:val="24"/>
              </w:rPr>
              <w:t>4.4.</w:t>
            </w:r>
          </w:p>
        </w:tc>
        <w:tc>
          <w:tcPr>
            <w:tcW w:w="3119" w:type="dxa"/>
            <w:shd w:val="clear" w:color="auto" w:fill="auto"/>
          </w:tcPr>
          <w:p w:rsidR="00546823" w:rsidRPr="00C76185" w:rsidRDefault="00546823" w:rsidP="00C76185">
            <w:pPr>
              <w:keepLines w:val="0"/>
              <w:widowControl w:val="0"/>
              <w:spacing w:line="228" w:lineRule="auto"/>
              <w:ind w:firstLine="34"/>
              <w:rPr>
                <w:sz w:val="24"/>
                <w:szCs w:val="24"/>
              </w:rPr>
            </w:pPr>
            <w:r w:rsidRPr="00C76185">
              <w:rPr>
                <w:sz w:val="24"/>
                <w:szCs w:val="24"/>
              </w:rPr>
              <w:t>Магазины</w:t>
            </w:r>
          </w:p>
        </w:tc>
        <w:tc>
          <w:tcPr>
            <w:tcW w:w="3543"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магазины общей площадью до 400 кв. м.</w:t>
            </w:r>
          </w:p>
        </w:tc>
        <w:tc>
          <w:tcPr>
            <w:tcW w:w="3402" w:type="dxa"/>
            <w:vMerge/>
            <w:shd w:val="clear" w:color="auto" w:fill="auto"/>
          </w:tcPr>
          <w:p w:rsidR="00546823" w:rsidRPr="00C76185" w:rsidRDefault="00546823" w:rsidP="00C76185">
            <w:pPr>
              <w:keepLines w:val="0"/>
              <w:widowControl w:val="0"/>
              <w:spacing w:line="228" w:lineRule="auto"/>
              <w:ind w:firstLine="0"/>
              <w:rPr>
                <w:iCs/>
                <w:sz w:val="24"/>
                <w:szCs w:val="24"/>
              </w:rPr>
            </w:pPr>
          </w:p>
        </w:tc>
        <w:tc>
          <w:tcPr>
            <w:tcW w:w="4395" w:type="dxa"/>
            <w:vMerge/>
            <w:shd w:val="clear" w:color="auto" w:fill="auto"/>
          </w:tcPr>
          <w:p w:rsidR="00546823" w:rsidRPr="00C76185" w:rsidRDefault="00546823" w:rsidP="00C76185">
            <w:pPr>
              <w:keepLines w:val="0"/>
              <w:widowControl w:val="0"/>
              <w:spacing w:line="228" w:lineRule="auto"/>
              <w:ind w:firstLine="0"/>
              <w:rPr>
                <w:iCs/>
                <w:sz w:val="24"/>
                <w:szCs w:val="24"/>
              </w:rPr>
            </w:pPr>
          </w:p>
        </w:tc>
      </w:tr>
      <w:tr w:rsidR="00546823" w:rsidRPr="00C76185" w:rsidTr="007B7461">
        <w:tc>
          <w:tcPr>
            <w:tcW w:w="709" w:type="dxa"/>
            <w:shd w:val="clear" w:color="auto" w:fill="auto"/>
          </w:tcPr>
          <w:p w:rsidR="00546823" w:rsidRPr="00C76185" w:rsidRDefault="00546823" w:rsidP="00C76185">
            <w:pPr>
              <w:keepLines w:val="0"/>
              <w:widowControl w:val="0"/>
              <w:spacing w:line="228" w:lineRule="auto"/>
              <w:ind w:firstLine="0"/>
              <w:rPr>
                <w:iCs/>
                <w:sz w:val="24"/>
                <w:szCs w:val="24"/>
              </w:rPr>
            </w:pPr>
            <w:r w:rsidRPr="00C76185">
              <w:rPr>
                <w:iCs/>
                <w:sz w:val="24"/>
                <w:szCs w:val="24"/>
              </w:rPr>
              <w:t>13.1</w:t>
            </w:r>
          </w:p>
        </w:tc>
        <w:tc>
          <w:tcPr>
            <w:tcW w:w="3119"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Ведение огородничества</w:t>
            </w:r>
          </w:p>
        </w:tc>
        <w:tc>
          <w:tcPr>
            <w:tcW w:w="3543" w:type="dxa"/>
            <w:shd w:val="clear" w:color="auto" w:fill="auto"/>
          </w:tcPr>
          <w:p w:rsidR="00546823" w:rsidRPr="00C76185" w:rsidRDefault="00546823" w:rsidP="00C76185">
            <w:pPr>
              <w:keepLines w:val="0"/>
              <w:widowControl w:val="0"/>
              <w:spacing w:line="228" w:lineRule="auto"/>
              <w:ind w:firstLine="0"/>
              <w:rPr>
                <w:sz w:val="24"/>
                <w:szCs w:val="24"/>
              </w:rPr>
            </w:pPr>
          </w:p>
        </w:tc>
        <w:tc>
          <w:tcPr>
            <w:tcW w:w="3402" w:type="dxa"/>
            <w:shd w:val="clear" w:color="auto" w:fill="auto"/>
          </w:tcPr>
          <w:p w:rsidR="00546823" w:rsidRPr="00C76185" w:rsidRDefault="00546823" w:rsidP="00C76185">
            <w:pPr>
              <w:keepLines w:val="0"/>
              <w:widowControl w:val="0"/>
              <w:tabs>
                <w:tab w:val="left" w:pos="993"/>
              </w:tabs>
              <w:spacing w:line="228" w:lineRule="auto"/>
              <w:ind w:firstLine="0"/>
              <w:rPr>
                <w:sz w:val="24"/>
                <w:szCs w:val="24"/>
              </w:rPr>
            </w:pPr>
            <w:r w:rsidRPr="00C76185">
              <w:rPr>
                <w:sz w:val="24"/>
                <w:szCs w:val="24"/>
              </w:rPr>
              <w:t xml:space="preserve">1) минимальная площадь земельных участков  – 10 кв.м; </w:t>
            </w:r>
          </w:p>
          <w:p w:rsidR="00546823" w:rsidRPr="00C76185" w:rsidRDefault="00546823" w:rsidP="00C76185">
            <w:pPr>
              <w:keepLines w:val="0"/>
              <w:widowControl w:val="0"/>
              <w:tabs>
                <w:tab w:val="left" w:pos="993"/>
              </w:tabs>
              <w:spacing w:line="228" w:lineRule="auto"/>
              <w:ind w:firstLine="0"/>
              <w:rPr>
                <w:iCs/>
                <w:sz w:val="24"/>
                <w:szCs w:val="24"/>
              </w:rPr>
            </w:pPr>
            <w:r w:rsidRPr="00C76185">
              <w:rPr>
                <w:sz w:val="24"/>
                <w:szCs w:val="24"/>
              </w:rPr>
              <w:t>2) максимальная площадь земельных участков – 10000 кв.м.</w:t>
            </w:r>
          </w:p>
        </w:tc>
        <w:tc>
          <w:tcPr>
            <w:tcW w:w="4395"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1) максимальное количество этажей зданий – 1;</w:t>
            </w:r>
          </w:p>
          <w:p w:rsidR="00546823" w:rsidRPr="00C76185" w:rsidRDefault="00546823" w:rsidP="00C76185">
            <w:pPr>
              <w:keepLines w:val="0"/>
              <w:widowControl w:val="0"/>
              <w:spacing w:line="228" w:lineRule="auto"/>
              <w:ind w:firstLine="0"/>
              <w:rPr>
                <w:iCs/>
                <w:sz w:val="24"/>
                <w:szCs w:val="24"/>
              </w:rPr>
            </w:pPr>
            <w:r w:rsidRPr="00C76185">
              <w:rPr>
                <w:sz w:val="24"/>
                <w:szCs w:val="24"/>
              </w:rPr>
              <w:t>2) минимальный отступ строений от границ земельного участка  – 1 м</w:t>
            </w:r>
          </w:p>
        </w:tc>
      </w:tr>
    </w:tbl>
    <w:p w:rsidR="00546823" w:rsidRPr="00C76185" w:rsidRDefault="00546823" w:rsidP="00C76185">
      <w:pPr>
        <w:keepNext/>
        <w:keepLines w:val="0"/>
        <w:widowControl w:val="0"/>
        <w:spacing w:before="240" w:line="240" w:lineRule="auto"/>
        <w:ind w:left="113" w:firstLine="851"/>
        <w:rPr>
          <w:b/>
          <w:bCs/>
          <w:i/>
          <w:sz w:val="24"/>
          <w:szCs w:val="24"/>
        </w:rPr>
      </w:pPr>
      <w:r w:rsidRPr="00C76185">
        <w:rPr>
          <w:b/>
          <w:bCs/>
          <w:i/>
          <w:sz w:val="24"/>
          <w:szCs w:val="24"/>
        </w:rPr>
        <w:t xml:space="preserve">Условно разрешенные виды использования: </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119"/>
        <w:gridCol w:w="3435"/>
        <w:gridCol w:w="3293"/>
        <w:gridCol w:w="4504"/>
      </w:tblGrid>
      <w:tr w:rsidR="00546823" w:rsidRPr="00C76185" w:rsidTr="007B7461">
        <w:tc>
          <w:tcPr>
            <w:tcW w:w="817" w:type="dxa"/>
            <w:vMerge w:val="restart"/>
            <w:shd w:val="clear" w:color="auto" w:fill="auto"/>
            <w:vAlign w:val="center"/>
          </w:tcPr>
          <w:p w:rsidR="00546823" w:rsidRPr="00C76185" w:rsidRDefault="00546823" w:rsidP="00C76185">
            <w:pPr>
              <w:keepLines w:val="0"/>
              <w:widowControl w:val="0"/>
              <w:spacing w:line="216" w:lineRule="auto"/>
              <w:ind w:firstLine="0"/>
              <w:jc w:val="center"/>
              <w:rPr>
                <w:spacing w:val="-2"/>
                <w:sz w:val="24"/>
                <w:szCs w:val="24"/>
              </w:rPr>
            </w:pPr>
            <w:r w:rsidRPr="00C76185">
              <w:rPr>
                <w:spacing w:val="-2"/>
                <w:sz w:val="24"/>
                <w:szCs w:val="24"/>
              </w:rPr>
              <w:t>Код</w:t>
            </w:r>
          </w:p>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вида</w:t>
            </w:r>
          </w:p>
        </w:tc>
        <w:tc>
          <w:tcPr>
            <w:tcW w:w="3119" w:type="dxa"/>
            <w:vMerge w:val="restart"/>
            <w:shd w:val="clear" w:color="auto" w:fill="auto"/>
            <w:vAlign w:val="center"/>
          </w:tcPr>
          <w:p w:rsidR="00546823" w:rsidRPr="00C76185" w:rsidRDefault="00546823" w:rsidP="00C76185">
            <w:pPr>
              <w:keepLines w:val="0"/>
              <w:widowControl w:val="0"/>
              <w:spacing w:line="216" w:lineRule="auto"/>
              <w:ind w:firstLine="0"/>
              <w:jc w:val="center"/>
              <w:rPr>
                <w:spacing w:val="-2"/>
                <w:sz w:val="24"/>
                <w:szCs w:val="24"/>
              </w:rPr>
            </w:pPr>
            <w:r w:rsidRPr="00C76185">
              <w:rPr>
                <w:spacing w:val="-2"/>
                <w:sz w:val="24"/>
                <w:szCs w:val="24"/>
              </w:rPr>
              <w:t>Наименование вида</w:t>
            </w:r>
          </w:p>
          <w:p w:rsidR="00546823" w:rsidRPr="00C76185" w:rsidRDefault="00546823" w:rsidP="00C76185">
            <w:pPr>
              <w:keepLines w:val="0"/>
              <w:widowControl w:val="0"/>
              <w:spacing w:line="216" w:lineRule="auto"/>
              <w:ind w:firstLine="0"/>
              <w:jc w:val="center"/>
              <w:rPr>
                <w:spacing w:val="-2"/>
                <w:sz w:val="24"/>
                <w:szCs w:val="24"/>
              </w:rPr>
            </w:pPr>
            <w:r w:rsidRPr="00C76185">
              <w:rPr>
                <w:spacing w:val="-2"/>
                <w:sz w:val="24"/>
                <w:szCs w:val="24"/>
              </w:rPr>
              <w:t>разрешенного использования земельного участка</w:t>
            </w:r>
          </w:p>
          <w:p w:rsidR="00546823" w:rsidRPr="00C76185" w:rsidRDefault="00546823" w:rsidP="00C76185">
            <w:pPr>
              <w:keepLines w:val="0"/>
              <w:widowControl w:val="0"/>
              <w:spacing w:line="216" w:lineRule="auto"/>
              <w:ind w:firstLine="0"/>
              <w:jc w:val="center"/>
              <w:rPr>
                <w:i/>
                <w:iCs/>
                <w:sz w:val="24"/>
                <w:szCs w:val="24"/>
              </w:rPr>
            </w:pPr>
          </w:p>
        </w:tc>
        <w:tc>
          <w:tcPr>
            <w:tcW w:w="3435" w:type="dxa"/>
            <w:vMerge w:val="restart"/>
            <w:shd w:val="clear" w:color="auto" w:fill="auto"/>
            <w:vAlign w:val="center"/>
          </w:tcPr>
          <w:p w:rsidR="00546823" w:rsidRPr="00C76185" w:rsidRDefault="00546823" w:rsidP="00C76185">
            <w:pPr>
              <w:keepLines w:val="0"/>
              <w:widowControl w:val="0"/>
              <w:spacing w:line="216" w:lineRule="auto"/>
              <w:ind w:firstLine="0"/>
              <w:jc w:val="center"/>
              <w:rPr>
                <w:spacing w:val="-2"/>
                <w:sz w:val="24"/>
                <w:szCs w:val="24"/>
              </w:rPr>
            </w:pPr>
            <w:r w:rsidRPr="00C76185">
              <w:rPr>
                <w:spacing w:val="-2"/>
                <w:sz w:val="24"/>
                <w:szCs w:val="24"/>
              </w:rPr>
              <w:t>Виды разрешенного</w:t>
            </w:r>
          </w:p>
          <w:p w:rsidR="00546823" w:rsidRPr="00C76185" w:rsidRDefault="00546823" w:rsidP="00C76185">
            <w:pPr>
              <w:keepLines w:val="0"/>
              <w:widowControl w:val="0"/>
              <w:spacing w:line="216" w:lineRule="auto"/>
              <w:ind w:firstLine="0"/>
              <w:jc w:val="center"/>
              <w:rPr>
                <w:spacing w:val="-2"/>
                <w:sz w:val="24"/>
                <w:szCs w:val="24"/>
              </w:rPr>
            </w:pPr>
            <w:r w:rsidRPr="00C76185">
              <w:rPr>
                <w:spacing w:val="-2"/>
                <w:sz w:val="24"/>
                <w:szCs w:val="24"/>
              </w:rPr>
              <w:t>использования объектов капитального</w:t>
            </w:r>
          </w:p>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строительства</w:t>
            </w:r>
          </w:p>
        </w:tc>
        <w:tc>
          <w:tcPr>
            <w:tcW w:w="7797" w:type="dxa"/>
            <w:gridSpan w:val="2"/>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46823" w:rsidRPr="00C76185" w:rsidTr="007B7461">
        <w:tc>
          <w:tcPr>
            <w:tcW w:w="817" w:type="dxa"/>
            <w:vMerge/>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p>
        </w:tc>
        <w:tc>
          <w:tcPr>
            <w:tcW w:w="3119" w:type="dxa"/>
            <w:vMerge/>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p>
        </w:tc>
        <w:tc>
          <w:tcPr>
            <w:tcW w:w="3435" w:type="dxa"/>
            <w:vMerge/>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p>
        </w:tc>
        <w:tc>
          <w:tcPr>
            <w:tcW w:w="3293" w:type="dxa"/>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предельные (минимальные и (или) максимальные) размеры земельных участков, в том числе их площадь</w:t>
            </w:r>
          </w:p>
        </w:tc>
        <w:tc>
          <w:tcPr>
            <w:tcW w:w="4504" w:type="dxa"/>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предельные параметры разрешенного строительства, реконструкции объектов капитального строительства</w:t>
            </w:r>
          </w:p>
        </w:tc>
      </w:tr>
      <w:tr w:rsidR="00546823" w:rsidRPr="00C76185" w:rsidTr="003E1190">
        <w:tc>
          <w:tcPr>
            <w:tcW w:w="817" w:type="dxa"/>
            <w:shd w:val="clear" w:color="auto" w:fill="auto"/>
          </w:tcPr>
          <w:p w:rsidR="00546823" w:rsidRPr="00C76185" w:rsidRDefault="00546823" w:rsidP="00C76185">
            <w:pPr>
              <w:keepLines w:val="0"/>
              <w:widowControl w:val="0"/>
              <w:spacing w:line="228" w:lineRule="auto"/>
              <w:ind w:firstLine="0"/>
              <w:rPr>
                <w:iCs/>
                <w:sz w:val="24"/>
                <w:szCs w:val="24"/>
              </w:rPr>
            </w:pPr>
            <w:r w:rsidRPr="00C76185">
              <w:rPr>
                <w:iCs/>
                <w:sz w:val="24"/>
                <w:szCs w:val="24"/>
              </w:rPr>
              <w:lastRenderedPageBreak/>
              <w:t>2.1.1</w:t>
            </w:r>
          </w:p>
        </w:tc>
        <w:tc>
          <w:tcPr>
            <w:tcW w:w="3119"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Малоэтажная многоквартирная жилая застройка</w:t>
            </w:r>
          </w:p>
        </w:tc>
        <w:tc>
          <w:tcPr>
            <w:tcW w:w="3435" w:type="dxa"/>
            <w:shd w:val="clear" w:color="auto" w:fill="auto"/>
          </w:tcPr>
          <w:p w:rsidR="00546823" w:rsidRPr="00C76185" w:rsidRDefault="00546823" w:rsidP="00C76185">
            <w:pPr>
              <w:keepLines w:val="0"/>
              <w:widowControl w:val="0"/>
              <w:spacing w:line="228" w:lineRule="auto"/>
              <w:ind w:firstLine="33"/>
              <w:jc w:val="left"/>
              <w:rPr>
                <w:sz w:val="24"/>
                <w:szCs w:val="24"/>
              </w:rPr>
            </w:pPr>
            <w:r w:rsidRPr="00C76185">
              <w:rPr>
                <w:sz w:val="24"/>
                <w:szCs w:val="24"/>
              </w:rPr>
              <w:t>малоэтажный многоквартирный жилой дом</w:t>
            </w:r>
          </w:p>
        </w:tc>
        <w:tc>
          <w:tcPr>
            <w:tcW w:w="3293" w:type="dxa"/>
            <w:vMerge w:val="restart"/>
            <w:shd w:val="clear" w:color="auto" w:fill="auto"/>
          </w:tcPr>
          <w:p w:rsidR="00546823" w:rsidRPr="00C76185" w:rsidRDefault="00546823" w:rsidP="00C76185">
            <w:pPr>
              <w:keepLines w:val="0"/>
              <w:widowControl w:val="0"/>
              <w:tabs>
                <w:tab w:val="left" w:pos="993"/>
              </w:tabs>
              <w:spacing w:line="228" w:lineRule="auto"/>
              <w:ind w:firstLine="0"/>
              <w:jc w:val="left"/>
              <w:rPr>
                <w:sz w:val="24"/>
                <w:szCs w:val="24"/>
              </w:rPr>
            </w:pPr>
            <w:r w:rsidRPr="00C76185">
              <w:rPr>
                <w:sz w:val="24"/>
                <w:szCs w:val="24"/>
              </w:rPr>
              <w:t xml:space="preserve">1) минимальная площадь земельных </w:t>
            </w:r>
            <w:r w:rsidR="003E1190" w:rsidRPr="00C76185">
              <w:rPr>
                <w:sz w:val="24"/>
                <w:szCs w:val="24"/>
              </w:rPr>
              <w:t>участков –</w:t>
            </w:r>
            <w:r w:rsidRPr="00C76185">
              <w:rPr>
                <w:sz w:val="24"/>
                <w:szCs w:val="24"/>
              </w:rPr>
              <w:t xml:space="preserve"> 10 кв.м; </w:t>
            </w:r>
          </w:p>
          <w:p w:rsidR="00546823" w:rsidRPr="00C76185" w:rsidRDefault="00546823" w:rsidP="00C76185">
            <w:pPr>
              <w:widowControl w:val="0"/>
              <w:tabs>
                <w:tab w:val="left" w:pos="993"/>
              </w:tabs>
              <w:spacing w:line="228" w:lineRule="auto"/>
              <w:ind w:firstLine="0"/>
              <w:jc w:val="left"/>
              <w:rPr>
                <w:sz w:val="24"/>
                <w:szCs w:val="24"/>
              </w:rPr>
            </w:pPr>
            <w:r w:rsidRPr="00C76185">
              <w:rPr>
                <w:sz w:val="24"/>
                <w:szCs w:val="24"/>
              </w:rPr>
              <w:t>2) максимальная площадь земельных участков – 10000 кв.м.</w:t>
            </w:r>
          </w:p>
        </w:tc>
        <w:tc>
          <w:tcPr>
            <w:tcW w:w="4504" w:type="dxa"/>
            <w:vMerge w:val="restart"/>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1) максимальное количество этажей зданий – 3;</w:t>
            </w:r>
          </w:p>
          <w:p w:rsidR="00546823" w:rsidRPr="00C76185" w:rsidRDefault="00546823" w:rsidP="00C76185">
            <w:pPr>
              <w:keepLines w:val="0"/>
              <w:widowControl w:val="0"/>
              <w:spacing w:line="228" w:lineRule="auto"/>
              <w:ind w:firstLine="0"/>
              <w:rPr>
                <w:sz w:val="24"/>
                <w:szCs w:val="24"/>
              </w:rPr>
            </w:pPr>
            <w:r w:rsidRPr="00C76185">
              <w:rPr>
                <w:sz w:val="24"/>
                <w:szCs w:val="24"/>
              </w:rPr>
              <w:t>2) максимальная высота зданий – 14 м;</w:t>
            </w:r>
          </w:p>
          <w:p w:rsidR="00546823" w:rsidRPr="00C76185" w:rsidRDefault="00546823" w:rsidP="00C76185">
            <w:pPr>
              <w:keepLines w:val="0"/>
              <w:widowControl w:val="0"/>
              <w:spacing w:line="228" w:lineRule="auto"/>
              <w:ind w:firstLine="0"/>
              <w:rPr>
                <w:sz w:val="24"/>
                <w:szCs w:val="24"/>
              </w:rPr>
            </w:pPr>
            <w:r w:rsidRPr="00C76185">
              <w:rPr>
                <w:sz w:val="24"/>
                <w:szCs w:val="24"/>
              </w:rPr>
              <w:t>3) максимальный процент застройки участка – 60%;</w:t>
            </w:r>
          </w:p>
          <w:p w:rsidR="00546823" w:rsidRPr="00C76185" w:rsidRDefault="00546823" w:rsidP="00C76185">
            <w:pPr>
              <w:keepLines w:val="0"/>
              <w:widowControl w:val="0"/>
              <w:spacing w:line="228" w:lineRule="auto"/>
              <w:ind w:firstLine="0"/>
              <w:rPr>
                <w:sz w:val="24"/>
                <w:szCs w:val="24"/>
              </w:rPr>
            </w:pPr>
            <w:r w:rsidRPr="00C76185">
              <w:rPr>
                <w:sz w:val="24"/>
                <w:szCs w:val="24"/>
              </w:rPr>
              <w:t xml:space="preserve">4) минимальный отступ строений от красной линии или передней границы участка (в случае, если красная линия не установлена) и границ смежных земельных </w:t>
            </w:r>
            <w:r w:rsidR="003E1190" w:rsidRPr="00C76185">
              <w:rPr>
                <w:sz w:val="24"/>
                <w:szCs w:val="24"/>
              </w:rPr>
              <w:t>участков –</w:t>
            </w:r>
            <w:r w:rsidRPr="00C76185">
              <w:rPr>
                <w:sz w:val="24"/>
                <w:szCs w:val="24"/>
              </w:rPr>
              <w:t xml:space="preserve"> 3 м;</w:t>
            </w:r>
          </w:p>
          <w:p w:rsidR="00546823" w:rsidRPr="00C76185" w:rsidRDefault="00546823" w:rsidP="00C76185">
            <w:pPr>
              <w:widowControl w:val="0"/>
              <w:spacing w:line="228" w:lineRule="auto"/>
              <w:ind w:firstLine="0"/>
              <w:rPr>
                <w:sz w:val="24"/>
                <w:szCs w:val="24"/>
              </w:rPr>
            </w:pPr>
            <w:r w:rsidRPr="00C76185">
              <w:rPr>
                <w:sz w:val="24"/>
                <w:szCs w:val="24"/>
              </w:rPr>
              <w:t>5) минимальный процент озеленения земельного участка – 20%</w:t>
            </w:r>
          </w:p>
        </w:tc>
      </w:tr>
      <w:tr w:rsidR="00546823" w:rsidRPr="00C76185" w:rsidTr="007B7461">
        <w:tc>
          <w:tcPr>
            <w:tcW w:w="817"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3.1</w:t>
            </w:r>
          </w:p>
        </w:tc>
        <w:tc>
          <w:tcPr>
            <w:tcW w:w="3119"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Коммунальное обслуживание</w:t>
            </w:r>
          </w:p>
        </w:tc>
        <w:tc>
          <w:tcPr>
            <w:tcW w:w="3435"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Объекты бытового обслуживания: жилищно-эксплуатационные и аварийно-диспетчерские службы</w:t>
            </w:r>
          </w:p>
        </w:tc>
        <w:tc>
          <w:tcPr>
            <w:tcW w:w="3293" w:type="dxa"/>
            <w:vMerge/>
            <w:shd w:val="clear" w:color="auto" w:fill="auto"/>
          </w:tcPr>
          <w:p w:rsidR="00546823" w:rsidRPr="00C76185" w:rsidRDefault="00546823" w:rsidP="00C76185">
            <w:pPr>
              <w:keepLines w:val="0"/>
              <w:widowControl w:val="0"/>
              <w:tabs>
                <w:tab w:val="left" w:pos="993"/>
              </w:tabs>
              <w:spacing w:line="228" w:lineRule="auto"/>
              <w:ind w:firstLine="0"/>
              <w:rPr>
                <w:iCs/>
                <w:sz w:val="24"/>
                <w:szCs w:val="24"/>
              </w:rPr>
            </w:pPr>
          </w:p>
        </w:tc>
        <w:tc>
          <w:tcPr>
            <w:tcW w:w="4504" w:type="dxa"/>
            <w:vMerge/>
            <w:shd w:val="clear" w:color="auto" w:fill="auto"/>
          </w:tcPr>
          <w:p w:rsidR="00546823" w:rsidRPr="00C76185" w:rsidRDefault="00546823" w:rsidP="00C76185">
            <w:pPr>
              <w:keepLines w:val="0"/>
              <w:widowControl w:val="0"/>
              <w:spacing w:line="228" w:lineRule="auto"/>
              <w:ind w:firstLine="0"/>
              <w:rPr>
                <w:iCs/>
                <w:sz w:val="24"/>
                <w:szCs w:val="24"/>
              </w:rPr>
            </w:pPr>
          </w:p>
        </w:tc>
      </w:tr>
      <w:tr w:rsidR="00546823" w:rsidRPr="00C76185" w:rsidTr="007B7461">
        <w:tc>
          <w:tcPr>
            <w:tcW w:w="817" w:type="dxa"/>
            <w:shd w:val="clear" w:color="auto" w:fill="auto"/>
          </w:tcPr>
          <w:p w:rsidR="00546823" w:rsidRPr="00C76185" w:rsidRDefault="00546823" w:rsidP="00C76185">
            <w:pPr>
              <w:keepLines w:val="0"/>
              <w:widowControl w:val="0"/>
              <w:spacing w:line="228" w:lineRule="auto"/>
              <w:ind w:firstLine="0"/>
              <w:rPr>
                <w:iCs/>
                <w:sz w:val="24"/>
                <w:szCs w:val="24"/>
              </w:rPr>
            </w:pPr>
            <w:r w:rsidRPr="00C76185">
              <w:rPr>
                <w:iCs/>
                <w:sz w:val="24"/>
                <w:szCs w:val="24"/>
              </w:rPr>
              <w:t>3.5.1</w:t>
            </w:r>
          </w:p>
        </w:tc>
        <w:tc>
          <w:tcPr>
            <w:tcW w:w="3119"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Дошкольное, начальное и среднее общее образование</w:t>
            </w:r>
          </w:p>
        </w:tc>
        <w:tc>
          <w:tcPr>
            <w:tcW w:w="3435" w:type="dxa"/>
            <w:shd w:val="clear" w:color="auto" w:fill="auto"/>
          </w:tcPr>
          <w:p w:rsidR="00546823" w:rsidRPr="00C76185" w:rsidRDefault="00546823" w:rsidP="00C76185">
            <w:pPr>
              <w:keepLines w:val="0"/>
              <w:widowControl w:val="0"/>
              <w:spacing w:line="228" w:lineRule="auto"/>
              <w:ind w:firstLine="33"/>
              <w:jc w:val="left"/>
              <w:rPr>
                <w:sz w:val="24"/>
                <w:szCs w:val="24"/>
              </w:rPr>
            </w:pPr>
            <w:r w:rsidRPr="00C76185">
              <w:rPr>
                <w:sz w:val="24"/>
                <w:szCs w:val="24"/>
              </w:rPr>
              <w:t>детские сады, иные объекты дошкольного воспитания;</w:t>
            </w:r>
          </w:p>
          <w:p w:rsidR="00546823" w:rsidRPr="00C76185" w:rsidRDefault="00546823" w:rsidP="00C76185">
            <w:pPr>
              <w:keepLines w:val="0"/>
              <w:widowControl w:val="0"/>
              <w:spacing w:line="228" w:lineRule="auto"/>
              <w:ind w:firstLine="33"/>
              <w:rPr>
                <w:sz w:val="24"/>
                <w:szCs w:val="24"/>
              </w:rPr>
            </w:pPr>
            <w:r w:rsidRPr="00C76185">
              <w:rPr>
                <w:sz w:val="24"/>
                <w:szCs w:val="24"/>
              </w:rPr>
              <w:t>школы начальные и средние;</w:t>
            </w:r>
          </w:p>
        </w:tc>
        <w:tc>
          <w:tcPr>
            <w:tcW w:w="3293" w:type="dxa"/>
            <w:vMerge/>
            <w:shd w:val="clear" w:color="auto" w:fill="auto"/>
          </w:tcPr>
          <w:p w:rsidR="00546823" w:rsidRPr="00C76185" w:rsidRDefault="00546823" w:rsidP="00C76185">
            <w:pPr>
              <w:keepLines w:val="0"/>
              <w:widowControl w:val="0"/>
              <w:tabs>
                <w:tab w:val="left" w:pos="993"/>
              </w:tabs>
              <w:spacing w:line="228" w:lineRule="auto"/>
              <w:rPr>
                <w:iCs/>
                <w:sz w:val="24"/>
                <w:szCs w:val="24"/>
              </w:rPr>
            </w:pPr>
          </w:p>
        </w:tc>
        <w:tc>
          <w:tcPr>
            <w:tcW w:w="4504" w:type="dxa"/>
            <w:vMerge/>
            <w:shd w:val="clear" w:color="auto" w:fill="auto"/>
          </w:tcPr>
          <w:p w:rsidR="00546823" w:rsidRPr="00C76185" w:rsidRDefault="00546823" w:rsidP="00C76185">
            <w:pPr>
              <w:keepLines w:val="0"/>
              <w:widowControl w:val="0"/>
              <w:spacing w:line="228" w:lineRule="auto"/>
              <w:rPr>
                <w:iCs/>
                <w:sz w:val="24"/>
                <w:szCs w:val="24"/>
              </w:rPr>
            </w:pPr>
          </w:p>
        </w:tc>
      </w:tr>
      <w:tr w:rsidR="00546823" w:rsidRPr="00C76185" w:rsidTr="007B7461">
        <w:tc>
          <w:tcPr>
            <w:tcW w:w="817"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3.6</w:t>
            </w:r>
          </w:p>
        </w:tc>
        <w:tc>
          <w:tcPr>
            <w:tcW w:w="3119"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Культурное развитие</w:t>
            </w:r>
          </w:p>
        </w:tc>
        <w:tc>
          <w:tcPr>
            <w:tcW w:w="3435"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клубы многоцелевого и специализированного назначения с ограничением по времени работы</w:t>
            </w:r>
          </w:p>
        </w:tc>
        <w:tc>
          <w:tcPr>
            <w:tcW w:w="3293" w:type="dxa"/>
            <w:vMerge/>
            <w:shd w:val="clear" w:color="auto" w:fill="auto"/>
          </w:tcPr>
          <w:p w:rsidR="00546823" w:rsidRPr="00C76185" w:rsidRDefault="00546823" w:rsidP="00C76185">
            <w:pPr>
              <w:keepLines w:val="0"/>
              <w:widowControl w:val="0"/>
              <w:tabs>
                <w:tab w:val="left" w:pos="993"/>
              </w:tabs>
              <w:spacing w:line="228" w:lineRule="auto"/>
              <w:rPr>
                <w:iCs/>
                <w:sz w:val="24"/>
                <w:szCs w:val="24"/>
              </w:rPr>
            </w:pPr>
          </w:p>
        </w:tc>
        <w:tc>
          <w:tcPr>
            <w:tcW w:w="4504" w:type="dxa"/>
            <w:vMerge/>
            <w:shd w:val="clear" w:color="auto" w:fill="auto"/>
          </w:tcPr>
          <w:p w:rsidR="00546823" w:rsidRPr="00C76185" w:rsidRDefault="00546823" w:rsidP="00C76185">
            <w:pPr>
              <w:keepLines w:val="0"/>
              <w:widowControl w:val="0"/>
              <w:spacing w:line="228" w:lineRule="auto"/>
              <w:rPr>
                <w:iCs/>
                <w:sz w:val="24"/>
                <w:szCs w:val="24"/>
              </w:rPr>
            </w:pPr>
          </w:p>
        </w:tc>
      </w:tr>
      <w:tr w:rsidR="00546823" w:rsidRPr="00C76185" w:rsidTr="007B7461">
        <w:trPr>
          <w:trHeight w:val="70"/>
        </w:trPr>
        <w:tc>
          <w:tcPr>
            <w:tcW w:w="817" w:type="dxa"/>
            <w:shd w:val="clear" w:color="auto" w:fill="auto"/>
          </w:tcPr>
          <w:p w:rsidR="00546823" w:rsidRPr="00C76185" w:rsidRDefault="00546823" w:rsidP="00C76185">
            <w:pPr>
              <w:keepLines w:val="0"/>
              <w:widowControl w:val="0"/>
              <w:spacing w:line="228" w:lineRule="auto"/>
              <w:ind w:firstLine="0"/>
              <w:jc w:val="left"/>
              <w:rPr>
                <w:sz w:val="24"/>
                <w:szCs w:val="24"/>
              </w:rPr>
            </w:pPr>
            <w:r w:rsidRPr="00C76185">
              <w:rPr>
                <w:sz w:val="24"/>
                <w:szCs w:val="24"/>
              </w:rPr>
              <w:t>3.7</w:t>
            </w:r>
          </w:p>
        </w:tc>
        <w:tc>
          <w:tcPr>
            <w:tcW w:w="3119" w:type="dxa"/>
            <w:shd w:val="clear" w:color="auto" w:fill="auto"/>
          </w:tcPr>
          <w:p w:rsidR="00546823" w:rsidRPr="00C76185" w:rsidRDefault="00546823" w:rsidP="00C76185">
            <w:pPr>
              <w:keepLines w:val="0"/>
              <w:widowControl w:val="0"/>
              <w:spacing w:line="228" w:lineRule="auto"/>
              <w:ind w:firstLine="0"/>
              <w:jc w:val="left"/>
              <w:rPr>
                <w:sz w:val="24"/>
                <w:szCs w:val="24"/>
              </w:rPr>
            </w:pPr>
            <w:r w:rsidRPr="00C76185">
              <w:rPr>
                <w:sz w:val="24"/>
                <w:szCs w:val="24"/>
              </w:rPr>
              <w:t>Религиозное использование</w:t>
            </w:r>
          </w:p>
        </w:tc>
        <w:tc>
          <w:tcPr>
            <w:tcW w:w="3435" w:type="dxa"/>
            <w:shd w:val="clear" w:color="auto" w:fill="auto"/>
          </w:tcPr>
          <w:p w:rsidR="00546823" w:rsidRPr="00C76185" w:rsidRDefault="00546823" w:rsidP="00C76185">
            <w:pPr>
              <w:keepLines w:val="0"/>
              <w:widowControl w:val="0"/>
              <w:spacing w:line="228" w:lineRule="auto"/>
              <w:ind w:firstLine="33"/>
              <w:jc w:val="left"/>
              <w:rPr>
                <w:sz w:val="24"/>
                <w:szCs w:val="24"/>
              </w:rPr>
            </w:pPr>
            <w:r w:rsidRPr="00C76185">
              <w:rPr>
                <w:sz w:val="24"/>
                <w:szCs w:val="24"/>
              </w:rPr>
              <w:t>объекты культового назначения: церкви, мечети, храмы, часовни, синагоги, молельные дома, культовые здания для выполнения религиозных обрядов</w:t>
            </w:r>
          </w:p>
        </w:tc>
        <w:tc>
          <w:tcPr>
            <w:tcW w:w="3293" w:type="dxa"/>
            <w:vMerge/>
            <w:shd w:val="clear" w:color="auto" w:fill="auto"/>
          </w:tcPr>
          <w:p w:rsidR="00546823" w:rsidRPr="00C76185" w:rsidRDefault="00546823" w:rsidP="00C76185">
            <w:pPr>
              <w:keepLines w:val="0"/>
              <w:widowControl w:val="0"/>
              <w:tabs>
                <w:tab w:val="left" w:pos="993"/>
              </w:tabs>
              <w:spacing w:line="228" w:lineRule="auto"/>
              <w:rPr>
                <w:iCs/>
                <w:sz w:val="24"/>
                <w:szCs w:val="24"/>
              </w:rPr>
            </w:pPr>
          </w:p>
        </w:tc>
        <w:tc>
          <w:tcPr>
            <w:tcW w:w="4504" w:type="dxa"/>
            <w:vMerge/>
            <w:shd w:val="clear" w:color="auto" w:fill="auto"/>
          </w:tcPr>
          <w:p w:rsidR="00546823" w:rsidRPr="00C76185" w:rsidRDefault="00546823" w:rsidP="00C76185">
            <w:pPr>
              <w:keepLines w:val="0"/>
              <w:widowControl w:val="0"/>
              <w:spacing w:line="228" w:lineRule="auto"/>
              <w:ind w:firstLine="0"/>
              <w:rPr>
                <w:iCs/>
                <w:sz w:val="24"/>
                <w:szCs w:val="24"/>
              </w:rPr>
            </w:pPr>
          </w:p>
        </w:tc>
      </w:tr>
      <w:tr w:rsidR="00546823" w:rsidRPr="00C76185" w:rsidTr="007B7461">
        <w:tc>
          <w:tcPr>
            <w:tcW w:w="817" w:type="dxa"/>
            <w:shd w:val="clear" w:color="auto" w:fill="auto"/>
          </w:tcPr>
          <w:p w:rsidR="00546823" w:rsidRPr="00C76185" w:rsidRDefault="00546823" w:rsidP="00C76185">
            <w:pPr>
              <w:keepLines w:val="0"/>
              <w:widowControl w:val="0"/>
              <w:spacing w:line="228" w:lineRule="auto"/>
              <w:ind w:firstLine="0"/>
            </w:pPr>
            <w:r w:rsidRPr="00C76185">
              <w:t>3.8</w:t>
            </w:r>
          </w:p>
        </w:tc>
        <w:tc>
          <w:tcPr>
            <w:tcW w:w="3119"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Общественное управление</w:t>
            </w:r>
          </w:p>
        </w:tc>
        <w:tc>
          <w:tcPr>
            <w:tcW w:w="3435"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 xml:space="preserve">отделения и участковые пункты полиции </w:t>
            </w:r>
          </w:p>
        </w:tc>
        <w:tc>
          <w:tcPr>
            <w:tcW w:w="3293" w:type="dxa"/>
            <w:vMerge/>
            <w:shd w:val="clear" w:color="auto" w:fill="auto"/>
          </w:tcPr>
          <w:p w:rsidR="00546823" w:rsidRPr="00C76185" w:rsidRDefault="00546823" w:rsidP="00C76185">
            <w:pPr>
              <w:keepLines w:val="0"/>
              <w:widowControl w:val="0"/>
              <w:tabs>
                <w:tab w:val="left" w:pos="993"/>
              </w:tabs>
              <w:spacing w:line="228" w:lineRule="auto"/>
              <w:rPr>
                <w:iCs/>
                <w:sz w:val="24"/>
                <w:szCs w:val="24"/>
              </w:rPr>
            </w:pPr>
          </w:p>
        </w:tc>
        <w:tc>
          <w:tcPr>
            <w:tcW w:w="4504" w:type="dxa"/>
            <w:vMerge/>
            <w:shd w:val="clear" w:color="auto" w:fill="auto"/>
          </w:tcPr>
          <w:p w:rsidR="00546823" w:rsidRPr="00C76185" w:rsidRDefault="00546823" w:rsidP="00C76185">
            <w:pPr>
              <w:keepLines w:val="0"/>
              <w:widowControl w:val="0"/>
              <w:spacing w:line="228" w:lineRule="auto"/>
              <w:ind w:firstLine="0"/>
              <w:rPr>
                <w:iCs/>
                <w:sz w:val="24"/>
                <w:szCs w:val="24"/>
              </w:rPr>
            </w:pPr>
          </w:p>
        </w:tc>
      </w:tr>
      <w:tr w:rsidR="00546823" w:rsidRPr="00C76185" w:rsidTr="007B7461">
        <w:tc>
          <w:tcPr>
            <w:tcW w:w="817"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3.10.1</w:t>
            </w:r>
          </w:p>
        </w:tc>
        <w:tc>
          <w:tcPr>
            <w:tcW w:w="3119"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Амбулаторное ветеринарное обслуживание</w:t>
            </w:r>
          </w:p>
        </w:tc>
        <w:tc>
          <w:tcPr>
            <w:tcW w:w="3435"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ветлечебницы (без содержания животных)</w:t>
            </w:r>
          </w:p>
        </w:tc>
        <w:tc>
          <w:tcPr>
            <w:tcW w:w="3293" w:type="dxa"/>
            <w:vMerge/>
            <w:shd w:val="clear" w:color="auto" w:fill="auto"/>
          </w:tcPr>
          <w:p w:rsidR="00546823" w:rsidRPr="00C76185" w:rsidRDefault="00546823" w:rsidP="00C76185">
            <w:pPr>
              <w:keepLines w:val="0"/>
              <w:widowControl w:val="0"/>
              <w:tabs>
                <w:tab w:val="left" w:pos="993"/>
              </w:tabs>
              <w:spacing w:line="228" w:lineRule="auto"/>
              <w:rPr>
                <w:iCs/>
                <w:sz w:val="24"/>
                <w:szCs w:val="24"/>
              </w:rPr>
            </w:pPr>
          </w:p>
        </w:tc>
        <w:tc>
          <w:tcPr>
            <w:tcW w:w="4504" w:type="dxa"/>
            <w:vMerge/>
            <w:shd w:val="clear" w:color="auto" w:fill="auto"/>
          </w:tcPr>
          <w:p w:rsidR="00546823" w:rsidRPr="00C76185" w:rsidRDefault="00546823" w:rsidP="00C76185">
            <w:pPr>
              <w:keepLines w:val="0"/>
              <w:widowControl w:val="0"/>
              <w:spacing w:line="228" w:lineRule="auto"/>
              <w:ind w:firstLine="0"/>
              <w:rPr>
                <w:iCs/>
                <w:sz w:val="24"/>
                <w:szCs w:val="24"/>
              </w:rPr>
            </w:pPr>
          </w:p>
        </w:tc>
      </w:tr>
      <w:tr w:rsidR="00546823" w:rsidRPr="00C76185" w:rsidTr="007B7461">
        <w:tc>
          <w:tcPr>
            <w:tcW w:w="817" w:type="dxa"/>
            <w:shd w:val="clear" w:color="auto" w:fill="auto"/>
          </w:tcPr>
          <w:p w:rsidR="00546823" w:rsidRPr="00C76185" w:rsidRDefault="00546823" w:rsidP="00C76185">
            <w:pPr>
              <w:keepLines w:val="0"/>
              <w:widowControl w:val="0"/>
              <w:spacing w:line="228" w:lineRule="auto"/>
              <w:ind w:firstLine="0"/>
              <w:rPr>
                <w:iCs/>
                <w:sz w:val="24"/>
                <w:szCs w:val="24"/>
              </w:rPr>
            </w:pPr>
            <w:r w:rsidRPr="00C76185">
              <w:rPr>
                <w:iCs/>
                <w:sz w:val="24"/>
                <w:szCs w:val="24"/>
              </w:rPr>
              <w:t>4.5</w:t>
            </w:r>
          </w:p>
        </w:tc>
        <w:tc>
          <w:tcPr>
            <w:tcW w:w="3119"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Банковская и страховая деятельность</w:t>
            </w:r>
          </w:p>
        </w:tc>
        <w:tc>
          <w:tcPr>
            <w:tcW w:w="3435"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отделения банков;</w:t>
            </w:r>
          </w:p>
          <w:p w:rsidR="00546823" w:rsidRPr="00C76185" w:rsidRDefault="00546823" w:rsidP="00C76185">
            <w:pPr>
              <w:keepLines w:val="0"/>
              <w:widowControl w:val="0"/>
              <w:spacing w:line="228" w:lineRule="auto"/>
              <w:ind w:firstLine="0"/>
              <w:rPr>
                <w:sz w:val="24"/>
                <w:szCs w:val="24"/>
              </w:rPr>
            </w:pPr>
          </w:p>
        </w:tc>
        <w:tc>
          <w:tcPr>
            <w:tcW w:w="3293" w:type="dxa"/>
            <w:vMerge/>
            <w:shd w:val="clear" w:color="auto" w:fill="auto"/>
          </w:tcPr>
          <w:p w:rsidR="00546823" w:rsidRPr="00C76185" w:rsidRDefault="00546823" w:rsidP="00C76185">
            <w:pPr>
              <w:keepLines w:val="0"/>
              <w:widowControl w:val="0"/>
              <w:tabs>
                <w:tab w:val="left" w:pos="993"/>
              </w:tabs>
              <w:spacing w:line="228" w:lineRule="auto"/>
              <w:ind w:firstLine="0"/>
              <w:rPr>
                <w:iCs/>
                <w:sz w:val="24"/>
                <w:szCs w:val="24"/>
              </w:rPr>
            </w:pPr>
          </w:p>
        </w:tc>
        <w:tc>
          <w:tcPr>
            <w:tcW w:w="4504" w:type="dxa"/>
            <w:vMerge/>
            <w:shd w:val="clear" w:color="auto" w:fill="auto"/>
          </w:tcPr>
          <w:p w:rsidR="00546823" w:rsidRPr="00C76185" w:rsidRDefault="00546823" w:rsidP="00C76185">
            <w:pPr>
              <w:keepLines w:val="0"/>
              <w:widowControl w:val="0"/>
              <w:spacing w:line="228" w:lineRule="auto"/>
              <w:ind w:firstLine="0"/>
              <w:rPr>
                <w:iCs/>
                <w:sz w:val="24"/>
                <w:szCs w:val="24"/>
              </w:rPr>
            </w:pPr>
          </w:p>
        </w:tc>
      </w:tr>
      <w:tr w:rsidR="00546823" w:rsidRPr="00C76185" w:rsidTr="007B7461">
        <w:tc>
          <w:tcPr>
            <w:tcW w:w="817" w:type="dxa"/>
            <w:shd w:val="clear" w:color="auto" w:fill="auto"/>
          </w:tcPr>
          <w:p w:rsidR="00546823" w:rsidRPr="00C76185" w:rsidRDefault="00546823" w:rsidP="00C76185">
            <w:pPr>
              <w:keepLines w:val="0"/>
              <w:widowControl w:val="0"/>
              <w:spacing w:line="228" w:lineRule="auto"/>
              <w:ind w:firstLine="0"/>
              <w:rPr>
                <w:iCs/>
                <w:sz w:val="24"/>
                <w:szCs w:val="24"/>
              </w:rPr>
            </w:pPr>
            <w:r w:rsidRPr="00C76185">
              <w:rPr>
                <w:iCs/>
                <w:sz w:val="24"/>
                <w:szCs w:val="24"/>
              </w:rPr>
              <w:t>4.6</w:t>
            </w:r>
          </w:p>
        </w:tc>
        <w:tc>
          <w:tcPr>
            <w:tcW w:w="3119"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Общественное питание</w:t>
            </w:r>
          </w:p>
        </w:tc>
        <w:tc>
          <w:tcPr>
            <w:tcW w:w="3435"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 xml:space="preserve">рестораны, кафе, столовые, закусочные, бистро, бары с количеством посадочных мест до 50 </w:t>
            </w:r>
          </w:p>
        </w:tc>
        <w:tc>
          <w:tcPr>
            <w:tcW w:w="3293" w:type="dxa"/>
            <w:vMerge/>
            <w:shd w:val="clear" w:color="auto" w:fill="auto"/>
          </w:tcPr>
          <w:p w:rsidR="00546823" w:rsidRPr="00C76185" w:rsidRDefault="00546823" w:rsidP="00C76185">
            <w:pPr>
              <w:keepLines w:val="0"/>
              <w:widowControl w:val="0"/>
              <w:tabs>
                <w:tab w:val="left" w:pos="993"/>
              </w:tabs>
              <w:spacing w:line="228" w:lineRule="auto"/>
              <w:ind w:firstLine="0"/>
              <w:rPr>
                <w:iCs/>
                <w:sz w:val="24"/>
                <w:szCs w:val="24"/>
              </w:rPr>
            </w:pPr>
          </w:p>
        </w:tc>
        <w:tc>
          <w:tcPr>
            <w:tcW w:w="4504" w:type="dxa"/>
            <w:vMerge/>
            <w:shd w:val="clear" w:color="auto" w:fill="auto"/>
          </w:tcPr>
          <w:p w:rsidR="00546823" w:rsidRPr="00C76185" w:rsidRDefault="00546823" w:rsidP="00C76185">
            <w:pPr>
              <w:keepLines w:val="0"/>
              <w:widowControl w:val="0"/>
              <w:spacing w:line="228" w:lineRule="auto"/>
              <w:ind w:firstLine="0"/>
              <w:rPr>
                <w:iCs/>
                <w:sz w:val="24"/>
                <w:szCs w:val="24"/>
              </w:rPr>
            </w:pPr>
          </w:p>
        </w:tc>
      </w:tr>
      <w:tr w:rsidR="00546823" w:rsidRPr="00C76185" w:rsidTr="007B7461">
        <w:tc>
          <w:tcPr>
            <w:tcW w:w="817" w:type="dxa"/>
            <w:shd w:val="clear" w:color="auto" w:fill="auto"/>
          </w:tcPr>
          <w:p w:rsidR="00546823" w:rsidRPr="00C76185" w:rsidRDefault="00546823" w:rsidP="00C76185">
            <w:pPr>
              <w:keepLines w:val="0"/>
              <w:widowControl w:val="0"/>
              <w:spacing w:line="228" w:lineRule="auto"/>
              <w:ind w:firstLine="0"/>
              <w:rPr>
                <w:iCs/>
                <w:sz w:val="24"/>
                <w:szCs w:val="24"/>
              </w:rPr>
            </w:pPr>
            <w:r w:rsidRPr="00C76185">
              <w:rPr>
                <w:iCs/>
                <w:sz w:val="24"/>
                <w:szCs w:val="24"/>
              </w:rPr>
              <w:t>4.7</w:t>
            </w:r>
          </w:p>
        </w:tc>
        <w:tc>
          <w:tcPr>
            <w:tcW w:w="3119"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Гостиничное обслуживание</w:t>
            </w:r>
          </w:p>
        </w:tc>
        <w:tc>
          <w:tcPr>
            <w:tcW w:w="3435"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гостиницы, гостевые дома</w:t>
            </w:r>
          </w:p>
        </w:tc>
        <w:tc>
          <w:tcPr>
            <w:tcW w:w="3293" w:type="dxa"/>
            <w:vMerge/>
            <w:shd w:val="clear" w:color="auto" w:fill="auto"/>
          </w:tcPr>
          <w:p w:rsidR="00546823" w:rsidRPr="00C76185" w:rsidRDefault="00546823" w:rsidP="00C76185">
            <w:pPr>
              <w:keepLines w:val="0"/>
              <w:widowControl w:val="0"/>
              <w:tabs>
                <w:tab w:val="left" w:pos="993"/>
              </w:tabs>
              <w:spacing w:line="228" w:lineRule="auto"/>
              <w:ind w:firstLine="0"/>
              <w:rPr>
                <w:iCs/>
                <w:sz w:val="24"/>
                <w:szCs w:val="24"/>
              </w:rPr>
            </w:pPr>
          </w:p>
        </w:tc>
        <w:tc>
          <w:tcPr>
            <w:tcW w:w="4504" w:type="dxa"/>
            <w:vMerge/>
            <w:shd w:val="clear" w:color="auto" w:fill="auto"/>
          </w:tcPr>
          <w:p w:rsidR="00546823" w:rsidRPr="00C76185" w:rsidRDefault="00546823" w:rsidP="00C76185">
            <w:pPr>
              <w:keepLines w:val="0"/>
              <w:widowControl w:val="0"/>
              <w:spacing w:line="228" w:lineRule="auto"/>
              <w:ind w:firstLine="0"/>
              <w:rPr>
                <w:iCs/>
                <w:sz w:val="24"/>
                <w:szCs w:val="24"/>
              </w:rPr>
            </w:pPr>
          </w:p>
        </w:tc>
      </w:tr>
      <w:tr w:rsidR="00546823" w:rsidRPr="00C76185" w:rsidTr="007B7461">
        <w:tc>
          <w:tcPr>
            <w:tcW w:w="817"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4.9</w:t>
            </w:r>
          </w:p>
        </w:tc>
        <w:tc>
          <w:tcPr>
            <w:tcW w:w="3119" w:type="dxa"/>
            <w:shd w:val="clear" w:color="auto" w:fill="auto"/>
          </w:tcPr>
          <w:p w:rsidR="00546823" w:rsidRPr="00C76185" w:rsidRDefault="00546823" w:rsidP="00C76185">
            <w:pPr>
              <w:keepLines w:val="0"/>
              <w:widowControl w:val="0"/>
              <w:spacing w:line="228" w:lineRule="auto"/>
              <w:ind w:firstLine="34"/>
              <w:rPr>
                <w:sz w:val="24"/>
                <w:szCs w:val="24"/>
              </w:rPr>
            </w:pPr>
            <w:r w:rsidRPr="00C76185">
              <w:rPr>
                <w:sz w:val="24"/>
                <w:szCs w:val="24"/>
              </w:rPr>
              <w:t>Обслуживание автотранспорта</w:t>
            </w:r>
          </w:p>
        </w:tc>
        <w:tc>
          <w:tcPr>
            <w:tcW w:w="3435"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 xml:space="preserve">парковки перед объектами обслуживающих и коммерческих видов </w:t>
            </w:r>
            <w:r w:rsidRPr="00C76185">
              <w:rPr>
                <w:sz w:val="24"/>
                <w:szCs w:val="24"/>
              </w:rPr>
              <w:lastRenderedPageBreak/>
              <w:t>использования</w:t>
            </w:r>
          </w:p>
        </w:tc>
        <w:tc>
          <w:tcPr>
            <w:tcW w:w="3293" w:type="dxa"/>
            <w:vMerge/>
            <w:shd w:val="clear" w:color="auto" w:fill="auto"/>
          </w:tcPr>
          <w:p w:rsidR="00546823" w:rsidRPr="00C76185" w:rsidRDefault="00546823" w:rsidP="00C76185">
            <w:pPr>
              <w:keepLines w:val="0"/>
              <w:widowControl w:val="0"/>
              <w:tabs>
                <w:tab w:val="left" w:pos="993"/>
              </w:tabs>
              <w:spacing w:line="228" w:lineRule="auto"/>
              <w:ind w:firstLine="0"/>
              <w:rPr>
                <w:iCs/>
                <w:sz w:val="24"/>
                <w:szCs w:val="24"/>
              </w:rPr>
            </w:pPr>
          </w:p>
        </w:tc>
        <w:tc>
          <w:tcPr>
            <w:tcW w:w="4504" w:type="dxa"/>
            <w:vMerge/>
            <w:shd w:val="clear" w:color="auto" w:fill="auto"/>
          </w:tcPr>
          <w:p w:rsidR="00546823" w:rsidRPr="00C76185" w:rsidRDefault="00546823" w:rsidP="00C76185">
            <w:pPr>
              <w:keepLines w:val="0"/>
              <w:widowControl w:val="0"/>
              <w:spacing w:line="228" w:lineRule="auto"/>
              <w:ind w:firstLine="0"/>
              <w:rPr>
                <w:iCs/>
                <w:sz w:val="24"/>
                <w:szCs w:val="24"/>
              </w:rPr>
            </w:pPr>
          </w:p>
        </w:tc>
      </w:tr>
      <w:tr w:rsidR="00546823" w:rsidRPr="00C76185" w:rsidTr="007B7461">
        <w:tc>
          <w:tcPr>
            <w:tcW w:w="817"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4.9.1</w:t>
            </w:r>
          </w:p>
        </w:tc>
        <w:tc>
          <w:tcPr>
            <w:tcW w:w="3119" w:type="dxa"/>
            <w:shd w:val="clear" w:color="auto" w:fill="auto"/>
          </w:tcPr>
          <w:p w:rsidR="00546823" w:rsidRPr="00C76185" w:rsidRDefault="00546823" w:rsidP="00C76185">
            <w:pPr>
              <w:keepLines w:val="0"/>
              <w:widowControl w:val="0"/>
              <w:spacing w:line="228" w:lineRule="auto"/>
              <w:ind w:firstLine="34"/>
              <w:rPr>
                <w:sz w:val="24"/>
                <w:szCs w:val="24"/>
              </w:rPr>
            </w:pPr>
            <w:r w:rsidRPr="00C76185">
              <w:rPr>
                <w:sz w:val="24"/>
                <w:szCs w:val="24"/>
              </w:rPr>
              <w:t>Объекты придорожного сервиса</w:t>
            </w:r>
          </w:p>
        </w:tc>
        <w:tc>
          <w:tcPr>
            <w:tcW w:w="3435"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авторемонтные и сервисные мастерские (автомойки и станции технического обслуживания легковых автомобилей на 1 пост (без малярно-жестяных работ), шиномонтажные мастерские;</w:t>
            </w:r>
          </w:p>
        </w:tc>
        <w:tc>
          <w:tcPr>
            <w:tcW w:w="3293" w:type="dxa"/>
            <w:vMerge/>
            <w:shd w:val="clear" w:color="auto" w:fill="auto"/>
          </w:tcPr>
          <w:p w:rsidR="00546823" w:rsidRPr="00C76185" w:rsidRDefault="00546823" w:rsidP="00C76185">
            <w:pPr>
              <w:keepLines w:val="0"/>
              <w:widowControl w:val="0"/>
              <w:tabs>
                <w:tab w:val="left" w:pos="993"/>
              </w:tabs>
              <w:spacing w:line="228" w:lineRule="auto"/>
              <w:ind w:firstLine="0"/>
              <w:rPr>
                <w:iCs/>
                <w:sz w:val="24"/>
                <w:szCs w:val="24"/>
              </w:rPr>
            </w:pPr>
          </w:p>
        </w:tc>
        <w:tc>
          <w:tcPr>
            <w:tcW w:w="4504" w:type="dxa"/>
            <w:vMerge/>
            <w:shd w:val="clear" w:color="auto" w:fill="auto"/>
          </w:tcPr>
          <w:p w:rsidR="00546823" w:rsidRPr="00C76185" w:rsidRDefault="00546823" w:rsidP="00C76185">
            <w:pPr>
              <w:keepLines w:val="0"/>
              <w:widowControl w:val="0"/>
              <w:spacing w:line="228" w:lineRule="auto"/>
              <w:ind w:firstLine="0"/>
              <w:rPr>
                <w:iCs/>
                <w:sz w:val="24"/>
                <w:szCs w:val="24"/>
              </w:rPr>
            </w:pPr>
          </w:p>
        </w:tc>
      </w:tr>
      <w:tr w:rsidR="00546823" w:rsidRPr="00C76185" w:rsidTr="007B7461">
        <w:tc>
          <w:tcPr>
            <w:tcW w:w="817"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5.1</w:t>
            </w:r>
          </w:p>
        </w:tc>
        <w:tc>
          <w:tcPr>
            <w:tcW w:w="3119" w:type="dxa"/>
            <w:shd w:val="clear" w:color="auto" w:fill="auto"/>
          </w:tcPr>
          <w:p w:rsidR="00546823" w:rsidRPr="00C76185" w:rsidRDefault="00546823" w:rsidP="00C76185">
            <w:pPr>
              <w:keepLines w:val="0"/>
              <w:widowControl w:val="0"/>
              <w:spacing w:line="228" w:lineRule="auto"/>
              <w:ind w:firstLine="34"/>
              <w:rPr>
                <w:sz w:val="24"/>
                <w:szCs w:val="24"/>
              </w:rPr>
            </w:pPr>
            <w:r w:rsidRPr="00C76185">
              <w:rPr>
                <w:sz w:val="24"/>
                <w:szCs w:val="24"/>
              </w:rPr>
              <w:t>Спорт</w:t>
            </w:r>
          </w:p>
        </w:tc>
        <w:tc>
          <w:tcPr>
            <w:tcW w:w="3435"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спортплощадки,</w:t>
            </w:r>
          </w:p>
          <w:p w:rsidR="00546823" w:rsidRPr="00C76185" w:rsidRDefault="00546823" w:rsidP="00C76185">
            <w:pPr>
              <w:keepLines w:val="0"/>
              <w:widowControl w:val="0"/>
              <w:spacing w:line="228" w:lineRule="auto"/>
              <w:ind w:firstLine="0"/>
              <w:rPr>
                <w:sz w:val="24"/>
                <w:szCs w:val="24"/>
              </w:rPr>
            </w:pPr>
            <w:r w:rsidRPr="00C76185">
              <w:rPr>
                <w:sz w:val="24"/>
                <w:szCs w:val="24"/>
              </w:rPr>
              <w:t>спортзалы</w:t>
            </w:r>
          </w:p>
        </w:tc>
        <w:tc>
          <w:tcPr>
            <w:tcW w:w="3293" w:type="dxa"/>
            <w:vMerge/>
            <w:shd w:val="clear" w:color="auto" w:fill="auto"/>
          </w:tcPr>
          <w:p w:rsidR="00546823" w:rsidRPr="00C76185" w:rsidRDefault="00546823" w:rsidP="00C76185">
            <w:pPr>
              <w:keepLines w:val="0"/>
              <w:widowControl w:val="0"/>
              <w:tabs>
                <w:tab w:val="left" w:pos="993"/>
              </w:tabs>
              <w:spacing w:line="228" w:lineRule="auto"/>
              <w:ind w:firstLine="0"/>
              <w:rPr>
                <w:iCs/>
                <w:sz w:val="24"/>
                <w:szCs w:val="24"/>
              </w:rPr>
            </w:pPr>
          </w:p>
        </w:tc>
        <w:tc>
          <w:tcPr>
            <w:tcW w:w="4504" w:type="dxa"/>
            <w:vMerge/>
            <w:shd w:val="clear" w:color="auto" w:fill="auto"/>
          </w:tcPr>
          <w:p w:rsidR="00546823" w:rsidRPr="00C76185" w:rsidRDefault="00546823" w:rsidP="00C76185">
            <w:pPr>
              <w:keepLines w:val="0"/>
              <w:widowControl w:val="0"/>
              <w:spacing w:line="228" w:lineRule="auto"/>
              <w:ind w:firstLine="0"/>
              <w:rPr>
                <w:iCs/>
                <w:sz w:val="24"/>
                <w:szCs w:val="24"/>
              </w:rPr>
            </w:pPr>
          </w:p>
        </w:tc>
      </w:tr>
    </w:tbl>
    <w:p w:rsidR="00546823" w:rsidRPr="00C76185" w:rsidRDefault="00546823" w:rsidP="00C76185">
      <w:pPr>
        <w:keepNext/>
        <w:keepLines w:val="0"/>
        <w:widowControl w:val="0"/>
        <w:spacing w:before="240" w:line="240" w:lineRule="auto"/>
        <w:ind w:left="113" w:firstLine="851"/>
        <w:rPr>
          <w:b/>
          <w:bCs/>
          <w:i/>
          <w:sz w:val="24"/>
          <w:szCs w:val="24"/>
        </w:rPr>
      </w:pPr>
      <w:r w:rsidRPr="00C76185">
        <w:rPr>
          <w:b/>
          <w:bCs/>
          <w:i/>
          <w:sz w:val="24"/>
          <w:szCs w:val="24"/>
        </w:rPr>
        <w:t>Вспомогательные виды разрешенного использования:</w:t>
      </w:r>
    </w:p>
    <w:p w:rsidR="00546823" w:rsidRPr="00C76185" w:rsidRDefault="00546823" w:rsidP="00C76185">
      <w:pPr>
        <w:pStyle w:val="nienie"/>
        <w:keepLines w:val="0"/>
        <w:numPr>
          <w:ilvl w:val="0"/>
          <w:numId w:val="37"/>
        </w:numPr>
        <w:tabs>
          <w:tab w:val="left" w:pos="709"/>
        </w:tabs>
        <w:suppressAutoHyphens w:val="0"/>
        <w:spacing w:line="228" w:lineRule="auto"/>
        <w:ind w:left="709" w:hanging="283"/>
        <w:rPr>
          <w:rFonts w:ascii="Times New Roman" w:hAnsi="Times New Roman" w:cs="Times New Roman"/>
        </w:rPr>
      </w:pPr>
      <w:r w:rsidRPr="00C76185">
        <w:rPr>
          <w:rFonts w:ascii="Times New Roman" w:hAnsi="Times New Roman" w:cs="Times New Roman"/>
        </w:rPr>
        <w:t>хозяйственные постройки, в том числе и для содержания домашнего скота и птицы;</w:t>
      </w:r>
    </w:p>
    <w:p w:rsidR="00546823" w:rsidRPr="00C76185" w:rsidRDefault="00546823" w:rsidP="00C76185">
      <w:pPr>
        <w:pStyle w:val="nienie"/>
        <w:keepLines w:val="0"/>
        <w:numPr>
          <w:ilvl w:val="0"/>
          <w:numId w:val="37"/>
        </w:numPr>
        <w:tabs>
          <w:tab w:val="left" w:pos="709"/>
        </w:tabs>
        <w:suppressAutoHyphens w:val="0"/>
        <w:spacing w:line="228" w:lineRule="auto"/>
        <w:ind w:left="709" w:hanging="283"/>
        <w:rPr>
          <w:rFonts w:ascii="Times New Roman" w:hAnsi="Times New Roman" w:cs="Times New Roman"/>
        </w:rPr>
      </w:pPr>
      <w:r w:rsidRPr="00C76185">
        <w:rPr>
          <w:rFonts w:ascii="Times New Roman" w:hAnsi="Times New Roman" w:cs="Times New Roman"/>
        </w:rPr>
        <w:t>сады, огороды;</w:t>
      </w:r>
    </w:p>
    <w:p w:rsidR="00546823" w:rsidRPr="00C76185" w:rsidRDefault="00546823" w:rsidP="00C76185">
      <w:pPr>
        <w:pStyle w:val="nienie"/>
        <w:keepLines w:val="0"/>
        <w:numPr>
          <w:ilvl w:val="0"/>
          <w:numId w:val="37"/>
        </w:numPr>
        <w:tabs>
          <w:tab w:val="left" w:pos="709"/>
        </w:tabs>
        <w:suppressAutoHyphens w:val="0"/>
        <w:spacing w:line="228" w:lineRule="auto"/>
        <w:ind w:left="709" w:hanging="283"/>
        <w:rPr>
          <w:rFonts w:ascii="Times New Roman" w:hAnsi="Times New Roman" w:cs="Times New Roman"/>
        </w:rPr>
      </w:pPr>
      <w:r w:rsidRPr="00C76185">
        <w:rPr>
          <w:rFonts w:ascii="Times New Roman" w:hAnsi="Times New Roman" w:cs="Times New Roman"/>
        </w:rPr>
        <w:t>теплицы, оранжереи индивидуального пользования;</w:t>
      </w:r>
    </w:p>
    <w:p w:rsidR="00546823" w:rsidRPr="00C76185" w:rsidRDefault="00546823" w:rsidP="00C76185">
      <w:pPr>
        <w:pStyle w:val="nienie"/>
        <w:keepLines w:val="0"/>
        <w:numPr>
          <w:ilvl w:val="0"/>
          <w:numId w:val="37"/>
        </w:numPr>
        <w:tabs>
          <w:tab w:val="left" w:pos="709"/>
        </w:tabs>
        <w:suppressAutoHyphens w:val="0"/>
        <w:spacing w:line="228" w:lineRule="auto"/>
        <w:ind w:left="709" w:hanging="283"/>
        <w:rPr>
          <w:rFonts w:ascii="Times New Roman" w:hAnsi="Times New Roman" w:cs="Times New Roman"/>
        </w:rPr>
      </w:pPr>
      <w:r w:rsidRPr="00C76185">
        <w:rPr>
          <w:rFonts w:ascii="Times New Roman" w:hAnsi="Times New Roman" w:cs="Times New Roman"/>
        </w:rPr>
        <w:t>бани, сауны, бассейны индивидуального пользования;</w:t>
      </w:r>
    </w:p>
    <w:p w:rsidR="00546823" w:rsidRPr="00C76185" w:rsidRDefault="00546823" w:rsidP="00C76185">
      <w:pPr>
        <w:pStyle w:val="nienie"/>
        <w:keepLines w:val="0"/>
        <w:numPr>
          <w:ilvl w:val="0"/>
          <w:numId w:val="37"/>
        </w:numPr>
        <w:tabs>
          <w:tab w:val="left" w:pos="709"/>
        </w:tabs>
        <w:suppressAutoHyphens w:val="0"/>
        <w:spacing w:line="228" w:lineRule="auto"/>
        <w:ind w:left="709" w:hanging="283"/>
        <w:rPr>
          <w:rFonts w:ascii="Times New Roman" w:hAnsi="Times New Roman" w:cs="Times New Roman"/>
        </w:rPr>
      </w:pPr>
      <w:r w:rsidRPr="00C76185">
        <w:rPr>
          <w:rFonts w:ascii="Times New Roman" w:hAnsi="Times New Roman" w:cs="Times New Roman"/>
        </w:rPr>
        <w:t>отдельно стоящие, встроенные или пристроенные гаражи для хранения автомобилей;</w:t>
      </w:r>
    </w:p>
    <w:p w:rsidR="00546823" w:rsidRPr="00C76185" w:rsidRDefault="00546823" w:rsidP="00C76185">
      <w:pPr>
        <w:pStyle w:val="nienie"/>
        <w:keepLines w:val="0"/>
        <w:numPr>
          <w:ilvl w:val="0"/>
          <w:numId w:val="37"/>
        </w:numPr>
        <w:tabs>
          <w:tab w:val="left" w:pos="709"/>
        </w:tabs>
        <w:suppressAutoHyphens w:val="0"/>
        <w:spacing w:line="228" w:lineRule="auto"/>
        <w:ind w:left="709" w:hanging="283"/>
        <w:rPr>
          <w:rFonts w:ascii="Times New Roman" w:hAnsi="Times New Roman" w:cs="Times New Roman"/>
        </w:rPr>
      </w:pPr>
      <w:r w:rsidRPr="00C76185">
        <w:rPr>
          <w:rFonts w:ascii="Times New Roman" w:hAnsi="Times New Roman" w:cs="Times New Roman"/>
        </w:rPr>
        <w:t>открытые стоянки, но не более чем на 2 транспортных средства на 1 земельный участок;</w:t>
      </w:r>
    </w:p>
    <w:p w:rsidR="00546823" w:rsidRPr="00C76185" w:rsidRDefault="00546823" w:rsidP="00C76185">
      <w:pPr>
        <w:pStyle w:val="nienie"/>
        <w:keepLines w:val="0"/>
        <w:numPr>
          <w:ilvl w:val="0"/>
          <w:numId w:val="37"/>
        </w:numPr>
        <w:tabs>
          <w:tab w:val="left" w:pos="709"/>
        </w:tabs>
        <w:suppressAutoHyphens w:val="0"/>
        <w:spacing w:line="228" w:lineRule="auto"/>
        <w:ind w:left="709" w:hanging="283"/>
        <w:rPr>
          <w:rFonts w:ascii="Times New Roman" w:hAnsi="Times New Roman" w:cs="Times New Roman"/>
        </w:rPr>
      </w:pPr>
      <w:r w:rsidRPr="00C76185">
        <w:rPr>
          <w:rFonts w:ascii="Times New Roman" w:hAnsi="Times New Roman" w:cs="Times New Roman"/>
        </w:rPr>
        <w:t>индивидуальные резервуары для хранения воды, скважины для забора воды, индивидуальные колодцы;</w:t>
      </w:r>
    </w:p>
    <w:p w:rsidR="00546823" w:rsidRPr="00C76185" w:rsidRDefault="00546823" w:rsidP="00C76185">
      <w:pPr>
        <w:pStyle w:val="nienie"/>
        <w:keepLines w:val="0"/>
        <w:numPr>
          <w:ilvl w:val="0"/>
          <w:numId w:val="37"/>
        </w:numPr>
        <w:tabs>
          <w:tab w:val="left" w:pos="709"/>
        </w:tabs>
        <w:suppressAutoHyphens w:val="0"/>
        <w:spacing w:line="228" w:lineRule="auto"/>
        <w:ind w:left="709" w:hanging="283"/>
        <w:rPr>
          <w:rFonts w:ascii="Times New Roman" w:hAnsi="Times New Roman" w:cs="Times New Roman"/>
        </w:rPr>
      </w:pPr>
      <w:r w:rsidRPr="00C76185">
        <w:rPr>
          <w:rFonts w:ascii="Times New Roman" w:hAnsi="Times New Roman" w:cs="Times New Roman"/>
        </w:rPr>
        <w:t>оборудование пожарной охраны (гидранты, резервуары);</w:t>
      </w:r>
    </w:p>
    <w:p w:rsidR="00546823" w:rsidRPr="00C76185" w:rsidRDefault="00546823" w:rsidP="00C76185">
      <w:pPr>
        <w:pStyle w:val="nienie"/>
        <w:keepLines w:val="0"/>
        <w:numPr>
          <w:ilvl w:val="0"/>
          <w:numId w:val="37"/>
        </w:numPr>
        <w:tabs>
          <w:tab w:val="left" w:pos="709"/>
        </w:tabs>
        <w:suppressAutoHyphens w:val="0"/>
        <w:spacing w:line="228" w:lineRule="auto"/>
        <w:ind w:left="709" w:hanging="283"/>
        <w:rPr>
          <w:rFonts w:ascii="Times New Roman" w:hAnsi="Times New Roman" w:cs="Times New Roman"/>
        </w:rPr>
      </w:pPr>
      <w:r w:rsidRPr="00C76185">
        <w:rPr>
          <w:rFonts w:ascii="Times New Roman" w:hAnsi="Times New Roman" w:cs="Times New Roman"/>
        </w:rPr>
        <w:t>надворные туалеты, септики, при условии равноудаления их на расстояние не менее 8 м от окружающих жилых построек;</w:t>
      </w:r>
    </w:p>
    <w:p w:rsidR="00546823" w:rsidRPr="00C76185" w:rsidRDefault="00546823" w:rsidP="00C76185">
      <w:pPr>
        <w:pStyle w:val="nienie"/>
        <w:keepLines w:val="0"/>
        <w:numPr>
          <w:ilvl w:val="0"/>
          <w:numId w:val="37"/>
        </w:numPr>
        <w:tabs>
          <w:tab w:val="left" w:pos="709"/>
        </w:tabs>
        <w:suppressAutoHyphens w:val="0"/>
        <w:spacing w:line="228" w:lineRule="auto"/>
        <w:ind w:left="709" w:hanging="283"/>
        <w:rPr>
          <w:rFonts w:ascii="Times New Roman" w:hAnsi="Times New Roman" w:cs="Times New Roman"/>
        </w:rPr>
      </w:pPr>
      <w:r w:rsidRPr="00C76185">
        <w:rPr>
          <w:rFonts w:ascii="Times New Roman" w:hAnsi="Times New Roman" w:cs="Times New Roman"/>
        </w:rPr>
        <w:t>площадки для сбора мусора;</w:t>
      </w:r>
    </w:p>
    <w:p w:rsidR="00546823" w:rsidRPr="00C76185" w:rsidRDefault="00546823" w:rsidP="00C76185">
      <w:pPr>
        <w:pStyle w:val="nienie"/>
        <w:keepLines w:val="0"/>
        <w:numPr>
          <w:ilvl w:val="0"/>
          <w:numId w:val="37"/>
        </w:numPr>
        <w:tabs>
          <w:tab w:val="left" w:pos="709"/>
        </w:tabs>
        <w:suppressAutoHyphens w:val="0"/>
        <w:spacing w:line="228" w:lineRule="auto"/>
        <w:ind w:left="709" w:hanging="283"/>
        <w:rPr>
          <w:rFonts w:ascii="Times New Roman" w:hAnsi="Times New Roman" w:cs="Times New Roman"/>
        </w:rPr>
      </w:pPr>
      <w:r w:rsidRPr="00C76185">
        <w:rPr>
          <w:rFonts w:ascii="Times New Roman" w:hAnsi="Times New Roman" w:cs="Times New Roman"/>
        </w:rPr>
        <w:t>земельные участки, предназначенные для ведения личного подсобного хозяйства.</w:t>
      </w:r>
    </w:p>
    <w:p w:rsidR="00546823" w:rsidRPr="00C76185" w:rsidRDefault="00546823" w:rsidP="00C76185">
      <w:pPr>
        <w:spacing w:line="228" w:lineRule="auto"/>
        <w:ind w:firstLine="709"/>
        <w:rPr>
          <w:sz w:val="24"/>
          <w:szCs w:val="24"/>
        </w:rPr>
      </w:pPr>
      <w:r w:rsidRPr="00C76185">
        <w:rPr>
          <w:sz w:val="24"/>
          <w:szCs w:val="24"/>
        </w:rPr>
        <w:t>Предельные параметры разрешенного строительства, реконструкции объектов вспомогательного вида разрешенного использования принимаются такими же, как для основного вида разрешенного использования, установленного для земельного участка, на котором они расположены.</w:t>
      </w:r>
    </w:p>
    <w:p w:rsidR="00546823" w:rsidRPr="00C76185" w:rsidRDefault="00546823" w:rsidP="00C76185">
      <w:pPr>
        <w:keepLines w:val="0"/>
        <w:widowControl w:val="0"/>
        <w:spacing w:before="120" w:line="228" w:lineRule="auto"/>
        <w:ind w:firstLine="709"/>
        <w:rPr>
          <w:sz w:val="24"/>
          <w:szCs w:val="24"/>
        </w:rPr>
      </w:pPr>
      <w:r w:rsidRPr="00C76185">
        <w:rPr>
          <w:sz w:val="24"/>
          <w:szCs w:val="24"/>
        </w:rPr>
        <w:t xml:space="preserve">В данной зоне предприятия обслуживания допускается размещать в отдельно стоящих нежилых строениях или встроенно-пристроенных к жилому дому нежилых помещениях с изолированными от жилой части дома входами. </w:t>
      </w:r>
    </w:p>
    <w:p w:rsidR="00546823" w:rsidRPr="00C76185" w:rsidRDefault="00546823" w:rsidP="00C76185">
      <w:pPr>
        <w:keepLines w:val="0"/>
        <w:widowControl w:val="0"/>
        <w:spacing w:line="228" w:lineRule="auto"/>
        <w:ind w:firstLine="709"/>
        <w:rPr>
          <w:sz w:val="24"/>
          <w:szCs w:val="24"/>
        </w:rPr>
      </w:pPr>
      <w:r w:rsidRPr="00C76185">
        <w:rPr>
          <w:sz w:val="24"/>
          <w:szCs w:val="24"/>
        </w:rPr>
        <w:t xml:space="preserve">Запрещается размещение объектов, оказывающих негативное воздействие на окружающую среду и здоровье населения (рентгеноустановок, магазинов стройматериалов, москательно-химических товаров и т. п.). </w:t>
      </w:r>
    </w:p>
    <w:p w:rsidR="003E1190" w:rsidRPr="00C76185" w:rsidRDefault="003E1190" w:rsidP="00C76185">
      <w:pPr>
        <w:keepLines w:val="0"/>
        <w:widowControl w:val="0"/>
        <w:spacing w:line="240" w:lineRule="auto"/>
        <w:ind w:firstLine="851"/>
        <w:rPr>
          <w:sz w:val="24"/>
          <w:szCs w:val="24"/>
        </w:rPr>
      </w:pPr>
    </w:p>
    <w:p w:rsidR="00546823" w:rsidRPr="00C76185" w:rsidRDefault="00546823" w:rsidP="00C76185">
      <w:pPr>
        <w:keepLines w:val="0"/>
        <w:widowControl w:val="0"/>
        <w:spacing w:line="240" w:lineRule="auto"/>
        <w:ind w:firstLine="851"/>
        <w:rPr>
          <w:sz w:val="24"/>
          <w:szCs w:val="24"/>
        </w:rPr>
      </w:pPr>
      <w:r w:rsidRPr="00C76185">
        <w:rPr>
          <w:sz w:val="24"/>
          <w:szCs w:val="24"/>
        </w:rPr>
        <w:t>Все выступающие элементы и конструкции зданий (отмостка, пандус, входная группа, балконы, свесы кровли и т.д.) должны располагаться в границах земельного участка.</w:t>
      </w:r>
    </w:p>
    <w:p w:rsidR="00546823" w:rsidRPr="00C76185" w:rsidRDefault="00546823" w:rsidP="00C76185">
      <w:pPr>
        <w:keepLines w:val="0"/>
        <w:widowControl w:val="0"/>
        <w:tabs>
          <w:tab w:val="left" w:pos="1276"/>
        </w:tabs>
        <w:spacing w:line="240" w:lineRule="auto"/>
        <w:ind w:left="851" w:firstLine="0"/>
        <w:rPr>
          <w:sz w:val="24"/>
          <w:szCs w:val="24"/>
        </w:rPr>
      </w:pPr>
      <w:r w:rsidRPr="00C76185">
        <w:rPr>
          <w:sz w:val="24"/>
          <w:szCs w:val="24"/>
        </w:rPr>
        <w:t xml:space="preserve">Требования к ограждению земельных участков: </w:t>
      </w:r>
    </w:p>
    <w:p w:rsidR="00546823" w:rsidRPr="00C76185" w:rsidRDefault="00546823" w:rsidP="00C76185">
      <w:pPr>
        <w:keepLines w:val="0"/>
        <w:widowControl w:val="0"/>
        <w:tabs>
          <w:tab w:val="left" w:pos="1134"/>
        </w:tabs>
        <w:spacing w:line="240" w:lineRule="auto"/>
        <w:ind w:firstLine="851"/>
        <w:rPr>
          <w:sz w:val="24"/>
          <w:szCs w:val="24"/>
        </w:rPr>
      </w:pPr>
      <w:r w:rsidRPr="00C76185">
        <w:rPr>
          <w:sz w:val="24"/>
          <w:szCs w:val="24"/>
        </w:rPr>
        <w:lastRenderedPageBreak/>
        <w:t xml:space="preserve">– </w:t>
      </w:r>
      <w:r w:rsidRPr="00C76185">
        <w:rPr>
          <w:sz w:val="24"/>
          <w:szCs w:val="24"/>
        </w:rPr>
        <w:tab/>
        <w:t xml:space="preserve">высота ограждения земельных участков должна быть не более 2 метров (в случае если смежные земельные участки имеют разные поверхностные уровни земли, то высота ограждения рассчитывается от поверхности земли участка, имеющего более низкий уровень); </w:t>
      </w:r>
    </w:p>
    <w:p w:rsidR="00546823" w:rsidRPr="00C76185" w:rsidRDefault="00546823" w:rsidP="00C76185">
      <w:pPr>
        <w:keepLines w:val="0"/>
        <w:widowControl w:val="0"/>
        <w:tabs>
          <w:tab w:val="left" w:pos="1134"/>
        </w:tabs>
        <w:spacing w:line="240" w:lineRule="auto"/>
        <w:ind w:firstLine="851"/>
        <w:rPr>
          <w:sz w:val="24"/>
          <w:szCs w:val="24"/>
        </w:rPr>
      </w:pPr>
      <w:r w:rsidRPr="00C76185">
        <w:rPr>
          <w:sz w:val="24"/>
          <w:szCs w:val="24"/>
        </w:rPr>
        <w:t>–</w:t>
      </w:r>
      <w:r w:rsidRPr="00C76185">
        <w:rPr>
          <w:sz w:val="24"/>
          <w:szCs w:val="24"/>
        </w:rPr>
        <w:tab/>
        <w:t>ограждения между смежными земельными участками в хозяйственной и жилой зонах могут быть сплошные, высотой не более 2 м., в нижней части должны быть проветриваемыми на высоту не менее 0,3 м.; садово-огородная зона должна иметь полностью сетчатое или решетчатое ограждение высотой не более 2 м.; допускается по взаимному согласию смежных землепользователей устройство сплошных ограждений из качественных и эстетически выполненных элементов.</w:t>
      </w:r>
    </w:p>
    <w:p w:rsidR="00546823" w:rsidRPr="00C76185" w:rsidRDefault="00546823" w:rsidP="00C76185">
      <w:pPr>
        <w:keepLines w:val="0"/>
        <w:widowControl w:val="0"/>
        <w:spacing w:line="240" w:lineRule="auto"/>
        <w:ind w:firstLine="851"/>
        <w:rPr>
          <w:sz w:val="24"/>
          <w:szCs w:val="24"/>
        </w:rPr>
      </w:pPr>
      <w:r w:rsidRPr="00C76185">
        <w:rPr>
          <w:sz w:val="24"/>
          <w:szCs w:val="24"/>
        </w:rPr>
        <w:t>Не допускается устройство сплошных ограждений в пределах треугольника видимости на нерегулируемых перекрестках и примыканиях улиц и дорог.</w:t>
      </w:r>
    </w:p>
    <w:p w:rsidR="00546823" w:rsidRPr="00C76185" w:rsidRDefault="00546823" w:rsidP="00C76185">
      <w:pPr>
        <w:keepLines w:val="0"/>
        <w:widowControl w:val="0"/>
        <w:spacing w:line="240" w:lineRule="auto"/>
        <w:ind w:firstLine="851"/>
        <w:rPr>
          <w:sz w:val="24"/>
          <w:szCs w:val="24"/>
        </w:rPr>
      </w:pPr>
      <w:r w:rsidRPr="00C76185">
        <w:rPr>
          <w:sz w:val="24"/>
          <w:szCs w:val="24"/>
        </w:rPr>
        <w:t xml:space="preserve">При размещении строений должны соблюдаться нормативные противопожарные расстояния между постройками, расположенными на соседних земельных участках, а также санитарные нормы. </w:t>
      </w:r>
    </w:p>
    <w:p w:rsidR="00546823" w:rsidRPr="00C76185" w:rsidRDefault="00546823" w:rsidP="00C76185">
      <w:pPr>
        <w:keepLines w:val="0"/>
        <w:widowControl w:val="0"/>
        <w:spacing w:line="240" w:lineRule="auto"/>
        <w:ind w:firstLine="851"/>
        <w:rPr>
          <w:sz w:val="24"/>
          <w:szCs w:val="24"/>
        </w:rPr>
      </w:pPr>
      <w:r w:rsidRPr="00C76185">
        <w:rPr>
          <w:sz w:val="24"/>
          <w:szCs w:val="24"/>
        </w:rPr>
        <w:t>До границы соседнего земельного участка расстояние по санитарно-бытовым условиям должны быть не менее: от усадебного, одно-двухквартирного и блокированного дома – 3 метра, допускается уменьшение расстояния до 1 м., при условии согласия собственника соседнего земельного участка; от постройки для содержания скота и птицы – 4 метра; от других построек (бани, гаража и др.) – 1 метр; от стволов высокорослых деревьев – 4 метра; среднерослых – 2 метра; от кустарника – 1 метр.</w:t>
      </w:r>
    </w:p>
    <w:p w:rsidR="00546823" w:rsidRPr="00C76185" w:rsidRDefault="00546823" w:rsidP="00C76185">
      <w:pPr>
        <w:keepLines w:val="0"/>
        <w:widowControl w:val="0"/>
        <w:spacing w:line="240" w:lineRule="auto"/>
        <w:ind w:firstLine="851"/>
        <w:rPr>
          <w:sz w:val="24"/>
          <w:szCs w:val="24"/>
        </w:rPr>
      </w:pPr>
      <w:r w:rsidRPr="00C76185">
        <w:rPr>
          <w:sz w:val="24"/>
          <w:szCs w:val="24"/>
        </w:rPr>
        <w:t xml:space="preserve">Допускаются отклонения от предельных параметров отступов от межевых границ с соседними земельными участками при условии получения разрешения на отклонение от предельных параметров разрешенного строительства, реконструкции объектов капитального строительства. </w:t>
      </w:r>
    </w:p>
    <w:p w:rsidR="00546823" w:rsidRPr="00C76185" w:rsidRDefault="00546823" w:rsidP="00C76185">
      <w:pPr>
        <w:keepLines w:val="0"/>
        <w:spacing w:line="228" w:lineRule="auto"/>
        <w:ind w:firstLine="709"/>
        <w:rPr>
          <w:sz w:val="24"/>
          <w:szCs w:val="24"/>
        </w:rPr>
      </w:pPr>
      <w:r w:rsidRPr="00C76185">
        <w:rPr>
          <w:sz w:val="24"/>
          <w:szCs w:val="24"/>
        </w:rPr>
        <w:t>Разрешения на отклонение от предельных параметров разрешенного строительства для строительства жилого дома не требуется:</w:t>
      </w:r>
    </w:p>
    <w:p w:rsidR="00546823" w:rsidRPr="00C76185" w:rsidRDefault="00546823" w:rsidP="00C76185">
      <w:pPr>
        <w:keepLines w:val="0"/>
        <w:spacing w:line="228" w:lineRule="auto"/>
        <w:ind w:firstLine="709"/>
        <w:rPr>
          <w:sz w:val="24"/>
          <w:szCs w:val="24"/>
        </w:rPr>
      </w:pPr>
      <w:r w:rsidRPr="00C76185">
        <w:rPr>
          <w:sz w:val="24"/>
          <w:szCs w:val="24"/>
        </w:rPr>
        <w:t>- при достройке незавершенных строительством индивидуальных жилых домов, несоответствующих Правилам в части их отступов от межевых границ с соседними земельными участками, красных линий улиц, проездов, передних границ земельных участков (если красные линии не установлены), права на которые зарегистрированы в Едином государственном реестре прав на недвижимое имущество и сделок с ним;</w:t>
      </w:r>
    </w:p>
    <w:p w:rsidR="00546823" w:rsidRPr="00C76185" w:rsidRDefault="00546823" w:rsidP="00C76185">
      <w:pPr>
        <w:keepLines w:val="0"/>
        <w:spacing w:line="228" w:lineRule="auto"/>
        <w:ind w:firstLine="709"/>
        <w:rPr>
          <w:sz w:val="24"/>
          <w:szCs w:val="24"/>
        </w:rPr>
      </w:pPr>
      <w:r w:rsidRPr="00C76185">
        <w:rPr>
          <w:sz w:val="24"/>
          <w:szCs w:val="24"/>
        </w:rPr>
        <w:t xml:space="preserve">- в случае строительства на земельных участках блокированных жилых домов в части их отступа от межевых границ с соседними участками, на которых планируется строительство этих домов. </w:t>
      </w:r>
    </w:p>
    <w:p w:rsidR="00546823" w:rsidRPr="00C76185" w:rsidRDefault="00546823" w:rsidP="00C76185">
      <w:pPr>
        <w:keepLines w:val="0"/>
        <w:spacing w:line="228" w:lineRule="auto"/>
        <w:ind w:firstLine="709"/>
        <w:rPr>
          <w:sz w:val="24"/>
          <w:szCs w:val="24"/>
        </w:rPr>
      </w:pPr>
      <w:r w:rsidRPr="00C76185">
        <w:rPr>
          <w:sz w:val="24"/>
          <w:szCs w:val="24"/>
        </w:rPr>
        <w:t>- при реконструкции индивидуальных жилых домов, если пристраиваемые к ним пристройки будут размещены с отступом не менее чем на 3 метра от межевых границ соседними земельными участками и от красных линий улиц, проездов, передних границ земельных участков (если красные линии не установлены).</w:t>
      </w:r>
    </w:p>
    <w:p w:rsidR="00546823" w:rsidRPr="00C76185" w:rsidRDefault="00546823" w:rsidP="00C76185">
      <w:pPr>
        <w:keepLines w:val="0"/>
        <w:widowControl w:val="0"/>
        <w:spacing w:line="240" w:lineRule="auto"/>
        <w:ind w:firstLine="851"/>
        <w:rPr>
          <w:sz w:val="24"/>
          <w:szCs w:val="24"/>
        </w:rPr>
      </w:pPr>
      <w:r w:rsidRPr="00C76185">
        <w:rPr>
          <w:sz w:val="24"/>
          <w:szCs w:val="24"/>
        </w:rPr>
        <w:t>В сложившейся застройке, при ширине участка вдоль фронта улицы (проезда) 15,0м и менее, минимальный отступ от границы соседнего участка до стены дома должен быть не менее:</w:t>
      </w:r>
    </w:p>
    <w:p w:rsidR="00546823" w:rsidRPr="00C76185" w:rsidRDefault="00546823" w:rsidP="00C76185">
      <w:pPr>
        <w:keepLines w:val="0"/>
        <w:widowControl w:val="0"/>
        <w:spacing w:line="240" w:lineRule="auto"/>
        <w:ind w:firstLine="851"/>
        <w:rPr>
          <w:sz w:val="24"/>
          <w:szCs w:val="24"/>
        </w:rPr>
      </w:pPr>
      <w:r w:rsidRPr="00C76185">
        <w:rPr>
          <w:sz w:val="24"/>
          <w:szCs w:val="24"/>
        </w:rPr>
        <w:t>1,0м – для одноэтажного жилого дома,</w:t>
      </w:r>
    </w:p>
    <w:p w:rsidR="00546823" w:rsidRPr="00C76185" w:rsidRDefault="00546823" w:rsidP="00C76185">
      <w:pPr>
        <w:keepLines w:val="0"/>
        <w:widowControl w:val="0"/>
        <w:spacing w:line="240" w:lineRule="auto"/>
        <w:ind w:firstLine="851"/>
        <w:rPr>
          <w:sz w:val="24"/>
          <w:szCs w:val="24"/>
        </w:rPr>
      </w:pPr>
      <w:r w:rsidRPr="00C76185">
        <w:rPr>
          <w:sz w:val="24"/>
          <w:szCs w:val="24"/>
        </w:rPr>
        <w:t>1,5м - для двухэтажного жилого дома,</w:t>
      </w:r>
    </w:p>
    <w:p w:rsidR="00546823" w:rsidRPr="00C76185" w:rsidRDefault="00546823" w:rsidP="00C76185">
      <w:pPr>
        <w:keepLines w:val="0"/>
        <w:widowControl w:val="0"/>
        <w:spacing w:line="240" w:lineRule="auto"/>
        <w:ind w:firstLine="851"/>
        <w:rPr>
          <w:sz w:val="24"/>
          <w:szCs w:val="24"/>
        </w:rPr>
      </w:pPr>
      <w:r w:rsidRPr="00C76185">
        <w:rPr>
          <w:sz w:val="24"/>
          <w:szCs w:val="24"/>
        </w:rPr>
        <w:t>2,0м - для трехэтажного жилого дома, при условии, что расстояние от границы участка до расположенного на соседнем участке жилого дома не менее 5,0м. Расстояния должны быть увеличены на величину выступающих частей зданий или их проекции на землю, в случае расположения последних в верхних этажах, если выступ этих элементов от плоскости стены здания составляет более 50 см.</w:t>
      </w:r>
    </w:p>
    <w:p w:rsidR="00546823" w:rsidRPr="00C76185" w:rsidRDefault="00546823" w:rsidP="00C76185">
      <w:pPr>
        <w:keepLines w:val="0"/>
        <w:widowControl w:val="0"/>
        <w:spacing w:line="240" w:lineRule="auto"/>
        <w:ind w:firstLine="851"/>
        <w:rPr>
          <w:sz w:val="24"/>
          <w:szCs w:val="24"/>
        </w:rPr>
      </w:pPr>
      <w:r w:rsidRPr="00C76185">
        <w:rPr>
          <w:sz w:val="24"/>
          <w:szCs w:val="24"/>
        </w:rPr>
        <w:lastRenderedPageBreak/>
        <w:t>На территориях с застройкой индивидуальными, одно- двухквартирными домами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метров.</w:t>
      </w:r>
    </w:p>
    <w:p w:rsidR="00546823" w:rsidRPr="00C76185" w:rsidRDefault="00546823" w:rsidP="00C76185">
      <w:pPr>
        <w:keepLines w:val="0"/>
        <w:widowControl w:val="0"/>
        <w:spacing w:line="240" w:lineRule="auto"/>
        <w:ind w:firstLine="851"/>
        <w:rPr>
          <w:sz w:val="24"/>
          <w:szCs w:val="24"/>
        </w:rPr>
      </w:pPr>
      <w:r w:rsidRPr="00C76185">
        <w:rPr>
          <w:sz w:val="24"/>
          <w:szCs w:val="24"/>
        </w:rPr>
        <w:t xml:space="preserve">Допускается блокировка жилых домов, хозяйственных построек на смежных земельных участках по взаимному (удостоверенному) согласию их собственников при новом строительстве с учетом противопожарных требований, а также блокировка хозяйственных построек к основному строению. </w:t>
      </w:r>
    </w:p>
    <w:p w:rsidR="00546823" w:rsidRPr="00C76185" w:rsidRDefault="00546823" w:rsidP="00C76185">
      <w:pPr>
        <w:keepLines w:val="0"/>
        <w:widowControl w:val="0"/>
        <w:spacing w:line="240" w:lineRule="auto"/>
        <w:ind w:firstLine="851"/>
        <w:rPr>
          <w:sz w:val="24"/>
          <w:szCs w:val="24"/>
        </w:rPr>
      </w:pPr>
      <w:r w:rsidRPr="00C76185">
        <w:rPr>
          <w:sz w:val="24"/>
          <w:szCs w:val="24"/>
        </w:rPr>
        <w:t>Не допускается размещение вспомогательных строений, за исключением гаражей и летних кухонь, со стороны улиц.</w:t>
      </w:r>
    </w:p>
    <w:p w:rsidR="00546823" w:rsidRPr="00C76185" w:rsidRDefault="00546823" w:rsidP="00C76185">
      <w:pPr>
        <w:keepLines w:val="0"/>
        <w:widowControl w:val="0"/>
        <w:spacing w:line="240" w:lineRule="auto"/>
        <w:ind w:firstLine="851"/>
        <w:rPr>
          <w:sz w:val="24"/>
          <w:szCs w:val="24"/>
        </w:rPr>
      </w:pPr>
      <w:r w:rsidRPr="00C76185">
        <w:rPr>
          <w:sz w:val="24"/>
          <w:szCs w:val="24"/>
        </w:rPr>
        <w:t>Объем и качество строительства, оснащение инженерным оборудованием, внешнее благоустройство земельного участка, его озеленение должны соответствовать утвержденному градостроительному плану земельного участка.</w:t>
      </w:r>
    </w:p>
    <w:p w:rsidR="00546823" w:rsidRPr="00C76185" w:rsidRDefault="00546823" w:rsidP="00C76185">
      <w:pPr>
        <w:keepLines w:val="0"/>
        <w:widowControl w:val="0"/>
        <w:spacing w:line="240" w:lineRule="auto"/>
        <w:ind w:firstLine="851"/>
        <w:rPr>
          <w:sz w:val="24"/>
          <w:szCs w:val="24"/>
        </w:rPr>
      </w:pPr>
      <w:r w:rsidRPr="00C76185">
        <w:rPr>
          <w:sz w:val="24"/>
          <w:szCs w:val="24"/>
        </w:rPr>
        <w:t>Превышение проектных отметок участка относительно фактических вертикальных отметок смежных участков возможно, при условии выполнения мероприятий, исключающих попадание ливневых стоков на территорию соседних участков.</w:t>
      </w:r>
    </w:p>
    <w:p w:rsidR="00546823" w:rsidRPr="00C76185" w:rsidRDefault="00546823" w:rsidP="00C76185">
      <w:pPr>
        <w:keepLines w:val="0"/>
        <w:widowControl w:val="0"/>
        <w:spacing w:line="240" w:lineRule="auto"/>
        <w:ind w:firstLine="851"/>
        <w:rPr>
          <w:sz w:val="24"/>
          <w:szCs w:val="24"/>
        </w:rPr>
      </w:pPr>
      <w:r w:rsidRPr="00C76185">
        <w:rPr>
          <w:sz w:val="24"/>
          <w:szCs w:val="24"/>
        </w:rPr>
        <w:t xml:space="preserve">На основании требований пункта 8.8 СП 54.13330.2011 «Свод правил. Здания жилые многоквартирные. Актуализированная редакция СНиП 31-01-2003» в многоквартирных жилых домах и на придомовой территории должны быть установлены системы видеонаблюдения, оповещения и управления эвакуацией. </w:t>
      </w:r>
    </w:p>
    <w:p w:rsidR="00546823" w:rsidRPr="00C76185" w:rsidRDefault="00546823" w:rsidP="00C76185">
      <w:pPr>
        <w:keepLines w:val="0"/>
        <w:widowControl w:val="0"/>
        <w:spacing w:line="240" w:lineRule="auto"/>
        <w:ind w:firstLine="851"/>
        <w:rPr>
          <w:sz w:val="24"/>
          <w:szCs w:val="24"/>
        </w:rPr>
      </w:pPr>
      <w:r w:rsidRPr="00C76185">
        <w:rPr>
          <w:bCs/>
          <w:iCs/>
          <w:sz w:val="24"/>
          <w:szCs w:val="24"/>
        </w:rPr>
        <w:t>Для объектов общественного назначения т</w:t>
      </w:r>
      <w:r w:rsidRPr="00C76185">
        <w:rPr>
          <w:sz w:val="24"/>
          <w:szCs w:val="24"/>
        </w:rPr>
        <w:t>ребования к параметрам объектов капитального строительства и минимальной (максимальной) площади земельных участков определяются в соответствии с:</w:t>
      </w:r>
    </w:p>
    <w:p w:rsidR="00546823" w:rsidRPr="00C76185" w:rsidRDefault="00546823" w:rsidP="00C76185">
      <w:pPr>
        <w:keepLines w:val="0"/>
        <w:widowControl w:val="0"/>
        <w:spacing w:line="240" w:lineRule="auto"/>
        <w:ind w:firstLine="720"/>
        <w:rPr>
          <w:sz w:val="24"/>
          <w:szCs w:val="24"/>
        </w:rPr>
      </w:pPr>
      <w:r w:rsidRPr="00C76185">
        <w:rPr>
          <w:sz w:val="24"/>
          <w:szCs w:val="24"/>
        </w:rPr>
        <w:t>- заданием на проектирование</w:t>
      </w:r>
    </w:p>
    <w:p w:rsidR="00546823" w:rsidRPr="00C76185" w:rsidRDefault="00546823" w:rsidP="00C76185">
      <w:pPr>
        <w:keepLines w:val="0"/>
        <w:widowControl w:val="0"/>
        <w:overflowPunct/>
        <w:autoSpaceDE/>
        <w:spacing w:line="240" w:lineRule="auto"/>
        <w:ind w:left="757" w:firstLine="0"/>
        <w:textAlignment w:val="auto"/>
        <w:rPr>
          <w:sz w:val="24"/>
          <w:szCs w:val="24"/>
        </w:rPr>
      </w:pPr>
      <w:r w:rsidRPr="00C76185">
        <w:rPr>
          <w:sz w:val="24"/>
          <w:szCs w:val="24"/>
        </w:rPr>
        <w:t>- Свод правил СП 42.13330.2016 "Градостроительство. Планировка и застройка городских и сельских поселений", Актуализированная редакция СНиП 2.07.01-89*, Приложение 7;</w:t>
      </w:r>
    </w:p>
    <w:p w:rsidR="00546823" w:rsidRPr="00C76185" w:rsidRDefault="00546823" w:rsidP="00C76185">
      <w:pPr>
        <w:keepLines w:val="0"/>
        <w:widowControl w:val="0"/>
        <w:overflowPunct/>
        <w:autoSpaceDE/>
        <w:spacing w:line="240" w:lineRule="auto"/>
        <w:ind w:left="757" w:firstLine="0"/>
        <w:textAlignment w:val="auto"/>
        <w:rPr>
          <w:sz w:val="24"/>
          <w:szCs w:val="24"/>
        </w:rPr>
      </w:pPr>
      <w:r w:rsidRPr="00C76185">
        <w:rPr>
          <w:sz w:val="24"/>
          <w:szCs w:val="24"/>
        </w:rPr>
        <w:t>- СНиП 2.08.02-89* «Общественные здания и сооружения».</w:t>
      </w:r>
    </w:p>
    <w:p w:rsidR="00546823" w:rsidRPr="00C76185" w:rsidRDefault="00546823" w:rsidP="00C76185">
      <w:pPr>
        <w:keepNext/>
        <w:keepLines w:val="0"/>
        <w:widowControl w:val="0"/>
        <w:spacing w:before="240" w:after="120" w:line="240" w:lineRule="auto"/>
        <w:ind w:firstLine="851"/>
        <w:outlineLvl w:val="5"/>
        <w:rPr>
          <w:b/>
          <w:bCs/>
          <w:sz w:val="24"/>
          <w:szCs w:val="24"/>
          <w:u w:val="single"/>
        </w:rPr>
      </w:pPr>
      <w:bookmarkStart w:id="149" w:name="_Toc469576575"/>
      <w:bookmarkStart w:id="150" w:name="_Toc501702771"/>
      <w:r w:rsidRPr="00C76185">
        <w:rPr>
          <w:b/>
          <w:bCs/>
          <w:sz w:val="24"/>
          <w:szCs w:val="24"/>
          <w:u w:val="single"/>
        </w:rPr>
        <w:t>Ж–СМ. Зона среднеэтажной многоквартирной жилой застройки</w:t>
      </w:r>
      <w:bookmarkEnd w:id="149"/>
      <w:bookmarkEnd w:id="150"/>
    </w:p>
    <w:p w:rsidR="00546823" w:rsidRPr="00C76185" w:rsidRDefault="00546823" w:rsidP="00C76185">
      <w:pPr>
        <w:pStyle w:val="Iauiue"/>
        <w:ind w:firstLine="851"/>
        <w:jc w:val="both"/>
        <w:rPr>
          <w:i/>
          <w:iCs/>
          <w:color w:val="000000"/>
          <w:sz w:val="24"/>
          <w:szCs w:val="24"/>
        </w:rPr>
      </w:pPr>
      <w:r w:rsidRPr="00C76185">
        <w:rPr>
          <w:i/>
          <w:iCs/>
          <w:color w:val="000000"/>
          <w:sz w:val="24"/>
          <w:szCs w:val="24"/>
        </w:rPr>
        <w:t>Зона Ж – СМ выделена для обеспечения правовых условий формирования районов с многоквартирными жилыми домами не выше трех этажей, с высокой плотностью застройки, с ограниченным разрешенным набором услуг местного значения.</w:t>
      </w:r>
    </w:p>
    <w:p w:rsidR="00546823" w:rsidRPr="00C76185" w:rsidRDefault="00546823" w:rsidP="00C76185">
      <w:pPr>
        <w:keepNext/>
        <w:keepLines w:val="0"/>
        <w:widowControl w:val="0"/>
        <w:spacing w:before="240" w:line="240" w:lineRule="auto"/>
        <w:ind w:left="113" w:firstLine="851"/>
        <w:rPr>
          <w:b/>
          <w:bCs/>
          <w:i/>
          <w:sz w:val="24"/>
          <w:szCs w:val="24"/>
        </w:rPr>
      </w:pPr>
      <w:r w:rsidRPr="00C76185">
        <w:rPr>
          <w:b/>
          <w:bCs/>
          <w:i/>
          <w:sz w:val="24"/>
          <w:szCs w:val="24"/>
        </w:rPr>
        <w:t>Основные виды разрешенного использования:</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119"/>
        <w:gridCol w:w="3577"/>
        <w:gridCol w:w="3293"/>
        <w:gridCol w:w="4220"/>
      </w:tblGrid>
      <w:tr w:rsidR="00546823" w:rsidRPr="00C76185" w:rsidTr="007B7461">
        <w:tc>
          <w:tcPr>
            <w:tcW w:w="817" w:type="dxa"/>
            <w:vMerge w:val="restart"/>
            <w:shd w:val="clear" w:color="auto" w:fill="auto"/>
            <w:vAlign w:val="center"/>
          </w:tcPr>
          <w:p w:rsidR="00546823" w:rsidRPr="00C76185" w:rsidRDefault="00546823" w:rsidP="00C76185">
            <w:pPr>
              <w:keepLines w:val="0"/>
              <w:widowControl w:val="0"/>
              <w:spacing w:line="216" w:lineRule="auto"/>
              <w:ind w:firstLine="0"/>
              <w:jc w:val="center"/>
              <w:rPr>
                <w:spacing w:val="-2"/>
                <w:sz w:val="24"/>
                <w:szCs w:val="24"/>
              </w:rPr>
            </w:pPr>
            <w:r w:rsidRPr="00C76185">
              <w:rPr>
                <w:spacing w:val="-2"/>
                <w:sz w:val="24"/>
                <w:szCs w:val="24"/>
              </w:rPr>
              <w:t>Код</w:t>
            </w:r>
          </w:p>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вида</w:t>
            </w:r>
          </w:p>
        </w:tc>
        <w:tc>
          <w:tcPr>
            <w:tcW w:w="3119" w:type="dxa"/>
            <w:vMerge w:val="restart"/>
            <w:shd w:val="clear" w:color="auto" w:fill="auto"/>
            <w:vAlign w:val="center"/>
          </w:tcPr>
          <w:p w:rsidR="00546823" w:rsidRPr="00C76185" w:rsidRDefault="00546823" w:rsidP="00C76185">
            <w:pPr>
              <w:keepLines w:val="0"/>
              <w:widowControl w:val="0"/>
              <w:spacing w:line="216" w:lineRule="auto"/>
              <w:ind w:firstLine="0"/>
              <w:jc w:val="center"/>
              <w:rPr>
                <w:spacing w:val="-2"/>
                <w:sz w:val="24"/>
                <w:szCs w:val="24"/>
              </w:rPr>
            </w:pPr>
            <w:r w:rsidRPr="00C76185">
              <w:rPr>
                <w:spacing w:val="-2"/>
                <w:sz w:val="24"/>
                <w:szCs w:val="24"/>
              </w:rPr>
              <w:t>Наименование вида</w:t>
            </w:r>
          </w:p>
          <w:p w:rsidR="00546823" w:rsidRPr="00C76185" w:rsidRDefault="00546823" w:rsidP="00C76185">
            <w:pPr>
              <w:keepLines w:val="0"/>
              <w:widowControl w:val="0"/>
              <w:spacing w:line="216" w:lineRule="auto"/>
              <w:ind w:firstLine="0"/>
              <w:jc w:val="center"/>
              <w:rPr>
                <w:spacing w:val="-2"/>
                <w:sz w:val="24"/>
                <w:szCs w:val="24"/>
              </w:rPr>
            </w:pPr>
            <w:r w:rsidRPr="00C76185">
              <w:rPr>
                <w:spacing w:val="-2"/>
                <w:sz w:val="24"/>
                <w:szCs w:val="24"/>
              </w:rPr>
              <w:t>разрешенного использования земельного участка</w:t>
            </w:r>
          </w:p>
          <w:p w:rsidR="00546823" w:rsidRPr="00C76185" w:rsidRDefault="00546823" w:rsidP="00C76185">
            <w:pPr>
              <w:keepLines w:val="0"/>
              <w:widowControl w:val="0"/>
              <w:spacing w:line="216" w:lineRule="auto"/>
              <w:ind w:firstLine="0"/>
              <w:jc w:val="center"/>
              <w:rPr>
                <w:i/>
                <w:iCs/>
                <w:sz w:val="24"/>
                <w:szCs w:val="24"/>
              </w:rPr>
            </w:pPr>
          </w:p>
        </w:tc>
        <w:tc>
          <w:tcPr>
            <w:tcW w:w="3577" w:type="dxa"/>
            <w:vMerge w:val="restart"/>
            <w:shd w:val="clear" w:color="auto" w:fill="auto"/>
            <w:vAlign w:val="center"/>
          </w:tcPr>
          <w:p w:rsidR="00546823" w:rsidRPr="00C76185" w:rsidRDefault="00546823" w:rsidP="00C76185">
            <w:pPr>
              <w:keepLines w:val="0"/>
              <w:widowControl w:val="0"/>
              <w:spacing w:line="216" w:lineRule="auto"/>
              <w:ind w:firstLine="0"/>
              <w:jc w:val="center"/>
              <w:rPr>
                <w:spacing w:val="-2"/>
                <w:sz w:val="24"/>
                <w:szCs w:val="24"/>
              </w:rPr>
            </w:pPr>
            <w:r w:rsidRPr="00C76185">
              <w:rPr>
                <w:spacing w:val="-2"/>
                <w:sz w:val="24"/>
                <w:szCs w:val="24"/>
              </w:rPr>
              <w:t>Виды разрешенного</w:t>
            </w:r>
          </w:p>
          <w:p w:rsidR="00546823" w:rsidRPr="00C76185" w:rsidRDefault="00546823" w:rsidP="00C76185">
            <w:pPr>
              <w:keepLines w:val="0"/>
              <w:widowControl w:val="0"/>
              <w:spacing w:line="216" w:lineRule="auto"/>
              <w:ind w:firstLine="0"/>
              <w:jc w:val="center"/>
              <w:rPr>
                <w:spacing w:val="-2"/>
                <w:sz w:val="24"/>
                <w:szCs w:val="24"/>
              </w:rPr>
            </w:pPr>
            <w:r w:rsidRPr="00C76185">
              <w:rPr>
                <w:spacing w:val="-2"/>
                <w:sz w:val="24"/>
                <w:szCs w:val="24"/>
              </w:rPr>
              <w:t>использования объектов капитального</w:t>
            </w:r>
          </w:p>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строительства</w:t>
            </w:r>
          </w:p>
        </w:tc>
        <w:tc>
          <w:tcPr>
            <w:tcW w:w="7513" w:type="dxa"/>
            <w:gridSpan w:val="2"/>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46823" w:rsidRPr="00C76185" w:rsidTr="007B7461">
        <w:tc>
          <w:tcPr>
            <w:tcW w:w="817" w:type="dxa"/>
            <w:vMerge/>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p>
        </w:tc>
        <w:tc>
          <w:tcPr>
            <w:tcW w:w="3119" w:type="dxa"/>
            <w:vMerge/>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p>
        </w:tc>
        <w:tc>
          <w:tcPr>
            <w:tcW w:w="3577" w:type="dxa"/>
            <w:vMerge/>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p>
        </w:tc>
        <w:tc>
          <w:tcPr>
            <w:tcW w:w="3293" w:type="dxa"/>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предельные (минимальные и (или) максимальные) размеры земельных участков, в том числе их площадь</w:t>
            </w:r>
          </w:p>
        </w:tc>
        <w:tc>
          <w:tcPr>
            <w:tcW w:w="4220" w:type="dxa"/>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предельные параметры разрешенного строительства, реконструкции объектов капитального строительства</w:t>
            </w:r>
          </w:p>
        </w:tc>
      </w:tr>
      <w:tr w:rsidR="00546823" w:rsidRPr="00C76185" w:rsidTr="007B7461">
        <w:tc>
          <w:tcPr>
            <w:tcW w:w="817" w:type="dxa"/>
            <w:shd w:val="clear" w:color="auto" w:fill="auto"/>
          </w:tcPr>
          <w:p w:rsidR="00546823" w:rsidRPr="00C76185" w:rsidRDefault="00546823" w:rsidP="00C76185">
            <w:pPr>
              <w:keepLines w:val="0"/>
              <w:widowControl w:val="0"/>
              <w:spacing w:line="228" w:lineRule="auto"/>
              <w:ind w:firstLine="0"/>
              <w:rPr>
                <w:iCs/>
                <w:sz w:val="24"/>
                <w:szCs w:val="24"/>
              </w:rPr>
            </w:pPr>
            <w:r w:rsidRPr="00C76185">
              <w:rPr>
                <w:iCs/>
                <w:sz w:val="24"/>
                <w:szCs w:val="24"/>
              </w:rPr>
              <w:lastRenderedPageBreak/>
              <w:t>2.1.1</w:t>
            </w:r>
          </w:p>
        </w:tc>
        <w:tc>
          <w:tcPr>
            <w:tcW w:w="3119"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Малоэтажная многоквартирная жилая застройка</w:t>
            </w:r>
          </w:p>
        </w:tc>
        <w:tc>
          <w:tcPr>
            <w:tcW w:w="3577" w:type="dxa"/>
            <w:shd w:val="clear" w:color="auto" w:fill="auto"/>
          </w:tcPr>
          <w:p w:rsidR="00546823" w:rsidRPr="00C76185" w:rsidRDefault="00546823" w:rsidP="00C76185">
            <w:pPr>
              <w:keepLines w:val="0"/>
              <w:widowControl w:val="0"/>
              <w:spacing w:line="228" w:lineRule="auto"/>
              <w:ind w:firstLine="0"/>
              <w:jc w:val="left"/>
              <w:rPr>
                <w:sz w:val="24"/>
                <w:szCs w:val="24"/>
              </w:rPr>
            </w:pPr>
            <w:r w:rsidRPr="00C76185">
              <w:rPr>
                <w:sz w:val="24"/>
                <w:szCs w:val="24"/>
              </w:rPr>
              <w:t>малоэтажный многоквартирный жилой дом</w:t>
            </w:r>
          </w:p>
        </w:tc>
        <w:tc>
          <w:tcPr>
            <w:tcW w:w="3293" w:type="dxa"/>
            <w:shd w:val="clear" w:color="auto" w:fill="auto"/>
          </w:tcPr>
          <w:p w:rsidR="00546823" w:rsidRPr="00C76185" w:rsidRDefault="00546823" w:rsidP="00C76185">
            <w:pPr>
              <w:widowControl w:val="0"/>
              <w:tabs>
                <w:tab w:val="left" w:pos="993"/>
              </w:tabs>
              <w:spacing w:line="228" w:lineRule="auto"/>
              <w:ind w:firstLine="0"/>
              <w:jc w:val="left"/>
              <w:rPr>
                <w:sz w:val="24"/>
                <w:szCs w:val="24"/>
              </w:rPr>
            </w:pPr>
            <w:r w:rsidRPr="00C76185">
              <w:rPr>
                <w:sz w:val="24"/>
                <w:szCs w:val="24"/>
              </w:rPr>
              <w:t>1) минимальная площадь земельных участков, – 600 кв.м;</w:t>
            </w:r>
          </w:p>
          <w:p w:rsidR="00546823" w:rsidRPr="00C76185" w:rsidRDefault="00546823" w:rsidP="00C76185">
            <w:pPr>
              <w:widowControl w:val="0"/>
              <w:tabs>
                <w:tab w:val="left" w:pos="993"/>
              </w:tabs>
              <w:spacing w:line="228" w:lineRule="auto"/>
              <w:ind w:firstLine="0"/>
              <w:jc w:val="left"/>
              <w:rPr>
                <w:sz w:val="24"/>
                <w:szCs w:val="24"/>
              </w:rPr>
            </w:pPr>
            <w:r w:rsidRPr="00C76185">
              <w:rPr>
                <w:sz w:val="24"/>
                <w:szCs w:val="24"/>
              </w:rPr>
              <w:t>2) максимальная площадь земельного участка – 2500 кв.м.</w:t>
            </w:r>
          </w:p>
        </w:tc>
        <w:tc>
          <w:tcPr>
            <w:tcW w:w="4220" w:type="dxa"/>
            <w:vMerge w:val="restart"/>
            <w:shd w:val="clear" w:color="auto" w:fill="auto"/>
          </w:tcPr>
          <w:p w:rsidR="00546823" w:rsidRPr="00C76185" w:rsidRDefault="00546823" w:rsidP="00C76185">
            <w:pPr>
              <w:keepLines w:val="0"/>
              <w:widowControl w:val="0"/>
              <w:spacing w:line="228" w:lineRule="auto"/>
              <w:ind w:firstLine="0"/>
              <w:jc w:val="left"/>
              <w:rPr>
                <w:sz w:val="24"/>
                <w:szCs w:val="24"/>
              </w:rPr>
            </w:pPr>
            <w:r w:rsidRPr="00C76185">
              <w:rPr>
                <w:sz w:val="24"/>
                <w:szCs w:val="24"/>
              </w:rPr>
              <w:t>1) максимальное количество этажей зданий – 3;</w:t>
            </w:r>
          </w:p>
          <w:p w:rsidR="00546823" w:rsidRPr="00C76185" w:rsidRDefault="00546823" w:rsidP="00C76185">
            <w:pPr>
              <w:keepLines w:val="0"/>
              <w:widowControl w:val="0"/>
              <w:spacing w:line="228" w:lineRule="auto"/>
              <w:ind w:firstLine="0"/>
              <w:jc w:val="left"/>
              <w:rPr>
                <w:sz w:val="24"/>
                <w:szCs w:val="24"/>
              </w:rPr>
            </w:pPr>
            <w:r w:rsidRPr="00C76185">
              <w:rPr>
                <w:sz w:val="24"/>
                <w:szCs w:val="24"/>
              </w:rPr>
              <w:t>2) максимальная высота зданий – 14 м, исключение шпили, башни, флагштоки – без ограничения;</w:t>
            </w:r>
          </w:p>
          <w:p w:rsidR="00546823" w:rsidRPr="00C76185" w:rsidRDefault="00546823" w:rsidP="00C76185">
            <w:pPr>
              <w:keepLines w:val="0"/>
              <w:widowControl w:val="0"/>
              <w:spacing w:line="228" w:lineRule="auto"/>
              <w:ind w:firstLine="0"/>
              <w:jc w:val="left"/>
              <w:rPr>
                <w:sz w:val="24"/>
                <w:szCs w:val="24"/>
              </w:rPr>
            </w:pPr>
            <w:r w:rsidRPr="00C76185">
              <w:rPr>
                <w:sz w:val="24"/>
                <w:szCs w:val="24"/>
              </w:rPr>
              <w:t>3) максимальный процент застройки участка – 60%;</w:t>
            </w:r>
          </w:p>
          <w:p w:rsidR="00546823" w:rsidRPr="00C76185" w:rsidRDefault="00546823" w:rsidP="00C76185">
            <w:pPr>
              <w:keepLines w:val="0"/>
              <w:widowControl w:val="0"/>
              <w:spacing w:line="228" w:lineRule="auto"/>
              <w:ind w:firstLine="0"/>
              <w:jc w:val="left"/>
              <w:rPr>
                <w:sz w:val="24"/>
                <w:szCs w:val="24"/>
              </w:rPr>
            </w:pPr>
            <w:r w:rsidRPr="00C76185">
              <w:rPr>
                <w:sz w:val="24"/>
                <w:szCs w:val="24"/>
              </w:rPr>
              <w:t>4) минимальный отступ строений от красной линии или передней границы участка (в случае, если красная линия не установлена) и границ смежных земельных участков – 3 м;</w:t>
            </w:r>
          </w:p>
          <w:p w:rsidR="00546823" w:rsidRPr="00C76185" w:rsidRDefault="00546823" w:rsidP="00C76185">
            <w:pPr>
              <w:widowControl w:val="0"/>
              <w:spacing w:line="228" w:lineRule="auto"/>
              <w:ind w:firstLine="0"/>
              <w:jc w:val="left"/>
              <w:rPr>
                <w:sz w:val="24"/>
                <w:szCs w:val="24"/>
              </w:rPr>
            </w:pPr>
            <w:r w:rsidRPr="00C76185">
              <w:rPr>
                <w:sz w:val="24"/>
                <w:szCs w:val="24"/>
              </w:rPr>
              <w:t>5) минимальный процент озеленения земельного участка – 20%</w:t>
            </w:r>
          </w:p>
        </w:tc>
      </w:tr>
      <w:tr w:rsidR="00546823" w:rsidRPr="00C76185" w:rsidTr="007B7461">
        <w:tc>
          <w:tcPr>
            <w:tcW w:w="817"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2.7.1</w:t>
            </w:r>
          </w:p>
        </w:tc>
        <w:tc>
          <w:tcPr>
            <w:tcW w:w="3119" w:type="dxa"/>
            <w:shd w:val="clear" w:color="auto" w:fill="auto"/>
          </w:tcPr>
          <w:p w:rsidR="00546823" w:rsidRPr="00C76185" w:rsidRDefault="00546823" w:rsidP="00C76185">
            <w:pPr>
              <w:keepLines w:val="0"/>
              <w:widowControl w:val="0"/>
              <w:spacing w:line="228" w:lineRule="auto"/>
              <w:ind w:firstLine="0"/>
              <w:jc w:val="left"/>
              <w:rPr>
                <w:sz w:val="24"/>
                <w:szCs w:val="24"/>
              </w:rPr>
            </w:pPr>
            <w:r w:rsidRPr="00C76185">
              <w:rPr>
                <w:sz w:val="24"/>
                <w:szCs w:val="24"/>
              </w:rPr>
              <w:t>Объекты гаражного назначения</w:t>
            </w:r>
          </w:p>
        </w:tc>
        <w:tc>
          <w:tcPr>
            <w:tcW w:w="3577" w:type="dxa"/>
            <w:shd w:val="clear" w:color="auto" w:fill="auto"/>
          </w:tcPr>
          <w:p w:rsidR="00546823" w:rsidRPr="00C76185" w:rsidRDefault="00546823" w:rsidP="00C76185">
            <w:pPr>
              <w:keepLines w:val="0"/>
              <w:widowControl w:val="0"/>
              <w:spacing w:line="228" w:lineRule="auto"/>
              <w:ind w:firstLine="0"/>
              <w:jc w:val="left"/>
              <w:rPr>
                <w:sz w:val="24"/>
                <w:szCs w:val="24"/>
              </w:rPr>
            </w:pPr>
            <w:r w:rsidRPr="00C76185">
              <w:rPr>
                <w:sz w:val="24"/>
                <w:szCs w:val="24"/>
              </w:rPr>
              <w:t>отдельно стоящие и пристроенные гаражи, в том числе подземные, предназначенных для хранения личного автотранспорта граждан</w:t>
            </w:r>
          </w:p>
        </w:tc>
        <w:tc>
          <w:tcPr>
            <w:tcW w:w="3293" w:type="dxa"/>
            <w:vMerge w:val="restart"/>
            <w:shd w:val="clear" w:color="auto" w:fill="auto"/>
          </w:tcPr>
          <w:p w:rsidR="00546823" w:rsidRPr="00C76185" w:rsidRDefault="00546823" w:rsidP="00C76185">
            <w:pPr>
              <w:keepLines w:val="0"/>
              <w:widowControl w:val="0"/>
              <w:tabs>
                <w:tab w:val="left" w:pos="993"/>
              </w:tabs>
              <w:spacing w:line="228" w:lineRule="auto"/>
              <w:ind w:firstLine="0"/>
              <w:jc w:val="left"/>
              <w:rPr>
                <w:sz w:val="24"/>
                <w:szCs w:val="24"/>
              </w:rPr>
            </w:pPr>
            <w:r w:rsidRPr="00C76185">
              <w:rPr>
                <w:sz w:val="24"/>
                <w:szCs w:val="24"/>
              </w:rPr>
              <w:t xml:space="preserve">1) минимальная площадь земельных участков – 10 кв.м; </w:t>
            </w:r>
          </w:p>
          <w:p w:rsidR="00546823" w:rsidRPr="00C76185" w:rsidRDefault="00546823" w:rsidP="00C76185">
            <w:pPr>
              <w:widowControl w:val="0"/>
              <w:tabs>
                <w:tab w:val="left" w:pos="993"/>
              </w:tabs>
              <w:spacing w:line="228" w:lineRule="auto"/>
              <w:ind w:firstLine="0"/>
              <w:rPr>
                <w:sz w:val="24"/>
                <w:szCs w:val="24"/>
              </w:rPr>
            </w:pPr>
            <w:r w:rsidRPr="00C76185">
              <w:rPr>
                <w:sz w:val="24"/>
                <w:szCs w:val="24"/>
              </w:rPr>
              <w:t>2) максимальная площадь земельных участков – 30000 кв.м.</w:t>
            </w:r>
          </w:p>
        </w:tc>
        <w:tc>
          <w:tcPr>
            <w:tcW w:w="4220" w:type="dxa"/>
            <w:vMerge/>
            <w:shd w:val="clear" w:color="auto" w:fill="auto"/>
          </w:tcPr>
          <w:p w:rsidR="00546823" w:rsidRPr="00C76185" w:rsidRDefault="00546823" w:rsidP="00C76185">
            <w:pPr>
              <w:keepLines w:val="0"/>
              <w:widowControl w:val="0"/>
              <w:spacing w:line="228" w:lineRule="auto"/>
              <w:ind w:firstLine="0"/>
              <w:jc w:val="left"/>
              <w:rPr>
                <w:sz w:val="24"/>
                <w:szCs w:val="24"/>
              </w:rPr>
            </w:pPr>
          </w:p>
        </w:tc>
      </w:tr>
      <w:tr w:rsidR="00546823" w:rsidRPr="00C76185" w:rsidTr="007B7461">
        <w:tc>
          <w:tcPr>
            <w:tcW w:w="817" w:type="dxa"/>
            <w:shd w:val="clear" w:color="auto" w:fill="auto"/>
          </w:tcPr>
          <w:p w:rsidR="00546823" w:rsidRPr="00C76185" w:rsidRDefault="00546823" w:rsidP="00C76185">
            <w:pPr>
              <w:keepLines w:val="0"/>
              <w:widowControl w:val="0"/>
              <w:spacing w:line="228" w:lineRule="auto"/>
              <w:ind w:firstLine="0"/>
              <w:rPr>
                <w:iCs/>
                <w:sz w:val="24"/>
                <w:szCs w:val="24"/>
              </w:rPr>
            </w:pPr>
            <w:r w:rsidRPr="00C76185">
              <w:rPr>
                <w:iCs/>
                <w:sz w:val="24"/>
                <w:szCs w:val="24"/>
              </w:rPr>
              <w:t>3.4.1</w:t>
            </w:r>
          </w:p>
        </w:tc>
        <w:tc>
          <w:tcPr>
            <w:tcW w:w="3119" w:type="dxa"/>
            <w:shd w:val="clear" w:color="auto" w:fill="auto"/>
          </w:tcPr>
          <w:p w:rsidR="00546823" w:rsidRPr="00C76185" w:rsidRDefault="00546823" w:rsidP="00C76185">
            <w:pPr>
              <w:keepLines w:val="0"/>
              <w:widowControl w:val="0"/>
              <w:spacing w:line="228" w:lineRule="auto"/>
              <w:ind w:firstLine="0"/>
              <w:rPr>
                <w:iCs/>
                <w:sz w:val="24"/>
                <w:szCs w:val="24"/>
              </w:rPr>
            </w:pPr>
            <w:r w:rsidRPr="00C76185">
              <w:rPr>
                <w:sz w:val="24"/>
                <w:szCs w:val="24"/>
              </w:rPr>
              <w:t>Амбулаторно-поликлиническое обслуживание</w:t>
            </w:r>
          </w:p>
        </w:tc>
        <w:tc>
          <w:tcPr>
            <w:tcW w:w="3577" w:type="dxa"/>
            <w:shd w:val="clear" w:color="auto" w:fill="auto"/>
          </w:tcPr>
          <w:p w:rsidR="00546823" w:rsidRPr="00C76185" w:rsidRDefault="00546823" w:rsidP="00C76185">
            <w:pPr>
              <w:keepLines w:val="0"/>
              <w:widowControl w:val="0"/>
              <w:spacing w:line="228" w:lineRule="auto"/>
              <w:ind w:firstLine="0"/>
              <w:jc w:val="left"/>
              <w:rPr>
                <w:sz w:val="24"/>
                <w:szCs w:val="24"/>
              </w:rPr>
            </w:pPr>
            <w:r w:rsidRPr="00C76185">
              <w:rPr>
                <w:sz w:val="24"/>
                <w:szCs w:val="24"/>
              </w:rPr>
              <w:t>поликлиники;</w:t>
            </w:r>
          </w:p>
          <w:p w:rsidR="00546823" w:rsidRPr="00C76185" w:rsidRDefault="00546823" w:rsidP="00C76185">
            <w:pPr>
              <w:keepLines w:val="0"/>
              <w:widowControl w:val="0"/>
              <w:spacing w:line="228" w:lineRule="auto"/>
              <w:ind w:firstLine="0"/>
              <w:jc w:val="left"/>
              <w:rPr>
                <w:sz w:val="24"/>
                <w:szCs w:val="24"/>
              </w:rPr>
            </w:pPr>
            <w:r w:rsidRPr="00C76185">
              <w:rPr>
                <w:sz w:val="24"/>
                <w:szCs w:val="24"/>
              </w:rPr>
              <w:t xml:space="preserve">медицинские кабинеты; </w:t>
            </w:r>
          </w:p>
          <w:p w:rsidR="00546823" w:rsidRPr="00C76185" w:rsidRDefault="00546823" w:rsidP="00C76185">
            <w:pPr>
              <w:keepLines w:val="0"/>
              <w:widowControl w:val="0"/>
              <w:spacing w:line="228" w:lineRule="auto"/>
              <w:ind w:firstLine="0"/>
              <w:jc w:val="left"/>
              <w:rPr>
                <w:sz w:val="24"/>
                <w:szCs w:val="24"/>
              </w:rPr>
            </w:pPr>
            <w:r w:rsidRPr="00C76185">
              <w:rPr>
                <w:sz w:val="24"/>
                <w:szCs w:val="24"/>
              </w:rPr>
              <w:t>аптеки;</w:t>
            </w:r>
          </w:p>
        </w:tc>
        <w:tc>
          <w:tcPr>
            <w:tcW w:w="3293" w:type="dxa"/>
            <w:vMerge/>
            <w:shd w:val="clear" w:color="auto" w:fill="auto"/>
          </w:tcPr>
          <w:p w:rsidR="00546823" w:rsidRPr="00C76185" w:rsidRDefault="00546823" w:rsidP="00C76185">
            <w:pPr>
              <w:keepLines w:val="0"/>
              <w:widowControl w:val="0"/>
              <w:tabs>
                <w:tab w:val="left" w:pos="993"/>
              </w:tabs>
              <w:spacing w:line="228" w:lineRule="auto"/>
              <w:ind w:firstLine="0"/>
              <w:rPr>
                <w:iCs/>
                <w:sz w:val="24"/>
                <w:szCs w:val="24"/>
              </w:rPr>
            </w:pPr>
          </w:p>
        </w:tc>
        <w:tc>
          <w:tcPr>
            <w:tcW w:w="4220" w:type="dxa"/>
            <w:vMerge/>
            <w:shd w:val="clear" w:color="auto" w:fill="auto"/>
          </w:tcPr>
          <w:p w:rsidR="00546823" w:rsidRPr="00C76185" w:rsidRDefault="00546823" w:rsidP="00C76185">
            <w:pPr>
              <w:keepLines w:val="0"/>
              <w:widowControl w:val="0"/>
              <w:spacing w:line="228" w:lineRule="auto"/>
              <w:ind w:firstLine="0"/>
              <w:rPr>
                <w:iCs/>
                <w:sz w:val="24"/>
                <w:szCs w:val="24"/>
              </w:rPr>
            </w:pPr>
          </w:p>
        </w:tc>
      </w:tr>
      <w:tr w:rsidR="00546823" w:rsidRPr="00C76185" w:rsidTr="007B7461">
        <w:tc>
          <w:tcPr>
            <w:tcW w:w="817" w:type="dxa"/>
            <w:shd w:val="clear" w:color="auto" w:fill="auto"/>
          </w:tcPr>
          <w:p w:rsidR="00546823" w:rsidRPr="00C76185" w:rsidRDefault="00546823" w:rsidP="00C76185">
            <w:pPr>
              <w:keepLines w:val="0"/>
              <w:widowControl w:val="0"/>
              <w:spacing w:line="228" w:lineRule="auto"/>
              <w:ind w:firstLine="0"/>
              <w:rPr>
                <w:iCs/>
                <w:sz w:val="24"/>
                <w:szCs w:val="24"/>
              </w:rPr>
            </w:pPr>
            <w:r w:rsidRPr="00C76185">
              <w:rPr>
                <w:iCs/>
                <w:sz w:val="24"/>
                <w:szCs w:val="24"/>
              </w:rPr>
              <w:t>3.5.1</w:t>
            </w:r>
          </w:p>
        </w:tc>
        <w:tc>
          <w:tcPr>
            <w:tcW w:w="3119"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Дошкольное, начальное и среднее общее образование</w:t>
            </w:r>
          </w:p>
        </w:tc>
        <w:tc>
          <w:tcPr>
            <w:tcW w:w="3577" w:type="dxa"/>
            <w:shd w:val="clear" w:color="auto" w:fill="auto"/>
          </w:tcPr>
          <w:p w:rsidR="00546823" w:rsidRPr="00C76185" w:rsidRDefault="00546823" w:rsidP="00C76185">
            <w:pPr>
              <w:keepLines w:val="0"/>
              <w:widowControl w:val="0"/>
              <w:spacing w:line="228" w:lineRule="auto"/>
              <w:ind w:firstLine="0"/>
              <w:jc w:val="left"/>
              <w:rPr>
                <w:sz w:val="24"/>
                <w:szCs w:val="24"/>
              </w:rPr>
            </w:pPr>
            <w:r w:rsidRPr="00C76185">
              <w:rPr>
                <w:sz w:val="24"/>
                <w:szCs w:val="24"/>
              </w:rPr>
              <w:t>детские сады, иные объекты дошкольного воспитания;</w:t>
            </w:r>
          </w:p>
          <w:p w:rsidR="00546823" w:rsidRPr="00C76185" w:rsidRDefault="00546823" w:rsidP="00C76185">
            <w:pPr>
              <w:keepLines w:val="0"/>
              <w:widowControl w:val="0"/>
              <w:spacing w:line="228" w:lineRule="auto"/>
              <w:ind w:firstLine="0"/>
              <w:jc w:val="left"/>
              <w:rPr>
                <w:sz w:val="24"/>
                <w:szCs w:val="24"/>
              </w:rPr>
            </w:pPr>
            <w:r w:rsidRPr="00C76185">
              <w:rPr>
                <w:sz w:val="24"/>
                <w:szCs w:val="24"/>
              </w:rPr>
              <w:t>школы начальные и средние;</w:t>
            </w:r>
          </w:p>
        </w:tc>
        <w:tc>
          <w:tcPr>
            <w:tcW w:w="3293" w:type="dxa"/>
            <w:vMerge/>
            <w:shd w:val="clear" w:color="auto" w:fill="auto"/>
          </w:tcPr>
          <w:p w:rsidR="00546823" w:rsidRPr="00C76185" w:rsidRDefault="00546823" w:rsidP="00C76185">
            <w:pPr>
              <w:keepLines w:val="0"/>
              <w:widowControl w:val="0"/>
              <w:tabs>
                <w:tab w:val="left" w:pos="993"/>
              </w:tabs>
              <w:spacing w:line="228" w:lineRule="auto"/>
              <w:rPr>
                <w:iCs/>
                <w:sz w:val="24"/>
                <w:szCs w:val="24"/>
              </w:rPr>
            </w:pPr>
          </w:p>
        </w:tc>
        <w:tc>
          <w:tcPr>
            <w:tcW w:w="4220" w:type="dxa"/>
            <w:vMerge/>
            <w:shd w:val="clear" w:color="auto" w:fill="auto"/>
          </w:tcPr>
          <w:p w:rsidR="00546823" w:rsidRPr="00C76185" w:rsidRDefault="00546823" w:rsidP="00C76185">
            <w:pPr>
              <w:keepLines w:val="0"/>
              <w:widowControl w:val="0"/>
              <w:spacing w:line="228" w:lineRule="auto"/>
              <w:rPr>
                <w:iCs/>
                <w:sz w:val="24"/>
                <w:szCs w:val="24"/>
              </w:rPr>
            </w:pPr>
          </w:p>
        </w:tc>
      </w:tr>
      <w:tr w:rsidR="00546823" w:rsidRPr="00C76185" w:rsidTr="007B7461">
        <w:tc>
          <w:tcPr>
            <w:tcW w:w="817"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3.6</w:t>
            </w:r>
          </w:p>
        </w:tc>
        <w:tc>
          <w:tcPr>
            <w:tcW w:w="3119"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Культурное развитие</w:t>
            </w:r>
          </w:p>
        </w:tc>
        <w:tc>
          <w:tcPr>
            <w:tcW w:w="3577" w:type="dxa"/>
            <w:shd w:val="clear" w:color="auto" w:fill="auto"/>
          </w:tcPr>
          <w:p w:rsidR="00546823" w:rsidRPr="00C76185" w:rsidRDefault="00546823" w:rsidP="00C76185">
            <w:pPr>
              <w:keepLines w:val="0"/>
              <w:widowControl w:val="0"/>
              <w:spacing w:line="228" w:lineRule="auto"/>
              <w:ind w:firstLine="0"/>
              <w:jc w:val="left"/>
              <w:rPr>
                <w:sz w:val="24"/>
                <w:szCs w:val="24"/>
              </w:rPr>
            </w:pPr>
            <w:r w:rsidRPr="00C76185">
              <w:rPr>
                <w:sz w:val="24"/>
                <w:szCs w:val="24"/>
              </w:rPr>
              <w:t>клубы многоцелевого и специализированного назначения с ограничением по времени работы</w:t>
            </w:r>
          </w:p>
        </w:tc>
        <w:tc>
          <w:tcPr>
            <w:tcW w:w="3293" w:type="dxa"/>
            <w:vMerge/>
            <w:shd w:val="clear" w:color="auto" w:fill="auto"/>
          </w:tcPr>
          <w:p w:rsidR="00546823" w:rsidRPr="00C76185" w:rsidRDefault="00546823" w:rsidP="00C76185">
            <w:pPr>
              <w:keepLines w:val="0"/>
              <w:widowControl w:val="0"/>
              <w:tabs>
                <w:tab w:val="left" w:pos="993"/>
              </w:tabs>
              <w:spacing w:line="228" w:lineRule="auto"/>
              <w:rPr>
                <w:iCs/>
                <w:sz w:val="24"/>
                <w:szCs w:val="24"/>
              </w:rPr>
            </w:pPr>
          </w:p>
        </w:tc>
        <w:tc>
          <w:tcPr>
            <w:tcW w:w="4220" w:type="dxa"/>
            <w:vMerge/>
            <w:shd w:val="clear" w:color="auto" w:fill="auto"/>
          </w:tcPr>
          <w:p w:rsidR="00546823" w:rsidRPr="00C76185" w:rsidRDefault="00546823" w:rsidP="00C76185">
            <w:pPr>
              <w:keepLines w:val="0"/>
              <w:widowControl w:val="0"/>
              <w:spacing w:line="228" w:lineRule="auto"/>
              <w:rPr>
                <w:iCs/>
                <w:sz w:val="24"/>
                <w:szCs w:val="24"/>
              </w:rPr>
            </w:pPr>
          </w:p>
        </w:tc>
      </w:tr>
      <w:tr w:rsidR="00546823" w:rsidRPr="00C76185" w:rsidTr="007B7461">
        <w:tc>
          <w:tcPr>
            <w:tcW w:w="817" w:type="dxa"/>
            <w:shd w:val="clear" w:color="auto" w:fill="auto"/>
          </w:tcPr>
          <w:p w:rsidR="00546823" w:rsidRPr="00C76185" w:rsidRDefault="00546823" w:rsidP="00C76185">
            <w:pPr>
              <w:keepLines w:val="0"/>
              <w:widowControl w:val="0"/>
              <w:spacing w:line="228" w:lineRule="auto"/>
              <w:ind w:firstLine="0"/>
              <w:rPr>
                <w:iCs/>
                <w:sz w:val="24"/>
                <w:szCs w:val="24"/>
              </w:rPr>
            </w:pPr>
            <w:r w:rsidRPr="00C76185">
              <w:rPr>
                <w:iCs/>
                <w:sz w:val="24"/>
                <w:szCs w:val="24"/>
              </w:rPr>
              <w:t>4.4.</w:t>
            </w:r>
          </w:p>
        </w:tc>
        <w:tc>
          <w:tcPr>
            <w:tcW w:w="3119" w:type="dxa"/>
            <w:shd w:val="clear" w:color="auto" w:fill="auto"/>
          </w:tcPr>
          <w:p w:rsidR="00546823" w:rsidRPr="00C76185" w:rsidRDefault="00546823" w:rsidP="00C76185">
            <w:pPr>
              <w:keepLines w:val="0"/>
              <w:widowControl w:val="0"/>
              <w:spacing w:line="228" w:lineRule="auto"/>
              <w:ind w:firstLine="34"/>
              <w:rPr>
                <w:sz w:val="24"/>
                <w:szCs w:val="24"/>
              </w:rPr>
            </w:pPr>
            <w:r w:rsidRPr="00C76185">
              <w:rPr>
                <w:sz w:val="24"/>
                <w:szCs w:val="24"/>
              </w:rPr>
              <w:t>Магазины</w:t>
            </w:r>
          </w:p>
        </w:tc>
        <w:tc>
          <w:tcPr>
            <w:tcW w:w="3577" w:type="dxa"/>
            <w:shd w:val="clear" w:color="auto" w:fill="auto"/>
          </w:tcPr>
          <w:p w:rsidR="00546823" w:rsidRPr="00C76185" w:rsidRDefault="00546823" w:rsidP="00C76185">
            <w:pPr>
              <w:keepLines w:val="0"/>
              <w:widowControl w:val="0"/>
              <w:spacing w:line="228" w:lineRule="auto"/>
              <w:ind w:firstLine="0"/>
              <w:jc w:val="left"/>
              <w:rPr>
                <w:sz w:val="24"/>
                <w:szCs w:val="24"/>
              </w:rPr>
            </w:pPr>
            <w:r w:rsidRPr="00C76185">
              <w:rPr>
                <w:sz w:val="24"/>
                <w:szCs w:val="24"/>
              </w:rPr>
              <w:t>магазины общей площадью не более 400 кв.м</w:t>
            </w:r>
          </w:p>
        </w:tc>
        <w:tc>
          <w:tcPr>
            <w:tcW w:w="3293" w:type="dxa"/>
            <w:vMerge/>
            <w:shd w:val="clear" w:color="auto" w:fill="auto"/>
          </w:tcPr>
          <w:p w:rsidR="00546823" w:rsidRPr="00C76185" w:rsidRDefault="00546823" w:rsidP="00C76185">
            <w:pPr>
              <w:keepLines w:val="0"/>
              <w:widowControl w:val="0"/>
              <w:tabs>
                <w:tab w:val="left" w:pos="993"/>
              </w:tabs>
              <w:spacing w:line="228" w:lineRule="auto"/>
              <w:ind w:firstLine="0"/>
              <w:rPr>
                <w:iCs/>
                <w:sz w:val="24"/>
                <w:szCs w:val="24"/>
              </w:rPr>
            </w:pPr>
          </w:p>
        </w:tc>
        <w:tc>
          <w:tcPr>
            <w:tcW w:w="4220" w:type="dxa"/>
            <w:vMerge/>
            <w:shd w:val="clear" w:color="auto" w:fill="auto"/>
          </w:tcPr>
          <w:p w:rsidR="00546823" w:rsidRPr="00C76185" w:rsidRDefault="00546823" w:rsidP="00C76185">
            <w:pPr>
              <w:keepLines w:val="0"/>
              <w:widowControl w:val="0"/>
              <w:spacing w:line="228" w:lineRule="auto"/>
              <w:ind w:firstLine="0"/>
              <w:rPr>
                <w:iCs/>
                <w:sz w:val="24"/>
                <w:szCs w:val="24"/>
              </w:rPr>
            </w:pPr>
          </w:p>
        </w:tc>
      </w:tr>
    </w:tbl>
    <w:p w:rsidR="00546823" w:rsidRPr="00C76185" w:rsidRDefault="00546823" w:rsidP="00C76185">
      <w:pPr>
        <w:keepNext/>
        <w:keepLines w:val="0"/>
        <w:widowControl w:val="0"/>
        <w:spacing w:before="240" w:line="240" w:lineRule="auto"/>
        <w:ind w:left="113" w:firstLine="851"/>
        <w:rPr>
          <w:b/>
          <w:bCs/>
          <w:i/>
          <w:sz w:val="24"/>
          <w:szCs w:val="24"/>
        </w:rPr>
      </w:pPr>
      <w:r w:rsidRPr="00C76185">
        <w:rPr>
          <w:b/>
          <w:bCs/>
          <w:i/>
          <w:sz w:val="24"/>
          <w:szCs w:val="24"/>
        </w:rPr>
        <w:t>Условно разрешенные виды использования:</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119"/>
        <w:gridCol w:w="3577"/>
        <w:gridCol w:w="3293"/>
        <w:gridCol w:w="4220"/>
      </w:tblGrid>
      <w:tr w:rsidR="00546823" w:rsidRPr="00C76185" w:rsidTr="007B7461">
        <w:tc>
          <w:tcPr>
            <w:tcW w:w="817" w:type="dxa"/>
            <w:vMerge w:val="restart"/>
            <w:shd w:val="clear" w:color="auto" w:fill="auto"/>
            <w:vAlign w:val="center"/>
          </w:tcPr>
          <w:p w:rsidR="00546823" w:rsidRPr="00C76185" w:rsidRDefault="00546823" w:rsidP="00C76185">
            <w:pPr>
              <w:keepLines w:val="0"/>
              <w:widowControl w:val="0"/>
              <w:spacing w:line="216" w:lineRule="auto"/>
              <w:ind w:firstLine="0"/>
              <w:jc w:val="center"/>
              <w:rPr>
                <w:spacing w:val="-2"/>
                <w:sz w:val="24"/>
                <w:szCs w:val="24"/>
              </w:rPr>
            </w:pPr>
            <w:r w:rsidRPr="00C76185">
              <w:rPr>
                <w:spacing w:val="-2"/>
                <w:sz w:val="24"/>
                <w:szCs w:val="24"/>
              </w:rPr>
              <w:t>Код</w:t>
            </w:r>
          </w:p>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вида</w:t>
            </w:r>
          </w:p>
        </w:tc>
        <w:tc>
          <w:tcPr>
            <w:tcW w:w="3119" w:type="dxa"/>
            <w:vMerge w:val="restart"/>
            <w:shd w:val="clear" w:color="auto" w:fill="auto"/>
            <w:vAlign w:val="center"/>
          </w:tcPr>
          <w:p w:rsidR="00546823" w:rsidRPr="00C76185" w:rsidRDefault="00546823" w:rsidP="00C76185">
            <w:pPr>
              <w:keepLines w:val="0"/>
              <w:widowControl w:val="0"/>
              <w:spacing w:line="216" w:lineRule="auto"/>
              <w:ind w:firstLine="0"/>
              <w:jc w:val="center"/>
              <w:rPr>
                <w:spacing w:val="-2"/>
                <w:sz w:val="24"/>
                <w:szCs w:val="24"/>
              </w:rPr>
            </w:pPr>
            <w:r w:rsidRPr="00C76185">
              <w:rPr>
                <w:spacing w:val="-2"/>
                <w:sz w:val="24"/>
                <w:szCs w:val="24"/>
              </w:rPr>
              <w:t>Наименование вида</w:t>
            </w:r>
          </w:p>
          <w:p w:rsidR="00546823" w:rsidRPr="00C76185" w:rsidRDefault="00546823" w:rsidP="00C76185">
            <w:pPr>
              <w:keepLines w:val="0"/>
              <w:widowControl w:val="0"/>
              <w:spacing w:line="216" w:lineRule="auto"/>
              <w:ind w:firstLine="0"/>
              <w:jc w:val="center"/>
              <w:rPr>
                <w:spacing w:val="-2"/>
                <w:sz w:val="24"/>
                <w:szCs w:val="24"/>
              </w:rPr>
            </w:pPr>
            <w:r w:rsidRPr="00C76185">
              <w:rPr>
                <w:spacing w:val="-2"/>
                <w:sz w:val="24"/>
                <w:szCs w:val="24"/>
              </w:rPr>
              <w:t>разрешенного использования земельного участка</w:t>
            </w:r>
          </w:p>
          <w:p w:rsidR="00546823" w:rsidRPr="00C76185" w:rsidRDefault="00546823" w:rsidP="00C76185">
            <w:pPr>
              <w:keepLines w:val="0"/>
              <w:widowControl w:val="0"/>
              <w:spacing w:line="216" w:lineRule="auto"/>
              <w:ind w:firstLine="0"/>
              <w:jc w:val="center"/>
              <w:rPr>
                <w:i/>
                <w:iCs/>
                <w:sz w:val="24"/>
                <w:szCs w:val="24"/>
              </w:rPr>
            </w:pPr>
          </w:p>
        </w:tc>
        <w:tc>
          <w:tcPr>
            <w:tcW w:w="3577" w:type="dxa"/>
            <w:vMerge w:val="restart"/>
            <w:shd w:val="clear" w:color="auto" w:fill="auto"/>
            <w:vAlign w:val="center"/>
          </w:tcPr>
          <w:p w:rsidR="00546823" w:rsidRPr="00C76185" w:rsidRDefault="00546823" w:rsidP="00C76185">
            <w:pPr>
              <w:keepLines w:val="0"/>
              <w:widowControl w:val="0"/>
              <w:spacing w:line="216" w:lineRule="auto"/>
              <w:ind w:firstLine="0"/>
              <w:jc w:val="center"/>
              <w:rPr>
                <w:spacing w:val="-2"/>
                <w:sz w:val="24"/>
                <w:szCs w:val="24"/>
              </w:rPr>
            </w:pPr>
            <w:r w:rsidRPr="00C76185">
              <w:rPr>
                <w:spacing w:val="-2"/>
                <w:sz w:val="24"/>
                <w:szCs w:val="24"/>
              </w:rPr>
              <w:t>Виды разрешенного</w:t>
            </w:r>
          </w:p>
          <w:p w:rsidR="00546823" w:rsidRPr="00C76185" w:rsidRDefault="00546823" w:rsidP="00C76185">
            <w:pPr>
              <w:keepLines w:val="0"/>
              <w:widowControl w:val="0"/>
              <w:spacing w:line="216" w:lineRule="auto"/>
              <w:ind w:firstLine="0"/>
              <w:jc w:val="center"/>
              <w:rPr>
                <w:spacing w:val="-2"/>
                <w:sz w:val="24"/>
                <w:szCs w:val="24"/>
              </w:rPr>
            </w:pPr>
            <w:r w:rsidRPr="00C76185">
              <w:rPr>
                <w:spacing w:val="-2"/>
                <w:sz w:val="24"/>
                <w:szCs w:val="24"/>
              </w:rPr>
              <w:t>использования объектов капитального</w:t>
            </w:r>
          </w:p>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строительства</w:t>
            </w:r>
          </w:p>
        </w:tc>
        <w:tc>
          <w:tcPr>
            <w:tcW w:w="7513" w:type="dxa"/>
            <w:gridSpan w:val="2"/>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46823" w:rsidRPr="00C76185" w:rsidTr="007B7461">
        <w:tc>
          <w:tcPr>
            <w:tcW w:w="817" w:type="dxa"/>
            <w:vMerge/>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p>
        </w:tc>
        <w:tc>
          <w:tcPr>
            <w:tcW w:w="3119" w:type="dxa"/>
            <w:vMerge/>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p>
        </w:tc>
        <w:tc>
          <w:tcPr>
            <w:tcW w:w="3577" w:type="dxa"/>
            <w:vMerge/>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p>
        </w:tc>
        <w:tc>
          <w:tcPr>
            <w:tcW w:w="3293" w:type="dxa"/>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предельные (минимальные и (или) максимальные) размеры земельных участков, в том числе их площадь</w:t>
            </w:r>
          </w:p>
        </w:tc>
        <w:tc>
          <w:tcPr>
            <w:tcW w:w="4220" w:type="dxa"/>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предельные параметры разрешенного строительства, реконструкции объектов капитального строительства</w:t>
            </w:r>
          </w:p>
        </w:tc>
      </w:tr>
      <w:tr w:rsidR="00546823" w:rsidRPr="00C76185" w:rsidTr="007B7461">
        <w:tc>
          <w:tcPr>
            <w:tcW w:w="817"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3.1</w:t>
            </w:r>
          </w:p>
        </w:tc>
        <w:tc>
          <w:tcPr>
            <w:tcW w:w="3119"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 xml:space="preserve">Коммунальное </w:t>
            </w:r>
            <w:r w:rsidRPr="00C76185">
              <w:rPr>
                <w:sz w:val="24"/>
                <w:szCs w:val="24"/>
              </w:rPr>
              <w:lastRenderedPageBreak/>
              <w:t>обслуживание</w:t>
            </w:r>
          </w:p>
        </w:tc>
        <w:tc>
          <w:tcPr>
            <w:tcW w:w="3577" w:type="dxa"/>
            <w:shd w:val="clear" w:color="auto" w:fill="auto"/>
          </w:tcPr>
          <w:p w:rsidR="00546823" w:rsidRPr="00C76185" w:rsidRDefault="00546823" w:rsidP="00C76185">
            <w:pPr>
              <w:keepLines w:val="0"/>
              <w:widowControl w:val="0"/>
              <w:spacing w:line="228" w:lineRule="auto"/>
              <w:ind w:firstLine="0"/>
              <w:jc w:val="left"/>
              <w:rPr>
                <w:sz w:val="24"/>
                <w:szCs w:val="24"/>
              </w:rPr>
            </w:pPr>
            <w:r w:rsidRPr="00C76185">
              <w:rPr>
                <w:sz w:val="24"/>
                <w:szCs w:val="24"/>
              </w:rPr>
              <w:lastRenderedPageBreak/>
              <w:t xml:space="preserve">объекты бытового </w:t>
            </w:r>
            <w:r w:rsidRPr="00C76185">
              <w:rPr>
                <w:sz w:val="24"/>
                <w:szCs w:val="24"/>
              </w:rPr>
              <w:lastRenderedPageBreak/>
              <w:t>обслуживания: жилищно-эксплуатационные и аварийно-диспетчерские службы</w:t>
            </w:r>
          </w:p>
        </w:tc>
        <w:tc>
          <w:tcPr>
            <w:tcW w:w="3293" w:type="dxa"/>
            <w:vMerge w:val="restart"/>
            <w:shd w:val="clear" w:color="auto" w:fill="auto"/>
          </w:tcPr>
          <w:p w:rsidR="00546823" w:rsidRPr="00C76185" w:rsidRDefault="00546823" w:rsidP="00C76185">
            <w:pPr>
              <w:keepLines w:val="0"/>
              <w:widowControl w:val="0"/>
              <w:tabs>
                <w:tab w:val="left" w:pos="993"/>
              </w:tabs>
              <w:spacing w:line="228" w:lineRule="auto"/>
              <w:ind w:firstLine="0"/>
              <w:jc w:val="left"/>
              <w:rPr>
                <w:sz w:val="24"/>
                <w:szCs w:val="24"/>
              </w:rPr>
            </w:pPr>
            <w:r w:rsidRPr="00C76185">
              <w:rPr>
                <w:sz w:val="24"/>
                <w:szCs w:val="24"/>
              </w:rPr>
              <w:lastRenderedPageBreak/>
              <w:t xml:space="preserve">1) минимальная площадь </w:t>
            </w:r>
            <w:r w:rsidRPr="00C76185">
              <w:rPr>
                <w:sz w:val="24"/>
                <w:szCs w:val="24"/>
              </w:rPr>
              <w:lastRenderedPageBreak/>
              <w:t xml:space="preserve">земельных участков  – 10 кв.м; </w:t>
            </w:r>
          </w:p>
          <w:p w:rsidR="00546823" w:rsidRPr="00C76185" w:rsidRDefault="00546823" w:rsidP="00C76185">
            <w:pPr>
              <w:keepLines w:val="0"/>
              <w:widowControl w:val="0"/>
              <w:tabs>
                <w:tab w:val="left" w:pos="993"/>
              </w:tabs>
              <w:spacing w:line="228" w:lineRule="auto"/>
              <w:ind w:firstLine="0"/>
              <w:jc w:val="left"/>
              <w:rPr>
                <w:iCs/>
                <w:sz w:val="24"/>
                <w:szCs w:val="24"/>
              </w:rPr>
            </w:pPr>
            <w:r w:rsidRPr="00C76185">
              <w:rPr>
                <w:sz w:val="24"/>
                <w:szCs w:val="24"/>
              </w:rPr>
              <w:t>2) максимальная площадь земельных участков – 30000 кв.м.</w:t>
            </w:r>
          </w:p>
        </w:tc>
        <w:tc>
          <w:tcPr>
            <w:tcW w:w="4220" w:type="dxa"/>
            <w:vMerge w:val="restart"/>
            <w:shd w:val="clear" w:color="auto" w:fill="auto"/>
          </w:tcPr>
          <w:p w:rsidR="00546823" w:rsidRPr="00C76185" w:rsidRDefault="00546823" w:rsidP="00C76185">
            <w:pPr>
              <w:keepLines w:val="0"/>
              <w:widowControl w:val="0"/>
              <w:spacing w:line="228" w:lineRule="auto"/>
              <w:ind w:firstLine="0"/>
              <w:jc w:val="left"/>
              <w:rPr>
                <w:sz w:val="24"/>
                <w:szCs w:val="24"/>
              </w:rPr>
            </w:pPr>
            <w:r w:rsidRPr="00C76185">
              <w:rPr>
                <w:sz w:val="24"/>
                <w:szCs w:val="24"/>
              </w:rPr>
              <w:lastRenderedPageBreak/>
              <w:t xml:space="preserve">1) максимальное количество этажей </w:t>
            </w:r>
            <w:r w:rsidRPr="00C76185">
              <w:rPr>
                <w:sz w:val="24"/>
                <w:szCs w:val="24"/>
              </w:rPr>
              <w:lastRenderedPageBreak/>
              <w:t>зданий – 3;</w:t>
            </w:r>
          </w:p>
          <w:p w:rsidR="00546823" w:rsidRPr="00C76185" w:rsidRDefault="00546823" w:rsidP="00C76185">
            <w:pPr>
              <w:keepLines w:val="0"/>
              <w:widowControl w:val="0"/>
              <w:spacing w:line="228" w:lineRule="auto"/>
              <w:ind w:firstLine="0"/>
              <w:jc w:val="left"/>
              <w:rPr>
                <w:sz w:val="24"/>
                <w:szCs w:val="24"/>
              </w:rPr>
            </w:pPr>
            <w:r w:rsidRPr="00C76185">
              <w:rPr>
                <w:sz w:val="24"/>
                <w:szCs w:val="24"/>
              </w:rPr>
              <w:t>2) максимальная высота зданий – 14 м, исключение шпили, башни, флагштоки – без ограничения;</w:t>
            </w:r>
          </w:p>
          <w:p w:rsidR="00546823" w:rsidRPr="00C76185" w:rsidRDefault="00546823" w:rsidP="00C76185">
            <w:pPr>
              <w:keepLines w:val="0"/>
              <w:widowControl w:val="0"/>
              <w:spacing w:line="228" w:lineRule="auto"/>
              <w:ind w:firstLine="0"/>
              <w:jc w:val="left"/>
              <w:rPr>
                <w:sz w:val="24"/>
                <w:szCs w:val="24"/>
              </w:rPr>
            </w:pPr>
            <w:r w:rsidRPr="00C76185">
              <w:rPr>
                <w:sz w:val="24"/>
                <w:szCs w:val="24"/>
              </w:rPr>
              <w:t>(для объектов религиозного назначения – 60 м)</w:t>
            </w:r>
          </w:p>
          <w:p w:rsidR="00546823" w:rsidRPr="00C76185" w:rsidRDefault="00546823" w:rsidP="00C76185">
            <w:pPr>
              <w:keepLines w:val="0"/>
              <w:widowControl w:val="0"/>
              <w:spacing w:line="228" w:lineRule="auto"/>
              <w:ind w:firstLine="0"/>
              <w:jc w:val="left"/>
              <w:rPr>
                <w:sz w:val="24"/>
                <w:szCs w:val="24"/>
              </w:rPr>
            </w:pPr>
            <w:r w:rsidRPr="00C76185">
              <w:rPr>
                <w:sz w:val="24"/>
                <w:szCs w:val="24"/>
              </w:rPr>
              <w:t>3) максимальный процент застройки участка – 60%;</w:t>
            </w:r>
          </w:p>
          <w:p w:rsidR="00546823" w:rsidRPr="00C76185" w:rsidRDefault="00546823" w:rsidP="00C76185">
            <w:pPr>
              <w:keepLines w:val="0"/>
              <w:widowControl w:val="0"/>
              <w:spacing w:line="228" w:lineRule="auto"/>
              <w:ind w:firstLine="0"/>
              <w:jc w:val="left"/>
              <w:rPr>
                <w:sz w:val="24"/>
                <w:szCs w:val="24"/>
              </w:rPr>
            </w:pPr>
            <w:r w:rsidRPr="00C76185">
              <w:rPr>
                <w:sz w:val="24"/>
                <w:szCs w:val="24"/>
              </w:rPr>
              <w:t>4) минимальный отступ строений от красной линии или передней границы участка (в случае, если красная линия не установлена) и границ смежных земельных участков – 3 м;</w:t>
            </w:r>
          </w:p>
          <w:p w:rsidR="00546823" w:rsidRPr="00C76185" w:rsidRDefault="00546823" w:rsidP="00C76185">
            <w:pPr>
              <w:widowControl w:val="0"/>
              <w:spacing w:line="228" w:lineRule="auto"/>
              <w:ind w:firstLine="0"/>
              <w:jc w:val="left"/>
              <w:rPr>
                <w:sz w:val="24"/>
                <w:szCs w:val="24"/>
              </w:rPr>
            </w:pPr>
            <w:r w:rsidRPr="00C76185">
              <w:rPr>
                <w:sz w:val="24"/>
                <w:szCs w:val="24"/>
              </w:rPr>
              <w:t>5) минимальный процент озеленения земельного участка – 20%</w:t>
            </w:r>
          </w:p>
        </w:tc>
      </w:tr>
      <w:tr w:rsidR="00546823" w:rsidRPr="00C76185" w:rsidTr="007B7461">
        <w:tc>
          <w:tcPr>
            <w:tcW w:w="817"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lastRenderedPageBreak/>
              <w:t>3.2</w:t>
            </w:r>
          </w:p>
        </w:tc>
        <w:tc>
          <w:tcPr>
            <w:tcW w:w="3119"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Социальное обслуживание</w:t>
            </w:r>
          </w:p>
        </w:tc>
        <w:tc>
          <w:tcPr>
            <w:tcW w:w="3577"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отделения связи, почты</w:t>
            </w:r>
          </w:p>
        </w:tc>
        <w:tc>
          <w:tcPr>
            <w:tcW w:w="3293" w:type="dxa"/>
            <w:vMerge/>
            <w:shd w:val="clear" w:color="auto" w:fill="auto"/>
          </w:tcPr>
          <w:p w:rsidR="00546823" w:rsidRPr="00C76185" w:rsidRDefault="00546823" w:rsidP="00C76185">
            <w:pPr>
              <w:widowControl w:val="0"/>
              <w:tabs>
                <w:tab w:val="left" w:pos="993"/>
              </w:tabs>
              <w:spacing w:line="228" w:lineRule="auto"/>
              <w:jc w:val="left"/>
              <w:rPr>
                <w:iCs/>
                <w:sz w:val="24"/>
                <w:szCs w:val="24"/>
              </w:rPr>
            </w:pPr>
          </w:p>
        </w:tc>
        <w:tc>
          <w:tcPr>
            <w:tcW w:w="4220" w:type="dxa"/>
            <w:vMerge/>
            <w:shd w:val="clear" w:color="auto" w:fill="auto"/>
          </w:tcPr>
          <w:p w:rsidR="00546823" w:rsidRPr="00C76185" w:rsidRDefault="00546823" w:rsidP="00C76185">
            <w:pPr>
              <w:keepLines w:val="0"/>
              <w:widowControl w:val="0"/>
              <w:spacing w:line="228" w:lineRule="auto"/>
              <w:ind w:firstLine="0"/>
              <w:rPr>
                <w:iCs/>
                <w:sz w:val="24"/>
                <w:szCs w:val="24"/>
              </w:rPr>
            </w:pPr>
          </w:p>
        </w:tc>
      </w:tr>
      <w:tr w:rsidR="00546823" w:rsidRPr="00C76185" w:rsidTr="007B7461">
        <w:tc>
          <w:tcPr>
            <w:tcW w:w="817" w:type="dxa"/>
            <w:shd w:val="clear" w:color="auto" w:fill="auto"/>
          </w:tcPr>
          <w:p w:rsidR="00546823" w:rsidRPr="00C76185" w:rsidRDefault="00546823" w:rsidP="00C76185">
            <w:pPr>
              <w:keepLines w:val="0"/>
              <w:widowControl w:val="0"/>
              <w:spacing w:line="228" w:lineRule="auto"/>
              <w:ind w:firstLine="0"/>
              <w:rPr>
                <w:iCs/>
                <w:sz w:val="24"/>
                <w:szCs w:val="24"/>
              </w:rPr>
            </w:pPr>
            <w:r w:rsidRPr="00C76185">
              <w:rPr>
                <w:iCs/>
                <w:sz w:val="24"/>
                <w:szCs w:val="24"/>
              </w:rPr>
              <w:t>3.3</w:t>
            </w:r>
          </w:p>
        </w:tc>
        <w:tc>
          <w:tcPr>
            <w:tcW w:w="3119" w:type="dxa"/>
            <w:shd w:val="clear" w:color="auto" w:fill="auto"/>
          </w:tcPr>
          <w:p w:rsidR="00546823" w:rsidRPr="00C76185" w:rsidRDefault="00546823" w:rsidP="00C76185">
            <w:pPr>
              <w:keepLines w:val="0"/>
              <w:widowControl w:val="0"/>
              <w:spacing w:line="228" w:lineRule="auto"/>
              <w:ind w:firstLine="0"/>
              <w:rPr>
                <w:iCs/>
                <w:sz w:val="24"/>
                <w:szCs w:val="24"/>
              </w:rPr>
            </w:pPr>
            <w:r w:rsidRPr="00C76185">
              <w:rPr>
                <w:sz w:val="24"/>
                <w:szCs w:val="24"/>
              </w:rPr>
              <w:t>Бытовое обслуживание</w:t>
            </w:r>
          </w:p>
        </w:tc>
        <w:tc>
          <w:tcPr>
            <w:tcW w:w="3577"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приемные пункты прачечных и химчисток</w:t>
            </w:r>
          </w:p>
          <w:p w:rsidR="00546823" w:rsidRPr="00C76185" w:rsidRDefault="00546823" w:rsidP="00C76185">
            <w:pPr>
              <w:keepLines w:val="0"/>
              <w:widowControl w:val="0"/>
              <w:spacing w:line="228" w:lineRule="auto"/>
              <w:ind w:firstLine="0"/>
              <w:rPr>
                <w:sz w:val="24"/>
                <w:szCs w:val="24"/>
              </w:rPr>
            </w:pPr>
            <w:r w:rsidRPr="00C76185">
              <w:rPr>
                <w:sz w:val="24"/>
                <w:szCs w:val="24"/>
              </w:rPr>
              <w:t>парикмахерские,</w:t>
            </w:r>
          </w:p>
          <w:p w:rsidR="00546823" w:rsidRPr="00C76185" w:rsidRDefault="00546823" w:rsidP="00C76185">
            <w:pPr>
              <w:keepLines w:val="0"/>
              <w:widowControl w:val="0"/>
              <w:spacing w:line="228" w:lineRule="auto"/>
              <w:ind w:firstLine="0"/>
              <w:rPr>
                <w:sz w:val="24"/>
                <w:szCs w:val="24"/>
              </w:rPr>
            </w:pPr>
            <w:r w:rsidRPr="00C76185">
              <w:rPr>
                <w:sz w:val="24"/>
                <w:szCs w:val="24"/>
              </w:rPr>
              <w:t>косметические кабинеты,</w:t>
            </w:r>
          </w:p>
          <w:p w:rsidR="00546823" w:rsidRPr="00C76185" w:rsidRDefault="00546823" w:rsidP="00C76185">
            <w:pPr>
              <w:keepLines w:val="0"/>
              <w:widowControl w:val="0"/>
              <w:spacing w:line="228" w:lineRule="auto"/>
              <w:ind w:firstLine="0"/>
              <w:rPr>
                <w:sz w:val="24"/>
                <w:szCs w:val="24"/>
              </w:rPr>
            </w:pPr>
            <w:r w:rsidRPr="00C76185">
              <w:rPr>
                <w:sz w:val="24"/>
                <w:szCs w:val="24"/>
              </w:rPr>
              <w:t>фотоателье, фотосалоны</w:t>
            </w:r>
          </w:p>
          <w:p w:rsidR="00546823" w:rsidRPr="00C76185" w:rsidRDefault="00546823" w:rsidP="00C76185">
            <w:pPr>
              <w:keepLines w:val="0"/>
              <w:widowControl w:val="0"/>
              <w:spacing w:line="228" w:lineRule="auto"/>
              <w:ind w:firstLine="0"/>
              <w:rPr>
                <w:sz w:val="24"/>
                <w:szCs w:val="24"/>
              </w:rPr>
            </w:pPr>
            <w:r w:rsidRPr="00C76185">
              <w:rPr>
                <w:sz w:val="24"/>
                <w:szCs w:val="24"/>
              </w:rPr>
              <w:t>пошивочные ателье, мастерские по ремонту обуви, часов, ремонтные мастерские бытовой техники</w:t>
            </w:r>
          </w:p>
          <w:p w:rsidR="00546823" w:rsidRPr="00C76185" w:rsidRDefault="00546823" w:rsidP="00C76185">
            <w:pPr>
              <w:keepLines w:val="0"/>
              <w:widowControl w:val="0"/>
              <w:spacing w:line="228" w:lineRule="auto"/>
              <w:ind w:firstLine="0"/>
              <w:rPr>
                <w:iCs/>
                <w:sz w:val="24"/>
                <w:szCs w:val="24"/>
              </w:rPr>
            </w:pPr>
            <w:r w:rsidRPr="00C76185">
              <w:rPr>
                <w:iCs/>
                <w:sz w:val="24"/>
                <w:szCs w:val="24"/>
              </w:rPr>
              <w:t>иные объекты по оказанию услуг и обслуживанию населения;</w:t>
            </w:r>
          </w:p>
          <w:p w:rsidR="00546823" w:rsidRPr="00C76185" w:rsidRDefault="00546823" w:rsidP="00C76185">
            <w:pPr>
              <w:keepLines w:val="0"/>
              <w:widowControl w:val="0"/>
              <w:spacing w:line="228" w:lineRule="auto"/>
              <w:ind w:firstLine="0"/>
              <w:rPr>
                <w:iCs/>
                <w:sz w:val="24"/>
                <w:szCs w:val="24"/>
              </w:rPr>
            </w:pPr>
            <w:r w:rsidRPr="00C76185">
              <w:rPr>
                <w:iCs/>
                <w:sz w:val="24"/>
                <w:szCs w:val="24"/>
              </w:rPr>
              <w:t>бани, сауны;</w:t>
            </w:r>
          </w:p>
        </w:tc>
        <w:tc>
          <w:tcPr>
            <w:tcW w:w="3293" w:type="dxa"/>
            <w:vMerge/>
            <w:shd w:val="clear" w:color="auto" w:fill="auto"/>
          </w:tcPr>
          <w:p w:rsidR="00546823" w:rsidRPr="00C76185" w:rsidRDefault="00546823" w:rsidP="00C76185">
            <w:pPr>
              <w:widowControl w:val="0"/>
              <w:tabs>
                <w:tab w:val="left" w:pos="993"/>
              </w:tabs>
              <w:spacing w:line="228" w:lineRule="auto"/>
              <w:jc w:val="left"/>
              <w:rPr>
                <w:iCs/>
                <w:sz w:val="24"/>
                <w:szCs w:val="24"/>
              </w:rPr>
            </w:pPr>
          </w:p>
        </w:tc>
        <w:tc>
          <w:tcPr>
            <w:tcW w:w="4220" w:type="dxa"/>
            <w:vMerge/>
            <w:shd w:val="clear" w:color="auto" w:fill="auto"/>
          </w:tcPr>
          <w:p w:rsidR="00546823" w:rsidRPr="00C76185" w:rsidRDefault="00546823" w:rsidP="00C76185">
            <w:pPr>
              <w:keepLines w:val="0"/>
              <w:widowControl w:val="0"/>
              <w:spacing w:line="228" w:lineRule="auto"/>
              <w:rPr>
                <w:iCs/>
                <w:sz w:val="24"/>
                <w:szCs w:val="24"/>
              </w:rPr>
            </w:pPr>
          </w:p>
        </w:tc>
      </w:tr>
      <w:tr w:rsidR="00546823" w:rsidRPr="00C76185" w:rsidTr="007B7461">
        <w:trPr>
          <w:trHeight w:val="70"/>
        </w:trPr>
        <w:tc>
          <w:tcPr>
            <w:tcW w:w="817" w:type="dxa"/>
            <w:shd w:val="clear" w:color="auto" w:fill="auto"/>
          </w:tcPr>
          <w:p w:rsidR="00546823" w:rsidRPr="00C76185" w:rsidRDefault="00546823" w:rsidP="00C76185">
            <w:pPr>
              <w:keepLines w:val="0"/>
              <w:widowControl w:val="0"/>
              <w:spacing w:line="228" w:lineRule="auto"/>
              <w:ind w:firstLine="0"/>
              <w:jc w:val="left"/>
              <w:rPr>
                <w:sz w:val="24"/>
                <w:szCs w:val="24"/>
              </w:rPr>
            </w:pPr>
            <w:r w:rsidRPr="00C76185">
              <w:rPr>
                <w:sz w:val="24"/>
                <w:szCs w:val="24"/>
              </w:rPr>
              <w:t>3.7</w:t>
            </w:r>
          </w:p>
        </w:tc>
        <w:tc>
          <w:tcPr>
            <w:tcW w:w="3119" w:type="dxa"/>
            <w:shd w:val="clear" w:color="auto" w:fill="auto"/>
          </w:tcPr>
          <w:p w:rsidR="00546823" w:rsidRPr="00C76185" w:rsidRDefault="00546823" w:rsidP="00C76185">
            <w:pPr>
              <w:keepLines w:val="0"/>
              <w:widowControl w:val="0"/>
              <w:spacing w:line="228" w:lineRule="auto"/>
              <w:ind w:firstLine="0"/>
              <w:jc w:val="left"/>
              <w:rPr>
                <w:sz w:val="24"/>
                <w:szCs w:val="24"/>
              </w:rPr>
            </w:pPr>
            <w:r w:rsidRPr="00C76185">
              <w:rPr>
                <w:sz w:val="24"/>
                <w:szCs w:val="24"/>
              </w:rPr>
              <w:t>Религиозное использование</w:t>
            </w:r>
          </w:p>
        </w:tc>
        <w:tc>
          <w:tcPr>
            <w:tcW w:w="3577" w:type="dxa"/>
            <w:shd w:val="clear" w:color="auto" w:fill="auto"/>
          </w:tcPr>
          <w:p w:rsidR="00546823" w:rsidRPr="00C76185" w:rsidRDefault="00546823" w:rsidP="00C76185">
            <w:pPr>
              <w:keepLines w:val="0"/>
              <w:widowControl w:val="0"/>
              <w:spacing w:line="228" w:lineRule="auto"/>
              <w:ind w:firstLine="33"/>
              <w:jc w:val="left"/>
              <w:rPr>
                <w:sz w:val="24"/>
                <w:szCs w:val="24"/>
              </w:rPr>
            </w:pPr>
            <w:r w:rsidRPr="00C76185">
              <w:rPr>
                <w:sz w:val="24"/>
                <w:szCs w:val="24"/>
              </w:rPr>
              <w:t>объекты культового назначения: церкви, мечети, храмы, часовни, синагоги, молельные дома, культовые здания для выполнения религиозных обрядов</w:t>
            </w:r>
          </w:p>
        </w:tc>
        <w:tc>
          <w:tcPr>
            <w:tcW w:w="3293" w:type="dxa"/>
            <w:vMerge/>
            <w:shd w:val="clear" w:color="auto" w:fill="auto"/>
          </w:tcPr>
          <w:p w:rsidR="00546823" w:rsidRPr="00C76185" w:rsidRDefault="00546823" w:rsidP="00C76185">
            <w:pPr>
              <w:widowControl w:val="0"/>
              <w:tabs>
                <w:tab w:val="left" w:pos="993"/>
              </w:tabs>
              <w:spacing w:line="228" w:lineRule="auto"/>
              <w:jc w:val="left"/>
              <w:rPr>
                <w:iCs/>
                <w:sz w:val="24"/>
                <w:szCs w:val="24"/>
              </w:rPr>
            </w:pPr>
          </w:p>
        </w:tc>
        <w:tc>
          <w:tcPr>
            <w:tcW w:w="4220" w:type="dxa"/>
            <w:vMerge/>
            <w:shd w:val="clear" w:color="auto" w:fill="auto"/>
          </w:tcPr>
          <w:p w:rsidR="00546823" w:rsidRPr="00C76185" w:rsidRDefault="00546823" w:rsidP="00C76185">
            <w:pPr>
              <w:keepLines w:val="0"/>
              <w:widowControl w:val="0"/>
              <w:spacing w:line="228" w:lineRule="auto"/>
              <w:ind w:firstLine="0"/>
              <w:rPr>
                <w:iCs/>
                <w:sz w:val="24"/>
                <w:szCs w:val="24"/>
              </w:rPr>
            </w:pPr>
          </w:p>
        </w:tc>
      </w:tr>
      <w:tr w:rsidR="00546823" w:rsidRPr="00C76185" w:rsidTr="007B7461">
        <w:tc>
          <w:tcPr>
            <w:tcW w:w="817" w:type="dxa"/>
            <w:shd w:val="clear" w:color="auto" w:fill="auto"/>
          </w:tcPr>
          <w:p w:rsidR="00546823" w:rsidRPr="00C76185" w:rsidRDefault="00546823" w:rsidP="00C76185">
            <w:pPr>
              <w:keepLines w:val="0"/>
              <w:widowControl w:val="0"/>
              <w:spacing w:line="228" w:lineRule="auto"/>
              <w:ind w:firstLine="0"/>
            </w:pPr>
            <w:r w:rsidRPr="00C76185">
              <w:t>3.8</w:t>
            </w:r>
          </w:p>
        </w:tc>
        <w:tc>
          <w:tcPr>
            <w:tcW w:w="3119"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Общественное управление</w:t>
            </w:r>
          </w:p>
        </w:tc>
        <w:tc>
          <w:tcPr>
            <w:tcW w:w="3577" w:type="dxa"/>
            <w:shd w:val="clear" w:color="auto" w:fill="auto"/>
          </w:tcPr>
          <w:p w:rsidR="00546823" w:rsidRPr="00C76185" w:rsidRDefault="00546823" w:rsidP="00C76185">
            <w:pPr>
              <w:keepLines w:val="0"/>
              <w:widowControl w:val="0"/>
              <w:spacing w:line="228" w:lineRule="auto"/>
              <w:ind w:firstLine="0"/>
              <w:jc w:val="left"/>
              <w:rPr>
                <w:sz w:val="24"/>
                <w:szCs w:val="24"/>
              </w:rPr>
            </w:pPr>
            <w:r w:rsidRPr="00C76185">
              <w:rPr>
                <w:sz w:val="24"/>
                <w:szCs w:val="24"/>
              </w:rPr>
              <w:t xml:space="preserve">отделения и участковые пункты полиции </w:t>
            </w:r>
          </w:p>
        </w:tc>
        <w:tc>
          <w:tcPr>
            <w:tcW w:w="3293" w:type="dxa"/>
            <w:vMerge/>
            <w:shd w:val="clear" w:color="auto" w:fill="auto"/>
          </w:tcPr>
          <w:p w:rsidR="00546823" w:rsidRPr="00C76185" w:rsidRDefault="00546823" w:rsidP="00C76185">
            <w:pPr>
              <w:widowControl w:val="0"/>
              <w:tabs>
                <w:tab w:val="left" w:pos="993"/>
              </w:tabs>
              <w:spacing w:line="228" w:lineRule="auto"/>
              <w:jc w:val="left"/>
              <w:rPr>
                <w:iCs/>
                <w:sz w:val="24"/>
                <w:szCs w:val="24"/>
              </w:rPr>
            </w:pPr>
          </w:p>
        </w:tc>
        <w:tc>
          <w:tcPr>
            <w:tcW w:w="4220" w:type="dxa"/>
            <w:vMerge/>
            <w:shd w:val="clear" w:color="auto" w:fill="auto"/>
          </w:tcPr>
          <w:p w:rsidR="00546823" w:rsidRPr="00C76185" w:rsidRDefault="00546823" w:rsidP="00C76185">
            <w:pPr>
              <w:keepLines w:val="0"/>
              <w:widowControl w:val="0"/>
              <w:spacing w:line="228" w:lineRule="auto"/>
              <w:ind w:firstLine="0"/>
              <w:rPr>
                <w:iCs/>
                <w:sz w:val="24"/>
                <w:szCs w:val="24"/>
              </w:rPr>
            </w:pPr>
          </w:p>
        </w:tc>
      </w:tr>
      <w:tr w:rsidR="00546823" w:rsidRPr="00C76185" w:rsidTr="007B7461">
        <w:tc>
          <w:tcPr>
            <w:tcW w:w="817" w:type="dxa"/>
            <w:shd w:val="clear" w:color="auto" w:fill="auto"/>
          </w:tcPr>
          <w:p w:rsidR="00546823" w:rsidRPr="00C76185" w:rsidRDefault="00546823" w:rsidP="00C76185">
            <w:pPr>
              <w:keepLines w:val="0"/>
              <w:widowControl w:val="0"/>
              <w:spacing w:line="228" w:lineRule="auto"/>
              <w:ind w:firstLine="0"/>
              <w:rPr>
                <w:iCs/>
                <w:sz w:val="24"/>
                <w:szCs w:val="24"/>
              </w:rPr>
            </w:pPr>
            <w:r w:rsidRPr="00C76185">
              <w:rPr>
                <w:iCs/>
                <w:sz w:val="24"/>
                <w:szCs w:val="24"/>
              </w:rPr>
              <w:t>4.6</w:t>
            </w:r>
          </w:p>
        </w:tc>
        <w:tc>
          <w:tcPr>
            <w:tcW w:w="3119"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Общественное питание</w:t>
            </w:r>
          </w:p>
        </w:tc>
        <w:tc>
          <w:tcPr>
            <w:tcW w:w="3577" w:type="dxa"/>
            <w:shd w:val="clear" w:color="auto" w:fill="auto"/>
          </w:tcPr>
          <w:p w:rsidR="00546823" w:rsidRPr="00C76185" w:rsidRDefault="00546823" w:rsidP="00C76185">
            <w:pPr>
              <w:keepLines w:val="0"/>
              <w:widowControl w:val="0"/>
              <w:spacing w:line="228" w:lineRule="auto"/>
              <w:ind w:firstLine="0"/>
              <w:jc w:val="left"/>
              <w:rPr>
                <w:sz w:val="24"/>
                <w:szCs w:val="24"/>
              </w:rPr>
            </w:pPr>
            <w:r w:rsidRPr="00C76185">
              <w:rPr>
                <w:sz w:val="24"/>
                <w:szCs w:val="24"/>
              </w:rPr>
              <w:t xml:space="preserve">рестораны, кафе, столовые, закусочные, бистро, бары с количеством посадочных мест до 50 </w:t>
            </w:r>
          </w:p>
        </w:tc>
        <w:tc>
          <w:tcPr>
            <w:tcW w:w="3293" w:type="dxa"/>
            <w:vMerge/>
            <w:shd w:val="clear" w:color="auto" w:fill="auto"/>
          </w:tcPr>
          <w:p w:rsidR="00546823" w:rsidRPr="00C76185" w:rsidRDefault="00546823" w:rsidP="00C76185">
            <w:pPr>
              <w:widowControl w:val="0"/>
              <w:tabs>
                <w:tab w:val="left" w:pos="993"/>
              </w:tabs>
              <w:spacing w:line="228" w:lineRule="auto"/>
              <w:jc w:val="left"/>
              <w:rPr>
                <w:iCs/>
                <w:sz w:val="24"/>
                <w:szCs w:val="24"/>
              </w:rPr>
            </w:pPr>
          </w:p>
        </w:tc>
        <w:tc>
          <w:tcPr>
            <w:tcW w:w="4220" w:type="dxa"/>
            <w:vMerge/>
            <w:shd w:val="clear" w:color="auto" w:fill="auto"/>
          </w:tcPr>
          <w:p w:rsidR="00546823" w:rsidRPr="00C76185" w:rsidRDefault="00546823" w:rsidP="00C76185">
            <w:pPr>
              <w:keepLines w:val="0"/>
              <w:widowControl w:val="0"/>
              <w:spacing w:line="228" w:lineRule="auto"/>
              <w:ind w:firstLine="0"/>
              <w:rPr>
                <w:iCs/>
                <w:sz w:val="24"/>
                <w:szCs w:val="24"/>
              </w:rPr>
            </w:pPr>
          </w:p>
        </w:tc>
      </w:tr>
      <w:tr w:rsidR="00546823" w:rsidRPr="00C76185" w:rsidTr="007B7461">
        <w:tc>
          <w:tcPr>
            <w:tcW w:w="817"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4.9</w:t>
            </w:r>
          </w:p>
        </w:tc>
        <w:tc>
          <w:tcPr>
            <w:tcW w:w="3119"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Обслуживание автотранспорта</w:t>
            </w:r>
          </w:p>
        </w:tc>
        <w:tc>
          <w:tcPr>
            <w:tcW w:w="3577" w:type="dxa"/>
            <w:shd w:val="clear" w:color="auto" w:fill="auto"/>
          </w:tcPr>
          <w:p w:rsidR="00546823" w:rsidRPr="00C76185" w:rsidRDefault="00546823" w:rsidP="00C76185">
            <w:pPr>
              <w:keepLines w:val="0"/>
              <w:widowControl w:val="0"/>
              <w:spacing w:line="228" w:lineRule="auto"/>
              <w:ind w:firstLine="0"/>
              <w:jc w:val="left"/>
              <w:rPr>
                <w:sz w:val="24"/>
                <w:szCs w:val="24"/>
              </w:rPr>
            </w:pPr>
            <w:r w:rsidRPr="00C76185">
              <w:rPr>
                <w:sz w:val="24"/>
                <w:szCs w:val="24"/>
              </w:rPr>
              <w:t>стоянки, парковки перед объектами обслуживающих и коммерческих видов использования;</w:t>
            </w:r>
          </w:p>
        </w:tc>
        <w:tc>
          <w:tcPr>
            <w:tcW w:w="3293" w:type="dxa"/>
            <w:vMerge/>
            <w:shd w:val="clear" w:color="auto" w:fill="auto"/>
          </w:tcPr>
          <w:p w:rsidR="00546823" w:rsidRPr="00C76185" w:rsidRDefault="00546823" w:rsidP="00C76185">
            <w:pPr>
              <w:widowControl w:val="0"/>
              <w:tabs>
                <w:tab w:val="left" w:pos="993"/>
              </w:tabs>
              <w:spacing w:line="228" w:lineRule="auto"/>
              <w:jc w:val="left"/>
              <w:rPr>
                <w:iCs/>
                <w:sz w:val="24"/>
                <w:szCs w:val="24"/>
              </w:rPr>
            </w:pPr>
          </w:p>
        </w:tc>
        <w:tc>
          <w:tcPr>
            <w:tcW w:w="4220" w:type="dxa"/>
            <w:vMerge/>
            <w:shd w:val="clear" w:color="auto" w:fill="auto"/>
          </w:tcPr>
          <w:p w:rsidR="00546823" w:rsidRPr="00C76185" w:rsidRDefault="00546823" w:rsidP="00C76185">
            <w:pPr>
              <w:keepLines w:val="0"/>
              <w:widowControl w:val="0"/>
              <w:spacing w:line="228" w:lineRule="auto"/>
              <w:ind w:firstLine="0"/>
              <w:rPr>
                <w:iCs/>
                <w:sz w:val="24"/>
                <w:szCs w:val="24"/>
              </w:rPr>
            </w:pPr>
          </w:p>
        </w:tc>
      </w:tr>
      <w:tr w:rsidR="00546823" w:rsidRPr="00C76185" w:rsidTr="007B7461">
        <w:tc>
          <w:tcPr>
            <w:tcW w:w="817"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5.1</w:t>
            </w:r>
          </w:p>
        </w:tc>
        <w:tc>
          <w:tcPr>
            <w:tcW w:w="3119" w:type="dxa"/>
            <w:shd w:val="clear" w:color="auto" w:fill="auto"/>
          </w:tcPr>
          <w:p w:rsidR="00546823" w:rsidRPr="00C76185" w:rsidRDefault="00546823" w:rsidP="00C76185">
            <w:pPr>
              <w:keepLines w:val="0"/>
              <w:widowControl w:val="0"/>
              <w:spacing w:line="228" w:lineRule="auto"/>
              <w:ind w:firstLine="34"/>
              <w:rPr>
                <w:sz w:val="24"/>
                <w:szCs w:val="24"/>
              </w:rPr>
            </w:pPr>
            <w:r w:rsidRPr="00C76185">
              <w:rPr>
                <w:sz w:val="24"/>
                <w:szCs w:val="24"/>
              </w:rPr>
              <w:t>Спорт</w:t>
            </w:r>
          </w:p>
        </w:tc>
        <w:tc>
          <w:tcPr>
            <w:tcW w:w="3577" w:type="dxa"/>
            <w:shd w:val="clear" w:color="auto" w:fill="auto"/>
          </w:tcPr>
          <w:p w:rsidR="00546823" w:rsidRPr="00C76185" w:rsidRDefault="00546823" w:rsidP="00C76185">
            <w:pPr>
              <w:keepLines w:val="0"/>
              <w:widowControl w:val="0"/>
              <w:spacing w:line="228" w:lineRule="auto"/>
              <w:ind w:firstLine="0"/>
              <w:jc w:val="left"/>
              <w:rPr>
                <w:sz w:val="24"/>
                <w:szCs w:val="24"/>
              </w:rPr>
            </w:pPr>
            <w:r w:rsidRPr="00C76185">
              <w:rPr>
                <w:sz w:val="24"/>
                <w:szCs w:val="24"/>
              </w:rPr>
              <w:t>спортплощадки,</w:t>
            </w:r>
          </w:p>
          <w:p w:rsidR="00546823" w:rsidRPr="00C76185" w:rsidRDefault="00546823" w:rsidP="00C76185">
            <w:pPr>
              <w:keepLines w:val="0"/>
              <w:widowControl w:val="0"/>
              <w:spacing w:line="228" w:lineRule="auto"/>
              <w:ind w:firstLine="0"/>
              <w:jc w:val="left"/>
              <w:rPr>
                <w:sz w:val="24"/>
                <w:szCs w:val="24"/>
              </w:rPr>
            </w:pPr>
            <w:r w:rsidRPr="00C76185">
              <w:rPr>
                <w:sz w:val="24"/>
                <w:szCs w:val="24"/>
              </w:rPr>
              <w:t>спортзалы</w:t>
            </w:r>
          </w:p>
        </w:tc>
        <w:tc>
          <w:tcPr>
            <w:tcW w:w="3293" w:type="dxa"/>
            <w:vMerge/>
            <w:shd w:val="clear" w:color="auto" w:fill="auto"/>
          </w:tcPr>
          <w:p w:rsidR="00546823" w:rsidRPr="00C76185" w:rsidRDefault="00546823" w:rsidP="00C76185">
            <w:pPr>
              <w:keepLines w:val="0"/>
              <w:widowControl w:val="0"/>
              <w:tabs>
                <w:tab w:val="left" w:pos="993"/>
              </w:tabs>
              <w:spacing w:line="228" w:lineRule="auto"/>
              <w:ind w:firstLine="0"/>
              <w:jc w:val="left"/>
              <w:rPr>
                <w:iCs/>
                <w:sz w:val="24"/>
                <w:szCs w:val="24"/>
              </w:rPr>
            </w:pPr>
          </w:p>
        </w:tc>
        <w:tc>
          <w:tcPr>
            <w:tcW w:w="4220" w:type="dxa"/>
            <w:vMerge/>
            <w:shd w:val="clear" w:color="auto" w:fill="auto"/>
          </w:tcPr>
          <w:p w:rsidR="00546823" w:rsidRPr="00C76185" w:rsidRDefault="00546823" w:rsidP="00C76185">
            <w:pPr>
              <w:keepLines w:val="0"/>
              <w:widowControl w:val="0"/>
              <w:spacing w:line="228" w:lineRule="auto"/>
              <w:ind w:firstLine="0"/>
              <w:rPr>
                <w:iCs/>
                <w:sz w:val="24"/>
                <w:szCs w:val="24"/>
              </w:rPr>
            </w:pPr>
          </w:p>
        </w:tc>
      </w:tr>
    </w:tbl>
    <w:p w:rsidR="00546823" w:rsidRPr="00C76185" w:rsidRDefault="00546823" w:rsidP="00C76185">
      <w:pPr>
        <w:keepNext/>
        <w:keepLines w:val="0"/>
        <w:widowControl w:val="0"/>
        <w:spacing w:before="240" w:line="240" w:lineRule="auto"/>
        <w:ind w:left="113" w:firstLine="851"/>
        <w:rPr>
          <w:b/>
          <w:bCs/>
          <w:i/>
          <w:sz w:val="24"/>
          <w:szCs w:val="24"/>
        </w:rPr>
      </w:pPr>
      <w:r w:rsidRPr="00C76185">
        <w:rPr>
          <w:b/>
          <w:bCs/>
          <w:i/>
          <w:sz w:val="24"/>
          <w:szCs w:val="24"/>
        </w:rPr>
        <w:lastRenderedPageBreak/>
        <w:t>Вспомогательные виды разрешенного использования:</w:t>
      </w:r>
    </w:p>
    <w:p w:rsidR="00546823" w:rsidRPr="00C76185" w:rsidRDefault="00546823" w:rsidP="00C76185">
      <w:pPr>
        <w:pStyle w:val="nienie"/>
        <w:keepLines w:val="0"/>
        <w:numPr>
          <w:ilvl w:val="0"/>
          <w:numId w:val="3"/>
        </w:numPr>
        <w:tabs>
          <w:tab w:val="left" w:pos="567"/>
        </w:tabs>
        <w:ind w:left="567" w:hanging="283"/>
        <w:rPr>
          <w:rFonts w:ascii="Times New Roman" w:hAnsi="Times New Roman" w:cs="Times New Roman"/>
        </w:rPr>
      </w:pPr>
      <w:r w:rsidRPr="00C76185">
        <w:rPr>
          <w:rFonts w:ascii="Times New Roman" w:hAnsi="Times New Roman" w:cs="Times New Roman"/>
        </w:rPr>
        <w:t>гаражи боксового типа, только на участках нового строительства или реконструкции многоквартирных жилых домов;</w:t>
      </w:r>
    </w:p>
    <w:p w:rsidR="00546823" w:rsidRPr="00C76185" w:rsidRDefault="00546823" w:rsidP="00C76185">
      <w:pPr>
        <w:pStyle w:val="nienie"/>
        <w:keepLines w:val="0"/>
        <w:numPr>
          <w:ilvl w:val="0"/>
          <w:numId w:val="3"/>
        </w:numPr>
        <w:tabs>
          <w:tab w:val="left" w:pos="567"/>
        </w:tabs>
        <w:ind w:left="567" w:hanging="283"/>
        <w:rPr>
          <w:rFonts w:ascii="Times New Roman" w:hAnsi="Times New Roman" w:cs="Times New Roman"/>
        </w:rPr>
      </w:pPr>
      <w:r w:rsidRPr="00C76185">
        <w:rPr>
          <w:rFonts w:ascii="Times New Roman" w:hAnsi="Times New Roman" w:cs="Times New Roman"/>
        </w:rPr>
        <w:t xml:space="preserve">парковка перед учреждениями обслуживания населения; </w:t>
      </w:r>
    </w:p>
    <w:p w:rsidR="00546823" w:rsidRPr="00C76185" w:rsidRDefault="00546823" w:rsidP="00C76185">
      <w:pPr>
        <w:pStyle w:val="nienie"/>
        <w:keepLines w:val="0"/>
        <w:numPr>
          <w:ilvl w:val="0"/>
          <w:numId w:val="3"/>
        </w:numPr>
        <w:tabs>
          <w:tab w:val="left" w:pos="567"/>
        </w:tabs>
        <w:ind w:left="567" w:hanging="283"/>
        <w:rPr>
          <w:rFonts w:ascii="Times New Roman" w:hAnsi="Times New Roman" w:cs="Times New Roman"/>
        </w:rPr>
      </w:pPr>
      <w:r w:rsidRPr="00C76185">
        <w:rPr>
          <w:rFonts w:ascii="Times New Roman" w:hAnsi="Times New Roman" w:cs="Times New Roman"/>
        </w:rPr>
        <w:t>открытые автостоянки для временного хранения индивидуальных легковых автомобилей;</w:t>
      </w:r>
    </w:p>
    <w:p w:rsidR="00546823" w:rsidRPr="00C76185" w:rsidRDefault="00546823" w:rsidP="00C76185">
      <w:pPr>
        <w:pStyle w:val="nienie"/>
        <w:keepLines w:val="0"/>
        <w:numPr>
          <w:ilvl w:val="0"/>
          <w:numId w:val="3"/>
        </w:numPr>
        <w:tabs>
          <w:tab w:val="left" w:pos="567"/>
        </w:tabs>
        <w:ind w:left="567" w:hanging="283"/>
        <w:rPr>
          <w:rFonts w:ascii="Times New Roman" w:hAnsi="Times New Roman" w:cs="Times New Roman"/>
        </w:rPr>
      </w:pPr>
      <w:r w:rsidRPr="00C76185">
        <w:rPr>
          <w:rFonts w:ascii="Times New Roman" w:hAnsi="Times New Roman" w:cs="Times New Roman"/>
        </w:rPr>
        <w:t>открытые гостевые (бесплатные) автостоянки для временного хранения индивидуальных легковых автомобилей;</w:t>
      </w:r>
    </w:p>
    <w:p w:rsidR="00546823" w:rsidRPr="00C76185" w:rsidRDefault="00546823" w:rsidP="00C76185">
      <w:pPr>
        <w:pStyle w:val="nienie"/>
        <w:keepLines w:val="0"/>
        <w:numPr>
          <w:ilvl w:val="0"/>
          <w:numId w:val="3"/>
        </w:numPr>
        <w:tabs>
          <w:tab w:val="left" w:pos="567"/>
        </w:tabs>
        <w:ind w:left="567" w:hanging="283"/>
        <w:rPr>
          <w:rFonts w:ascii="Times New Roman" w:hAnsi="Times New Roman" w:cs="Times New Roman"/>
        </w:rPr>
      </w:pPr>
      <w:r w:rsidRPr="00C76185">
        <w:rPr>
          <w:rFonts w:ascii="Times New Roman" w:hAnsi="Times New Roman" w:cs="Times New Roman"/>
        </w:rPr>
        <w:t>надворные туалеты, выгребные колодцы,  при условии равноудаления их на расстояние не менее 8 м от окружающих жилых построек;</w:t>
      </w:r>
    </w:p>
    <w:p w:rsidR="00546823" w:rsidRPr="00C76185" w:rsidRDefault="00546823" w:rsidP="00C76185">
      <w:pPr>
        <w:pStyle w:val="nienie"/>
        <w:keepLines w:val="0"/>
        <w:numPr>
          <w:ilvl w:val="0"/>
          <w:numId w:val="3"/>
        </w:numPr>
        <w:tabs>
          <w:tab w:val="left" w:pos="567"/>
        </w:tabs>
        <w:ind w:left="567" w:hanging="283"/>
        <w:rPr>
          <w:rFonts w:ascii="Times New Roman" w:hAnsi="Times New Roman" w:cs="Times New Roman"/>
        </w:rPr>
      </w:pPr>
      <w:r w:rsidRPr="00C76185">
        <w:rPr>
          <w:rFonts w:ascii="Times New Roman" w:hAnsi="Times New Roman" w:cs="Times New Roman"/>
        </w:rPr>
        <w:t>зеленые насаждения;</w:t>
      </w:r>
    </w:p>
    <w:p w:rsidR="00546823" w:rsidRPr="00C76185" w:rsidRDefault="00546823" w:rsidP="00C76185">
      <w:pPr>
        <w:pStyle w:val="nienie"/>
        <w:keepLines w:val="0"/>
        <w:numPr>
          <w:ilvl w:val="0"/>
          <w:numId w:val="3"/>
        </w:numPr>
        <w:tabs>
          <w:tab w:val="left" w:pos="567"/>
        </w:tabs>
        <w:ind w:left="567" w:hanging="283"/>
        <w:rPr>
          <w:rFonts w:ascii="Times New Roman" w:hAnsi="Times New Roman" w:cs="Times New Roman"/>
          <w:b/>
          <w:bCs/>
          <w:i/>
          <w:color w:val="000000"/>
          <w:u w:val="single"/>
        </w:rPr>
      </w:pPr>
      <w:r w:rsidRPr="00C76185">
        <w:rPr>
          <w:rFonts w:ascii="Times New Roman" w:hAnsi="Times New Roman" w:cs="Times New Roman"/>
        </w:rPr>
        <w:t>скульптура и скульптурные композиции, фонтаны и другие объекты ландшафтного дизайна.</w:t>
      </w:r>
    </w:p>
    <w:p w:rsidR="00546823" w:rsidRPr="00C76185" w:rsidRDefault="00546823" w:rsidP="00C76185">
      <w:pPr>
        <w:spacing w:line="228" w:lineRule="auto"/>
        <w:ind w:firstLine="709"/>
        <w:rPr>
          <w:sz w:val="24"/>
          <w:szCs w:val="24"/>
        </w:rPr>
      </w:pPr>
      <w:r w:rsidRPr="00C76185">
        <w:rPr>
          <w:sz w:val="24"/>
          <w:szCs w:val="24"/>
        </w:rPr>
        <w:t>Предельные параметры разрешенного строительства, реконструкции объектов вспомогательного вида разрешенного использования принимаются такими же, как для основного вида разрешенного использования, установленного для земельного участка, на котором они расположены.</w:t>
      </w:r>
    </w:p>
    <w:p w:rsidR="003E1190" w:rsidRPr="00C76185" w:rsidRDefault="003E1190" w:rsidP="00C76185">
      <w:pPr>
        <w:keepLines w:val="0"/>
        <w:widowControl w:val="0"/>
        <w:spacing w:line="240" w:lineRule="auto"/>
        <w:ind w:firstLine="720"/>
        <w:rPr>
          <w:b/>
          <w:bCs/>
          <w:i/>
          <w:iCs/>
          <w:sz w:val="24"/>
          <w:szCs w:val="24"/>
        </w:rPr>
      </w:pPr>
    </w:p>
    <w:p w:rsidR="00546823" w:rsidRPr="00C76185" w:rsidRDefault="00546823" w:rsidP="00C76185">
      <w:pPr>
        <w:keepLines w:val="0"/>
        <w:widowControl w:val="0"/>
        <w:spacing w:line="240" w:lineRule="auto"/>
        <w:ind w:firstLine="720"/>
        <w:rPr>
          <w:sz w:val="24"/>
          <w:szCs w:val="24"/>
        </w:rPr>
      </w:pPr>
      <w:r w:rsidRPr="00C76185">
        <w:rPr>
          <w:sz w:val="24"/>
          <w:szCs w:val="24"/>
        </w:rPr>
        <w:t>Все выступающие элементы и конструкции зданий (отмостка, пандус, входная группа, балконы, свесы кровли и т.д.) должны располагаться в границах земельного участка. Допускаются отклонения от предельных параметров отступов от межевых границ с соседними земельными участками при условии получения разрешения на отклонение от предельных параметров разрешенного строительства, реконструкции объектов капитального строительства. Расстояния должны быть увеличены на величину выступающих частей зданий или их проекции на землю, в случае расположения последних в верхних этажах, если выступ этих элементов от плоскости стены здания составляет более 50 см.</w:t>
      </w:r>
    </w:p>
    <w:p w:rsidR="00546823" w:rsidRPr="00C76185" w:rsidRDefault="00546823" w:rsidP="00C76185">
      <w:pPr>
        <w:keepLines w:val="0"/>
        <w:widowControl w:val="0"/>
        <w:spacing w:line="240" w:lineRule="auto"/>
        <w:ind w:firstLine="720"/>
        <w:rPr>
          <w:sz w:val="24"/>
          <w:szCs w:val="24"/>
        </w:rPr>
      </w:pPr>
      <w:r w:rsidRPr="00C76185">
        <w:rPr>
          <w:sz w:val="24"/>
          <w:szCs w:val="24"/>
        </w:rPr>
        <w:t xml:space="preserve">Требования к ограждению земельных участков: </w:t>
      </w:r>
    </w:p>
    <w:p w:rsidR="00546823" w:rsidRPr="00C76185" w:rsidRDefault="00546823" w:rsidP="00C76185">
      <w:pPr>
        <w:keepLines w:val="0"/>
        <w:widowControl w:val="0"/>
        <w:tabs>
          <w:tab w:val="left" w:pos="1134"/>
        </w:tabs>
        <w:spacing w:line="240" w:lineRule="auto"/>
        <w:ind w:firstLine="720"/>
        <w:rPr>
          <w:sz w:val="24"/>
          <w:szCs w:val="24"/>
        </w:rPr>
      </w:pPr>
      <w:r w:rsidRPr="00C76185">
        <w:rPr>
          <w:sz w:val="24"/>
          <w:szCs w:val="24"/>
        </w:rPr>
        <w:t xml:space="preserve">– </w:t>
      </w:r>
      <w:r w:rsidRPr="00C76185">
        <w:rPr>
          <w:sz w:val="24"/>
          <w:szCs w:val="24"/>
        </w:rPr>
        <w:tab/>
        <w:t xml:space="preserve">высота ограждения земельных участков должна быть не более 2 метров (в случае если смежные земельные участки имеют разные поверхностные уровни земли, то высота ограждения рассчитывается от поверхности земли участка, имеющего более низкий уровень); </w:t>
      </w:r>
    </w:p>
    <w:p w:rsidR="00546823" w:rsidRPr="00C76185" w:rsidRDefault="00546823" w:rsidP="00C76185">
      <w:pPr>
        <w:keepLines w:val="0"/>
        <w:widowControl w:val="0"/>
        <w:tabs>
          <w:tab w:val="left" w:pos="1134"/>
        </w:tabs>
        <w:spacing w:line="240" w:lineRule="auto"/>
        <w:ind w:firstLine="720"/>
        <w:rPr>
          <w:sz w:val="24"/>
          <w:szCs w:val="24"/>
        </w:rPr>
      </w:pPr>
      <w:r w:rsidRPr="00C76185">
        <w:rPr>
          <w:sz w:val="24"/>
          <w:szCs w:val="24"/>
        </w:rPr>
        <w:t>–</w:t>
      </w:r>
      <w:r w:rsidRPr="00C76185">
        <w:rPr>
          <w:sz w:val="24"/>
          <w:szCs w:val="24"/>
        </w:rPr>
        <w:tab/>
        <w:t>ограждения между смежными земельными участками в хозяйственной и жилой зонах могут быть сплошные, высотой не более 2 м., в нижней части должны быть проветриваемыми на высоту не менее 0,3 м.; садово-огородная зона должна иметь полностью сетчатое или решетчатое ограждение высотой не более 2 м.; допускается по взаимному согласию смежных землепользователей устройство сплошных ограждений из качественных и эстетически выполненных элементов.</w:t>
      </w:r>
    </w:p>
    <w:p w:rsidR="00546823" w:rsidRPr="00C76185" w:rsidRDefault="00546823" w:rsidP="00C76185">
      <w:pPr>
        <w:keepLines w:val="0"/>
        <w:widowControl w:val="0"/>
        <w:spacing w:line="240" w:lineRule="auto"/>
        <w:ind w:firstLine="720"/>
        <w:rPr>
          <w:sz w:val="24"/>
          <w:szCs w:val="24"/>
        </w:rPr>
      </w:pPr>
      <w:r w:rsidRPr="00C76185">
        <w:rPr>
          <w:sz w:val="24"/>
          <w:szCs w:val="24"/>
        </w:rPr>
        <w:t>Не допускается устройство сплошных ограждений в пределах треугольника видимости на нерегулируемых перекрестках и примыканиях улиц и дорог.</w:t>
      </w:r>
    </w:p>
    <w:p w:rsidR="00546823" w:rsidRPr="00C76185" w:rsidRDefault="00546823" w:rsidP="00C76185">
      <w:pPr>
        <w:keepLines w:val="0"/>
        <w:widowControl w:val="0"/>
        <w:spacing w:line="240" w:lineRule="auto"/>
        <w:ind w:firstLine="720"/>
        <w:rPr>
          <w:sz w:val="24"/>
          <w:szCs w:val="24"/>
        </w:rPr>
      </w:pPr>
      <w:r w:rsidRPr="00C76185">
        <w:rPr>
          <w:sz w:val="24"/>
          <w:szCs w:val="24"/>
        </w:rPr>
        <w:t xml:space="preserve">При размещении строений должны соблюдаться нормативные противопожарные расстояния между постройками, расположенными на соседних земельных участках, а также санитарные нормы. </w:t>
      </w:r>
    </w:p>
    <w:p w:rsidR="00546823" w:rsidRPr="00C76185" w:rsidRDefault="00546823" w:rsidP="00C76185">
      <w:pPr>
        <w:keepLines w:val="0"/>
        <w:widowControl w:val="0"/>
        <w:spacing w:line="240" w:lineRule="auto"/>
        <w:ind w:firstLine="720"/>
        <w:rPr>
          <w:sz w:val="24"/>
          <w:szCs w:val="24"/>
        </w:rPr>
      </w:pPr>
      <w:bookmarkStart w:id="151" w:name="_Toc469576576"/>
      <w:r w:rsidRPr="00C76185">
        <w:rPr>
          <w:sz w:val="24"/>
          <w:szCs w:val="24"/>
        </w:rPr>
        <w:t>Объем и качество строительства, оснащение инженерным оборудованием, внешнее благоустройство земельного участка, его озеленение должны соответствовать утвержденному градостроительному плану земельного участка.</w:t>
      </w:r>
    </w:p>
    <w:p w:rsidR="00546823" w:rsidRPr="00C76185" w:rsidRDefault="00546823" w:rsidP="00C76185">
      <w:pPr>
        <w:keepLines w:val="0"/>
        <w:widowControl w:val="0"/>
        <w:spacing w:line="240" w:lineRule="auto"/>
        <w:ind w:firstLine="720"/>
        <w:rPr>
          <w:sz w:val="24"/>
          <w:szCs w:val="24"/>
        </w:rPr>
      </w:pPr>
      <w:r w:rsidRPr="00C76185">
        <w:rPr>
          <w:sz w:val="24"/>
          <w:szCs w:val="24"/>
        </w:rPr>
        <w:t>Превышение проектных отметок участка относительно фактических вертикальных отметок смежных участков возможно, при условии выполнения мероприятий, исключающих попадание ливневых стоков на территорию соседних участков.</w:t>
      </w:r>
    </w:p>
    <w:p w:rsidR="00546823" w:rsidRPr="00C76185" w:rsidRDefault="00546823" w:rsidP="00C76185">
      <w:pPr>
        <w:keepLines w:val="0"/>
        <w:widowControl w:val="0"/>
        <w:spacing w:line="240" w:lineRule="auto"/>
        <w:ind w:firstLine="720"/>
        <w:rPr>
          <w:sz w:val="24"/>
          <w:szCs w:val="24"/>
        </w:rPr>
      </w:pPr>
      <w:r w:rsidRPr="00C76185">
        <w:rPr>
          <w:sz w:val="24"/>
          <w:szCs w:val="24"/>
        </w:rPr>
        <w:lastRenderedPageBreak/>
        <w:t>На основании требований пункта 8.8 СП 54.13330.2011 «Свод правил. Здания жилые многоквартирные. Актуализированная редакция СНиП 31-01-2003» в многоквартирных жилых домах и на придомовой территории должны быть установлены системы видеонаблюдения, оповещения и управления эвакуацией.</w:t>
      </w:r>
    </w:p>
    <w:p w:rsidR="00546823" w:rsidRPr="00C76185" w:rsidRDefault="00546823" w:rsidP="00C76185">
      <w:pPr>
        <w:keepLines w:val="0"/>
        <w:widowControl w:val="0"/>
        <w:spacing w:line="240" w:lineRule="auto"/>
        <w:ind w:firstLine="720"/>
        <w:rPr>
          <w:sz w:val="24"/>
          <w:szCs w:val="24"/>
        </w:rPr>
      </w:pPr>
      <w:r w:rsidRPr="00C76185">
        <w:rPr>
          <w:bCs/>
          <w:iCs/>
          <w:sz w:val="24"/>
          <w:szCs w:val="24"/>
        </w:rPr>
        <w:t>Для объектов общественного назначения т</w:t>
      </w:r>
      <w:r w:rsidRPr="00C76185">
        <w:rPr>
          <w:sz w:val="24"/>
          <w:szCs w:val="24"/>
        </w:rPr>
        <w:t>ребования к параметрам объектов капитального строительства и минимальной (максимальной) площади земельных участков определяются в соответствии с:</w:t>
      </w:r>
    </w:p>
    <w:p w:rsidR="00546823" w:rsidRPr="00C76185" w:rsidRDefault="00546823" w:rsidP="00C76185">
      <w:pPr>
        <w:keepLines w:val="0"/>
        <w:widowControl w:val="0"/>
        <w:spacing w:line="240" w:lineRule="auto"/>
        <w:ind w:firstLine="720"/>
        <w:rPr>
          <w:sz w:val="24"/>
          <w:szCs w:val="24"/>
        </w:rPr>
      </w:pPr>
      <w:r w:rsidRPr="00C76185">
        <w:rPr>
          <w:sz w:val="24"/>
          <w:szCs w:val="24"/>
        </w:rPr>
        <w:t>- заданием на проектирование</w:t>
      </w:r>
    </w:p>
    <w:p w:rsidR="00546823" w:rsidRPr="00C76185" w:rsidRDefault="00546823" w:rsidP="00C76185">
      <w:pPr>
        <w:keepLines w:val="0"/>
        <w:widowControl w:val="0"/>
        <w:overflowPunct/>
        <w:autoSpaceDE/>
        <w:spacing w:line="240" w:lineRule="auto"/>
        <w:ind w:left="757" w:hanging="48"/>
        <w:textAlignment w:val="auto"/>
        <w:rPr>
          <w:sz w:val="24"/>
          <w:szCs w:val="24"/>
        </w:rPr>
      </w:pPr>
      <w:r w:rsidRPr="00C76185">
        <w:rPr>
          <w:sz w:val="24"/>
          <w:szCs w:val="24"/>
        </w:rPr>
        <w:t>- Свод правил СП 42.13330.2016 "Градостроительство. Планировка и застройка городских и сельских поселений", Актуализированная редакция СНиП 2.07.01-89*, Приложение 7;</w:t>
      </w:r>
    </w:p>
    <w:p w:rsidR="00546823" w:rsidRPr="00C76185" w:rsidRDefault="00546823" w:rsidP="00C76185">
      <w:pPr>
        <w:keepLines w:val="0"/>
        <w:widowControl w:val="0"/>
        <w:overflowPunct/>
        <w:autoSpaceDE/>
        <w:spacing w:line="240" w:lineRule="auto"/>
        <w:ind w:left="757" w:hanging="48"/>
        <w:textAlignment w:val="auto"/>
        <w:rPr>
          <w:sz w:val="24"/>
          <w:szCs w:val="24"/>
        </w:rPr>
      </w:pPr>
      <w:r w:rsidRPr="00C76185">
        <w:rPr>
          <w:sz w:val="24"/>
          <w:szCs w:val="24"/>
        </w:rPr>
        <w:t>- СНиП 2.08.02-89* «Общественные здания и сооружения».</w:t>
      </w:r>
    </w:p>
    <w:p w:rsidR="00546823" w:rsidRPr="00C76185" w:rsidRDefault="00546823" w:rsidP="00C76185">
      <w:pPr>
        <w:keepNext/>
        <w:keepLines w:val="0"/>
        <w:widowControl w:val="0"/>
        <w:spacing w:before="240" w:after="120" w:line="240" w:lineRule="auto"/>
        <w:ind w:firstLine="851"/>
        <w:outlineLvl w:val="5"/>
        <w:rPr>
          <w:b/>
          <w:bCs/>
          <w:sz w:val="24"/>
          <w:szCs w:val="24"/>
          <w:u w:val="single"/>
        </w:rPr>
      </w:pPr>
      <w:bookmarkStart w:id="152" w:name="_Toc501702772"/>
      <w:r w:rsidRPr="00C76185">
        <w:rPr>
          <w:b/>
          <w:bCs/>
          <w:sz w:val="24"/>
          <w:szCs w:val="24"/>
          <w:u w:val="single"/>
        </w:rPr>
        <w:t>Ж–Р. Резервная зона с приоритетным размещением жилой застройки</w:t>
      </w:r>
      <w:bookmarkEnd w:id="151"/>
      <w:bookmarkEnd w:id="152"/>
    </w:p>
    <w:p w:rsidR="00546823" w:rsidRPr="00C76185" w:rsidRDefault="00546823" w:rsidP="00C76185">
      <w:pPr>
        <w:keepLines w:val="0"/>
        <w:widowControl w:val="0"/>
        <w:spacing w:line="240" w:lineRule="auto"/>
        <w:ind w:firstLine="851"/>
        <w:rPr>
          <w:i/>
          <w:iCs/>
          <w:sz w:val="24"/>
          <w:szCs w:val="24"/>
        </w:rPr>
      </w:pPr>
      <w:r w:rsidRPr="00C76185">
        <w:rPr>
          <w:i/>
          <w:iCs/>
          <w:color w:val="000000"/>
          <w:sz w:val="24"/>
          <w:szCs w:val="24"/>
        </w:rPr>
        <w:t xml:space="preserve">Зона Ж –Р выделена для </w:t>
      </w:r>
      <w:r w:rsidRPr="00C76185">
        <w:rPr>
          <w:i/>
          <w:iCs/>
          <w:sz w:val="24"/>
          <w:szCs w:val="24"/>
        </w:rPr>
        <w:t>формирования районов с приоритетным размещением жилой застройки по мере принятия решения о застройке данной территории органами местного самоуправления.</w:t>
      </w:r>
    </w:p>
    <w:p w:rsidR="00546823" w:rsidRPr="00C76185" w:rsidRDefault="00546823" w:rsidP="00C76185">
      <w:pPr>
        <w:keepLines w:val="0"/>
        <w:widowControl w:val="0"/>
        <w:spacing w:line="240" w:lineRule="auto"/>
        <w:ind w:firstLine="851"/>
        <w:rPr>
          <w:i/>
          <w:iCs/>
          <w:sz w:val="24"/>
          <w:szCs w:val="24"/>
        </w:rPr>
      </w:pPr>
      <w:r w:rsidRPr="00C76185">
        <w:rPr>
          <w:i/>
          <w:iCs/>
          <w:sz w:val="24"/>
          <w:szCs w:val="24"/>
        </w:rPr>
        <w:t>До момента освоения под застройку данные территории используются землепользователями по прямому назначению без права возведения объектов капитального строительства, либо могут быть предоставлены в краткосрочную аренду для целей, не связанных со строительством (с видом разрешенного использования земельных участков с кодовым обозначением 1.1, 1.7).</w:t>
      </w:r>
    </w:p>
    <w:p w:rsidR="00546823" w:rsidRPr="00C76185" w:rsidRDefault="00546823" w:rsidP="00C76185">
      <w:pPr>
        <w:keepNext/>
        <w:keepLines w:val="0"/>
        <w:widowControl w:val="0"/>
        <w:spacing w:before="240" w:line="240" w:lineRule="auto"/>
        <w:ind w:left="113" w:firstLine="851"/>
        <w:rPr>
          <w:b/>
          <w:bCs/>
          <w:i/>
          <w:sz w:val="24"/>
          <w:szCs w:val="24"/>
        </w:rPr>
      </w:pPr>
      <w:r w:rsidRPr="00C76185">
        <w:rPr>
          <w:b/>
          <w:bCs/>
          <w:i/>
          <w:sz w:val="24"/>
          <w:szCs w:val="24"/>
        </w:rPr>
        <w:t>Основные виды разрешенного использования:</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119"/>
        <w:gridCol w:w="3435"/>
        <w:gridCol w:w="3435"/>
        <w:gridCol w:w="4220"/>
      </w:tblGrid>
      <w:tr w:rsidR="00546823" w:rsidRPr="00C76185" w:rsidTr="007B7461">
        <w:tc>
          <w:tcPr>
            <w:tcW w:w="817" w:type="dxa"/>
            <w:vMerge w:val="restart"/>
            <w:shd w:val="clear" w:color="auto" w:fill="auto"/>
            <w:vAlign w:val="center"/>
          </w:tcPr>
          <w:p w:rsidR="00546823" w:rsidRPr="00C76185" w:rsidRDefault="00546823" w:rsidP="00C76185">
            <w:pPr>
              <w:keepLines w:val="0"/>
              <w:widowControl w:val="0"/>
              <w:spacing w:line="216" w:lineRule="auto"/>
              <w:ind w:firstLine="0"/>
              <w:jc w:val="center"/>
              <w:rPr>
                <w:spacing w:val="-2"/>
                <w:sz w:val="24"/>
                <w:szCs w:val="24"/>
              </w:rPr>
            </w:pPr>
            <w:r w:rsidRPr="00C76185">
              <w:rPr>
                <w:spacing w:val="-2"/>
                <w:sz w:val="24"/>
                <w:szCs w:val="24"/>
              </w:rPr>
              <w:t>Код</w:t>
            </w:r>
          </w:p>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вида</w:t>
            </w:r>
          </w:p>
        </w:tc>
        <w:tc>
          <w:tcPr>
            <w:tcW w:w="3119" w:type="dxa"/>
            <w:vMerge w:val="restart"/>
            <w:shd w:val="clear" w:color="auto" w:fill="auto"/>
            <w:vAlign w:val="center"/>
          </w:tcPr>
          <w:p w:rsidR="00546823" w:rsidRPr="00C76185" w:rsidRDefault="00546823" w:rsidP="00C76185">
            <w:pPr>
              <w:keepLines w:val="0"/>
              <w:widowControl w:val="0"/>
              <w:spacing w:line="216" w:lineRule="auto"/>
              <w:ind w:firstLine="0"/>
              <w:jc w:val="center"/>
              <w:rPr>
                <w:spacing w:val="-2"/>
                <w:sz w:val="24"/>
                <w:szCs w:val="24"/>
              </w:rPr>
            </w:pPr>
            <w:r w:rsidRPr="00C76185">
              <w:rPr>
                <w:spacing w:val="-2"/>
                <w:sz w:val="24"/>
                <w:szCs w:val="24"/>
              </w:rPr>
              <w:t>Наименование вида</w:t>
            </w:r>
          </w:p>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разрешенного использования земельного участка</w:t>
            </w:r>
          </w:p>
        </w:tc>
        <w:tc>
          <w:tcPr>
            <w:tcW w:w="3435" w:type="dxa"/>
            <w:vMerge w:val="restart"/>
            <w:shd w:val="clear" w:color="auto" w:fill="auto"/>
            <w:vAlign w:val="center"/>
          </w:tcPr>
          <w:p w:rsidR="00546823" w:rsidRPr="00C76185" w:rsidRDefault="00546823" w:rsidP="00C76185">
            <w:pPr>
              <w:keepLines w:val="0"/>
              <w:widowControl w:val="0"/>
              <w:spacing w:line="216" w:lineRule="auto"/>
              <w:ind w:firstLine="0"/>
              <w:jc w:val="center"/>
              <w:rPr>
                <w:spacing w:val="-2"/>
                <w:sz w:val="24"/>
                <w:szCs w:val="24"/>
              </w:rPr>
            </w:pPr>
            <w:r w:rsidRPr="00C76185">
              <w:rPr>
                <w:spacing w:val="-2"/>
                <w:sz w:val="24"/>
                <w:szCs w:val="24"/>
              </w:rPr>
              <w:t>Виды разрешенного</w:t>
            </w:r>
          </w:p>
          <w:p w:rsidR="00546823" w:rsidRPr="00C76185" w:rsidRDefault="00546823" w:rsidP="00C76185">
            <w:pPr>
              <w:keepLines w:val="0"/>
              <w:widowControl w:val="0"/>
              <w:spacing w:line="216" w:lineRule="auto"/>
              <w:ind w:firstLine="0"/>
              <w:jc w:val="center"/>
              <w:rPr>
                <w:spacing w:val="-2"/>
                <w:sz w:val="24"/>
                <w:szCs w:val="24"/>
              </w:rPr>
            </w:pPr>
            <w:r w:rsidRPr="00C76185">
              <w:rPr>
                <w:spacing w:val="-2"/>
                <w:sz w:val="24"/>
                <w:szCs w:val="24"/>
              </w:rPr>
              <w:t>использования объектов капитального</w:t>
            </w:r>
          </w:p>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строительства</w:t>
            </w:r>
          </w:p>
        </w:tc>
        <w:tc>
          <w:tcPr>
            <w:tcW w:w="7655" w:type="dxa"/>
            <w:gridSpan w:val="2"/>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46823" w:rsidRPr="00C76185" w:rsidTr="007B7461">
        <w:tc>
          <w:tcPr>
            <w:tcW w:w="817" w:type="dxa"/>
            <w:vMerge/>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p>
        </w:tc>
        <w:tc>
          <w:tcPr>
            <w:tcW w:w="3119" w:type="dxa"/>
            <w:vMerge/>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p>
        </w:tc>
        <w:tc>
          <w:tcPr>
            <w:tcW w:w="3435" w:type="dxa"/>
            <w:vMerge/>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p>
        </w:tc>
        <w:tc>
          <w:tcPr>
            <w:tcW w:w="3435" w:type="dxa"/>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предельные (минимальные и (или) максимальные) размеры земельных участков, в том числе их площадь</w:t>
            </w:r>
          </w:p>
        </w:tc>
        <w:tc>
          <w:tcPr>
            <w:tcW w:w="4220" w:type="dxa"/>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 xml:space="preserve">предельные параметры разрешенного строительства, реконструкции объектов капитального строительства </w:t>
            </w:r>
          </w:p>
        </w:tc>
      </w:tr>
      <w:tr w:rsidR="00546823" w:rsidRPr="00C76185" w:rsidTr="007B7461">
        <w:tc>
          <w:tcPr>
            <w:tcW w:w="817" w:type="dxa"/>
            <w:shd w:val="clear" w:color="auto" w:fill="auto"/>
          </w:tcPr>
          <w:p w:rsidR="00546823" w:rsidRPr="00C76185" w:rsidRDefault="00546823" w:rsidP="00C76185">
            <w:pPr>
              <w:keepLines w:val="0"/>
              <w:widowControl w:val="0"/>
              <w:spacing w:line="228" w:lineRule="auto"/>
              <w:ind w:firstLine="0"/>
              <w:rPr>
                <w:iCs/>
                <w:sz w:val="24"/>
                <w:szCs w:val="24"/>
              </w:rPr>
            </w:pPr>
            <w:r w:rsidRPr="00C76185">
              <w:rPr>
                <w:iCs/>
                <w:sz w:val="24"/>
                <w:szCs w:val="24"/>
              </w:rPr>
              <w:t>2.1.</w:t>
            </w:r>
          </w:p>
        </w:tc>
        <w:tc>
          <w:tcPr>
            <w:tcW w:w="3119" w:type="dxa"/>
            <w:shd w:val="clear" w:color="auto" w:fill="auto"/>
          </w:tcPr>
          <w:p w:rsidR="00546823" w:rsidRPr="00C76185" w:rsidRDefault="00546823" w:rsidP="00C76185">
            <w:pPr>
              <w:keepLines w:val="0"/>
              <w:widowControl w:val="0"/>
              <w:spacing w:line="228" w:lineRule="auto"/>
              <w:ind w:firstLine="0"/>
              <w:jc w:val="left"/>
              <w:rPr>
                <w:iCs/>
                <w:sz w:val="24"/>
                <w:szCs w:val="24"/>
              </w:rPr>
            </w:pPr>
            <w:r w:rsidRPr="00C76185">
              <w:rPr>
                <w:sz w:val="24"/>
                <w:szCs w:val="24"/>
              </w:rPr>
              <w:t>Для индивидуального жилищного строительства</w:t>
            </w:r>
          </w:p>
        </w:tc>
        <w:tc>
          <w:tcPr>
            <w:tcW w:w="3435" w:type="dxa"/>
            <w:shd w:val="clear" w:color="auto" w:fill="auto"/>
          </w:tcPr>
          <w:p w:rsidR="00546823" w:rsidRPr="00C76185" w:rsidRDefault="00546823" w:rsidP="00C76185">
            <w:pPr>
              <w:keepLines w:val="0"/>
              <w:widowControl w:val="0"/>
              <w:spacing w:line="228" w:lineRule="auto"/>
              <w:ind w:firstLine="0"/>
              <w:rPr>
                <w:iCs/>
                <w:sz w:val="24"/>
                <w:szCs w:val="24"/>
              </w:rPr>
            </w:pPr>
            <w:r w:rsidRPr="00C76185">
              <w:rPr>
                <w:iCs/>
                <w:sz w:val="24"/>
                <w:szCs w:val="24"/>
              </w:rPr>
              <w:t>индивидуальный жилой дом</w:t>
            </w:r>
          </w:p>
        </w:tc>
        <w:tc>
          <w:tcPr>
            <w:tcW w:w="3435" w:type="dxa"/>
            <w:vMerge w:val="restart"/>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1) минимальная площадь земельных участков – 600 кв.м;</w:t>
            </w:r>
          </w:p>
          <w:p w:rsidR="00546823" w:rsidRPr="00C76185" w:rsidRDefault="00546823" w:rsidP="00C76185">
            <w:pPr>
              <w:keepLines w:val="0"/>
              <w:widowControl w:val="0"/>
              <w:spacing w:line="228" w:lineRule="auto"/>
              <w:ind w:firstLine="0"/>
              <w:rPr>
                <w:sz w:val="24"/>
                <w:szCs w:val="24"/>
              </w:rPr>
            </w:pPr>
            <w:r w:rsidRPr="00C76185">
              <w:rPr>
                <w:sz w:val="24"/>
                <w:szCs w:val="24"/>
              </w:rPr>
              <w:t>3) максимальная площадь земельного участка – 2500 кв.м.</w:t>
            </w:r>
          </w:p>
          <w:p w:rsidR="00546823" w:rsidRPr="00C76185" w:rsidRDefault="00546823" w:rsidP="00C76185">
            <w:pPr>
              <w:keepLines w:val="0"/>
              <w:widowControl w:val="0"/>
              <w:spacing w:line="228" w:lineRule="auto"/>
              <w:ind w:firstLine="0"/>
              <w:rPr>
                <w:iCs/>
                <w:sz w:val="24"/>
                <w:szCs w:val="24"/>
              </w:rPr>
            </w:pPr>
            <w:r w:rsidRPr="00C76185">
              <w:rPr>
                <w:sz w:val="24"/>
                <w:szCs w:val="24"/>
              </w:rPr>
              <w:t>4) минимальная ширина земельных участков вдоль фронта улицы (проезда) – 12 м;</w:t>
            </w:r>
          </w:p>
        </w:tc>
        <w:tc>
          <w:tcPr>
            <w:tcW w:w="4220" w:type="dxa"/>
            <w:vMerge w:val="restart"/>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1) максимальное количество этажей зданий – 3;</w:t>
            </w:r>
          </w:p>
          <w:p w:rsidR="00546823" w:rsidRPr="00C76185" w:rsidRDefault="00546823" w:rsidP="00C76185">
            <w:pPr>
              <w:keepLines w:val="0"/>
              <w:widowControl w:val="0"/>
              <w:spacing w:line="228" w:lineRule="auto"/>
              <w:ind w:firstLine="0"/>
              <w:rPr>
                <w:sz w:val="24"/>
                <w:szCs w:val="24"/>
              </w:rPr>
            </w:pPr>
            <w:r w:rsidRPr="00C76185">
              <w:rPr>
                <w:sz w:val="24"/>
                <w:szCs w:val="24"/>
              </w:rPr>
              <w:t>2) максимальная высота зданий – 14 м;</w:t>
            </w:r>
          </w:p>
          <w:p w:rsidR="00546823" w:rsidRPr="00C76185" w:rsidRDefault="00546823" w:rsidP="00C76185">
            <w:pPr>
              <w:keepLines w:val="0"/>
              <w:widowControl w:val="0"/>
              <w:spacing w:line="228" w:lineRule="auto"/>
              <w:ind w:firstLine="0"/>
              <w:rPr>
                <w:sz w:val="24"/>
                <w:szCs w:val="24"/>
              </w:rPr>
            </w:pPr>
            <w:r w:rsidRPr="00C76185">
              <w:rPr>
                <w:sz w:val="24"/>
                <w:szCs w:val="24"/>
              </w:rPr>
              <w:t>3) максимальный процент застройки участка – 60%;</w:t>
            </w:r>
          </w:p>
          <w:p w:rsidR="00546823" w:rsidRPr="00C76185" w:rsidRDefault="00546823" w:rsidP="00C76185">
            <w:pPr>
              <w:keepLines w:val="0"/>
              <w:widowControl w:val="0"/>
              <w:spacing w:line="228" w:lineRule="auto"/>
              <w:ind w:firstLine="0"/>
              <w:rPr>
                <w:sz w:val="24"/>
                <w:szCs w:val="24"/>
              </w:rPr>
            </w:pPr>
            <w:r w:rsidRPr="00C76185">
              <w:rPr>
                <w:sz w:val="24"/>
                <w:szCs w:val="24"/>
              </w:rPr>
              <w:t>4) минимальный отступ строений от красной линии или передней границы участка (в случае, если красная линия не установлена) –3 м;</w:t>
            </w:r>
          </w:p>
          <w:p w:rsidR="00546823" w:rsidRPr="00C76185" w:rsidRDefault="00546823" w:rsidP="00C76185">
            <w:pPr>
              <w:keepLines w:val="0"/>
              <w:widowControl w:val="0"/>
              <w:spacing w:line="228" w:lineRule="auto"/>
              <w:ind w:firstLine="0"/>
              <w:rPr>
                <w:iCs/>
                <w:sz w:val="24"/>
                <w:szCs w:val="24"/>
              </w:rPr>
            </w:pPr>
            <w:r w:rsidRPr="00C76185">
              <w:rPr>
                <w:sz w:val="24"/>
                <w:szCs w:val="24"/>
              </w:rPr>
              <w:lastRenderedPageBreak/>
              <w:t>5) минимальный отступ от границы соседнего земельного участка: от индивидуального, одно-двухквартирного и блокированного дома – 3 метра; от постройки для содержания скота и птицы – 4 метра; от других построек (бани, гаража и др.) – 1 метр</w:t>
            </w:r>
          </w:p>
        </w:tc>
      </w:tr>
      <w:tr w:rsidR="00546823" w:rsidRPr="00C76185" w:rsidTr="007B7461">
        <w:tc>
          <w:tcPr>
            <w:tcW w:w="817" w:type="dxa"/>
            <w:shd w:val="clear" w:color="auto" w:fill="auto"/>
          </w:tcPr>
          <w:p w:rsidR="00546823" w:rsidRPr="00C76185" w:rsidRDefault="00546823" w:rsidP="00C76185">
            <w:pPr>
              <w:keepLines w:val="0"/>
              <w:widowControl w:val="0"/>
              <w:spacing w:line="228" w:lineRule="auto"/>
              <w:ind w:firstLine="0"/>
              <w:rPr>
                <w:iCs/>
                <w:sz w:val="24"/>
                <w:szCs w:val="24"/>
              </w:rPr>
            </w:pPr>
            <w:r w:rsidRPr="00C76185">
              <w:rPr>
                <w:iCs/>
                <w:sz w:val="24"/>
                <w:szCs w:val="24"/>
              </w:rPr>
              <w:t>2.2.</w:t>
            </w:r>
          </w:p>
        </w:tc>
        <w:tc>
          <w:tcPr>
            <w:tcW w:w="3119" w:type="dxa"/>
            <w:shd w:val="clear" w:color="auto" w:fill="auto"/>
          </w:tcPr>
          <w:p w:rsidR="00546823" w:rsidRPr="00C76185" w:rsidRDefault="00546823" w:rsidP="00C76185">
            <w:pPr>
              <w:keepLines w:val="0"/>
              <w:widowControl w:val="0"/>
              <w:spacing w:line="228" w:lineRule="auto"/>
              <w:ind w:firstLine="0"/>
              <w:jc w:val="left"/>
              <w:rPr>
                <w:iCs/>
                <w:sz w:val="24"/>
                <w:szCs w:val="24"/>
              </w:rPr>
            </w:pPr>
            <w:r w:rsidRPr="00C76185">
              <w:rPr>
                <w:sz w:val="24"/>
                <w:szCs w:val="24"/>
              </w:rPr>
              <w:t>Для ведения личного подсобного хозяйства</w:t>
            </w:r>
          </w:p>
        </w:tc>
        <w:tc>
          <w:tcPr>
            <w:tcW w:w="3435" w:type="dxa"/>
            <w:shd w:val="clear" w:color="auto" w:fill="auto"/>
          </w:tcPr>
          <w:p w:rsidR="00546823" w:rsidRPr="00C76185" w:rsidRDefault="00546823" w:rsidP="00C76185">
            <w:pPr>
              <w:keepLines w:val="0"/>
              <w:widowControl w:val="0"/>
              <w:spacing w:line="228" w:lineRule="auto"/>
              <w:ind w:firstLine="0"/>
              <w:rPr>
                <w:iCs/>
                <w:sz w:val="24"/>
                <w:szCs w:val="24"/>
              </w:rPr>
            </w:pPr>
            <w:r w:rsidRPr="00C76185">
              <w:rPr>
                <w:iCs/>
                <w:sz w:val="24"/>
                <w:szCs w:val="24"/>
              </w:rPr>
              <w:t>индивидуальный жилой дом</w:t>
            </w:r>
          </w:p>
        </w:tc>
        <w:tc>
          <w:tcPr>
            <w:tcW w:w="3435" w:type="dxa"/>
            <w:vMerge/>
            <w:shd w:val="clear" w:color="auto" w:fill="auto"/>
          </w:tcPr>
          <w:p w:rsidR="00546823" w:rsidRPr="00C76185" w:rsidRDefault="00546823" w:rsidP="00C76185">
            <w:pPr>
              <w:keepLines w:val="0"/>
              <w:widowControl w:val="0"/>
              <w:spacing w:line="228" w:lineRule="auto"/>
              <w:ind w:firstLine="0"/>
              <w:rPr>
                <w:iCs/>
                <w:sz w:val="24"/>
                <w:szCs w:val="24"/>
              </w:rPr>
            </w:pPr>
          </w:p>
        </w:tc>
        <w:tc>
          <w:tcPr>
            <w:tcW w:w="4220" w:type="dxa"/>
            <w:vMerge/>
            <w:shd w:val="clear" w:color="auto" w:fill="auto"/>
          </w:tcPr>
          <w:p w:rsidR="00546823" w:rsidRPr="00C76185" w:rsidRDefault="00546823" w:rsidP="00C76185">
            <w:pPr>
              <w:keepLines w:val="0"/>
              <w:widowControl w:val="0"/>
              <w:spacing w:line="228" w:lineRule="auto"/>
              <w:ind w:firstLine="0"/>
              <w:rPr>
                <w:iCs/>
                <w:sz w:val="24"/>
                <w:szCs w:val="24"/>
              </w:rPr>
            </w:pPr>
          </w:p>
        </w:tc>
      </w:tr>
      <w:tr w:rsidR="00546823" w:rsidRPr="00C76185" w:rsidTr="007B7461">
        <w:trPr>
          <w:trHeight w:val="70"/>
        </w:trPr>
        <w:tc>
          <w:tcPr>
            <w:tcW w:w="817"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2.3</w:t>
            </w:r>
          </w:p>
        </w:tc>
        <w:tc>
          <w:tcPr>
            <w:tcW w:w="3119" w:type="dxa"/>
            <w:shd w:val="clear" w:color="auto" w:fill="auto"/>
          </w:tcPr>
          <w:p w:rsidR="00546823" w:rsidRPr="00C76185" w:rsidRDefault="00546823" w:rsidP="00C76185">
            <w:pPr>
              <w:keepLines w:val="0"/>
              <w:widowControl w:val="0"/>
              <w:spacing w:line="228" w:lineRule="auto"/>
              <w:ind w:firstLine="34"/>
              <w:rPr>
                <w:sz w:val="24"/>
                <w:szCs w:val="24"/>
              </w:rPr>
            </w:pPr>
            <w:r w:rsidRPr="00C76185">
              <w:rPr>
                <w:sz w:val="24"/>
                <w:szCs w:val="24"/>
              </w:rPr>
              <w:t>Блокированная жилая застройка</w:t>
            </w:r>
          </w:p>
        </w:tc>
        <w:tc>
          <w:tcPr>
            <w:tcW w:w="3435"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блокированный жилой дом</w:t>
            </w:r>
          </w:p>
        </w:tc>
        <w:tc>
          <w:tcPr>
            <w:tcW w:w="3435" w:type="dxa"/>
            <w:vMerge/>
            <w:shd w:val="clear" w:color="auto" w:fill="auto"/>
          </w:tcPr>
          <w:p w:rsidR="00546823" w:rsidRPr="00C76185" w:rsidRDefault="00546823" w:rsidP="00C76185">
            <w:pPr>
              <w:keepLines w:val="0"/>
              <w:widowControl w:val="0"/>
              <w:spacing w:line="228" w:lineRule="auto"/>
              <w:ind w:firstLine="0"/>
              <w:rPr>
                <w:sz w:val="24"/>
                <w:szCs w:val="24"/>
              </w:rPr>
            </w:pPr>
          </w:p>
        </w:tc>
        <w:tc>
          <w:tcPr>
            <w:tcW w:w="4220" w:type="dxa"/>
            <w:vMerge/>
            <w:shd w:val="clear" w:color="auto" w:fill="auto"/>
          </w:tcPr>
          <w:p w:rsidR="00546823" w:rsidRPr="00C76185" w:rsidRDefault="00546823" w:rsidP="00C76185">
            <w:pPr>
              <w:keepLines w:val="0"/>
              <w:widowControl w:val="0"/>
              <w:spacing w:line="228" w:lineRule="auto"/>
              <w:ind w:firstLine="0"/>
              <w:rPr>
                <w:sz w:val="24"/>
                <w:szCs w:val="24"/>
              </w:rPr>
            </w:pPr>
          </w:p>
        </w:tc>
      </w:tr>
      <w:tr w:rsidR="00546823" w:rsidRPr="00C76185" w:rsidTr="007B7461">
        <w:trPr>
          <w:trHeight w:val="70"/>
        </w:trPr>
        <w:tc>
          <w:tcPr>
            <w:tcW w:w="817"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13.1</w:t>
            </w:r>
          </w:p>
        </w:tc>
        <w:tc>
          <w:tcPr>
            <w:tcW w:w="3119" w:type="dxa"/>
            <w:shd w:val="clear" w:color="auto" w:fill="auto"/>
          </w:tcPr>
          <w:p w:rsidR="00546823" w:rsidRPr="00C76185" w:rsidRDefault="00546823" w:rsidP="00C76185">
            <w:pPr>
              <w:keepLines w:val="0"/>
              <w:widowControl w:val="0"/>
              <w:spacing w:line="228" w:lineRule="auto"/>
              <w:ind w:firstLine="34"/>
              <w:rPr>
                <w:sz w:val="24"/>
                <w:szCs w:val="24"/>
              </w:rPr>
            </w:pPr>
            <w:r w:rsidRPr="00C76185">
              <w:rPr>
                <w:sz w:val="24"/>
                <w:szCs w:val="24"/>
              </w:rPr>
              <w:t>Ведение огородничества</w:t>
            </w:r>
          </w:p>
        </w:tc>
        <w:tc>
          <w:tcPr>
            <w:tcW w:w="3435"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w:t>
            </w:r>
          </w:p>
        </w:tc>
        <w:tc>
          <w:tcPr>
            <w:tcW w:w="3435"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 xml:space="preserve">1) минимальная площадь земельных участков – 10 кв.м; </w:t>
            </w:r>
          </w:p>
          <w:p w:rsidR="00546823" w:rsidRPr="00C76185" w:rsidRDefault="00546823" w:rsidP="00C76185">
            <w:pPr>
              <w:keepLines w:val="0"/>
              <w:widowControl w:val="0"/>
              <w:spacing w:line="228" w:lineRule="auto"/>
              <w:ind w:firstLine="0"/>
              <w:rPr>
                <w:sz w:val="24"/>
                <w:szCs w:val="24"/>
              </w:rPr>
            </w:pPr>
            <w:r w:rsidRPr="00C76185">
              <w:rPr>
                <w:sz w:val="24"/>
                <w:szCs w:val="24"/>
              </w:rPr>
              <w:t>2) максимальная площадь земельных участков – 10000 кв.м.</w:t>
            </w:r>
          </w:p>
        </w:tc>
        <w:tc>
          <w:tcPr>
            <w:tcW w:w="4220"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1) максимальное количество этажей зданий – 1;</w:t>
            </w:r>
          </w:p>
          <w:p w:rsidR="00546823" w:rsidRPr="00C76185" w:rsidRDefault="00546823" w:rsidP="00C76185">
            <w:pPr>
              <w:keepLines w:val="0"/>
              <w:widowControl w:val="0"/>
              <w:spacing w:line="228" w:lineRule="auto"/>
              <w:ind w:firstLine="0"/>
              <w:rPr>
                <w:sz w:val="24"/>
                <w:szCs w:val="24"/>
              </w:rPr>
            </w:pPr>
            <w:r w:rsidRPr="00C76185">
              <w:rPr>
                <w:sz w:val="24"/>
                <w:szCs w:val="24"/>
              </w:rPr>
              <w:t>2) минимальный отступ строений от границ земельного участка – 1 м</w:t>
            </w:r>
          </w:p>
        </w:tc>
      </w:tr>
      <w:tr w:rsidR="00546823" w:rsidRPr="00C76185" w:rsidTr="007B7461">
        <w:trPr>
          <w:trHeight w:val="70"/>
        </w:trPr>
        <w:tc>
          <w:tcPr>
            <w:tcW w:w="817"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3.2</w:t>
            </w:r>
          </w:p>
        </w:tc>
        <w:tc>
          <w:tcPr>
            <w:tcW w:w="3119"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Социальное обслуживание</w:t>
            </w:r>
          </w:p>
        </w:tc>
        <w:tc>
          <w:tcPr>
            <w:tcW w:w="3435"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отделения связи, почты</w:t>
            </w:r>
          </w:p>
        </w:tc>
        <w:tc>
          <w:tcPr>
            <w:tcW w:w="3435" w:type="dxa"/>
            <w:vMerge w:val="restart"/>
            <w:shd w:val="clear" w:color="auto" w:fill="auto"/>
          </w:tcPr>
          <w:p w:rsidR="00546823" w:rsidRPr="00C76185" w:rsidRDefault="00546823" w:rsidP="00C76185">
            <w:pPr>
              <w:keepLines w:val="0"/>
              <w:widowControl w:val="0"/>
              <w:tabs>
                <w:tab w:val="left" w:pos="993"/>
              </w:tabs>
              <w:spacing w:line="228" w:lineRule="auto"/>
              <w:ind w:firstLine="0"/>
              <w:rPr>
                <w:sz w:val="24"/>
                <w:szCs w:val="24"/>
              </w:rPr>
            </w:pPr>
            <w:r w:rsidRPr="00C76185">
              <w:rPr>
                <w:sz w:val="24"/>
                <w:szCs w:val="24"/>
              </w:rPr>
              <w:t xml:space="preserve">1) минимальная площадь земельных участков  – 10 кв.м; </w:t>
            </w:r>
          </w:p>
          <w:p w:rsidR="00546823" w:rsidRPr="00C76185" w:rsidRDefault="00546823" w:rsidP="00C76185">
            <w:pPr>
              <w:keepLines w:val="0"/>
              <w:widowControl w:val="0"/>
              <w:tabs>
                <w:tab w:val="left" w:pos="993"/>
              </w:tabs>
              <w:spacing w:line="228" w:lineRule="auto"/>
              <w:ind w:firstLine="0"/>
              <w:rPr>
                <w:sz w:val="24"/>
                <w:szCs w:val="24"/>
              </w:rPr>
            </w:pPr>
            <w:r w:rsidRPr="00C76185">
              <w:rPr>
                <w:sz w:val="24"/>
                <w:szCs w:val="24"/>
              </w:rPr>
              <w:t>2) максимальная площадь земельных участков – 25 000 кв.м.</w:t>
            </w:r>
          </w:p>
          <w:p w:rsidR="00546823" w:rsidRPr="00C76185" w:rsidRDefault="00546823" w:rsidP="00C76185">
            <w:pPr>
              <w:keepLines w:val="0"/>
              <w:widowControl w:val="0"/>
              <w:tabs>
                <w:tab w:val="left" w:pos="993"/>
              </w:tabs>
              <w:spacing w:line="228" w:lineRule="auto"/>
              <w:ind w:firstLine="0"/>
              <w:rPr>
                <w:iCs/>
                <w:sz w:val="24"/>
                <w:szCs w:val="24"/>
              </w:rPr>
            </w:pPr>
          </w:p>
        </w:tc>
        <w:tc>
          <w:tcPr>
            <w:tcW w:w="4220" w:type="dxa"/>
            <w:vMerge w:val="restart"/>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1) максимальное количество этажей зданий – 3;</w:t>
            </w:r>
          </w:p>
          <w:p w:rsidR="00546823" w:rsidRPr="00C76185" w:rsidRDefault="00546823" w:rsidP="00C76185">
            <w:pPr>
              <w:keepLines w:val="0"/>
              <w:widowControl w:val="0"/>
              <w:spacing w:line="228" w:lineRule="auto"/>
              <w:ind w:firstLine="0"/>
              <w:jc w:val="left"/>
              <w:rPr>
                <w:sz w:val="24"/>
                <w:szCs w:val="24"/>
              </w:rPr>
            </w:pPr>
            <w:r w:rsidRPr="00C76185">
              <w:rPr>
                <w:sz w:val="24"/>
                <w:szCs w:val="24"/>
              </w:rPr>
              <w:t>2) максимальная высота зданий – 14 м, исключение шпили, башни, флагштоки – без ограничения;</w:t>
            </w:r>
          </w:p>
          <w:p w:rsidR="00546823" w:rsidRPr="00C76185" w:rsidRDefault="00546823" w:rsidP="00C76185">
            <w:pPr>
              <w:keepLines w:val="0"/>
              <w:widowControl w:val="0"/>
              <w:spacing w:line="228" w:lineRule="auto"/>
              <w:ind w:firstLine="0"/>
              <w:rPr>
                <w:sz w:val="24"/>
                <w:szCs w:val="24"/>
              </w:rPr>
            </w:pPr>
            <w:r w:rsidRPr="00C76185">
              <w:rPr>
                <w:sz w:val="24"/>
                <w:szCs w:val="24"/>
              </w:rPr>
              <w:t>3) максимальный процент застройки участка – 60%;</w:t>
            </w:r>
          </w:p>
          <w:p w:rsidR="00546823" w:rsidRPr="00C76185" w:rsidRDefault="00546823" w:rsidP="00C76185">
            <w:pPr>
              <w:keepLines w:val="0"/>
              <w:widowControl w:val="0"/>
              <w:spacing w:line="228" w:lineRule="auto"/>
              <w:ind w:firstLine="0"/>
              <w:rPr>
                <w:sz w:val="24"/>
                <w:szCs w:val="24"/>
              </w:rPr>
            </w:pPr>
            <w:r w:rsidRPr="00C76185">
              <w:rPr>
                <w:sz w:val="24"/>
                <w:szCs w:val="24"/>
              </w:rPr>
              <w:t>4) минимальный отступ строений от красной линии или передней границы участка (в случае, если красная линия не установлена) и границ смежных земельных участков  – 3 м;</w:t>
            </w:r>
          </w:p>
          <w:p w:rsidR="00546823" w:rsidRPr="00C76185" w:rsidRDefault="00546823" w:rsidP="00C76185">
            <w:pPr>
              <w:keepLines w:val="0"/>
              <w:widowControl w:val="0"/>
              <w:spacing w:line="228" w:lineRule="auto"/>
              <w:ind w:firstLine="0"/>
              <w:rPr>
                <w:iCs/>
                <w:sz w:val="24"/>
                <w:szCs w:val="24"/>
              </w:rPr>
            </w:pPr>
            <w:r w:rsidRPr="00C76185">
              <w:rPr>
                <w:sz w:val="24"/>
                <w:szCs w:val="24"/>
              </w:rPr>
              <w:t>5) минимальный процент озеленения земельного участка – 20%</w:t>
            </w:r>
          </w:p>
        </w:tc>
      </w:tr>
      <w:tr w:rsidR="00546823" w:rsidRPr="00C76185" w:rsidTr="007B7461">
        <w:tc>
          <w:tcPr>
            <w:tcW w:w="817" w:type="dxa"/>
            <w:shd w:val="clear" w:color="auto" w:fill="auto"/>
          </w:tcPr>
          <w:p w:rsidR="00546823" w:rsidRPr="00C76185" w:rsidRDefault="00546823" w:rsidP="00C76185">
            <w:pPr>
              <w:keepLines w:val="0"/>
              <w:widowControl w:val="0"/>
              <w:spacing w:line="228" w:lineRule="auto"/>
              <w:ind w:firstLine="0"/>
              <w:rPr>
                <w:iCs/>
                <w:sz w:val="24"/>
                <w:szCs w:val="24"/>
              </w:rPr>
            </w:pPr>
            <w:r w:rsidRPr="00C76185">
              <w:rPr>
                <w:iCs/>
                <w:sz w:val="24"/>
                <w:szCs w:val="24"/>
              </w:rPr>
              <w:t>3.3</w:t>
            </w:r>
          </w:p>
        </w:tc>
        <w:tc>
          <w:tcPr>
            <w:tcW w:w="3119" w:type="dxa"/>
            <w:shd w:val="clear" w:color="auto" w:fill="auto"/>
          </w:tcPr>
          <w:p w:rsidR="00546823" w:rsidRPr="00C76185" w:rsidRDefault="00546823" w:rsidP="00C76185">
            <w:pPr>
              <w:keepLines w:val="0"/>
              <w:widowControl w:val="0"/>
              <w:spacing w:line="228" w:lineRule="auto"/>
              <w:ind w:firstLine="0"/>
              <w:rPr>
                <w:iCs/>
                <w:sz w:val="24"/>
                <w:szCs w:val="24"/>
              </w:rPr>
            </w:pPr>
            <w:r w:rsidRPr="00C76185">
              <w:rPr>
                <w:sz w:val="24"/>
                <w:szCs w:val="24"/>
              </w:rPr>
              <w:t>Бытовое обслуживание</w:t>
            </w:r>
          </w:p>
        </w:tc>
        <w:tc>
          <w:tcPr>
            <w:tcW w:w="3435"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приемные пункты прачечных и химчисток</w:t>
            </w:r>
          </w:p>
          <w:p w:rsidR="00546823" w:rsidRPr="00C76185" w:rsidRDefault="00546823" w:rsidP="00C76185">
            <w:pPr>
              <w:keepLines w:val="0"/>
              <w:widowControl w:val="0"/>
              <w:spacing w:line="228" w:lineRule="auto"/>
              <w:ind w:firstLine="0"/>
              <w:rPr>
                <w:sz w:val="24"/>
                <w:szCs w:val="24"/>
              </w:rPr>
            </w:pPr>
            <w:r w:rsidRPr="00C76185">
              <w:rPr>
                <w:sz w:val="24"/>
                <w:szCs w:val="24"/>
              </w:rPr>
              <w:t>парикмахерские,</w:t>
            </w:r>
          </w:p>
          <w:p w:rsidR="00546823" w:rsidRPr="00C76185" w:rsidRDefault="00546823" w:rsidP="00C76185">
            <w:pPr>
              <w:keepLines w:val="0"/>
              <w:widowControl w:val="0"/>
              <w:spacing w:line="228" w:lineRule="auto"/>
              <w:ind w:firstLine="0"/>
              <w:rPr>
                <w:sz w:val="24"/>
                <w:szCs w:val="24"/>
              </w:rPr>
            </w:pPr>
            <w:r w:rsidRPr="00C76185">
              <w:rPr>
                <w:sz w:val="24"/>
                <w:szCs w:val="24"/>
              </w:rPr>
              <w:t>косметические кабинеты,</w:t>
            </w:r>
          </w:p>
          <w:p w:rsidR="00546823" w:rsidRPr="00C76185" w:rsidRDefault="00546823" w:rsidP="00C76185">
            <w:pPr>
              <w:keepLines w:val="0"/>
              <w:widowControl w:val="0"/>
              <w:spacing w:line="228" w:lineRule="auto"/>
              <w:ind w:firstLine="0"/>
              <w:rPr>
                <w:sz w:val="24"/>
                <w:szCs w:val="24"/>
              </w:rPr>
            </w:pPr>
            <w:r w:rsidRPr="00C76185">
              <w:rPr>
                <w:sz w:val="24"/>
                <w:szCs w:val="24"/>
              </w:rPr>
              <w:t>фотоателье, фотосалоны</w:t>
            </w:r>
          </w:p>
          <w:p w:rsidR="00546823" w:rsidRPr="00C76185" w:rsidRDefault="00546823" w:rsidP="00C76185">
            <w:pPr>
              <w:keepLines w:val="0"/>
              <w:widowControl w:val="0"/>
              <w:spacing w:line="228" w:lineRule="auto"/>
              <w:ind w:firstLine="0"/>
              <w:rPr>
                <w:sz w:val="24"/>
                <w:szCs w:val="24"/>
              </w:rPr>
            </w:pPr>
            <w:r w:rsidRPr="00C76185">
              <w:rPr>
                <w:sz w:val="24"/>
                <w:szCs w:val="24"/>
              </w:rPr>
              <w:t>пошивочные ателье, мастерские по ремонту обуви, часов, ремонтные мастерские бытовой техники</w:t>
            </w:r>
          </w:p>
          <w:p w:rsidR="00546823" w:rsidRPr="00C76185" w:rsidRDefault="00546823" w:rsidP="00C76185">
            <w:pPr>
              <w:keepLines w:val="0"/>
              <w:widowControl w:val="0"/>
              <w:spacing w:line="228" w:lineRule="auto"/>
              <w:ind w:firstLine="0"/>
              <w:rPr>
                <w:iCs/>
                <w:sz w:val="24"/>
                <w:szCs w:val="24"/>
              </w:rPr>
            </w:pPr>
            <w:r w:rsidRPr="00C76185">
              <w:rPr>
                <w:iCs/>
                <w:sz w:val="24"/>
                <w:szCs w:val="24"/>
              </w:rPr>
              <w:t>иные объекты по оказанию услуг и обслуживанию населения;</w:t>
            </w:r>
          </w:p>
          <w:p w:rsidR="00546823" w:rsidRPr="00C76185" w:rsidRDefault="00546823" w:rsidP="00C76185">
            <w:pPr>
              <w:keepLines w:val="0"/>
              <w:widowControl w:val="0"/>
              <w:spacing w:line="228" w:lineRule="auto"/>
              <w:ind w:firstLine="0"/>
              <w:rPr>
                <w:iCs/>
                <w:sz w:val="24"/>
                <w:szCs w:val="24"/>
              </w:rPr>
            </w:pPr>
            <w:r w:rsidRPr="00C76185">
              <w:rPr>
                <w:iCs/>
                <w:sz w:val="24"/>
                <w:szCs w:val="24"/>
              </w:rPr>
              <w:t>бани, сауны;</w:t>
            </w:r>
          </w:p>
        </w:tc>
        <w:tc>
          <w:tcPr>
            <w:tcW w:w="3435" w:type="dxa"/>
            <w:vMerge/>
            <w:shd w:val="clear" w:color="auto" w:fill="auto"/>
          </w:tcPr>
          <w:p w:rsidR="00546823" w:rsidRPr="00C76185" w:rsidRDefault="00546823" w:rsidP="00C76185">
            <w:pPr>
              <w:keepLines w:val="0"/>
              <w:widowControl w:val="0"/>
              <w:spacing w:line="228" w:lineRule="auto"/>
              <w:ind w:firstLine="0"/>
              <w:rPr>
                <w:iCs/>
                <w:sz w:val="24"/>
                <w:szCs w:val="24"/>
              </w:rPr>
            </w:pPr>
          </w:p>
        </w:tc>
        <w:tc>
          <w:tcPr>
            <w:tcW w:w="4220" w:type="dxa"/>
            <w:vMerge/>
            <w:shd w:val="clear" w:color="auto" w:fill="auto"/>
          </w:tcPr>
          <w:p w:rsidR="00546823" w:rsidRPr="00C76185" w:rsidRDefault="00546823" w:rsidP="00C76185">
            <w:pPr>
              <w:keepLines w:val="0"/>
              <w:widowControl w:val="0"/>
              <w:spacing w:line="228" w:lineRule="auto"/>
              <w:ind w:firstLine="0"/>
              <w:rPr>
                <w:iCs/>
                <w:sz w:val="24"/>
                <w:szCs w:val="24"/>
              </w:rPr>
            </w:pPr>
          </w:p>
        </w:tc>
      </w:tr>
      <w:tr w:rsidR="00546823" w:rsidRPr="00C76185" w:rsidTr="007B7461">
        <w:tc>
          <w:tcPr>
            <w:tcW w:w="817" w:type="dxa"/>
            <w:shd w:val="clear" w:color="auto" w:fill="auto"/>
          </w:tcPr>
          <w:p w:rsidR="00546823" w:rsidRPr="00C76185" w:rsidRDefault="00546823" w:rsidP="00C76185">
            <w:pPr>
              <w:keepLines w:val="0"/>
              <w:widowControl w:val="0"/>
              <w:spacing w:line="228" w:lineRule="auto"/>
              <w:ind w:firstLine="0"/>
              <w:rPr>
                <w:iCs/>
                <w:sz w:val="24"/>
                <w:szCs w:val="24"/>
              </w:rPr>
            </w:pPr>
            <w:r w:rsidRPr="00C76185">
              <w:rPr>
                <w:iCs/>
                <w:sz w:val="24"/>
                <w:szCs w:val="24"/>
              </w:rPr>
              <w:t>3.4.1.</w:t>
            </w:r>
          </w:p>
        </w:tc>
        <w:tc>
          <w:tcPr>
            <w:tcW w:w="3119" w:type="dxa"/>
            <w:shd w:val="clear" w:color="auto" w:fill="auto"/>
          </w:tcPr>
          <w:p w:rsidR="00546823" w:rsidRPr="00C76185" w:rsidRDefault="00546823" w:rsidP="00C76185">
            <w:pPr>
              <w:keepLines w:val="0"/>
              <w:widowControl w:val="0"/>
              <w:spacing w:line="228" w:lineRule="auto"/>
              <w:ind w:firstLine="0"/>
              <w:rPr>
                <w:iCs/>
                <w:sz w:val="24"/>
                <w:szCs w:val="24"/>
              </w:rPr>
            </w:pPr>
            <w:r w:rsidRPr="00C76185">
              <w:rPr>
                <w:sz w:val="24"/>
                <w:szCs w:val="24"/>
              </w:rPr>
              <w:t>Амбулаторно-поликлиническое обслуживание</w:t>
            </w:r>
          </w:p>
        </w:tc>
        <w:tc>
          <w:tcPr>
            <w:tcW w:w="3435"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Поликлиники;</w:t>
            </w:r>
          </w:p>
          <w:p w:rsidR="00546823" w:rsidRPr="00C76185" w:rsidRDefault="00546823" w:rsidP="00C76185">
            <w:pPr>
              <w:keepLines w:val="0"/>
              <w:widowControl w:val="0"/>
              <w:spacing w:line="228" w:lineRule="auto"/>
              <w:ind w:firstLine="0"/>
              <w:rPr>
                <w:sz w:val="24"/>
                <w:szCs w:val="24"/>
              </w:rPr>
            </w:pPr>
            <w:r w:rsidRPr="00C76185">
              <w:rPr>
                <w:sz w:val="24"/>
                <w:szCs w:val="24"/>
              </w:rPr>
              <w:t xml:space="preserve">медицинские кабинеты; </w:t>
            </w:r>
          </w:p>
          <w:p w:rsidR="00546823" w:rsidRPr="00C76185" w:rsidRDefault="00546823" w:rsidP="00C76185">
            <w:pPr>
              <w:keepLines w:val="0"/>
              <w:widowControl w:val="0"/>
              <w:spacing w:line="228" w:lineRule="auto"/>
              <w:ind w:firstLine="0"/>
              <w:rPr>
                <w:sz w:val="24"/>
                <w:szCs w:val="24"/>
              </w:rPr>
            </w:pPr>
            <w:r w:rsidRPr="00C76185">
              <w:rPr>
                <w:sz w:val="24"/>
                <w:szCs w:val="24"/>
              </w:rPr>
              <w:t>аптеки;</w:t>
            </w:r>
          </w:p>
          <w:p w:rsidR="00546823" w:rsidRPr="00C76185" w:rsidRDefault="00546823" w:rsidP="00C76185">
            <w:pPr>
              <w:keepLines w:val="0"/>
              <w:widowControl w:val="0"/>
              <w:spacing w:line="228" w:lineRule="auto"/>
              <w:ind w:firstLine="0"/>
              <w:rPr>
                <w:iCs/>
                <w:sz w:val="24"/>
                <w:szCs w:val="24"/>
              </w:rPr>
            </w:pPr>
            <w:r w:rsidRPr="00C76185">
              <w:rPr>
                <w:sz w:val="24"/>
                <w:szCs w:val="24"/>
              </w:rPr>
              <w:t>пункты оказания первой медицинской помощи</w:t>
            </w:r>
          </w:p>
        </w:tc>
        <w:tc>
          <w:tcPr>
            <w:tcW w:w="3435" w:type="dxa"/>
            <w:vMerge/>
            <w:shd w:val="clear" w:color="auto" w:fill="auto"/>
          </w:tcPr>
          <w:p w:rsidR="00546823" w:rsidRPr="00C76185" w:rsidRDefault="00546823" w:rsidP="00C76185">
            <w:pPr>
              <w:keepLines w:val="0"/>
              <w:widowControl w:val="0"/>
              <w:spacing w:line="228" w:lineRule="auto"/>
              <w:ind w:firstLine="0"/>
              <w:rPr>
                <w:iCs/>
                <w:sz w:val="24"/>
                <w:szCs w:val="24"/>
              </w:rPr>
            </w:pPr>
          </w:p>
        </w:tc>
        <w:tc>
          <w:tcPr>
            <w:tcW w:w="4220" w:type="dxa"/>
            <w:vMerge/>
            <w:shd w:val="clear" w:color="auto" w:fill="auto"/>
          </w:tcPr>
          <w:p w:rsidR="00546823" w:rsidRPr="00C76185" w:rsidRDefault="00546823" w:rsidP="00C76185">
            <w:pPr>
              <w:keepLines w:val="0"/>
              <w:widowControl w:val="0"/>
              <w:spacing w:line="228" w:lineRule="auto"/>
              <w:ind w:firstLine="0"/>
              <w:rPr>
                <w:iCs/>
                <w:sz w:val="24"/>
                <w:szCs w:val="24"/>
              </w:rPr>
            </w:pPr>
          </w:p>
        </w:tc>
      </w:tr>
      <w:tr w:rsidR="00546823" w:rsidRPr="00C76185" w:rsidTr="007B7461">
        <w:tc>
          <w:tcPr>
            <w:tcW w:w="817" w:type="dxa"/>
            <w:shd w:val="clear" w:color="auto" w:fill="auto"/>
          </w:tcPr>
          <w:p w:rsidR="00546823" w:rsidRPr="00C76185" w:rsidRDefault="00546823" w:rsidP="00C76185">
            <w:pPr>
              <w:keepLines w:val="0"/>
              <w:widowControl w:val="0"/>
              <w:spacing w:line="228" w:lineRule="auto"/>
              <w:ind w:firstLine="0"/>
              <w:rPr>
                <w:iCs/>
                <w:sz w:val="24"/>
                <w:szCs w:val="24"/>
              </w:rPr>
            </w:pPr>
            <w:r w:rsidRPr="00C76185">
              <w:rPr>
                <w:iCs/>
                <w:sz w:val="24"/>
                <w:szCs w:val="24"/>
              </w:rPr>
              <w:t>4.1</w:t>
            </w:r>
          </w:p>
        </w:tc>
        <w:tc>
          <w:tcPr>
            <w:tcW w:w="3119"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Деловое управление</w:t>
            </w:r>
          </w:p>
        </w:tc>
        <w:tc>
          <w:tcPr>
            <w:tcW w:w="3435" w:type="dxa"/>
            <w:shd w:val="clear" w:color="auto" w:fill="auto"/>
          </w:tcPr>
          <w:p w:rsidR="00546823" w:rsidRPr="00C76185" w:rsidRDefault="00546823" w:rsidP="00C76185">
            <w:pPr>
              <w:keepLines w:val="0"/>
              <w:widowControl w:val="0"/>
              <w:spacing w:line="228" w:lineRule="auto"/>
              <w:ind w:firstLine="0"/>
              <w:jc w:val="left"/>
              <w:rPr>
                <w:sz w:val="24"/>
                <w:szCs w:val="24"/>
              </w:rPr>
            </w:pPr>
            <w:r w:rsidRPr="00C76185">
              <w:rPr>
                <w:sz w:val="24"/>
                <w:szCs w:val="24"/>
              </w:rPr>
              <w:t>офисы, конторы различных организаций, фирм, компаний;</w:t>
            </w:r>
          </w:p>
          <w:p w:rsidR="00546823" w:rsidRPr="00C76185" w:rsidRDefault="00546823" w:rsidP="00C76185">
            <w:pPr>
              <w:keepLines w:val="0"/>
              <w:widowControl w:val="0"/>
              <w:spacing w:line="228" w:lineRule="auto"/>
              <w:ind w:firstLine="0"/>
              <w:jc w:val="left"/>
              <w:rPr>
                <w:sz w:val="24"/>
                <w:szCs w:val="24"/>
              </w:rPr>
            </w:pPr>
            <w:r w:rsidRPr="00C76185">
              <w:rPr>
                <w:sz w:val="24"/>
                <w:szCs w:val="24"/>
              </w:rPr>
              <w:lastRenderedPageBreak/>
              <w:t>юридические учреждения: нотариальные и адвокатские конторы, юридические консультации;</w:t>
            </w:r>
          </w:p>
          <w:p w:rsidR="00546823" w:rsidRPr="00C76185" w:rsidRDefault="00546823" w:rsidP="00C76185">
            <w:pPr>
              <w:keepLines w:val="0"/>
              <w:widowControl w:val="0"/>
              <w:spacing w:line="228" w:lineRule="auto"/>
              <w:ind w:firstLine="0"/>
              <w:jc w:val="left"/>
              <w:rPr>
                <w:sz w:val="24"/>
                <w:szCs w:val="24"/>
              </w:rPr>
            </w:pPr>
            <w:r w:rsidRPr="00C76185">
              <w:rPr>
                <w:sz w:val="24"/>
                <w:szCs w:val="24"/>
              </w:rPr>
              <w:t>рекламные агентства; фирмы по предоставлению услуг сотовой связи</w:t>
            </w:r>
          </w:p>
        </w:tc>
        <w:tc>
          <w:tcPr>
            <w:tcW w:w="3435" w:type="dxa"/>
            <w:vMerge/>
            <w:shd w:val="clear" w:color="auto" w:fill="auto"/>
          </w:tcPr>
          <w:p w:rsidR="00546823" w:rsidRPr="00C76185" w:rsidRDefault="00546823" w:rsidP="00C76185">
            <w:pPr>
              <w:keepLines w:val="0"/>
              <w:widowControl w:val="0"/>
              <w:spacing w:line="228" w:lineRule="auto"/>
              <w:ind w:firstLine="0"/>
              <w:rPr>
                <w:iCs/>
                <w:sz w:val="24"/>
                <w:szCs w:val="24"/>
              </w:rPr>
            </w:pPr>
          </w:p>
        </w:tc>
        <w:tc>
          <w:tcPr>
            <w:tcW w:w="4220" w:type="dxa"/>
            <w:vMerge/>
            <w:shd w:val="clear" w:color="auto" w:fill="auto"/>
          </w:tcPr>
          <w:p w:rsidR="00546823" w:rsidRPr="00C76185" w:rsidRDefault="00546823" w:rsidP="00C76185">
            <w:pPr>
              <w:keepLines w:val="0"/>
              <w:widowControl w:val="0"/>
              <w:spacing w:line="228" w:lineRule="auto"/>
              <w:ind w:firstLine="0"/>
              <w:rPr>
                <w:iCs/>
                <w:sz w:val="24"/>
                <w:szCs w:val="24"/>
              </w:rPr>
            </w:pPr>
          </w:p>
        </w:tc>
      </w:tr>
      <w:tr w:rsidR="00546823" w:rsidRPr="00C76185" w:rsidTr="007B7461">
        <w:tc>
          <w:tcPr>
            <w:tcW w:w="817" w:type="dxa"/>
            <w:shd w:val="clear" w:color="auto" w:fill="auto"/>
          </w:tcPr>
          <w:p w:rsidR="00546823" w:rsidRPr="00C76185" w:rsidRDefault="00546823" w:rsidP="00C76185">
            <w:pPr>
              <w:keepLines w:val="0"/>
              <w:widowControl w:val="0"/>
              <w:spacing w:line="228" w:lineRule="auto"/>
              <w:ind w:firstLine="0"/>
              <w:rPr>
                <w:iCs/>
                <w:sz w:val="24"/>
                <w:szCs w:val="24"/>
              </w:rPr>
            </w:pPr>
            <w:r w:rsidRPr="00C76185">
              <w:rPr>
                <w:iCs/>
                <w:sz w:val="24"/>
                <w:szCs w:val="24"/>
              </w:rPr>
              <w:t>4.4.</w:t>
            </w:r>
          </w:p>
        </w:tc>
        <w:tc>
          <w:tcPr>
            <w:tcW w:w="3119"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Магазины</w:t>
            </w:r>
          </w:p>
        </w:tc>
        <w:tc>
          <w:tcPr>
            <w:tcW w:w="3435" w:type="dxa"/>
            <w:shd w:val="clear" w:color="auto" w:fill="auto"/>
          </w:tcPr>
          <w:p w:rsidR="00546823" w:rsidRPr="00C76185" w:rsidRDefault="00546823" w:rsidP="00C76185">
            <w:pPr>
              <w:keepLines w:val="0"/>
              <w:widowControl w:val="0"/>
              <w:spacing w:line="228" w:lineRule="auto"/>
              <w:ind w:firstLine="0"/>
              <w:jc w:val="left"/>
              <w:rPr>
                <w:sz w:val="24"/>
                <w:szCs w:val="24"/>
              </w:rPr>
            </w:pPr>
            <w:r w:rsidRPr="00C76185">
              <w:rPr>
                <w:sz w:val="24"/>
                <w:szCs w:val="24"/>
              </w:rPr>
              <w:t>магазины</w:t>
            </w:r>
          </w:p>
        </w:tc>
        <w:tc>
          <w:tcPr>
            <w:tcW w:w="3435" w:type="dxa"/>
            <w:vMerge/>
            <w:shd w:val="clear" w:color="auto" w:fill="auto"/>
          </w:tcPr>
          <w:p w:rsidR="00546823" w:rsidRPr="00C76185" w:rsidRDefault="00546823" w:rsidP="00C76185">
            <w:pPr>
              <w:keepLines w:val="0"/>
              <w:widowControl w:val="0"/>
              <w:spacing w:line="228" w:lineRule="auto"/>
              <w:ind w:firstLine="0"/>
              <w:rPr>
                <w:iCs/>
                <w:sz w:val="24"/>
                <w:szCs w:val="24"/>
              </w:rPr>
            </w:pPr>
          </w:p>
        </w:tc>
        <w:tc>
          <w:tcPr>
            <w:tcW w:w="4220" w:type="dxa"/>
            <w:vMerge/>
            <w:shd w:val="clear" w:color="auto" w:fill="auto"/>
          </w:tcPr>
          <w:p w:rsidR="00546823" w:rsidRPr="00C76185" w:rsidRDefault="00546823" w:rsidP="00C76185">
            <w:pPr>
              <w:keepLines w:val="0"/>
              <w:widowControl w:val="0"/>
              <w:spacing w:line="228" w:lineRule="auto"/>
              <w:ind w:firstLine="0"/>
              <w:rPr>
                <w:iCs/>
                <w:sz w:val="24"/>
                <w:szCs w:val="24"/>
              </w:rPr>
            </w:pPr>
          </w:p>
        </w:tc>
      </w:tr>
      <w:tr w:rsidR="00546823" w:rsidRPr="00C76185" w:rsidTr="007B7461">
        <w:tc>
          <w:tcPr>
            <w:tcW w:w="817" w:type="dxa"/>
            <w:shd w:val="clear" w:color="auto" w:fill="auto"/>
          </w:tcPr>
          <w:p w:rsidR="00546823" w:rsidRPr="00C76185" w:rsidRDefault="00546823" w:rsidP="00C76185">
            <w:pPr>
              <w:keepLines w:val="0"/>
              <w:widowControl w:val="0"/>
              <w:spacing w:line="228" w:lineRule="auto"/>
              <w:ind w:firstLine="0"/>
              <w:rPr>
                <w:iCs/>
                <w:sz w:val="24"/>
                <w:szCs w:val="24"/>
              </w:rPr>
            </w:pPr>
            <w:r w:rsidRPr="00C76185">
              <w:rPr>
                <w:iCs/>
                <w:sz w:val="24"/>
                <w:szCs w:val="24"/>
              </w:rPr>
              <w:t>4.5</w:t>
            </w:r>
          </w:p>
        </w:tc>
        <w:tc>
          <w:tcPr>
            <w:tcW w:w="3119"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Банковская и страховая деятельность</w:t>
            </w:r>
          </w:p>
        </w:tc>
        <w:tc>
          <w:tcPr>
            <w:tcW w:w="3435"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отделения банков;</w:t>
            </w:r>
          </w:p>
          <w:p w:rsidR="00546823" w:rsidRPr="00C76185" w:rsidRDefault="00546823" w:rsidP="00C76185">
            <w:pPr>
              <w:keepLines w:val="0"/>
              <w:widowControl w:val="0"/>
              <w:spacing w:line="228" w:lineRule="auto"/>
              <w:ind w:firstLine="0"/>
              <w:rPr>
                <w:sz w:val="24"/>
                <w:szCs w:val="24"/>
              </w:rPr>
            </w:pPr>
          </w:p>
        </w:tc>
        <w:tc>
          <w:tcPr>
            <w:tcW w:w="3435" w:type="dxa"/>
            <w:vMerge/>
            <w:shd w:val="clear" w:color="auto" w:fill="auto"/>
          </w:tcPr>
          <w:p w:rsidR="00546823" w:rsidRPr="00C76185" w:rsidRDefault="00546823" w:rsidP="00C76185">
            <w:pPr>
              <w:keepLines w:val="0"/>
              <w:widowControl w:val="0"/>
              <w:spacing w:line="228" w:lineRule="auto"/>
              <w:ind w:firstLine="0"/>
              <w:rPr>
                <w:iCs/>
                <w:sz w:val="24"/>
                <w:szCs w:val="24"/>
              </w:rPr>
            </w:pPr>
          </w:p>
        </w:tc>
        <w:tc>
          <w:tcPr>
            <w:tcW w:w="4220" w:type="dxa"/>
            <w:vMerge/>
            <w:shd w:val="clear" w:color="auto" w:fill="auto"/>
          </w:tcPr>
          <w:p w:rsidR="00546823" w:rsidRPr="00C76185" w:rsidRDefault="00546823" w:rsidP="00C76185">
            <w:pPr>
              <w:keepLines w:val="0"/>
              <w:widowControl w:val="0"/>
              <w:spacing w:line="228" w:lineRule="auto"/>
              <w:ind w:firstLine="0"/>
              <w:rPr>
                <w:iCs/>
                <w:sz w:val="24"/>
                <w:szCs w:val="24"/>
              </w:rPr>
            </w:pPr>
          </w:p>
        </w:tc>
      </w:tr>
      <w:tr w:rsidR="00546823" w:rsidRPr="00C76185" w:rsidTr="007B7461">
        <w:tc>
          <w:tcPr>
            <w:tcW w:w="817"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1.1</w:t>
            </w:r>
          </w:p>
        </w:tc>
        <w:tc>
          <w:tcPr>
            <w:tcW w:w="3119"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Растениеводство</w:t>
            </w:r>
          </w:p>
        </w:tc>
        <w:tc>
          <w:tcPr>
            <w:tcW w:w="3435" w:type="dxa"/>
            <w:shd w:val="clear" w:color="auto" w:fill="auto"/>
          </w:tcPr>
          <w:p w:rsidR="00546823" w:rsidRPr="00C76185" w:rsidRDefault="00546823" w:rsidP="00C76185">
            <w:pPr>
              <w:keepLines w:val="0"/>
              <w:widowControl w:val="0"/>
              <w:spacing w:line="228" w:lineRule="auto"/>
              <w:ind w:firstLine="0"/>
              <w:jc w:val="left"/>
              <w:rPr>
                <w:sz w:val="24"/>
                <w:szCs w:val="24"/>
              </w:rPr>
            </w:pPr>
            <w:r w:rsidRPr="00C76185">
              <w:rPr>
                <w:sz w:val="24"/>
                <w:szCs w:val="24"/>
              </w:rPr>
              <w:t>Пашни, сады, виноградники и т.д.</w:t>
            </w:r>
          </w:p>
        </w:tc>
        <w:tc>
          <w:tcPr>
            <w:tcW w:w="3435" w:type="dxa"/>
            <w:vMerge w:val="restart"/>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Минимальный размер земельного участка – 1000 кв.м.;</w:t>
            </w:r>
          </w:p>
          <w:p w:rsidR="00546823" w:rsidRPr="00C76185" w:rsidRDefault="00546823" w:rsidP="00C76185">
            <w:pPr>
              <w:keepLines w:val="0"/>
              <w:widowControl w:val="0"/>
              <w:spacing w:line="228" w:lineRule="auto"/>
              <w:ind w:firstLine="0"/>
              <w:rPr>
                <w:sz w:val="24"/>
                <w:szCs w:val="24"/>
              </w:rPr>
            </w:pPr>
            <w:r w:rsidRPr="00C76185">
              <w:rPr>
                <w:sz w:val="24"/>
                <w:szCs w:val="24"/>
              </w:rPr>
              <w:t>Максимальный размер земельного участка - 500000 кв.м</w:t>
            </w:r>
          </w:p>
        </w:tc>
        <w:tc>
          <w:tcPr>
            <w:tcW w:w="4220" w:type="dxa"/>
            <w:vMerge w:val="restart"/>
            <w:shd w:val="clear" w:color="auto" w:fill="auto"/>
          </w:tcPr>
          <w:p w:rsidR="00546823" w:rsidRPr="00C76185" w:rsidRDefault="00546823" w:rsidP="00C76185">
            <w:pPr>
              <w:keepLines w:val="0"/>
              <w:widowControl w:val="0"/>
              <w:spacing w:line="228" w:lineRule="auto"/>
              <w:ind w:firstLine="0"/>
              <w:rPr>
                <w:iCs/>
                <w:sz w:val="24"/>
                <w:szCs w:val="24"/>
              </w:rPr>
            </w:pPr>
            <w:r w:rsidRPr="00C76185">
              <w:rPr>
                <w:sz w:val="24"/>
                <w:szCs w:val="24"/>
              </w:rPr>
              <w:t>Не подлежат установлению</w:t>
            </w:r>
          </w:p>
        </w:tc>
      </w:tr>
      <w:tr w:rsidR="00546823" w:rsidRPr="00C76185" w:rsidTr="007B7461">
        <w:tc>
          <w:tcPr>
            <w:tcW w:w="817"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1.7</w:t>
            </w:r>
          </w:p>
        </w:tc>
        <w:tc>
          <w:tcPr>
            <w:tcW w:w="3119"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Животноводство</w:t>
            </w:r>
          </w:p>
        </w:tc>
        <w:tc>
          <w:tcPr>
            <w:tcW w:w="3435"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Сенокосы, пастбища</w:t>
            </w:r>
          </w:p>
        </w:tc>
        <w:tc>
          <w:tcPr>
            <w:tcW w:w="3435" w:type="dxa"/>
            <w:vMerge/>
            <w:shd w:val="clear" w:color="auto" w:fill="auto"/>
          </w:tcPr>
          <w:p w:rsidR="00546823" w:rsidRPr="00C76185" w:rsidRDefault="00546823" w:rsidP="00C76185">
            <w:pPr>
              <w:keepLines w:val="0"/>
              <w:widowControl w:val="0"/>
              <w:spacing w:line="228" w:lineRule="auto"/>
              <w:ind w:firstLine="0"/>
              <w:rPr>
                <w:iCs/>
                <w:sz w:val="24"/>
                <w:szCs w:val="24"/>
              </w:rPr>
            </w:pPr>
          </w:p>
        </w:tc>
        <w:tc>
          <w:tcPr>
            <w:tcW w:w="4220" w:type="dxa"/>
            <w:vMerge/>
            <w:shd w:val="clear" w:color="auto" w:fill="auto"/>
          </w:tcPr>
          <w:p w:rsidR="00546823" w:rsidRPr="00C76185" w:rsidRDefault="00546823" w:rsidP="00C76185">
            <w:pPr>
              <w:keepLines w:val="0"/>
              <w:widowControl w:val="0"/>
              <w:spacing w:line="228" w:lineRule="auto"/>
              <w:ind w:firstLine="0"/>
              <w:rPr>
                <w:iCs/>
                <w:sz w:val="24"/>
                <w:szCs w:val="24"/>
              </w:rPr>
            </w:pPr>
          </w:p>
        </w:tc>
      </w:tr>
    </w:tbl>
    <w:p w:rsidR="00546823" w:rsidRPr="00C76185" w:rsidRDefault="00546823" w:rsidP="00C76185">
      <w:pPr>
        <w:keepNext/>
        <w:keepLines w:val="0"/>
        <w:widowControl w:val="0"/>
        <w:spacing w:before="240" w:line="240" w:lineRule="auto"/>
        <w:ind w:left="113" w:firstLine="851"/>
        <w:rPr>
          <w:b/>
          <w:bCs/>
          <w:i/>
          <w:sz w:val="24"/>
          <w:szCs w:val="24"/>
        </w:rPr>
      </w:pPr>
      <w:r w:rsidRPr="00C76185">
        <w:rPr>
          <w:b/>
          <w:bCs/>
          <w:i/>
          <w:sz w:val="24"/>
          <w:szCs w:val="24"/>
        </w:rPr>
        <w:t>Условно разрешенные виды использования:</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119"/>
        <w:gridCol w:w="3435"/>
        <w:gridCol w:w="3435"/>
        <w:gridCol w:w="4220"/>
      </w:tblGrid>
      <w:tr w:rsidR="00546823" w:rsidRPr="00C76185" w:rsidTr="007B7461">
        <w:tc>
          <w:tcPr>
            <w:tcW w:w="817" w:type="dxa"/>
            <w:vMerge w:val="restart"/>
            <w:shd w:val="clear" w:color="auto" w:fill="auto"/>
            <w:vAlign w:val="center"/>
          </w:tcPr>
          <w:p w:rsidR="00546823" w:rsidRPr="00C76185" w:rsidRDefault="00546823" w:rsidP="00C76185">
            <w:pPr>
              <w:keepLines w:val="0"/>
              <w:widowControl w:val="0"/>
              <w:spacing w:line="216" w:lineRule="auto"/>
              <w:ind w:firstLine="0"/>
              <w:jc w:val="center"/>
              <w:rPr>
                <w:spacing w:val="-2"/>
                <w:sz w:val="24"/>
                <w:szCs w:val="24"/>
              </w:rPr>
            </w:pPr>
            <w:r w:rsidRPr="00C76185">
              <w:rPr>
                <w:spacing w:val="-2"/>
                <w:sz w:val="24"/>
                <w:szCs w:val="24"/>
              </w:rPr>
              <w:t>Код</w:t>
            </w:r>
          </w:p>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вида</w:t>
            </w:r>
          </w:p>
        </w:tc>
        <w:tc>
          <w:tcPr>
            <w:tcW w:w="3119" w:type="dxa"/>
            <w:vMerge w:val="restart"/>
            <w:shd w:val="clear" w:color="auto" w:fill="auto"/>
            <w:vAlign w:val="center"/>
          </w:tcPr>
          <w:p w:rsidR="00546823" w:rsidRPr="00C76185" w:rsidRDefault="00546823" w:rsidP="00C76185">
            <w:pPr>
              <w:keepLines w:val="0"/>
              <w:widowControl w:val="0"/>
              <w:spacing w:line="216" w:lineRule="auto"/>
              <w:ind w:firstLine="0"/>
              <w:jc w:val="center"/>
              <w:rPr>
                <w:spacing w:val="-2"/>
                <w:sz w:val="24"/>
                <w:szCs w:val="24"/>
              </w:rPr>
            </w:pPr>
            <w:r w:rsidRPr="00C76185">
              <w:rPr>
                <w:spacing w:val="-2"/>
                <w:sz w:val="24"/>
                <w:szCs w:val="24"/>
              </w:rPr>
              <w:t>Наименование вида</w:t>
            </w:r>
          </w:p>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разрешенного использования земельного участка</w:t>
            </w:r>
          </w:p>
        </w:tc>
        <w:tc>
          <w:tcPr>
            <w:tcW w:w="3435" w:type="dxa"/>
            <w:vMerge w:val="restart"/>
            <w:shd w:val="clear" w:color="auto" w:fill="auto"/>
            <w:vAlign w:val="center"/>
          </w:tcPr>
          <w:p w:rsidR="00546823" w:rsidRPr="00C76185" w:rsidRDefault="00546823" w:rsidP="00C76185">
            <w:pPr>
              <w:keepLines w:val="0"/>
              <w:widowControl w:val="0"/>
              <w:spacing w:line="216" w:lineRule="auto"/>
              <w:ind w:firstLine="0"/>
              <w:jc w:val="center"/>
              <w:rPr>
                <w:spacing w:val="-2"/>
                <w:sz w:val="24"/>
                <w:szCs w:val="24"/>
              </w:rPr>
            </w:pPr>
            <w:r w:rsidRPr="00C76185">
              <w:rPr>
                <w:spacing w:val="-2"/>
                <w:sz w:val="24"/>
                <w:szCs w:val="24"/>
              </w:rPr>
              <w:t>Виды разрешенного</w:t>
            </w:r>
          </w:p>
          <w:p w:rsidR="00546823" w:rsidRPr="00C76185" w:rsidRDefault="00546823" w:rsidP="00C76185">
            <w:pPr>
              <w:keepLines w:val="0"/>
              <w:widowControl w:val="0"/>
              <w:spacing w:line="216" w:lineRule="auto"/>
              <w:ind w:firstLine="0"/>
              <w:jc w:val="center"/>
              <w:rPr>
                <w:spacing w:val="-2"/>
                <w:sz w:val="24"/>
                <w:szCs w:val="24"/>
              </w:rPr>
            </w:pPr>
            <w:r w:rsidRPr="00C76185">
              <w:rPr>
                <w:spacing w:val="-2"/>
                <w:sz w:val="24"/>
                <w:szCs w:val="24"/>
              </w:rPr>
              <w:t>использования объектов капитального</w:t>
            </w:r>
          </w:p>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строительства</w:t>
            </w:r>
          </w:p>
        </w:tc>
        <w:tc>
          <w:tcPr>
            <w:tcW w:w="7655" w:type="dxa"/>
            <w:gridSpan w:val="2"/>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46823" w:rsidRPr="00C76185" w:rsidTr="007B7461">
        <w:tc>
          <w:tcPr>
            <w:tcW w:w="817" w:type="dxa"/>
            <w:vMerge/>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p>
        </w:tc>
        <w:tc>
          <w:tcPr>
            <w:tcW w:w="3119" w:type="dxa"/>
            <w:vMerge/>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p>
        </w:tc>
        <w:tc>
          <w:tcPr>
            <w:tcW w:w="3435" w:type="dxa"/>
            <w:vMerge/>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p>
        </w:tc>
        <w:tc>
          <w:tcPr>
            <w:tcW w:w="3435" w:type="dxa"/>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предельные (минимальные и (или) максимальные) размеры земельных участков, в том числе их площадь</w:t>
            </w:r>
          </w:p>
        </w:tc>
        <w:tc>
          <w:tcPr>
            <w:tcW w:w="4220" w:type="dxa"/>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 xml:space="preserve">предельные параметры разрешенного строительства, реконструкции объектов капитального строительства </w:t>
            </w:r>
          </w:p>
        </w:tc>
      </w:tr>
      <w:tr w:rsidR="00546823" w:rsidRPr="00C76185" w:rsidTr="007B7461">
        <w:tc>
          <w:tcPr>
            <w:tcW w:w="817" w:type="dxa"/>
            <w:shd w:val="clear" w:color="auto" w:fill="auto"/>
          </w:tcPr>
          <w:p w:rsidR="00546823" w:rsidRPr="00C76185" w:rsidRDefault="00546823" w:rsidP="00C76185">
            <w:pPr>
              <w:keepLines w:val="0"/>
              <w:widowControl w:val="0"/>
              <w:spacing w:line="228" w:lineRule="auto"/>
              <w:ind w:firstLine="0"/>
              <w:rPr>
                <w:iCs/>
                <w:sz w:val="24"/>
                <w:szCs w:val="24"/>
              </w:rPr>
            </w:pPr>
            <w:r w:rsidRPr="00C76185">
              <w:rPr>
                <w:iCs/>
                <w:sz w:val="24"/>
                <w:szCs w:val="24"/>
              </w:rPr>
              <w:t>2.1.1</w:t>
            </w:r>
          </w:p>
        </w:tc>
        <w:tc>
          <w:tcPr>
            <w:tcW w:w="3119"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Малоэтажная многоквартирная жилая застройка</w:t>
            </w:r>
          </w:p>
        </w:tc>
        <w:tc>
          <w:tcPr>
            <w:tcW w:w="3435" w:type="dxa"/>
            <w:shd w:val="clear" w:color="auto" w:fill="auto"/>
          </w:tcPr>
          <w:p w:rsidR="00546823" w:rsidRPr="00C76185" w:rsidRDefault="00546823" w:rsidP="00C76185">
            <w:pPr>
              <w:keepLines w:val="0"/>
              <w:widowControl w:val="0"/>
              <w:spacing w:line="228" w:lineRule="auto"/>
              <w:ind w:firstLine="0"/>
              <w:jc w:val="left"/>
              <w:rPr>
                <w:sz w:val="24"/>
                <w:szCs w:val="24"/>
              </w:rPr>
            </w:pPr>
            <w:r w:rsidRPr="00C76185">
              <w:rPr>
                <w:sz w:val="24"/>
                <w:szCs w:val="24"/>
              </w:rPr>
              <w:t>малоэтажный многоквартирный жилой дом</w:t>
            </w:r>
          </w:p>
        </w:tc>
        <w:tc>
          <w:tcPr>
            <w:tcW w:w="3435"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1) минимальная площадь земельных участков – 600 кв.м;</w:t>
            </w:r>
          </w:p>
          <w:p w:rsidR="00546823" w:rsidRPr="00C76185" w:rsidRDefault="00546823" w:rsidP="00C76185">
            <w:pPr>
              <w:keepLines w:val="0"/>
              <w:widowControl w:val="0"/>
              <w:spacing w:line="228" w:lineRule="auto"/>
              <w:ind w:firstLine="0"/>
              <w:jc w:val="left"/>
              <w:rPr>
                <w:iCs/>
                <w:sz w:val="24"/>
                <w:szCs w:val="24"/>
              </w:rPr>
            </w:pPr>
            <w:r w:rsidRPr="00C76185">
              <w:rPr>
                <w:sz w:val="24"/>
                <w:szCs w:val="24"/>
              </w:rPr>
              <w:t>2) максимальная площадь земельного участка – 2500 кв.м.</w:t>
            </w:r>
          </w:p>
        </w:tc>
        <w:tc>
          <w:tcPr>
            <w:tcW w:w="4220" w:type="dxa"/>
            <w:vMerge w:val="restart"/>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1) максимальное количество этажей зданий – 3;</w:t>
            </w:r>
          </w:p>
          <w:p w:rsidR="00546823" w:rsidRPr="00C76185" w:rsidRDefault="00546823" w:rsidP="00C76185">
            <w:pPr>
              <w:keepLines w:val="0"/>
              <w:widowControl w:val="0"/>
              <w:spacing w:line="228" w:lineRule="auto"/>
              <w:ind w:firstLine="0"/>
              <w:jc w:val="left"/>
              <w:rPr>
                <w:sz w:val="24"/>
                <w:szCs w:val="24"/>
              </w:rPr>
            </w:pPr>
            <w:r w:rsidRPr="00C76185">
              <w:rPr>
                <w:sz w:val="24"/>
                <w:szCs w:val="24"/>
              </w:rPr>
              <w:t>2) максимальная высота зданий – 14 м, исключение шпили, башни, флагштоки – без ограничения;</w:t>
            </w:r>
          </w:p>
          <w:p w:rsidR="00546823" w:rsidRPr="00C76185" w:rsidRDefault="00546823" w:rsidP="00C76185">
            <w:pPr>
              <w:keepLines w:val="0"/>
              <w:widowControl w:val="0"/>
              <w:spacing w:line="228" w:lineRule="auto"/>
              <w:ind w:firstLine="0"/>
              <w:rPr>
                <w:sz w:val="24"/>
                <w:szCs w:val="24"/>
              </w:rPr>
            </w:pPr>
            <w:r w:rsidRPr="00C76185">
              <w:rPr>
                <w:sz w:val="24"/>
                <w:szCs w:val="24"/>
              </w:rPr>
              <w:lastRenderedPageBreak/>
              <w:t>3) максимальный процент застройки участка – 60%;</w:t>
            </w:r>
          </w:p>
          <w:p w:rsidR="00546823" w:rsidRPr="00C76185" w:rsidRDefault="00546823" w:rsidP="00C76185">
            <w:pPr>
              <w:keepLines w:val="0"/>
              <w:widowControl w:val="0"/>
              <w:spacing w:line="228" w:lineRule="auto"/>
              <w:ind w:firstLine="0"/>
              <w:rPr>
                <w:sz w:val="24"/>
                <w:szCs w:val="24"/>
              </w:rPr>
            </w:pPr>
            <w:r w:rsidRPr="00C76185">
              <w:rPr>
                <w:sz w:val="24"/>
                <w:szCs w:val="24"/>
              </w:rPr>
              <w:t>4) минимальный отступ строений от красной линии или передней границы участка (в случае, если красная линия не установлена) и границ смежных земельных участков – 3 м;</w:t>
            </w:r>
          </w:p>
          <w:p w:rsidR="00546823" w:rsidRPr="00C76185" w:rsidRDefault="00546823" w:rsidP="00C76185">
            <w:pPr>
              <w:widowControl w:val="0"/>
              <w:spacing w:line="228" w:lineRule="auto"/>
              <w:rPr>
                <w:iCs/>
                <w:sz w:val="24"/>
                <w:szCs w:val="24"/>
              </w:rPr>
            </w:pPr>
            <w:r w:rsidRPr="00C76185">
              <w:rPr>
                <w:sz w:val="24"/>
                <w:szCs w:val="24"/>
              </w:rPr>
              <w:t>5) минимальный процент озеленения земельного участка – 20%</w:t>
            </w:r>
          </w:p>
        </w:tc>
      </w:tr>
      <w:tr w:rsidR="00546823" w:rsidRPr="00C76185" w:rsidTr="007B7461">
        <w:trPr>
          <w:trHeight w:val="1666"/>
        </w:trPr>
        <w:tc>
          <w:tcPr>
            <w:tcW w:w="817"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lastRenderedPageBreak/>
              <w:t>3.1</w:t>
            </w:r>
          </w:p>
        </w:tc>
        <w:tc>
          <w:tcPr>
            <w:tcW w:w="3119"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Коммунальное обслуживание</w:t>
            </w:r>
          </w:p>
        </w:tc>
        <w:tc>
          <w:tcPr>
            <w:tcW w:w="3435"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объекты бытового обслуживания: жилищно-эксплуатационные и аварийно-диспетчерские службы</w:t>
            </w:r>
          </w:p>
        </w:tc>
        <w:tc>
          <w:tcPr>
            <w:tcW w:w="3435" w:type="dxa"/>
            <w:vMerge w:val="restart"/>
            <w:shd w:val="clear" w:color="auto" w:fill="auto"/>
          </w:tcPr>
          <w:p w:rsidR="00546823" w:rsidRPr="00C76185" w:rsidRDefault="00546823" w:rsidP="00C76185">
            <w:pPr>
              <w:keepLines w:val="0"/>
              <w:widowControl w:val="0"/>
              <w:spacing w:line="228" w:lineRule="auto"/>
              <w:ind w:firstLine="0"/>
              <w:rPr>
                <w:iCs/>
                <w:sz w:val="24"/>
                <w:szCs w:val="24"/>
              </w:rPr>
            </w:pPr>
            <w:r w:rsidRPr="00C76185">
              <w:rPr>
                <w:iCs/>
                <w:sz w:val="24"/>
                <w:szCs w:val="24"/>
              </w:rPr>
              <w:t xml:space="preserve">1) минимальная площадь земельных участков  – 10 кв.м; </w:t>
            </w:r>
          </w:p>
          <w:p w:rsidR="00546823" w:rsidRPr="00C76185" w:rsidRDefault="00546823" w:rsidP="00C76185">
            <w:pPr>
              <w:keepLines w:val="0"/>
              <w:widowControl w:val="0"/>
              <w:spacing w:line="228" w:lineRule="auto"/>
              <w:ind w:firstLine="0"/>
              <w:rPr>
                <w:iCs/>
                <w:sz w:val="24"/>
                <w:szCs w:val="24"/>
              </w:rPr>
            </w:pPr>
            <w:r w:rsidRPr="00C76185">
              <w:rPr>
                <w:iCs/>
                <w:sz w:val="24"/>
                <w:szCs w:val="24"/>
              </w:rPr>
              <w:t>2) максимальная площадь земельных участков – 25 000 кв.м.</w:t>
            </w:r>
          </w:p>
        </w:tc>
        <w:tc>
          <w:tcPr>
            <w:tcW w:w="4220" w:type="dxa"/>
            <w:vMerge/>
            <w:shd w:val="clear" w:color="auto" w:fill="auto"/>
          </w:tcPr>
          <w:p w:rsidR="00546823" w:rsidRPr="00C76185" w:rsidRDefault="00546823" w:rsidP="00C76185">
            <w:pPr>
              <w:keepLines w:val="0"/>
              <w:widowControl w:val="0"/>
              <w:spacing w:line="228" w:lineRule="auto"/>
              <w:ind w:firstLine="0"/>
              <w:rPr>
                <w:iCs/>
                <w:sz w:val="24"/>
                <w:szCs w:val="24"/>
              </w:rPr>
            </w:pPr>
          </w:p>
        </w:tc>
      </w:tr>
      <w:tr w:rsidR="00546823" w:rsidRPr="00C76185" w:rsidTr="007B7461">
        <w:tc>
          <w:tcPr>
            <w:tcW w:w="817" w:type="dxa"/>
            <w:shd w:val="clear" w:color="auto" w:fill="auto"/>
          </w:tcPr>
          <w:p w:rsidR="00546823" w:rsidRPr="00C76185" w:rsidRDefault="00546823" w:rsidP="00C76185">
            <w:pPr>
              <w:keepLines w:val="0"/>
              <w:widowControl w:val="0"/>
              <w:spacing w:line="228" w:lineRule="auto"/>
              <w:ind w:firstLine="0"/>
              <w:rPr>
                <w:iCs/>
                <w:sz w:val="24"/>
                <w:szCs w:val="24"/>
              </w:rPr>
            </w:pPr>
            <w:r w:rsidRPr="00C76185">
              <w:rPr>
                <w:iCs/>
                <w:sz w:val="24"/>
                <w:szCs w:val="24"/>
              </w:rPr>
              <w:t>3.5.1</w:t>
            </w:r>
          </w:p>
        </w:tc>
        <w:tc>
          <w:tcPr>
            <w:tcW w:w="3119"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Дошкольное, начальное и среднее общее образование</w:t>
            </w:r>
          </w:p>
        </w:tc>
        <w:tc>
          <w:tcPr>
            <w:tcW w:w="3435"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 xml:space="preserve">детские сады, иные объекты дошкольного воспитания; </w:t>
            </w:r>
          </w:p>
          <w:p w:rsidR="00546823" w:rsidRPr="00C76185" w:rsidRDefault="00546823" w:rsidP="00C76185">
            <w:pPr>
              <w:keepLines w:val="0"/>
              <w:widowControl w:val="0"/>
              <w:spacing w:line="228" w:lineRule="auto"/>
              <w:ind w:firstLine="0"/>
              <w:rPr>
                <w:sz w:val="24"/>
                <w:szCs w:val="24"/>
              </w:rPr>
            </w:pPr>
            <w:r w:rsidRPr="00C76185">
              <w:rPr>
                <w:sz w:val="24"/>
                <w:szCs w:val="24"/>
              </w:rPr>
              <w:t>школы начальные и средние</w:t>
            </w:r>
          </w:p>
        </w:tc>
        <w:tc>
          <w:tcPr>
            <w:tcW w:w="3435" w:type="dxa"/>
            <w:vMerge/>
            <w:shd w:val="clear" w:color="auto" w:fill="auto"/>
          </w:tcPr>
          <w:p w:rsidR="00546823" w:rsidRPr="00C76185" w:rsidRDefault="00546823" w:rsidP="00C76185">
            <w:pPr>
              <w:keepLines w:val="0"/>
              <w:widowControl w:val="0"/>
              <w:spacing w:line="228" w:lineRule="auto"/>
              <w:ind w:firstLine="0"/>
              <w:rPr>
                <w:iCs/>
                <w:sz w:val="24"/>
                <w:szCs w:val="24"/>
              </w:rPr>
            </w:pPr>
          </w:p>
        </w:tc>
        <w:tc>
          <w:tcPr>
            <w:tcW w:w="4220" w:type="dxa"/>
            <w:vMerge/>
            <w:shd w:val="clear" w:color="auto" w:fill="auto"/>
          </w:tcPr>
          <w:p w:rsidR="00546823" w:rsidRPr="00C76185" w:rsidRDefault="00546823" w:rsidP="00C76185">
            <w:pPr>
              <w:keepLines w:val="0"/>
              <w:widowControl w:val="0"/>
              <w:spacing w:line="228" w:lineRule="auto"/>
              <w:ind w:firstLine="0"/>
              <w:rPr>
                <w:iCs/>
                <w:sz w:val="24"/>
                <w:szCs w:val="24"/>
              </w:rPr>
            </w:pPr>
          </w:p>
        </w:tc>
      </w:tr>
      <w:tr w:rsidR="00546823" w:rsidRPr="00C76185" w:rsidTr="007B7461">
        <w:tc>
          <w:tcPr>
            <w:tcW w:w="817"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3.6</w:t>
            </w:r>
          </w:p>
        </w:tc>
        <w:tc>
          <w:tcPr>
            <w:tcW w:w="3119"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Культурное развитие</w:t>
            </w:r>
          </w:p>
        </w:tc>
        <w:tc>
          <w:tcPr>
            <w:tcW w:w="3435" w:type="dxa"/>
            <w:shd w:val="clear" w:color="auto" w:fill="auto"/>
          </w:tcPr>
          <w:p w:rsidR="00546823" w:rsidRPr="00C76185" w:rsidRDefault="00546823" w:rsidP="00C76185">
            <w:pPr>
              <w:keepLines w:val="0"/>
              <w:widowControl w:val="0"/>
              <w:spacing w:line="228" w:lineRule="auto"/>
              <w:ind w:firstLine="0"/>
              <w:jc w:val="left"/>
              <w:rPr>
                <w:sz w:val="24"/>
                <w:szCs w:val="24"/>
              </w:rPr>
            </w:pPr>
            <w:r w:rsidRPr="00C76185">
              <w:rPr>
                <w:sz w:val="24"/>
                <w:szCs w:val="24"/>
              </w:rPr>
              <w:t>залы, клубы многоцелевого и специализированного назначения с ограничением по времени работы</w:t>
            </w:r>
          </w:p>
        </w:tc>
        <w:tc>
          <w:tcPr>
            <w:tcW w:w="3435" w:type="dxa"/>
            <w:vMerge/>
            <w:shd w:val="clear" w:color="auto" w:fill="auto"/>
          </w:tcPr>
          <w:p w:rsidR="00546823" w:rsidRPr="00C76185" w:rsidRDefault="00546823" w:rsidP="00C76185">
            <w:pPr>
              <w:keepLines w:val="0"/>
              <w:widowControl w:val="0"/>
              <w:spacing w:line="228" w:lineRule="auto"/>
              <w:ind w:firstLine="0"/>
              <w:rPr>
                <w:iCs/>
                <w:sz w:val="24"/>
                <w:szCs w:val="24"/>
              </w:rPr>
            </w:pPr>
          </w:p>
        </w:tc>
        <w:tc>
          <w:tcPr>
            <w:tcW w:w="4220" w:type="dxa"/>
            <w:vMerge/>
            <w:shd w:val="clear" w:color="auto" w:fill="auto"/>
          </w:tcPr>
          <w:p w:rsidR="00546823" w:rsidRPr="00C76185" w:rsidRDefault="00546823" w:rsidP="00C76185">
            <w:pPr>
              <w:keepLines w:val="0"/>
              <w:widowControl w:val="0"/>
              <w:spacing w:line="228" w:lineRule="auto"/>
              <w:ind w:firstLine="0"/>
              <w:rPr>
                <w:iCs/>
                <w:sz w:val="24"/>
                <w:szCs w:val="24"/>
              </w:rPr>
            </w:pPr>
          </w:p>
        </w:tc>
      </w:tr>
      <w:tr w:rsidR="00546823" w:rsidRPr="00C76185" w:rsidTr="007B7461">
        <w:tc>
          <w:tcPr>
            <w:tcW w:w="817" w:type="dxa"/>
            <w:shd w:val="clear" w:color="auto" w:fill="auto"/>
          </w:tcPr>
          <w:p w:rsidR="00546823" w:rsidRPr="00C76185" w:rsidRDefault="00546823" w:rsidP="00C76185">
            <w:pPr>
              <w:keepLines w:val="0"/>
              <w:widowControl w:val="0"/>
              <w:spacing w:line="228" w:lineRule="auto"/>
              <w:ind w:firstLine="0"/>
              <w:jc w:val="left"/>
              <w:rPr>
                <w:sz w:val="24"/>
                <w:szCs w:val="24"/>
              </w:rPr>
            </w:pPr>
            <w:r w:rsidRPr="00C76185">
              <w:rPr>
                <w:sz w:val="24"/>
                <w:szCs w:val="24"/>
              </w:rPr>
              <w:t>3.7</w:t>
            </w:r>
          </w:p>
        </w:tc>
        <w:tc>
          <w:tcPr>
            <w:tcW w:w="3119" w:type="dxa"/>
            <w:shd w:val="clear" w:color="auto" w:fill="auto"/>
          </w:tcPr>
          <w:p w:rsidR="00546823" w:rsidRPr="00C76185" w:rsidRDefault="00546823" w:rsidP="00C76185">
            <w:pPr>
              <w:keepLines w:val="0"/>
              <w:widowControl w:val="0"/>
              <w:spacing w:line="228" w:lineRule="auto"/>
              <w:ind w:firstLine="0"/>
              <w:jc w:val="left"/>
              <w:rPr>
                <w:sz w:val="24"/>
                <w:szCs w:val="24"/>
              </w:rPr>
            </w:pPr>
            <w:r w:rsidRPr="00C76185">
              <w:rPr>
                <w:sz w:val="24"/>
                <w:szCs w:val="24"/>
              </w:rPr>
              <w:t>Религиозное использование</w:t>
            </w:r>
          </w:p>
        </w:tc>
        <w:tc>
          <w:tcPr>
            <w:tcW w:w="3435" w:type="dxa"/>
            <w:shd w:val="clear" w:color="auto" w:fill="auto"/>
          </w:tcPr>
          <w:p w:rsidR="00546823" w:rsidRPr="00C76185" w:rsidRDefault="00546823" w:rsidP="00C76185">
            <w:pPr>
              <w:keepLines w:val="0"/>
              <w:widowControl w:val="0"/>
              <w:spacing w:line="228" w:lineRule="auto"/>
              <w:ind w:firstLine="33"/>
              <w:jc w:val="left"/>
              <w:rPr>
                <w:sz w:val="24"/>
                <w:szCs w:val="24"/>
              </w:rPr>
            </w:pPr>
            <w:r w:rsidRPr="00C76185">
              <w:rPr>
                <w:sz w:val="24"/>
                <w:szCs w:val="24"/>
              </w:rPr>
              <w:t>объекты культового назначения: церкви, мечети, храмы, часовни, синагоги, молельные дома, культовые здания для выполнения религиозных обрядов</w:t>
            </w:r>
          </w:p>
        </w:tc>
        <w:tc>
          <w:tcPr>
            <w:tcW w:w="3435" w:type="dxa"/>
            <w:vMerge/>
            <w:shd w:val="clear" w:color="auto" w:fill="auto"/>
          </w:tcPr>
          <w:p w:rsidR="00546823" w:rsidRPr="00C76185" w:rsidRDefault="00546823" w:rsidP="00C76185">
            <w:pPr>
              <w:keepLines w:val="0"/>
              <w:widowControl w:val="0"/>
              <w:spacing w:line="228" w:lineRule="auto"/>
              <w:ind w:firstLine="0"/>
              <w:rPr>
                <w:iCs/>
                <w:sz w:val="24"/>
                <w:szCs w:val="24"/>
              </w:rPr>
            </w:pPr>
          </w:p>
        </w:tc>
        <w:tc>
          <w:tcPr>
            <w:tcW w:w="4220" w:type="dxa"/>
            <w:vMerge/>
            <w:shd w:val="clear" w:color="auto" w:fill="auto"/>
          </w:tcPr>
          <w:p w:rsidR="00546823" w:rsidRPr="00C76185" w:rsidRDefault="00546823" w:rsidP="00C76185">
            <w:pPr>
              <w:keepLines w:val="0"/>
              <w:widowControl w:val="0"/>
              <w:spacing w:line="228" w:lineRule="auto"/>
              <w:ind w:firstLine="0"/>
              <w:rPr>
                <w:iCs/>
                <w:sz w:val="24"/>
                <w:szCs w:val="24"/>
              </w:rPr>
            </w:pPr>
          </w:p>
        </w:tc>
      </w:tr>
      <w:tr w:rsidR="00546823" w:rsidRPr="00C76185" w:rsidTr="007B7461">
        <w:tc>
          <w:tcPr>
            <w:tcW w:w="817"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3.8</w:t>
            </w:r>
          </w:p>
        </w:tc>
        <w:tc>
          <w:tcPr>
            <w:tcW w:w="3119"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Общественное управление</w:t>
            </w:r>
          </w:p>
        </w:tc>
        <w:tc>
          <w:tcPr>
            <w:tcW w:w="3435" w:type="dxa"/>
            <w:shd w:val="clear" w:color="auto" w:fill="auto"/>
          </w:tcPr>
          <w:p w:rsidR="00546823" w:rsidRPr="00C76185" w:rsidRDefault="00546823" w:rsidP="00C76185">
            <w:pPr>
              <w:keepLines w:val="0"/>
              <w:widowControl w:val="0"/>
              <w:spacing w:line="228" w:lineRule="auto"/>
              <w:ind w:firstLine="0"/>
              <w:jc w:val="left"/>
              <w:rPr>
                <w:sz w:val="24"/>
                <w:szCs w:val="24"/>
              </w:rPr>
            </w:pPr>
            <w:r w:rsidRPr="00C76185">
              <w:rPr>
                <w:sz w:val="24"/>
                <w:szCs w:val="24"/>
              </w:rPr>
              <w:t xml:space="preserve">отделения и участковые пункты полиции </w:t>
            </w:r>
          </w:p>
        </w:tc>
        <w:tc>
          <w:tcPr>
            <w:tcW w:w="3435" w:type="dxa"/>
            <w:vMerge/>
            <w:shd w:val="clear" w:color="auto" w:fill="auto"/>
          </w:tcPr>
          <w:p w:rsidR="00546823" w:rsidRPr="00C76185" w:rsidRDefault="00546823" w:rsidP="00C76185">
            <w:pPr>
              <w:keepLines w:val="0"/>
              <w:widowControl w:val="0"/>
              <w:spacing w:line="228" w:lineRule="auto"/>
              <w:ind w:firstLine="0"/>
              <w:rPr>
                <w:iCs/>
                <w:sz w:val="24"/>
                <w:szCs w:val="24"/>
              </w:rPr>
            </w:pPr>
          </w:p>
        </w:tc>
        <w:tc>
          <w:tcPr>
            <w:tcW w:w="4220" w:type="dxa"/>
            <w:vMerge/>
            <w:shd w:val="clear" w:color="auto" w:fill="auto"/>
          </w:tcPr>
          <w:p w:rsidR="00546823" w:rsidRPr="00C76185" w:rsidRDefault="00546823" w:rsidP="00C76185">
            <w:pPr>
              <w:keepLines w:val="0"/>
              <w:widowControl w:val="0"/>
              <w:spacing w:line="228" w:lineRule="auto"/>
              <w:ind w:firstLine="0"/>
              <w:rPr>
                <w:iCs/>
                <w:sz w:val="24"/>
                <w:szCs w:val="24"/>
              </w:rPr>
            </w:pPr>
          </w:p>
        </w:tc>
      </w:tr>
      <w:tr w:rsidR="00546823" w:rsidRPr="00C76185" w:rsidTr="007B7461">
        <w:tc>
          <w:tcPr>
            <w:tcW w:w="817"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3.10.1</w:t>
            </w:r>
          </w:p>
        </w:tc>
        <w:tc>
          <w:tcPr>
            <w:tcW w:w="3119"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Амбулаторное ветеринарное обслуживание</w:t>
            </w:r>
          </w:p>
        </w:tc>
        <w:tc>
          <w:tcPr>
            <w:tcW w:w="3435"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ветлечебницы (без содержания животных)</w:t>
            </w:r>
          </w:p>
        </w:tc>
        <w:tc>
          <w:tcPr>
            <w:tcW w:w="3435" w:type="dxa"/>
            <w:vMerge/>
            <w:shd w:val="clear" w:color="auto" w:fill="auto"/>
          </w:tcPr>
          <w:p w:rsidR="00546823" w:rsidRPr="00C76185" w:rsidRDefault="00546823" w:rsidP="00C76185">
            <w:pPr>
              <w:keepLines w:val="0"/>
              <w:widowControl w:val="0"/>
              <w:spacing w:line="228" w:lineRule="auto"/>
              <w:ind w:firstLine="0"/>
              <w:rPr>
                <w:iCs/>
                <w:sz w:val="24"/>
                <w:szCs w:val="24"/>
              </w:rPr>
            </w:pPr>
          </w:p>
        </w:tc>
        <w:tc>
          <w:tcPr>
            <w:tcW w:w="4220" w:type="dxa"/>
            <w:vMerge/>
            <w:shd w:val="clear" w:color="auto" w:fill="auto"/>
          </w:tcPr>
          <w:p w:rsidR="00546823" w:rsidRPr="00C76185" w:rsidRDefault="00546823" w:rsidP="00C76185">
            <w:pPr>
              <w:keepLines w:val="0"/>
              <w:widowControl w:val="0"/>
              <w:spacing w:line="228" w:lineRule="auto"/>
              <w:ind w:firstLine="0"/>
              <w:rPr>
                <w:iCs/>
                <w:sz w:val="24"/>
                <w:szCs w:val="24"/>
              </w:rPr>
            </w:pPr>
          </w:p>
        </w:tc>
      </w:tr>
      <w:tr w:rsidR="00546823" w:rsidRPr="00C76185" w:rsidTr="007B7461">
        <w:tc>
          <w:tcPr>
            <w:tcW w:w="817" w:type="dxa"/>
            <w:shd w:val="clear" w:color="auto" w:fill="auto"/>
          </w:tcPr>
          <w:p w:rsidR="00546823" w:rsidRPr="00C76185" w:rsidRDefault="00546823" w:rsidP="00C76185">
            <w:pPr>
              <w:keepLines w:val="0"/>
              <w:widowControl w:val="0"/>
              <w:spacing w:line="228" w:lineRule="auto"/>
              <w:ind w:firstLine="0"/>
              <w:rPr>
                <w:iCs/>
                <w:sz w:val="24"/>
                <w:szCs w:val="24"/>
              </w:rPr>
            </w:pPr>
            <w:r w:rsidRPr="00C76185">
              <w:rPr>
                <w:iCs/>
                <w:sz w:val="24"/>
                <w:szCs w:val="24"/>
              </w:rPr>
              <w:t>4.6</w:t>
            </w:r>
          </w:p>
        </w:tc>
        <w:tc>
          <w:tcPr>
            <w:tcW w:w="3119" w:type="dxa"/>
            <w:shd w:val="clear" w:color="auto" w:fill="auto"/>
          </w:tcPr>
          <w:p w:rsidR="00546823" w:rsidRPr="00C76185" w:rsidRDefault="00546823" w:rsidP="00C76185">
            <w:pPr>
              <w:widowControl w:val="0"/>
              <w:spacing w:line="228" w:lineRule="auto"/>
              <w:ind w:firstLine="0"/>
              <w:rPr>
                <w:sz w:val="24"/>
                <w:szCs w:val="24"/>
              </w:rPr>
            </w:pPr>
            <w:r w:rsidRPr="00C76185">
              <w:rPr>
                <w:sz w:val="24"/>
                <w:szCs w:val="24"/>
              </w:rPr>
              <w:t>Общественное питание</w:t>
            </w:r>
          </w:p>
        </w:tc>
        <w:tc>
          <w:tcPr>
            <w:tcW w:w="3435" w:type="dxa"/>
            <w:shd w:val="clear" w:color="auto" w:fill="auto"/>
          </w:tcPr>
          <w:p w:rsidR="00546823" w:rsidRPr="00C76185" w:rsidRDefault="00546823" w:rsidP="00C76185">
            <w:pPr>
              <w:widowControl w:val="0"/>
              <w:spacing w:line="228" w:lineRule="auto"/>
              <w:ind w:firstLine="0"/>
              <w:rPr>
                <w:sz w:val="24"/>
                <w:szCs w:val="24"/>
              </w:rPr>
            </w:pPr>
            <w:r w:rsidRPr="00C76185">
              <w:rPr>
                <w:sz w:val="24"/>
                <w:szCs w:val="24"/>
              </w:rPr>
              <w:t xml:space="preserve">рестораны, кафе, столовые, закусочные, бистро, бары с количеством посадочных мест до 50 </w:t>
            </w:r>
          </w:p>
        </w:tc>
        <w:tc>
          <w:tcPr>
            <w:tcW w:w="3435" w:type="dxa"/>
            <w:vMerge/>
            <w:shd w:val="clear" w:color="auto" w:fill="auto"/>
          </w:tcPr>
          <w:p w:rsidR="00546823" w:rsidRPr="00C76185" w:rsidRDefault="00546823" w:rsidP="00C76185">
            <w:pPr>
              <w:keepLines w:val="0"/>
              <w:widowControl w:val="0"/>
              <w:spacing w:line="228" w:lineRule="auto"/>
              <w:ind w:firstLine="0"/>
              <w:rPr>
                <w:iCs/>
                <w:sz w:val="24"/>
                <w:szCs w:val="24"/>
              </w:rPr>
            </w:pPr>
          </w:p>
        </w:tc>
        <w:tc>
          <w:tcPr>
            <w:tcW w:w="4220" w:type="dxa"/>
            <w:vMerge/>
            <w:shd w:val="clear" w:color="auto" w:fill="auto"/>
          </w:tcPr>
          <w:p w:rsidR="00546823" w:rsidRPr="00C76185" w:rsidRDefault="00546823" w:rsidP="00C76185">
            <w:pPr>
              <w:keepLines w:val="0"/>
              <w:widowControl w:val="0"/>
              <w:spacing w:line="228" w:lineRule="auto"/>
              <w:ind w:firstLine="0"/>
              <w:rPr>
                <w:iCs/>
                <w:sz w:val="24"/>
                <w:szCs w:val="24"/>
              </w:rPr>
            </w:pPr>
          </w:p>
        </w:tc>
      </w:tr>
      <w:tr w:rsidR="00546823" w:rsidRPr="00C76185" w:rsidTr="007B7461">
        <w:tc>
          <w:tcPr>
            <w:tcW w:w="817"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4.9</w:t>
            </w:r>
          </w:p>
        </w:tc>
        <w:tc>
          <w:tcPr>
            <w:tcW w:w="3119"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Обслуживание автотранспорта</w:t>
            </w:r>
          </w:p>
        </w:tc>
        <w:tc>
          <w:tcPr>
            <w:tcW w:w="3435"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открытые автостоянки, парковки</w:t>
            </w:r>
          </w:p>
        </w:tc>
        <w:tc>
          <w:tcPr>
            <w:tcW w:w="3435" w:type="dxa"/>
            <w:vMerge/>
            <w:shd w:val="clear" w:color="auto" w:fill="auto"/>
          </w:tcPr>
          <w:p w:rsidR="00546823" w:rsidRPr="00C76185" w:rsidRDefault="00546823" w:rsidP="00C76185">
            <w:pPr>
              <w:keepLines w:val="0"/>
              <w:widowControl w:val="0"/>
              <w:spacing w:line="228" w:lineRule="auto"/>
              <w:ind w:firstLine="0"/>
              <w:rPr>
                <w:iCs/>
                <w:sz w:val="24"/>
                <w:szCs w:val="24"/>
              </w:rPr>
            </w:pPr>
          </w:p>
        </w:tc>
        <w:tc>
          <w:tcPr>
            <w:tcW w:w="4220" w:type="dxa"/>
            <w:vMerge/>
            <w:shd w:val="clear" w:color="auto" w:fill="auto"/>
          </w:tcPr>
          <w:p w:rsidR="00546823" w:rsidRPr="00C76185" w:rsidRDefault="00546823" w:rsidP="00C76185">
            <w:pPr>
              <w:keepLines w:val="0"/>
              <w:widowControl w:val="0"/>
              <w:spacing w:line="228" w:lineRule="auto"/>
              <w:ind w:firstLine="0"/>
              <w:rPr>
                <w:iCs/>
                <w:sz w:val="24"/>
                <w:szCs w:val="24"/>
              </w:rPr>
            </w:pPr>
          </w:p>
        </w:tc>
      </w:tr>
      <w:tr w:rsidR="00546823" w:rsidRPr="00C76185" w:rsidTr="007B7461">
        <w:tc>
          <w:tcPr>
            <w:tcW w:w="817"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4.9.1</w:t>
            </w:r>
          </w:p>
        </w:tc>
        <w:tc>
          <w:tcPr>
            <w:tcW w:w="3119" w:type="dxa"/>
            <w:shd w:val="clear" w:color="auto" w:fill="auto"/>
          </w:tcPr>
          <w:p w:rsidR="00546823" w:rsidRPr="00C76185" w:rsidRDefault="00546823" w:rsidP="00C76185">
            <w:pPr>
              <w:keepLines w:val="0"/>
              <w:widowControl w:val="0"/>
              <w:spacing w:line="228" w:lineRule="auto"/>
              <w:ind w:firstLine="34"/>
              <w:rPr>
                <w:sz w:val="24"/>
                <w:szCs w:val="24"/>
              </w:rPr>
            </w:pPr>
            <w:r w:rsidRPr="00C76185">
              <w:rPr>
                <w:sz w:val="24"/>
                <w:szCs w:val="24"/>
              </w:rPr>
              <w:t>Объекты придорожного сервиса</w:t>
            </w:r>
          </w:p>
        </w:tc>
        <w:tc>
          <w:tcPr>
            <w:tcW w:w="3435"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 xml:space="preserve">авторемонтные и сервисные мастерские (автомойки и станции технического обслуживания легковых автомобилей на 1 пост (без </w:t>
            </w:r>
            <w:r w:rsidRPr="00C76185">
              <w:rPr>
                <w:sz w:val="24"/>
                <w:szCs w:val="24"/>
              </w:rPr>
              <w:lastRenderedPageBreak/>
              <w:t>малярно-жестяных работ), шиномонтажные мастерские;</w:t>
            </w:r>
          </w:p>
        </w:tc>
        <w:tc>
          <w:tcPr>
            <w:tcW w:w="3435" w:type="dxa"/>
            <w:vMerge/>
            <w:shd w:val="clear" w:color="auto" w:fill="auto"/>
          </w:tcPr>
          <w:p w:rsidR="00546823" w:rsidRPr="00C76185" w:rsidRDefault="00546823" w:rsidP="00C76185">
            <w:pPr>
              <w:keepLines w:val="0"/>
              <w:widowControl w:val="0"/>
              <w:spacing w:line="228" w:lineRule="auto"/>
              <w:ind w:firstLine="0"/>
              <w:rPr>
                <w:iCs/>
                <w:sz w:val="24"/>
                <w:szCs w:val="24"/>
              </w:rPr>
            </w:pPr>
          </w:p>
        </w:tc>
        <w:tc>
          <w:tcPr>
            <w:tcW w:w="4220" w:type="dxa"/>
            <w:vMerge/>
            <w:shd w:val="clear" w:color="auto" w:fill="auto"/>
          </w:tcPr>
          <w:p w:rsidR="00546823" w:rsidRPr="00C76185" w:rsidRDefault="00546823" w:rsidP="00C76185">
            <w:pPr>
              <w:keepLines w:val="0"/>
              <w:widowControl w:val="0"/>
              <w:spacing w:line="228" w:lineRule="auto"/>
              <w:ind w:firstLine="0"/>
              <w:rPr>
                <w:iCs/>
                <w:sz w:val="24"/>
                <w:szCs w:val="24"/>
              </w:rPr>
            </w:pPr>
          </w:p>
        </w:tc>
      </w:tr>
      <w:tr w:rsidR="00546823" w:rsidRPr="00C76185" w:rsidTr="007B7461">
        <w:tc>
          <w:tcPr>
            <w:tcW w:w="817"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5.1</w:t>
            </w:r>
          </w:p>
        </w:tc>
        <w:tc>
          <w:tcPr>
            <w:tcW w:w="3119" w:type="dxa"/>
            <w:shd w:val="clear" w:color="auto" w:fill="auto"/>
          </w:tcPr>
          <w:p w:rsidR="00546823" w:rsidRPr="00C76185" w:rsidRDefault="00546823" w:rsidP="00C76185">
            <w:pPr>
              <w:keepLines w:val="0"/>
              <w:widowControl w:val="0"/>
              <w:spacing w:line="228" w:lineRule="auto"/>
              <w:ind w:firstLine="34"/>
              <w:rPr>
                <w:sz w:val="24"/>
                <w:szCs w:val="24"/>
              </w:rPr>
            </w:pPr>
            <w:r w:rsidRPr="00C76185">
              <w:rPr>
                <w:sz w:val="24"/>
                <w:szCs w:val="24"/>
              </w:rPr>
              <w:t>Спорт</w:t>
            </w:r>
          </w:p>
        </w:tc>
        <w:tc>
          <w:tcPr>
            <w:tcW w:w="3435" w:type="dxa"/>
            <w:shd w:val="clear" w:color="auto" w:fill="auto"/>
          </w:tcPr>
          <w:p w:rsidR="00546823" w:rsidRPr="00C76185" w:rsidRDefault="00546823" w:rsidP="00C76185">
            <w:pPr>
              <w:keepLines w:val="0"/>
              <w:widowControl w:val="0"/>
              <w:spacing w:line="228" w:lineRule="auto"/>
              <w:ind w:firstLine="0"/>
              <w:jc w:val="left"/>
              <w:rPr>
                <w:sz w:val="24"/>
                <w:szCs w:val="24"/>
              </w:rPr>
            </w:pPr>
            <w:r w:rsidRPr="00C76185">
              <w:rPr>
                <w:sz w:val="24"/>
                <w:szCs w:val="24"/>
              </w:rPr>
              <w:t>спортплощадки,</w:t>
            </w:r>
          </w:p>
          <w:p w:rsidR="00546823" w:rsidRPr="00C76185" w:rsidRDefault="00546823" w:rsidP="00C76185">
            <w:pPr>
              <w:keepLines w:val="0"/>
              <w:widowControl w:val="0"/>
              <w:spacing w:line="228" w:lineRule="auto"/>
              <w:ind w:firstLine="0"/>
              <w:jc w:val="left"/>
              <w:rPr>
                <w:sz w:val="24"/>
                <w:szCs w:val="24"/>
              </w:rPr>
            </w:pPr>
            <w:r w:rsidRPr="00C76185">
              <w:rPr>
                <w:sz w:val="24"/>
                <w:szCs w:val="24"/>
              </w:rPr>
              <w:t>спортзалы</w:t>
            </w:r>
          </w:p>
        </w:tc>
        <w:tc>
          <w:tcPr>
            <w:tcW w:w="3435" w:type="dxa"/>
            <w:vMerge/>
            <w:shd w:val="clear" w:color="auto" w:fill="auto"/>
          </w:tcPr>
          <w:p w:rsidR="00546823" w:rsidRPr="00C76185" w:rsidRDefault="00546823" w:rsidP="00C76185">
            <w:pPr>
              <w:keepLines w:val="0"/>
              <w:widowControl w:val="0"/>
              <w:spacing w:line="228" w:lineRule="auto"/>
              <w:ind w:firstLine="0"/>
              <w:rPr>
                <w:iCs/>
                <w:sz w:val="24"/>
                <w:szCs w:val="24"/>
              </w:rPr>
            </w:pPr>
          </w:p>
        </w:tc>
        <w:tc>
          <w:tcPr>
            <w:tcW w:w="4220" w:type="dxa"/>
            <w:vMerge/>
            <w:shd w:val="clear" w:color="auto" w:fill="auto"/>
          </w:tcPr>
          <w:p w:rsidR="00546823" w:rsidRPr="00C76185" w:rsidRDefault="00546823" w:rsidP="00C76185">
            <w:pPr>
              <w:keepLines w:val="0"/>
              <w:widowControl w:val="0"/>
              <w:spacing w:line="228" w:lineRule="auto"/>
              <w:ind w:firstLine="0"/>
              <w:rPr>
                <w:iCs/>
                <w:sz w:val="24"/>
                <w:szCs w:val="24"/>
              </w:rPr>
            </w:pPr>
          </w:p>
        </w:tc>
      </w:tr>
    </w:tbl>
    <w:p w:rsidR="00546823" w:rsidRPr="00C76185" w:rsidRDefault="00546823" w:rsidP="00C76185">
      <w:pPr>
        <w:keepNext/>
        <w:keepLines w:val="0"/>
        <w:widowControl w:val="0"/>
        <w:spacing w:before="240" w:line="240" w:lineRule="auto"/>
        <w:ind w:left="113" w:firstLine="851"/>
        <w:rPr>
          <w:b/>
          <w:bCs/>
          <w:i/>
          <w:sz w:val="24"/>
          <w:szCs w:val="24"/>
        </w:rPr>
      </w:pPr>
      <w:r w:rsidRPr="00C76185">
        <w:rPr>
          <w:b/>
          <w:bCs/>
          <w:i/>
          <w:sz w:val="24"/>
          <w:szCs w:val="24"/>
        </w:rPr>
        <w:t>Вспомогательные виды разрешенного использования:</w:t>
      </w:r>
    </w:p>
    <w:p w:rsidR="00546823" w:rsidRPr="00C76185" w:rsidRDefault="00546823" w:rsidP="00C76185">
      <w:pPr>
        <w:pStyle w:val="nienie"/>
        <w:keepLines w:val="0"/>
        <w:numPr>
          <w:ilvl w:val="0"/>
          <w:numId w:val="37"/>
        </w:numPr>
        <w:tabs>
          <w:tab w:val="left" w:pos="709"/>
        </w:tabs>
        <w:suppressAutoHyphens w:val="0"/>
        <w:spacing w:line="228" w:lineRule="auto"/>
        <w:ind w:left="709" w:hanging="283"/>
        <w:rPr>
          <w:rFonts w:ascii="Times New Roman" w:hAnsi="Times New Roman" w:cs="Times New Roman"/>
        </w:rPr>
      </w:pPr>
      <w:r w:rsidRPr="00C76185">
        <w:rPr>
          <w:rFonts w:ascii="Times New Roman" w:hAnsi="Times New Roman" w:cs="Times New Roman"/>
        </w:rPr>
        <w:t xml:space="preserve">хозяйственные постройки, в том числе и для содержания домашнего скота и птицы; </w:t>
      </w:r>
    </w:p>
    <w:p w:rsidR="00546823" w:rsidRPr="00C76185" w:rsidRDefault="00546823" w:rsidP="00C76185">
      <w:pPr>
        <w:pStyle w:val="nienie"/>
        <w:keepLines w:val="0"/>
        <w:numPr>
          <w:ilvl w:val="0"/>
          <w:numId w:val="37"/>
        </w:numPr>
        <w:tabs>
          <w:tab w:val="left" w:pos="709"/>
        </w:tabs>
        <w:suppressAutoHyphens w:val="0"/>
        <w:spacing w:line="228" w:lineRule="auto"/>
        <w:ind w:left="709" w:hanging="283"/>
        <w:rPr>
          <w:rFonts w:ascii="Times New Roman" w:hAnsi="Times New Roman" w:cs="Times New Roman"/>
        </w:rPr>
      </w:pPr>
      <w:r w:rsidRPr="00C76185">
        <w:rPr>
          <w:rFonts w:ascii="Times New Roman" w:hAnsi="Times New Roman" w:cs="Times New Roman"/>
        </w:rPr>
        <w:t xml:space="preserve">сады, огороды; </w:t>
      </w:r>
    </w:p>
    <w:p w:rsidR="00546823" w:rsidRPr="00C76185" w:rsidRDefault="00546823" w:rsidP="00C76185">
      <w:pPr>
        <w:pStyle w:val="nienie"/>
        <w:keepLines w:val="0"/>
        <w:numPr>
          <w:ilvl w:val="0"/>
          <w:numId w:val="37"/>
        </w:numPr>
        <w:tabs>
          <w:tab w:val="left" w:pos="709"/>
        </w:tabs>
        <w:suppressAutoHyphens w:val="0"/>
        <w:spacing w:line="228" w:lineRule="auto"/>
        <w:ind w:left="709" w:hanging="283"/>
        <w:rPr>
          <w:rFonts w:ascii="Times New Roman" w:hAnsi="Times New Roman" w:cs="Times New Roman"/>
        </w:rPr>
      </w:pPr>
      <w:r w:rsidRPr="00C76185">
        <w:rPr>
          <w:rFonts w:ascii="Times New Roman" w:hAnsi="Times New Roman" w:cs="Times New Roman"/>
        </w:rPr>
        <w:t xml:space="preserve">теплицы, оранжереи индивидуального пользования; </w:t>
      </w:r>
    </w:p>
    <w:p w:rsidR="00546823" w:rsidRPr="00C76185" w:rsidRDefault="00546823" w:rsidP="00C76185">
      <w:pPr>
        <w:pStyle w:val="nienie"/>
        <w:keepLines w:val="0"/>
        <w:numPr>
          <w:ilvl w:val="0"/>
          <w:numId w:val="37"/>
        </w:numPr>
        <w:tabs>
          <w:tab w:val="left" w:pos="709"/>
        </w:tabs>
        <w:suppressAutoHyphens w:val="0"/>
        <w:spacing w:line="228" w:lineRule="auto"/>
        <w:ind w:left="709" w:hanging="283"/>
        <w:rPr>
          <w:rFonts w:ascii="Times New Roman" w:hAnsi="Times New Roman" w:cs="Times New Roman"/>
        </w:rPr>
      </w:pPr>
      <w:r w:rsidRPr="00C76185">
        <w:rPr>
          <w:rFonts w:ascii="Times New Roman" w:hAnsi="Times New Roman" w:cs="Times New Roman"/>
        </w:rPr>
        <w:t xml:space="preserve">бани, сауны, бассейны индивидуального пользования; </w:t>
      </w:r>
    </w:p>
    <w:p w:rsidR="00546823" w:rsidRPr="00C76185" w:rsidRDefault="00546823" w:rsidP="00C76185">
      <w:pPr>
        <w:pStyle w:val="nienie"/>
        <w:keepLines w:val="0"/>
        <w:numPr>
          <w:ilvl w:val="0"/>
          <w:numId w:val="37"/>
        </w:numPr>
        <w:tabs>
          <w:tab w:val="left" w:pos="709"/>
        </w:tabs>
        <w:suppressAutoHyphens w:val="0"/>
        <w:spacing w:line="228" w:lineRule="auto"/>
        <w:ind w:left="709" w:hanging="283"/>
        <w:rPr>
          <w:rFonts w:ascii="Times New Roman" w:hAnsi="Times New Roman" w:cs="Times New Roman"/>
        </w:rPr>
      </w:pPr>
      <w:r w:rsidRPr="00C76185">
        <w:rPr>
          <w:rFonts w:ascii="Times New Roman" w:hAnsi="Times New Roman" w:cs="Times New Roman"/>
        </w:rPr>
        <w:t xml:space="preserve">отдельно стоящие, встроенные или пристроенные гаражи для хранения автомобилей; </w:t>
      </w:r>
    </w:p>
    <w:p w:rsidR="00546823" w:rsidRPr="00C76185" w:rsidRDefault="00546823" w:rsidP="00C76185">
      <w:pPr>
        <w:pStyle w:val="nienie"/>
        <w:keepLines w:val="0"/>
        <w:numPr>
          <w:ilvl w:val="0"/>
          <w:numId w:val="37"/>
        </w:numPr>
        <w:tabs>
          <w:tab w:val="left" w:pos="709"/>
        </w:tabs>
        <w:suppressAutoHyphens w:val="0"/>
        <w:spacing w:line="228" w:lineRule="auto"/>
        <w:ind w:left="709" w:hanging="283"/>
        <w:rPr>
          <w:rFonts w:ascii="Times New Roman" w:hAnsi="Times New Roman" w:cs="Times New Roman"/>
        </w:rPr>
      </w:pPr>
      <w:r w:rsidRPr="00C76185">
        <w:rPr>
          <w:rFonts w:ascii="Times New Roman" w:hAnsi="Times New Roman" w:cs="Times New Roman"/>
        </w:rPr>
        <w:t xml:space="preserve">открытые стоянки, но не более чем на 2 транспортных средства на 1 земельный участок; </w:t>
      </w:r>
    </w:p>
    <w:p w:rsidR="00546823" w:rsidRPr="00C76185" w:rsidRDefault="00546823" w:rsidP="00C76185">
      <w:pPr>
        <w:pStyle w:val="nienie"/>
        <w:keepLines w:val="0"/>
        <w:numPr>
          <w:ilvl w:val="0"/>
          <w:numId w:val="37"/>
        </w:numPr>
        <w:tabs>
          <w:tab w:val="left" w:pos="709"/>
        </w:tabs>
        <w:suppressAutoHyphens w:val="0"/>
        <w:spacing w:line="228" w:lineRule="auto"/>
        <w:ind w:left="709" w:hanging="283"/>
        <w:rPr>
          <w:rFonts w:ascii="Times New Roman" w:hAnsi="Times New Roman" w:cs="Times New Roman"/>
        </w:rPr>
      </w:pPr>
      <w:r w:rsidRPr="00C76185">
        <w:rPr>
          <w:rFonts w:ascii="Times New Roman" w:hAnsi="Times New Roman" w:cs="Times New Roman"/>
        </w:rPr>
        <w:t xml:space="preserve">индивидуальные резервуары для хранения воды, скважины для забора воды, индивидуальные колодцы; </w:t>
      </w:r>
    </w:p>
    <w:p w:rsidR="00546823" w:rsidRPr="00C76185" w:rsidRDefault="00546823" w:rsidP="00C76185">
      <w:pPr>
        <w:pStyle w:val="nienie"/>
        <w:keepLines w:val="0"/>
        <w:numPr>
          <w:ilvl w:val="0"/>
          <w:numId w:val="37"/>
        </w:numPr>
        <w:tabs>
          <w:tab w:val="left" w:pos="709"/>
        </w:tabs>
        <w:suppressAutoHyphens w:val="0"/>
        <w:spacing w:line="228" w:lineRule="auto"/>
        <w:ind w:left="709" w:hanging="283"/>
        <w:rPr>
          <w:rFonts w:ascii="Times New Roman" w:hAnsi="Times New Roman" w:cs="Times New Roman"/>
        </w:rPr>
      </w:pPr>
      <w:r w:rsidRPr="00C76185">
        <w:rPr>
          <w:rFonts w:ascii="Times New Roman" w:hAnsi="Times New Roman" w:cs="Times New Roman"/>
        </w:rPr>
        <w:t xml:space="preserve">оборудование пожарной охраны (гидранты, резервуары); </w:t>
      </w:r>
    </w:p>
    <w:p w:rsidR="00546823" w:rsidRPr="00C76185" w:rsidRDefault="00546823" w:rsidP="00C76185">
      <w:pPr>
        <w:pStyle w:val="nienie"/>
        <w:keepLines w:val="0"/>
        <w:numPr>
          <w:ilvl w:val="0"/>
          <w:numId w:val="37"/>
        </w:numPr>
        <w:tabs>
          <w:tab w:val="left" w:pos="709"/>
        </w:tabs>
        <w:suppressAutoHyphens w:val="0"/>
        <w:spacing w:line="228" w:lineRule="auto"/>
        <w:ind w:left="709" w:hanging="283"/>
        <w:rPr>
          <w:rFonts w:ascii="Times New Roman" w:hAnsi="Times New Roman" w:cs="Times New Roman"/>
        </w:rPr>
      </w:pPr>
      <w:r w:rsidRPr="00C76185">
        <w:rPr>
          <w:rFonts w:ascii="Times New Roman" w:hAnsi="Times New Roman" w:cs="Times New Roman"/>
        </w:rPr>
        <w:t>надворные туалеты, септики, при условии равноудаленния их на расстояние не менее 8 м от окружающих жилых построек;</w:t>
      </w:r>
    </w:p>
    <w:p w:rsidR="00546823" w:rsidRPr="00C76185" w:rsidRDefault="00546823" w:rsidP="00C76185">
      <w:pPr>
        <w:pStyle w:val="nienie"/>
        <w:keepLines w:val="0"/>
        <w:numPr>
          <w:ilvl w:val="0"/>
          <w:numId w:val="37"/>
        </w:numPr>
        <w:tabs>
          <w:tab w:val="left" w:pos="709"/>
        </w:tabs>
        <w:suppressAutoHyphens w:val="0"/>
        <w:spacing w:line="228" w:lineRule="auto"/>
        <w:ind w:left="709" w:hanging="283"/>
        <w:rPr>
          <w:rFonts w:ascii="Times New Roman" w:hAnsi="Times New Roman" w:cs="Times New Roman"/>
        </w:rPr>
      </w:pPr>
      <w:r w:rsidRPr="00C76185">
        <w:rPr>
          <w:rFonts w:ascii="Times New Roman" w:hAnsi="Times New Roman" w:cs="Times New Roman"/>
        </w:rPr>
        <w:t>площадки для сбора мусора;</w:t>
      </w:r>
    </w:p>
    <w:p w:rsidR="00546823" w:rsidRPr="00C76185" w:rsidRDefault="00546823" w:rsidP="00C76185">
      <w:pPr>
        <w:pStyle w:val="nienie"/>
        <w:keepLines w:val="0"/>
        <w:numPr>
          <w:ilvl w:val="0"/>
          <w:numId w:val="37"/>
        </w:numPr>
        <w:tabs>
          <w:tab w:val="left" w:pos="709"/>
        </w:tabs>
        <w:suppressAutoHyphens w:val="0"/>
        <w:spacing w:line="228" w:lineRule="auto"/>
        <w:ind w:left="709" w:hanging="283"/>
        <w:rPr>
          <w:rFonts w:ascii="Times New Roman" w:hAnsi="Times New Roman" w:cs="Times New Roman"/>
        </w:rPr>
      </w:pPr>
      <w:r w:rsidRPr="00C76185">
        <w:rPr>
          <w:rFonts w:ascii="Times New Roman" w:hAnsi="Times New Roman" w:cs="Times New Roman"/>
        </w:rPr>
        <w:t>парковки перед объектами обслуживающих и коммерческих видов использования.</w:t>
      </w:r>
    </w:p>
    <w:p w:rsidR="00546823" w:rsidRPr="00C76185" w:rsidRDefault="00546823" w:rsidP="00C76185">
      <w:pPr>
        <w:spacing w:line="228" w:lineRule="auto"/>
        <w:rPr>
          <w:sz w:val="24"/>
          <w:szCs w:val="24"/>
        </w:rPr>
      </w:pPr>
      <w:r w:rsidRPr="00C76185">
        <w:rPr>
          <w:sz w:val="24"/>
          <w:szCs w:val="24"/>
        </w:rPr>
        <w:t>Предельные параметры разрешенного строительства, реконструкции объектов вспомогательного вида разрешенного использования принимаются такими же, как для основного вида разрешенного использования, установленного для земельного участка, на котором они расположены.</w:t>
      </w:r>
    </w:p>
    <w:p w:rsidR="00546823" w:rsidRPr="00C76185" w:rsidRDefault="00546823" w:rsidP="00C76185">
      <w:pPr>
        <w:pStyle w:val="nienie"/>
        <w:keepLines w:val="0"/>
        <w:numPr>
          <w:ilvl w:val="0"/>
          <w:numId w:val="0"/>
        </w:numPr>
        <w:tabs>
          <w:tab w:val="left" w:pos="709"/>
        </w:tabs>
        <w:spacing w:line="228" w:lineRule="auto"/>
        <w:ind w:left="709"/>
        <w:rPr>
          <w:rFonts w:ascii="Times New Roman" w:hAnsi="Times New Roman" w:cs="Times New Roman"/>
        </w:rPr>
      </w:pPr>
    </w:p>
    <w:p w:rsidR="00546823" w:rsidRPr="00C76185" w:rsidRDefault="00546823" w:rsidP="00C76185">
      <w:pPr>
        <w:keepLines w:val="0"/>
        <w:widowControl w:val="0"/>
        <w:spacing w:before="120" w:line="228" w:lineRule="auto"/>
        <w:ind w:firstLine="851"/>
        <w:rPr>
          <w:sz w:val="24"/>
          <w:szCs w:val="24"/>
        </w:rPr>
      </w:pPr>
      <w:r w:rsidRPr="00C76185">
        <w:rPr>
          <w:sz w:val="24"/>
          <w:szCs w:val="24"/>
        </w:rPr>
        <w:t xml:space="preserve">В данной зоне предприятия обслуживания допускается размещать в отдельно стоящих нежилых строениях или встроенно-пристроенных к жилому дому нежилых помещениях с изолированными от жилой части дома входами. </w:t>
      </w:r>
    </w:p>
    <w:p w:rsidR="00546823" w:rsidRPr="00C76185" w:rsidRDefault="00546823" w:rsidP="00C76185">
      <w:pPr>
        <w:keepLines w:val="0"/>
        <w:widowControl w:val="0"/>
        <w:spacing w:line="228" w:lineRule="auto"/>
        <w:ind w:firstLine="851"/>
        <w:rPr>
          <w:iCs/>
          <w:sz w:val="24"/>
          <w:szCs w:val="24"/>
        </w:rPr>
      </w:pPr>
      <w:r w:rsidRPr="00C76185">
        <w:rPr>
          <w:sz w:val="24"/>
          <w:szCs w:val="24"/>
        </w:rPr>
        <w:t xml:space="preserve">Запрещается размещение объектов, оказывающих негативное воздействие на окружающую среду и здоровье населения (рентгеноустановок, магазинов стройматериалов, химических товаров и т. п.). </w:t>
      </w:r>
    </w:p>
    <w:p w:rsidR="003E1190" w:rsidRPr="00C76185" w:rsidRDefault="003E1190" w:rsidP="00C76185">
      <w:pPr>
        <w:keepLines w:val="0"/>
        <w:widowControl w:val="0"/>
        <w:spacing w:line="228" w:lineRule="auto"/>
        <w:ind w:firstLine="851"/>
        <w:rPr>
          <w:sz w:val="24"/>
          <w:szCs w:val="24"/>
        </w:rPr>
      </w:pPr>
    </w:p>
    <w:p w:rsidR="00546823" w:rsidRPr="00C76185" w:rsidRDefault="00546823" w:rsidP="00C76185">
      <w:pPr>
        <w:keepLines w:val="0"/>
        <w:widowControl w:val="0"/>
        <w:spacing w:line="228" w:lineRule="auto"/>
        <w:ind w:firstLine="851"/>
        <w:rPr>
          <w:sz w:val="24"/>
          <w:szCs w:val="24"/>
        </w:rPr>
      </w:pPr>
      <w:r w:rsidRPr="00C76185">
        <w:rPr>
          <w:sz w:val="24"/>
          <w:szCs w:val="24"/>
        </w:rPr>
        <w:t>Все выступающие элементы и конструкции зданий (отмостка, пандус, входная группа, балконы, свесы кровли и т.д.) должны располагаться в границах земельного участка.</w:t>
      </w:r>
    </w:p>
    <w:p w:rsidR="00546823" w:rsidRPr="00C76185" w:rsidRDefault="00546823" w:rsidP="00C76185">
      <w:pPr>
        <w:keepLines w:val="0"/>
        <w:widowControl w:val="0"/>
        <w:tabs>
          <w:tab w:val="left" w:pos="1276"/>
        </w:tabs>
        <w:spacing w:line="228" w:lineRule="auto"/>
        <w:ind w:left="851" w:firstLine="0"/>
        <w:rPr>
          <w:sz w:val="24"/>
          <w:szCs w:val="24"/>
        </w:rPr>
      </w:pPr>
      <w:r w:rsidRPr="00C76185">
        <w:rPr>
          <w:sz w:val="24"/>
          <w:szCs w:val="24"/>
        </w:rPr>
        <w:t xml:space="preserve">Требования к ограждению земельных участков: </w:t>
      </w:r>
    </w:p>
    <w:p w:rsidR="00546823" w:rsidRPr="00C76185" w:rsidRDefault="00546823" w:rsidP="00C76185">
      <w:pPr>
        <w:keepLines w:val="0"/>
        <w:widowControl w:val="0"/>
        <w:tabs>
          <w:tab w:val="left" w:pos="1134"/>
        </w:tabs>
        <w:spacing w:line="228" w:lineRule="auto"/>
        <w:ind w:firstLine="851"/>
        <w:rPr>
          <w:sz w:val="24"/>
          <w:szCs w:val="24"/>
        </w:rPr>
      </w:pPr>
      <w:r w:rsidRPr="00C76185">
        <w:rPr>
          <w:sz w:val="24"/>
          <w:szCs w:val="24"/>
        </w:rPr>
        <w:t xml:space="preserve">– </w:t>
      </w:r>
      <w:r w:rsidRPr="00C76185">
        <w:rPr>
          <w:sz w:val="24"/>
          <w:szCs w:val="24"/>
        </w:rPr>
        <w:tab/>
        <w:t xml:space="preserve">высота ограждения земельных участков должна быть не более 2 метров (в случае если смежные земельные участки имеют разные поверхностные уровни земли, то высота ограждения рассчитывается от поверхности земли участка, имеющего более низкий уровень); </w:t>
      </w:r>
    </w:p>
    <w:p w:rsidR="00546823" w:rsidRPr="00C76185" w:rsidRDefault="00546823" w:rsidP="00C76185">
      <w:pPr>
        <w:keepLines w:val="0"/>
        <w:widowControl w:val="0"/>
        <w:tabs>
          <w:tab w:val="left" w:pos="1134"/>
        </w:tabs>
        <w:spacing w:line="228" w:lineRule="auto"/>
        <w:ind w:firstLine="851"/>
        <w:rPr>
          <w:sz w:val="24"/>
          <w:szCs w:val="24"/>
        </w:rPr>
      </w:pPr>
      <w:r w:rsidRPr="00C76185">
        <w:rPr>
          <w:sz w:val="24"/>
          <w:szCs w:val="24"/>
        </w:rPr>
        <w:t>–</w:t>
      </w:r>
      <w:r w:rsidRPr="00C76185">
        <w:rPr>
          <w:sz w:val="24"/>
          <w:szCs w:val="24"/>
        </w:rPr>
        <w:tab/>
        <w:t xml:space="preserve">ограждения между смежными земельными участками в хозяйственной и жилой зонах могут быть сплошные, высотой не более 2 м., в нижней части должны быть проветриваемыми на высоту не менее 0,3 м.; садово-огородная зона должна иметь полностью сетчатое или решетчатое ограждение высотой не более 2 м.; допускается по взаимному согласию смежных землепользователей устройство сплошных ограждений из </w:t>
      </w:r>
      <w:r w:rsidRPr="00C76185">
        <w:rPr>
          <w:sz w:val="24"/>
          <w:szCs w:val="24"/>
        </w:rPr>
        <w:lastRenderedPageBreak/>
        <w:t>качественных и эстетически выполненных элементов.</w:t>
      </w:r>
    </w:p>
    <w:p w:rsidR="00546823" w:rsidRPr="00C76185" w:rsidRDefault="00546823" w:rsidP="00C76185">
      <w:pPr>
        <w:keepLines w:val="0"/>
        <w:widowControl w:val="0"/>
        <w:spacing w:line="228" w:lineRule="auto"/>
        <w:ind w:firstLine="851"/>
        <w:rPr>
          <w:sz w:val="24"/>
          <w:szCs w:val="24"/>
        </w:rPr>
      </w:pPr>
      <w:r w:rsidRPr="00C76185">
        <w:rPr>
          <w:sz w:val="24"/>
          <w:szCs w:val="24"/>
        </w:rPr>
        <w:t>Не допускается устройство сплошных ограждений в пределах треугольника видимости на нерегулируемых перекрестках и примыканиях улиц и дорог.</w:t>
      </w:r>
    </w:p>
    <w:p w:rsidR="00546823" w:rsidRPr="00C76185" w:rsidRDefault="00546823" w:rsidP="00C76185">
      <w:pPr>
        <w:keepLines w:val="0"/>
        <w:widowControl w:val="0"/>
        <w:spacing w:line="228" w:lineRule="auto"/>
        <w:ind w:firstLine="851"/>
        <w:rPr>
          <w:sz w:val="24"/>
          <w:szCs w:val="24"/>
        </w:rPr>
      </w:pPr>
      <w:r w:rsidRPr="00C76185">
        <w:rPr>
          <w:sz w:val="24"/>
          <w:szCs w:val="24"/>
        </w:rPr>
        <w:t xml:space="preserve">При размещении строений должны соблюдаться нормативные противопожарные расстояния между постройками, расположенными на соседних земельных участках, а также санитарные нормы. </w:t>
      </w:r>
    </w:p>
    <w:p w:rsidR="00546823" w:rsidRPr="00C76185" w:rsidRDefault="00546823" w:rsidP="00C76185">
      <w:pPr>
        <w:keepLines w:val="0"/>
        <w:widowControl w:val="0"/>
        <w:spacing w:line="228" w:lineRule="auto"/>
        <w:ind w:firstLine="851"/>
        <w:rPr>
          <w:sz w:val="24"/>
          <w:szCs w:val="24"/>
        </w:rPr>
      </w:pPr>
      <w:r w:rsidRPr="00C76185">
        <w:rPr>
          <w:sz w:val="24"/>
          <w:szCs w:val="24"/>
        </w:rPr>
        <w:t>До границы соседнего земельного участка расстояние по санитарно-бытовым условиям должны быть не менее: от усадебного, одно-двухквартирного и блокированного дома – 3 метра, допускается уменьшение расстояния до 1 м., при условии согласия собственника соседнего земельного участка; от постройки для содержания скота и птицы – 4 метра; от других построек (бани, гаража и др.) – 1 метр; от стволов высокорослых деревьев – 4 метра; среднерослых – 2 метра; от кустарника – 1 метр.</w:t>
      </w:r>
    </w:p>
    <w:p w:rsidR="00546823" w:rsidRPr="00C76185" w:rsidRDefault="00546823" w:rsidP="00C76185">
      <w:pPr>
        <w:keepLines w:val="0"/>
        <w:widowControl w:val="0"/>
        <w:spacing w:line="228" w:lineRule="auto"/>
        <w:ind w:firstLine="851"/>
        <w:rPr>
          <w:sz w:val="24"/>
          <w:szCs w:val="24"/>
        </w:rPr>
      </w:pPr>
      <w:r w:rsidRPr="00C76185">
        <w:rPr>
          <w:sz w:val="24"/>
          <w:szCs w:val="24"/>
        </w:rPr>
        <w:t xml:space="preserve">Допускаются отклонения от предельных параметров отступов от межевых границ с соседними земельными участками при условии получения разрешения на отклонение от предельных параметров разрешенного строительства, реконструкции объектов капитального строительства. </w:t>
      </w:r>
    </w:p>
    <w:p w:rsidR="00546823" w:rsidRPr="00C76185" w:rsidRDefault="00546823" w:rsidP="00C76185">
      <w:pPr>
        <w:keepLines w:val="0"/>
        <w:widowControl w:val="0"/>
        <w:spacing w:line="228" w:lineRule="auto"/>
        <w:ind w:firstLine="851"/>
        <w:rPr>
          <w:sz w:val="24"/>
          <w:szCs w:val="24"/>
        </w:rPr>
      </w:pPr>
      <w:r w:rsidRPr="00C76185">
        <w:rPr>
          <w:sz w:val="24"/>
          <w:szCs w:val="24"/>
        </w:rPr>
        <w:t>При ширине участка вдоль фронта улицы (проезда) 15,0м и менее, минимальный отступ от границы соседнего участка до стены дома должен быть не менее:</w:t>
      </w:r>
    </w:p>
    <w:p w:rsidR="00546823" w:rsidRPr="00C76185" w:rsidRDefault="00546823" w:rsidP="00C76185">
      <w:pPr>
        <w:keepLines w:val="0"/>
        <w:widowControl w:val="0"/>
        <w:spacing w:line="228" w:lineRule="auto"/>
        <w:ind w:firstLine="851"/>
        <w:rPr>
          <w:sz w:val="24"/>
          <w:szCs w:val="24"/>
        </w:rPr>
      </w:pPr>
      <w:r w:rsidRPr="00C76185">
        <w:rPr>
          <w:sz w:val="24"/>
          <w:szCs w:val="24"/>
        </w:rPr>
        <w:t>1,0м – для одноэтажного жилого дома,</w:t>
      </w:r>
    </w:p>
    <w:p w:rsidR="00546823" w:rsidRPr="00C76185" w:rsidRDefault="00546823" w:rsidP="00C76185">
      <w:pPr>
        <w:keepLines w:val="0"/>
        <w:widowControl w:val="0"/>
        <w:spacing w:line="228" w:lineRule="auto"/>
        <w:ind w:firstLine="851"/>
        <w:rPr>
          <w:sz w:val="24"/>
          <w:szCs w:val="24"/>
        </w:rPr>
      </w:pPr>
      <w:r w:rsidRPr="00C76185">
        <w:rPr>
          <w:sz w:val="24"/>
          <w:szCs w:val="24"/>
        </w:rPr>
        <w:t>1,5м - для двухэтажного жилого дома,</w:t>
      </w:r>
    </w:p>
    <w:p w:rsidR="00546823" w:rsidRPr="00C76185" w:rsidRDefault="00546823" w:rsidP="00C76185">
      <w:pPr>
        <w:keepLines w:val="0"/>
        <w:widowControl w:val="0"/>
        <w:spacing w:line="228" w:lineRule="auto"/>
        <w:ind w:firstLine="851"/>
        <w:rPr>
          <w:sz w:val="24"/>
          <w:szCs w:val="24"/>
        </w:rPr>
      </w:pPr>
      <w:r w:rsidRPr="00C76185">
        <w:rPr>
          <w:sz w:val="24"/>
          <w:szCs w:val="24"/>
        </w:rPr>
        <w:t>2,0м - для трехэтажного жилого дома, при условии, что расстояние от границы участка до расположенного на соседнем участке жилого дома не менее 5,0м. Расстояния должны быть увеличены на величину выступающих частей зданий или их проекции на землю, в случае расположения последних в верхних этажах, если выступ этих элементов от плоскости стены здания составляет более 50 см.</w:t>
      </w:r>
    </w:p>
    <w:p w:rsidR="00546823" w:rsidRPr="00C76185" w:rsidRDefault="00546823" w:rsidP="00C76185">
      <w:pPr>
        <w:keepLines w:val="0"/>
        <w:widowControl w:val="0"/>
        <w:spacing w:line="228" w:lineRule="auto"/>
        <w:ind w:firstLine="851"/>
        <w:rPr>
          <w:sz w:val="24"/>
          <w:szCs w:val="24"/>
        </w:rPr>
      </w:pPr>
      <w:r w:rsidRPr="00C76185">
        <w:rPr>
          <w:sz w:val="24"/>
          <w:szCs w:val="24"/>
        </w:rPr>
        <w:t>На территориях с застройкой индивидуальными, одно- двухквартирными домами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метров.</w:t>
      </w:r>
    </w:p>
    <w:p w:rsidR="00546823" w:rsidRPr="00C76185" w:rsidRDefault="00546823" w:rsidP="00C76185">
      <w:pPr>
        <w:keepLines w:val="0"/>
        <w:widowControl w:val="0"/>
        <w:spacing w:line="228" w:lineRule="auto"/>
        <w:ind w:firstLine="851"/>
        <w:rPr>
          <w:sz w:val="24"/>
          <w:szCs w:val="24"/>
        </w:rPr>
      </w:pPr>
      <w:r w:rsidRPr="00C76185">
        <w:rPr>
          <w:sz w:val="24"/>
          <w:szCs w:val="24"/>
        </w:rPr>
        <w:t xml:space="preserve">Допускается блокировка жилых домов, хозяйственных построек на смежных земельных участках по взаимному (удостоверенному) согласию их собственников при новом строительстве с учетом противопожарных требований, а также блокировка хозяйственных построек к основному строению. </w:t>
      </w:r>
    </w:p>
    <w:p w:rsidR="00546823" w:rsidRPr="00C76185" w:rsidRDefault="00546823" w:rsidP="00C76185">
      <w:pPr>
        <w:keepLines w:val="0"/>
        <w:widowControl w:val="0"/>
        <w:spacing w:line="228" w:lineRule="auto"/>
        <w:ind w:firstLine="851"/>
        <w:rPr>
          <w:sz w:val="24"/>
          <w:szCs w:val="24"/>
        </w:rPr>
      </w:pPr>
      <w:r w:rsidRPr="00C76185">
        <w:rPr>
          <w:sz w:val="24"/>
          <w:szCs w:val="24"/>
        </w:rPr>
        <w:t>Не допускается размещение вспомогательных строений, за исключением гаражей и летних кухонь, со стороны улиц.</w:t>
      </w:r>
    </w:p>
    <w:p w:rsidR="00546823" w:rsidRPr="00C76185" w:rsidRDefault="00546823" w:rsidP="00C76185">
      <w:pPr>
        <w:keepLines w:val="0"/>
        <w:widowControl w:val="0"/>
        <w:spacing w:line="228" w:lineRule="auto"/>
        <w:ind w:firstLine="851"/>
        <w:rPr>
          <w:sz w:val="24"/>
          <w:szCs w:val="24"/>
        </w:rPr>
      </w:pPr>
      <w:r w:rsidRPr="00C76185">
        <w:rPr>
          <w:sz w:val="24"/>
          <w:szCs w:val="24"/>
        </w:rPr>
        <w:t>Объем и качество строительства, оснащение инженерным оборудованием, внешнее благоустройство земельного участка, его озеленение должны соответствовать утвержденному градостроительному плану земельного участка.</w:t>
      </w:r>
    </w:p>
    <w:p w:rsidR="00546823" w:rsidRPr="00C76185" w:rsidRDefault="00546823" w:rsidP="00C76185">
      <w:pPr>
        <w:keepLines w:val="0"/>
        <w:widowControl w:val="0"/>
        <w:spacing w:line="228" w:lineRule="auto"/>
        <w:ind w:firstLine="851"/>
        <w:rPr>
          <w:sz w:val="24"/>
          <w:szCs w:val="24"/>
        </w:rPr>
      </w:pPr>
      <w:r w:rsidRPr="00C76185">
        <w:rPr>
          <w:sz w:val="24"/>
          <w:szCs w:val="24"/>
        </w:rPr>
        <w:t>Превышение проектных отметок участка относительно фактических вертикальных отметок смежных участков возможно, при условии выполнения мероприятий, исключающих попадание ливневых стоков на территорию соседних участков.</w:t>
      </w:r>
    </w:p>
    <w:p w:rsidR="00546823" w:rsidRPr="00C76185" w:rsidRDefault="00546823" w:rsidP="00C76185">
      <w:pPr>
        <w:keepLines w:val="0"/>
        <w:widowControl w:val="0"/>
        <w:spacing w:line="228" w:lineRule="auto"/>
        <w:ind w:firstLine="851"/>
        <w:rPr>
          <w:sz w:val="24"/>
          <w:szCs w:val="24"/>
        </w:rPr>
      </w:pPr>
      <w:r w:rsidRPr="00C76185">
        <w:rPr>
          <w:sz w:val="24"/>
          <w:szCs w:val="24"/>
        </w:rPr>
        <w:t>На основании требований пункта 8.8 СП 54.13330.2011 «Свод правил. Здания жилые многоквартирные. Актуализированная редакция СНиП 31-01-2003» в многоквартирных жилых домах и на придомовой территории должны быть установлены системы видеонаблюдения, оповещения и управления эвакуацией.</w:t>
      </w:r>
    </w:p>
    <w:p w:rsidR="00546823" w:rsidRPr="00C76185" w:rsidRDefault="00546823" w:rsidP="00C76185">
      <w:pPr>
        <w:keepLines w:val="0"/>
        <w:widowControl w:val="0"/>
        <w:spacing w:line="228" w:lineRule="auto"/>
        <w:ind w:firstLine="851"/>
        <w:rPr>
          <w:sz w:val="24"/>
          <w:szCs w:val="24"/>
        </w:rPr>
      </w:pPr>
      <w:r w:rsidRPr="00C76185">
        <w:rPr>
          <w:bCs/>
          <w:iCs/>
          <w:sz w:val="24"/>
          <w:szCs w:val="24"/>
        </w:rPr>
        <w:t>Для объектов общественного назначения т</w:t>
      </w:r>
      <w:r w:rsidRPr="00C76185">
        <w:rPr>
          <w:sz w:val="24"/>
          <w:szCs w:val="24"/>
        </w:rPr>
        <w:t>ребования к параметрам объектов капитального строительства и минимальной (максимальной) площади земельных участков определяются в соответствии с:</w:t>
      </w:r>
    </w:p>
    <w:p w:rsidR="00546823" w:rsidRPr="00C76185" w:rsidRDefault="00546823" w:rsidP="00C76185">
      <w:pPr>
        <w:keepLines w:val="0"/>
        <w:widowControl w:val="0"/>
        <w:spacing w:line="228" w:lineRule="auto"/>
        <w:ind w:firstLine="720"/>
        <w:rPr>
          <w:sz w:val="24"/>
          <w:szCs w:val="24"/>
        </w:rPr>
      </w:pPr>
      <w:r w:rsidRPr="00C76185">
        <w:rPr>
          <w:sz w:val="24"/>
          <w:szCs w:val="24"/>
        </w:rPr>
        <w:lastRenderedPageBreak/>
        <w:t>- заданием на проектирование</w:t>
      </w:r>
    </w:p>
    <w:p w:rsidR="00546823" w:rsidRPr="00C76185" w:rsidRDefault="00546823" w:rsidP="00C76185">
      <w:pPr>
        <w:keepLines w:val="0"/>
        <w:widowControl w:val="0"/>
        <w:overflowPunct/>
        <w:autoSpaceDE/>
        <w:spacing w:line="228" w:lineRule="auto"/>
        <w:ind w:left="757" w:firstLine="0"/>
        <w:textAlignment w:val="auto"/>
        <w:rPr>
          <w:sz w:val="24"/>
          <w:szCs w:val="24"/>
        </w:rPr>
      </w:pPr>
      <w:r w:rsidRPr="00C76185">
        <w:rPr>
          <w:sz w:val="24"/>
          <w:szCs w:val="24"/>
        </w:rPr>
        <w:t>- Свод правил СП 42.13330.2016 "Градостроительство. Планировка и застройка городских и сельских поселений", Актуализированная редакция СНиП 2.07.01-89*, Приложение 7;</w:t>
      </w:r>
    </w:p>
    <w:p w:rsidR="00546823" w:rsidRPr="00C76185" w:rsidRDefault="00546823" w:rsidP="00C76185">
      <w:pPr>
        <w:keepLines w:val="0"/>
        <w:widowControl w:val="0"/>
        <w:overflowPunct/>
        <w:autoSpaceDE/>
        <w:spacing w:line="228" w:lineRule="auto"/>
        <w:ind w:left="757" w:firstLine="0"/>
        <w:textAlignment w:val="auto"/>
        <w:rPr>
          <w:sz w:val="24"/>
          <w:szCs w:val="24"/>
        </w:rPr>
      </w:pPr>
      <w:r w:rsidRPr="00C76185">
        <w:rPr>
          <w:sz w:val="24"/>
          <w:szCs w:val="24"/>
        </w:rPr>
        <w:t>- СНиП 2.08.02-89* «Общественные здания и сооружения».</w:t>
      </w:r>
    </w:p>
    <w:p w:rsidR="00546823" w:rsidRPr="00C76185" w:rsidRDefault="00546823" w:rsidP="00C76185">
      <w:pPr>
        <w:keepNext/>
        <w:keepLines w:val="0"/>
        <w:widowControl w:val="0"/>
        <w:spacing w:before="240" w:after="120" w:line="228" w:lineRule="auto"/>
        <w:ind w:firstLine="0"/>
        <w:jc w:val="center"/>
        <w:outlineLvl w:val="4"/>
        <w:rPr>
          <w:b/>
          <w:caps/>
          <w:sz w:val="24"/>
          <w:szCs w:val="24"/>
        </w:rPr>
      </w:pPr>
      <w:bookmarkStart w:id="153" w:name="_Toc469576577"/>
      <w:bookmarkStart w:id="154" w:name="_Toc501702773"/>
      <w:r w:rsidRPr="00C76185">
        <w:rPr>
          <w:b/>
          <w:caps/>
          <w:sz w:val="24"/>
          <w:szCs w:val="24"/>
        </w:rPr>
        <w:t>ОБЩЕСТВЕННО-ДЕЛОВЫЕ и коммерческие ЗОНЫ:</w:t>
      </w:r>
      <w:bookmarkEnd w:id="153"/>
      <w:bookmarkEnd w:id="154"/>
    </w:p>
    <w:p w:rsidR="00546823" w:rsidRPr="00C76185" w:rsidRDefault="00546823" w:rsidP="00C76185">
      <w:pPr>
        <w:keepNext/>
        <w:keepLines w:val="0"/>
        <w:widowControl w:val="0"/>
        <w:spacing w:before="240" w:after="120" w:line="240" w:lineRule="auto"/>
        <w:ind w:firstLine="851"/>
        <w:outlineLvl w:val="5"/>
        <w:rPr>
          <w:b/>
          <w:bCs/>
          <w:sz w:val="24"/>
          <w:szCs w:val="24"/>
          <w:u w:val="single"/>
        </w:rPr>
      </w:pPr>
      <w:bookmarkStart w:id="155" w:name="_Toc469576578"/>
      <w:bookmarkStart w:id="156" w:name="_Toc501702774"/>
      <w:r w:rsidRPr="00C76185">
        <w:rPr>
          <w:b/>
          <w:bCs/>
          <w:sz w:val="24"/>
          <w:szCs w:val="24"/>
          <w:u w:val="single"/>
        </w:rPr>
        <w:t>Ц–1. Центральная зона обслуживания и деловой активности</w:t>
      </w:r>
      <w:bookmarkEnd w:id="155"/>
      <w:bookmarkEnd w:id="156"/>
    </w:p>
    <w:p w:rsidR="00546823" w:rsidRPr="00C76185" w:rsidRDefault="00546823" w:rsidP="00C76185">
      <w:pPr>
        <w:pStyle w:val="35"/>
        <w:ind w:firstLine="851"/>
        <w:rPr>
          <w:rFonts w:ascii="Times New Roman" w:hAnsi="Times New Roman" w:cs="Times New Roman"/>
          <w:b w:val="0"/>
          <w:bCs w:val="0"/>
          <w:i w:val="0"/>
        </w:rPr>
      </w:pPr>
      <w:r w:rsidRPr="00C76185">
        <w:rPr>
          <w:rFonts w:ascii="Times New Roman" w:hAnsi="Times New Roman" w:cs="Times New Roman"/>
          <w:b w:val="0"/>
          <w:bCs w:val="0"/>
        </w:rPr>
        <w:t xml:space="preserve">Центральная зона обслуживания и деловой активности Ц-1 выделена для обеспечения правовых условий использования и строительства недвижимости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w:t>
      </w:r>
    </w:p>
    <w:p w:rsidR="00546823" w:rsidRPr="00C76185" w:rsidRDefault="00546823" w:rsidP="00C76185">
      <w:pPr>
        <w:keepNext/>
        <w:keepLines w:val="0"/>
        <w:widowControl w:val="0"/>
        <w:spacing w:before="240" w:line="240" w:lineRule="auto"/>
        <w:ind w:left="113" w:firstLine="851"/>
        <w:rPr>
          <w:b/>
          <w:bCs/>
          <w:i/>
          <w:sz w:val="24"/>
          <w:szCs w:val="24"/>
        </w:rPr>
      </w:pPr>
      <w:r w:rsidRPr="00C76185">
        <w:rPr>
          <w:b/>
          <w:bCs/>
          <w:i/>
          <w:sz w:val="24"/>
          <w:szCs w:val="24"/>
        </w:rPr>
        <w:t>Основные виды разрешенного использования:</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119"/>
        <w:gridCol w:w="3719"/>
        <w:gridCol w:w="3435"/>
        <w:gridCol w:w="4078"/>
      </w:tblGrid>
      <w:tr w:rsidR="00546823" w:rsidRPr="00C76185" w:rsidTr="007B7461">
        <w:tc>
          <w:tcPr>
            <w:tcW w:w="817" w:type="dxa"/>
            <w:vMerge w:val="restart"/>
            <w:shd w:val="clear" w:color="auto" w:fill="auto"/>
            <w:vAlign w:val="center"/>
          </w:tcPr>
          <w:p w:rsidR="00546823" w:rsidRPr="00C76185" w:rsidRDefault="00546823" w:rsidP="00C76185">
            <w:pPr>
              <w:keepLines w:val="0"/>
              <w:widowControl w:val="0"/>
              <w:spacing w:line="216" w:lineRule="auto"/>
              <w:ind w:firstLine="0"/>
              <w:jc w:val="center"/>
              <w:rPr>
                <w:spacing w:val="-2"/>
                <w:sz w:val="24"/>
                <w:szCs w:val="24"/>
              </w:rPr>
            </w:pPr>
            <w:r w:rsidRPr="00C76185">
              <w:rPr>
                <w:spacing w:val="-2"/>
                <w:sz w:val="24"/>
                <w:szCs w:val="24"/>
              </w:rPr>
              <w:t>Код</w:t>
            </w:r>
          </w:p>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вида</w:t>
            </w:r>
          </w:p>
        </w:tc>
        <w:tc>
          <w:tcPr>
            <w:tcW w:w="3119" w:type="dxa"/>
            <w:vMerge w:val="restart"/>
            <w:shd w:val="clear" w:color="auto" w:fill="auto"/>
            <w:vAlign w:val="center"/>
          </w:tcPr>
          <w:p w:rsidR="00546823" w:rsidRPr="00C76185" w:rsidRDefault="00546823" w:rsidP="00C76185">
            <w:pPr>
              <w:keepLines w:val="0"/>
              <w:widowControl w:val="0"/>
              <w:spacing w:line="216" w:lineRule="auto"/>
              <w:ind w:firstLine="0"/>
              <w:jc w:val="center"/>
              <w:rPr>
                <w:spacing w:val="-2"/>
                <w:sz w:val="24"/>
                <w:szCs w:val="24"/>
              </w:rPr>
            </w:pPr>
            <w:r w:rsidRPr="00C76185">
              <w:rPr>
                <w:spacing w:val="-2"/>
                <w:sz w:val="24"/>
                <w:szCs w:val="24"/>
              </w:rPr>
              <w:t>Наименование вида</w:t>
            </w:r>
          </w:p>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разрешенного использования земельного участка</w:t>
            </w:r>
          </w:p>
        </w:tc>
        <w:tc>
          <w:tcPr>
            <w:tcW w:w="3719" w:type="dxa"/>
            <w:vMerge w:val="restart"/>
            <w:shd w:val="clear" w:color="auto" w:fill="auto"/>
            <w:vAlign w:val="center"/>
          </w:tcPr>
          <w:p w:rsidR="00546823" w:rsidRPr="00C76185" w:rsidRDefault="00546823" w:rsidP="00C76185">
            <w:pPr>
              <w:keepLines w:val="0"/>
              <w:widowControl w:val="0"/>
              <w:spacing w:line="216" w:lineRule="auto"/>
              <w:ind w:firstLine="0"/>
              <w:jc w:val="center"/>
              <w:rPr>
                <w:spacing w:val="-2"/>
                <w:sz w:val="24"/>
                <w:szCs w:val="24"/>
              </w:rPr>
            </w:pPr>
            <w:r w:rsidRPr="00C76185">
              <w:rPr>
                <w:spacing w:val="-2"/>
                <w:sz w:val="24"/>
                <w:szCs w:val="24"/>
              </w:rPr>
              <w:t>Виды разрешенного</w:t>
            </w:r>
          </w:p>
          <w:p w:rsidR="00546823" w:rsidRPr="00C76185" w:rsidRDefault="00546823" w:rsidP="00C76185">
            <w:pPr>
              <w:keepLines w:val="0"/>
              <w:widowControl w:val="0"/>
              <w:spacing w:line="216" w:lineRule="auto"/>
              <w:ind w:firstLine="0"/>
              <w:jc w:val="center"/>
              <w:rPr>
                <w:spacing w:val="-2"/>
                <w:sz w:val="24"/>
                <w:szCs w:val="24"/>
              </w:rPr>
            </w:pPr>
            <w:r w:rsidRPr="00C76185">
              <w:rPr>
                <w:spacing w:val="-2"/>
                <w:sz w:val="24"/>
                <w:szCs w:val="24"/>
              </w:rPr>
              <w:t>использования объектов капитального</w:t>
            </w:r>
          </w:p>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строительства</w:t>
            </w:r>
          </w:p>
        </w:tc>
        <w:tc>
          <w:tcPr>
            <w:tcW w:w="7513" w:type="dxa"/>
            <w:gridSpan w:val="2"/>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46823" w:rsidRPr="00C76185" w:rsidTr="007B7461">
        <w:tc>
          <w:tcPr>
            <w:tcW w:w="817" w:type="dxa"/>
            <w:vMerge/>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p>
        </w:tc>
        <w:tc>
          <w:tcPr>
            <w:tcW w:w="3119" w:type="dxa"/>
            <w:vMerge/>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p>
        </w:tc>
        <w:tc>
          <w:tcPr>
            <w:tcW w:w="3719" w:type="dxa"/>
            <w:vMerge/>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p>
        </w:tc>
        <w:tc>
          <w:tcPr>
            <w:tcW w:w="3435" w:type="dxa"/>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предельные (минимальные и (или) максимальные) размеры земельных участков, в том числе их площадь</w:t>
            </w:r>
          </w:p>
        </w:tc>
        <w:tc>
          <w:tcPr>
            <w:tcW w:w="4078" w:type="dxa"/>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 xml:space="preserve">предельные параметры разрешенного строительства, реконструкции объектов капитального строительства </w:t>
            </w:r>
          </w:p>
        </w:tc>
      </w:tr>
      <w:tr w:rsidR="00546823" w:rsidRPr="00C76185" w:rsidTr="007B7461">
        <w:tc>
          <w:tcPr>
            <w:tcW w:w="817" w:type="dxa"/>
            <w:shd w:val="clear" w:color="auto" w:fill="auto"/>
          </w:tcPr>
          <w:p w:rsidR="00546823" w:rsidRPr="00C76185" w:rsidRDefault="00546823" w:rsidP="00C76185">
            <w:pPr>
              <w:keepLines w:val="0"/>
              <w:widowControl w:val="0"/>
              <w:spacing w:line="228" w:lineRule="auto"/>
              <w:ind w:firstLine="0"/>
              <w:rPr>
                <w:iCs/>
                <w:sz w:val="24"/>
                <w:szCs w:val="24"/>
              </w:rPr>
            </w:pPr>
            <w:r w:rsidRPr="00C76185">
              <w:rPr>
                <w:iCs/>
                <w:sz w:val="24"/>
                <w:szCs w:val="24"/>
              </w:rPr>
              <w:t>2.1.1</w:t>
            </w:r>
          </w:p>
        </w:tc>
        <w:tc>
          <w:tcPr>
            <w:tcW w:w="3119"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Малоэтажная многоквартирная жилая застройка</w:t>
            </w:r>
          </w:p>
        </w:tc>
        <w:tc>
          <w:tcPr>
            <w:tcW w:w="3719" w:type="dxa"/>
            <w:shd w:val="clear" w:color="auto" w:fill="auto"/>
          </w:tcPr>
          <w:p w:rsidR="00546823" w:rsidRPr="00C76185" w:rsidRDefault="00546823" w:rsidP="00C76185">
            <w:pPr>
              <w:keepLines w:val="0"/>
              <w:widowControl w:val="0"/>
              <w:spacing w:line="228" w:lineRule="auto"/>
              <w:ind w:firstLine="0"/>
              <w:jc w:val="left"/>
              <w:rPr>
                <w:sz w:val="24"/>
                <w:szCs w:val="24"/>
              </w:rPr>
            </w:pPr>
            <w:r w:rsidRPr="00C76185">
              <w:rPr>
                <w:sz w:val="24"/>
                <w:szCs w:val="24"/>
              </w:rPr>
              <w:t>малоэтажный многоквартирный жилой дом</w:t>
            </w:r>
          </w:p>
        </w:tc>
        <w:tc>
          <w:tcPr>
            <w:tcW w:w="3435"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1) минимальная площадь земельных участков, – 600 кв.м;</w:t>
            </w:r>
          </w:p>
          <w:p w:rsidR="00546823" w:rsidRPr="00C76185" w:rsidRDefault="00546823" w:rsidP="00C76185">
            <w:pPr>
              <w:keepLines w:val="0"/>
              <w:widowControl w:val="0"/>
              <w:spacing w:line="228" w:lineRule="auto"/>
              <w:ind w:firstLine="0"/>
              <w:jc w:val="left"/>
              <w:rPr>
                <w:iCs/>
                <w:sz w:val="24"/>
                <w:szCs w:val="24"/>
              </w:rPr>
            </w:pPr>
            <w:r w:rsidRPr="00C76185">
              <w:rPr>
                <w:sz w:val="24"/>
                <w:szCs w:val="24"/>
              </w:rPr>
              <w:t>2) максимальная площадь земельного участка – 2500 кв.м.</w:t>
            </w:r>
          </w:p>
        </w:tc>
        <w:tc>
          <w:tcPr>
            <w:tcW w:w="4078"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1) максимальное количество этажей зданий – 3;</w:t>
            </w:r>
          </w:p>
          <w:p w:rsidR="00546823" w:rsidRPr="00C76185" w:rsidRDefault="00546823" w:rsidP="00C76185">
            <w:pPr>
              <w:keepLines w:val="0"/>
              <w:widowControl w:val="0"/>
              <w:spacing w:line="228" w:lineRule="auto"/>
              <w:ind w:firstLine="0"/>
              <w:rPr>
                <w:sz w:val="24"/>
                <w:szCs w:val="24"/>
              </w:rPr>
            </w:pPr>
            <w:r w:rsidRPr="00C76185">
              <w:rPr>
                <w:sz w:val="24"/>
                <w:szCs w:val="24"/>
              </w:rPr>
              <w:t>2) максимальная высота зданий – 14 м;</w:t>
            </w:r>
          </w:p>
          <w:p w:rsidR="00546823" w:rsidRPr="00C76185" w:rsidRDefault="00546823" w:rsidP="00C76185">
            <w:pPr>
              <w:keepLines w:val="0"/>
              <w:widowControl w:val="0"/>
              <w:spacing w:line="228" w:lineRule="auto"/>
              <w:ind w:firstLine="0"/>
              <w:rPr>
                <w:sz w:val="24"/>
                <w:szCs w:val="24"/>
              </w:rPr>
            </w:pPr>
            <w:r w:rsidRPr="00C76185">
              <w:rPr>
                <w:sz w:val="24"/>
                <w:szCs w:val="24"/>
              </w:rPr>
              <w:t>3) максимальный процент застройки участка – 60%;</w:t>
            </w:r>
          </w:p>
          <w:p w:rsidR="00546823" w:rsidRPr="00C76185" w:rsidRDefault="00546823" w:rsidP="00C76185">
            <w:pPr>
              <w:keepLines w:val="0"/>
              <w:widowControl w:val="0"/>
              <w:spacing w:line="228" w:lineRule="auto"/>
              <w:ind w:firstLine="0"/>
              <w:rPr>
                <w:iCs/>
                <w:sz w:val="24"/>
                <w:szCs w:val="24"/>
              </w:rPr>
            </w:pPr>
            <w:r w:rsidRPr="00C76185">
              <w:rPr>
                <w:sz w:val="24"/>
                <w:szCs w:val="24"/>
              </w:rPr>
              <w:t>4) минимальный отступ строений от красной линии или передней границы участка (в случае, если красная линия не установлена)</w:t>
            </w:r>
            <w:r w:rsidRPr="00C76185">
              <w:t xml:space="preserve"> </w:t>
            </w:r>
            <w:r w:rsidRPr="00C76185">
              <w:rPr>
                <w:sz w:val="24"/>
                <w:szCs w:val="24"/>
              </w:rPr>
              <w:t>и</w:t>
            </w:r>
            <w:r w:rsidRPr="00C76185">
              <w:t xml:space="preserve"> </w:t>
            </w:r>
            <w:r w:rsidRPr="00C76185">
              <w:rPr>
                <w:sz w:val="24"/>
                <w:szCs w:val="24"/>
              </w:rPr>
              <w:t>границ смежных земельных участков – 3 м;</w:t>
            </w:r>
          </w:p>
        </w:tc>
      </w:tr>
      <w:tr w:rsidR="00546823" w:rsidRPr="00C76185" w:rsidTr="007B7461">
        <w:tc>
          <w:tcPr>
            <w:tcW w:w="817"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3.2</w:t>
            </w:r>
          </w:p>
        </w:tc>
        <w:tc>
          <w:tcPr>
            <w:tcW w:w="3119"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Социальное обслуживание</w:t>
            </w:r>
          </w:p>
        </w:tc>
        <w:tc>
          <w:tcPr>
            <w:tcW w:w="3719"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отделения связи, почты</w:t>
            </w:r>
          </w:p>
        </w:tc>
        <w:tc>
          <w:tcPr>
            <w:tcW w:w="3435" w:type="dxa"/>
            <w:vMerge w:val="restart"/>
            <w:shd w:val="clear" w:color="auto" w:fill="auto"/>
          </w:tcPr>
          <w:p w:rsidR="00546823" w:rsidRPr="00C76185" w:rsidRDefault="00546823" w:rsidP="00C76185">
            <w:pPr>
              <w:keepLines w:val="0"/>
              <w:widowControl w:val="0"/>
              <w:spacing w:line="228" w:lineRule="auto"/>
              <w:ind w:firstLine="0"/>
              <w:rPr>
                <w:iCs/>
                <w:sz w:val="24"/>
                <w:szCs w:val="24"/>
              </w:rPr>
            </w:pPr>
            <w:r w:rsidRPr="00C76185">
              <w:rPr>
                <w:iCs/>
                <w:sz w:val="24"/>
                <w:szCs w:val="24"/>
              </w:rPr>
              <w:t xml:space="preserve">1) минимальная площадь земельных участков – 10 кв.м; </w:t>
            </w:r>
          </w:p>
          <w:p w:rsidR="00546823" w:rsidRPr="00C76185" w:rsidRDefault="00546823" w:rsidP="00C76185">
            <w:pPr>
              <w:keepLines w:val="0"/>
              <w:widowControl w:val="0"/>
              <w:spacing w:line="228" w:lineRule="auto"/>
              <w:ind w:firstLine="0"/>
              <w:rPr>
                <w:iCs/>
                <w:sz w:val="24"/>
                <w:szCs w:val="24"/>
              </w:rPr>
            </w:pPr>
            <w:r w:rsidRPr="00C76185">
              <w:rPr>
                <w:iCs/>
                <w:sz w:val="24"/>
                <w:szCs w:val="24"/>
              </w:rPr>
              <w:t xml:space="preserve">2) максимальная площадь </w:t>
            </w:r>
            <w:r w:rsidRPr="00C76185">
              <w:rPr>
                <w:iCs/>
                <w:sz w:val="24"/>
                <w:szCs w:val="24"/>
              </w:rPr>
              <w:lastRenderedPageBreak/>
              <w:t>земельных участков – 25 000 кв.м.</w:t>
            </w:r>
          </w:p>
        </w:tc>
        <w:tc>
          <w:tcPr>
            <w:tcW w:w="4078" w:type="dxa"/>
            <w:vMerge w:val="restart"/>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lastRenderedPageBreak/>
              <w:t>1) максимальное количество этажей зданий – 3;</w:t>
            </w:r>
          </w:p>
          <w:p w:rsidR="00546823" w:rsidRPr="00C76185" w:rsidRDefault="00546823" w:rsidP="00C76185">
            <w:pPr>
              <w:keepLines w:val="0"/>
              <w:widowControl w:val="0"/>
              <w:spacing w:line="228" w:lineRule="auto"/>
              <w:ind w:firstLine="0"/>
              <w:jc w:val="left"/>
              <w:rPr>
                <w:sz w:val="24"/>
                <w:szCs w:val="24"/>
              </w:rPr>
            </w:pPr>
            <w:r w:rsidRPr="00C76185">
              <w:rPr>
                <w:sz w:val="24"/>
                <w:szCs w:val="24"/>
              </w:rPr>
              <w:t xml:space="preserve">2) максимальная высота зданий – 14 </w:t>
            </w:r>
            <w:r w:rsidRPr="00C76185">
              <w:rPr>
                <w:sz w:val="24"/>
                <w:szCs w:val="24"/>
              </w:rPr>
              <w:lastRenderedPageBreak/>
              <w:t>м, исключение шпили, башни, флагштоки – без ограничения;</w:t>
            </w:r>
          </w:p>
          <w:p w:rsidR="00546823" w:rsidRPr="00C76185" w:rsidRDefault="00546823" w:rsidP="00C76185">
            <w:pPr>
              <w:keepLines w:val="0"/>
              <w:widowControl w:val="0"/>
              <w:spacing w:line="228" w:lineRule="auto"/>
              <w:ind w:firstLine="0"/>
              <w:rPr>
                <w:sz w:val="24"/>
                <w:szCs w:val="24"/>
              </w:rPr>
            </w:pPr>
            <w:r w:rsidRPr="00C76185">
              <w:rPr>
                <w:sz w:val="24"/>
                <w:szCs w:val="24"/>
              </w:rPr>
              <w:t>3) максимальный процент застройки участка – 60%;</w:t>
            </w:r>
          </w:p>
          <w:p w:rsidR="00546823" w:rsidRPr="00C76185" w:rsidRDefault="00546823" w:rsidP="00C76185">
            <w:pPr>
              <w:keepLines w:val="0"/>
              <w:widowControl w:val="0"/>
              <w:spacing w:line="228" w:lineRule="auto"/>
              <w:ind w:firstLine="0"/>
              <w:rPr>
                <w:sz w:val="24"/>
                <w:szCs w:val="24"/>
              </w:rPr>
            </w:pPr>
            <w:r w:rsidRPr="00C76185">
              <w:rPr>
                <w:sz w:val="24"/>
                <w:szCs w:val="24"/>
              </w:rPr>
              <w:t>4) минимальный отступ строений от красной линии или передней границы участка (в случае, если красная линия не установлена) – 3 м;</w:t>
            </w:r>
          </w:p>
          <w:p w:rsidR="00546823" w:rsidRPr="00C76185" w:rsidRDefault="00546823" w:rsidP="00C76185">
            <w:pPr>
              <w:keepLines w:val="0"/>
              <w:widowControl w:val="0"/>
              <w:spacing w:line="228" w:lineRule="auto"/>
              <w:ind w:firstLine="0"/>
              <w:rPr>
                <w:sz w:val="24"/>
                <w:szCs w:val="24"/>
              </w:rPr>
            </w:pPr>
            <w:r w:rsidRPr="00C76185">
              <w:rPr>
                <w:sz w:val="24"/>
                <w:szCs w:val="24"/>
              </w:rPr>
              <w:t>5) минимальный отступ от границ смежных земельных участков – 1 м.;</w:t>
            </w:r>
          </w:p>
          <w:p w:rsidR="00546823" w:rsidRPr="00C76185" w:rsidRDefault="00546823" w:rsidP="00C76185">
            <w:pPr>
              <w:widowControl w:val="0"/>
              <w:spacing w:line="228" w:lineRule="auto"/>
              <w:ind w:firstLine="0"/>
              <w:rPr>
                <w:sz w:val="24"/>
                <w:szCs w:val="24"/>
              </w:rPr>
            </w:pPr>
            <w:r w:rsidRPr="00C76185">
              <w:rPr>
                <w:sz w:val="24"/>
                <w:szCs w:val="24"/>
              </w:rPr>
              <w:t>6) минимальный процент озеленения земельного участка – 20%</w:t>
            </w:r>
          </w:p>
        </w:tc>
      </w:tr>
      <w:tr w:rsidR="00546823" w:rsidRPr="00C76185" w:rsidTr="007B7461">
        <w:tc>
          <w:tcPr>
            <w:tcW w:w="817" w:type="dxa"/>
            <w:shd w:val="clear" w:color="auto" w:fill="auto"/>
          </w:tcPr>
          <w:p w:rsidR="00546823" w:rsidRPr="00C76185" w:rsidRDefault="00546823" w:rsidP="00C76185">
            <w:pPr>
              <w:keepLines w:val="0"/>
              <w:widowControl w:val="0"/>
              <w:spacing w:line="228" w:lineRule="auto"/>
              <w:ind w:firstLine="0"/>
              <w:rPr>
                <w:iCs/>
                <w:sz w:val="24"/>
                <w:szCs w:val="24"/>
              </w:rPr>
            </w:pPr>
            <w:r w:rsidRPr="00C76185">
              <w:rPr>
                <w:iCs/>
                <w:sz w:val="24"/>
                <w:szCs w:val="24"/>
              </w:rPr>
              <w:t>3.3</w:t>
            </w:r>
          </w:p>
        </w:tc>
        <w:tc>
          <w:tcPr>
            <w:tcW w:w="3119" w:type="dxa"/>
            <w:shd w:val="clear" w:color="auto" w:fill="auto"/>
          </w:tcPr>
          <w:p w:rsidR="00546823" w:rsidRPr="00C76185" w:rsidRDefault="00546823" w:rsidP="00C76185">
            <w:pPr>
              <w:keepLines w:val="0"/>
              <w:widowControl w:val="0"/>
              <w:spacing w:line="228" w:lineRule="auto"/>
              <w:ind w:firstLine="0"/>
              <w:rPr>
                <w:iCs/>
                <w:sz w:val="24"/>
                <w:szCs w:val="24"/>
              </w:rPr>
            </w:pPr>
            <w:r w:rsidRPr="00C76185">
              <w:rPr>
                <w:sz w:val="24"/>
                <w:szCs w:val="24"/>
              </w:rPr>
              <w:t>Бытовое обслуживание</w:t>
            </w:r>
          </w:p>
        </w:tc>
        <w:tc>
          <w:tcPr>
            <w:tcW w:w="3719"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дома быта;</w:t>
            </w:r>
          </w:p>
          <w:p w:rsidR="00546823" w:rsidRPr="00C76185" w:rsidRDefault="00546823" w:rsidP="00C76185">
            <w:pPr>
              <w:keepLines w:val="0"/>
              <w:widowControl w:val="0"/>
              <w:spacing w:line="228" w:lineRule="auto"/>
              <w:ind w:firstLine="0"/>
              <w:rPr>
                <w:sz w:val="24"/>
                <w:szCs w:val="24"/>
              </w:rPr>
            </w:pPr>
            <w:r w:rsidRPr="00C76185">
              <w:rPr>
                <w:sz w:val="24"/>
                <w:szCs w:val="24"/>
              </w:rPr>
              <w:t xml:space="preserve">приемные пункты прачечных и </w:t>
            </w:r>
            <w:r w:rsidRPr="00C76185">
              <w:rPr>
                <w:sz w:val="24"/>
                <w:szCs w:val="24"/>
              </w:rPr>
              <w:lastRenderedPageBreak/>
              <w:t>химчисток</w:t>
            </w:r>
          </w:p>
          <w:p w:rsidR="00546823" w:rsidRPr="00C76185" w:rsidRDefault="00546823" w:rsidP="00C76185">
            <w:pPr>
              <w:keepLines w:val="0"/>
              <w:widowControl w:val="0"/>
              <w:spacing w:line="228" w:lineRule="auto"/>
              <w:ind w:firstLine="0"/>
              <w:jc w:val="left"/>
              <w:rPr>
                <w:sz w:val="24"/>
                <w:szCs w:val="24"/>
              </w:rPr>
            </w:pPr>
            <w:r w:rsidRPr="00C76185">
              <w:rPr>
                <w:sz w:val="24"/>
                <w:szCs w:val="24"/>
              </w:rPr>
              <w:t>парикмахерские,</w:t>
            </w:r>
          </w:p>
          <w:p w:rsidR="00546823" w:rsidRPr="00C76185" w:rsidRDefault="00546823" w:rsidP="00C76185">
            <w:pPr>
              <w:keepLines w:val="0"/>
              <w:widowControl w:val="0"/>
              <w:spacing w:line="228" w:lineRule="auto"/>
              <w:ind w:firstLine="0"/>
              <w:rPr>
                <w:sz w:val="24"/>
                <w:szCs w:val="24"/>
              </w:rPr>
            </w:pPr>
            <w:r w:rsidRPr="00C76185">
              <w:rPr>
                <w:sz w:val="24"/>
                <w:szCs w:val="24"/>
              </w:rPr>
              <w:t>косметические кабинеты,</w:t>
            </w:r>
          </w:p>
          <w:p w:rsidR="00546823" w:rsidRPr="00C76185" w:rsidRDefault="00546823" w:rsidP="00C76185">
            <w:pPr>
              <w:keepLines w:val="0"/>
              <w:widowControl w:val="0"/>
              <w:spacing w:line="228" w:lineRule="auto"/>
              <w:ind w:firstLine="0"/>
              <w:rPr>
                <w:sz w:val="24"/>
                <w:szCs w:val="24"/>
              </w:rPr>
            </w:pPr>
            <w:r w:rsidRPr="00C76185">
              <w:rPr>
                <w:sz w:val="24"/>
                <w:szCs w:val="24"/>
              </w:rPr>
              <w:t>фотоателье, фотосалоны</w:t>
            </w:r>
          </w:p>
          <w:p w:rsidR="00546823" w:rsidRPr="00C76185" w:rsidRDefault="00546823" w:rsidP="00C76185">
            <w:pPr>
              <w:keepLines w:val="0"/>
              <w:widowControl w:val="0"/>
              <w:spacing w:line="228" w:lineRule="auto"/>
              <w:ind w:firstLine="0"/>
              <w:rPr>
                <w:sz w:val="24"/>
                <w:szCs w:val="24"/>
              </w:rPr>
            </w:pPr>
            <w:r w:rsidRPr="00C76185">
              <w:rPr>
                <w:sz w:val="24"/>
                <w:szCs w:val="24"/>
              </w:rPr>
              <w:t>пошивочные ателье, мастерские по ремонту обуви, часов, ремонтные мастерские бытовой техники</w:t>
            </w:r>
          </w:p>
          <w:p w:rsidR="00546823" w:rsidRPr="00C76185" w:rsidRDefault="00546823" w:rsidP="00C76185">
            <w:pPr>
              <w:keepLines w:val="0"/>
              <w:widowControl w:val="0"/>
              <w:spacing w:line="228" w:lineRule="auto"/>
              <w:ind w:firstLine="0"/>
              <w:rPr>
                <w:iCs/>
                <w:sz w:val="24"/>
                <w:szCs w:val="24"/>
              </w:rPr>
            </w:pPr>
            <w:r w:rsidRPr="00C76185">
              <w:rPr>
                <w:iCs/>
                <w:sz w:val="24"/>
                <w:szCs w:val="24"/>
              </w:rPr>
              <w:t>иные объекты по оказанию услуг и обслуживанию населения;</w:t>
            </w:r>
          </w:p>
          <w:p w:rsidR="00546823" w:rsidRPr="00C76185" w:rsidRDefault="00546823" w:rsidP="00C76185">
            <w:pPr>
              <w:keepLines w:val="0"/>
              <w:widowControl w:val="0"/>
              <w:spacing w:line="228" w:lineRule="auto"/>
              <w:ind w:firstLine="0"/>
              <w:rPr>
                <w:iCs/>
                <w:sz w:val="24"/>
                <w:szCs w:val="24"/>
              </w:rPr>
            </w:pPr>
            <w:r w:rsidRPr="00C76185">
              <w:rPr>
                <w:iCs/>
                <w:sz w:val="24"/>
                <w:szCs w:val="24"/>
              </w:rPr>
              <w:t>бани, сауны;</w:t>
            </w:r>
          </w:p>
        </w:tc>
        <w:tc>
          <w:tcPr>
            <w:tcW w:w="3435" w:type="dxa"/>
            <w:vMerge/>
            <w:shd w:val="clear" w:color="auto" w:fill="auto"/>
          </w:tcPr>
          <w:p w:rsidR="00546823" w:rsidRPr="00C76185" w:rsidRDefault="00546823" w:rsidP="00C76185">
            <w:pPr>
              <w:keepLines w:val="0"/>
              <w:widowControl w:val="0"/>
              <w:spacing w:line="228" w:lineRule="auto"/>
              <w:ind w:firstLine="0"/>
              <w:rPr>
                <w:iCs/>
                <w:sz w:val="24"/>
                <w:szCs w:val="24"/>
              </w:rPr>
            </w:pPr>
          </w:p>
        </w:tc>
        <w:tc>
          <w:tcPr>
            <w:tcW w:w="4078" w:type="dxa"/>
            <w:vMerge/>
            <w:shd w:val="clear" w:color="auto" w:fill="auto"/>
          </w:tcPr>
          <w:p w:rsidR="00546823" w:rsidRPr="00C76185" w:rsidRDefault="00546823" w:rsidP="00C76185">
            <w:pPr>
              <w:keepLines w:val="0"/>
              <w:widowControl w:val="0"/>
              <w:spacing w:line="228" w:lineRule="auto"/>
              <w:ind w:firstLine="0"/>
              <w:rPr>
                <w:sz w:val="24"/>
                <w:szCs w:val="24"/>
              </w:rPr>
            </w:pPr>
          </w:p>
        </w:tc>
      </w:tr>
      <w:tr w:rsidR="00546823" w:rsidRPr="00C76185" w:rsidTr="007B7461">
        <w:tc>
          <w:tcPr>
            <w:tcW w:w="817" w:type="dxa"/>
            <w:shd w:val="clear" w:color="auto" w:fill="auto"/>
          </w:tcPr>
          <w:p w:rsidR="00546823" w:rsidRPr="00C76185" w:rsidRDefault="00546823" w:rsidP="00C76185">
            <w:pPr>
              <w:keepLines w:val="0"/>
              <w:widowControl w:val="0"/>
              <w:spacing w:line="228" w:lineRule="auto"/>
              <w:ind w:firstLine="0"/>
              <w:rPr>
                <w:iCs/>
                <w:sz w:val="24"/>
                <w:szCs w:val="24"/>
              </w:rPr>
            </w:pPr>
            <w:r w:rsidRPr="00C76185">
              <w:rPr>
                <w:iCs/>
                <w:sz w:val="24"/>
                <w:szCs w:val="24"/>
              </w:rPr>
              <w:t>3.4.1.</w:t>
            </w:r>
          </w:p>
        </w:tc>
        <w:tc>
          <w:tcPr>
            <w:tcW w:w="3119" w:type="dxa"/>
            <w:shd w:val="clear" w:color="auto" w:fill="auto"/>
          </w:tcPr>
          <w:p w:rsidR="00546823" w:rsidRPr="00C76185" w:rsidRDefault="00546823" w:rsidP="00C76185">
            <w:pPr>
              <w:keepLines w:val="0"/>
              <w:widowControl w:val="0"/>
              <w:spacing w:line="228" w:lineRule="auto"/>
              <w:ind w:firstLine="0"/>
              <w:rPr>
                <w:iCs/>
                <w:sz w:val="24"/>
                <w:szCs w:val="24"/>
              </w:rPr>
            </w:pPr>
            <w:r w:rsidRPr="00C76185">
              <w:rPr>
                <w:sz w:val="24"/>
                <w:szCs w:val="24"/>
              </w:rPr>
              <w:t>Амбулаторно-поликлиническое обслуживание</w:t>
            </w:r>
          </w:p>
        </w:tc>
        <w:tc>
          <w:tcPr>
            <w:tcW w:w="3719"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поликлиники;</w:t>
            </w:r>
          </w:p>
          <w:p w:rsidR="00546823" w:rsidRPr="00C76185" w:rsidRDefault="00546823" w:rsidP="00C76185">
            <w:pPr>
              <w:keepLines w:val="0"/>
              <w:widowControl w:val="0"/>
              <w:spacing w:line="228" w:lineRule="auto"/>
              <w:ind w:firstLine="0"/>
              <w:rPr>
                <w:sz w:val="24"/>
                <w:szCs w:val="24"/>
              </w:rPr>
            </w:pPr>
            <w:r w:rsidRPr="00C76185">
              <w:rPr>
                <w:sz w:val="24"/>
                <w:szCs w:val="24"/>
              </w:rPr>
              <w:t xml:space="preserve">медицинские кабинеты; </w:t>
            </w:r>
          </w:p>
          <w:p w:rsidR="00546823" w:rsidRPr="00C76185" w:rsidRDefault="00546823" w:rsidP="00C76185">
            <w:pPr>
              <w:keepLines w:val="0"/>
              <w:widowControl w:val="0"/>
              <w:spacing w:line="228" w:lineRule="auto"/>
              <w:ind w:firstLine="0"/>
              <w:rPr>
                <w:sz w:val="24"/>
                <w:szCs w:val="24"/>
              </w:rPr>
            </w:pPr>
            <w:r w:rsidRPr="00C76185">
              <w:rPr>
                <w:sz w:val="24"/>
                <w:szCs w:val="24"/>
              </w:rPr>
              <w:t>аптеки;</w:t>
            </w:r>
          </w:p>
          <w:p w:rsidR="00546823" w:rsidRPr="00C76185" w:rsidRDefault="00546823" w:rsidP="00C76185">
            <w:pPr>
              <w:keepLines w:val="0"/>
              <w:widowControl w:val="0"/>
              <w:spacing w:line="228" w:lineRule="auto"/>
              <w:ind w:firstLine="0"/>
              <w:jc w:val="left"/>
              <w:rPr>
                <w:iCs/>
                <w:sz w:val="24"/>
                <w:szCs w:val="24"/>
              </w:rPr>
            </w:pPr>
            <w:r w:rsidRPr="00C76185">
              <w:rPr>
                <w:sz w:val="24"/>
                <w:szCs w:val="24"/>
              </w:rPr>
              <w:t>пункты оказания первой медицинской помощи</w:t>
            </w:r>
          </w:p>
        </w:tc>
        <w:tc>
          <w:tcPr>
            <w:tcW w:w="3435" w:type="dxa"/>
            <w:vMerge/>
            <w:shd w:val="clear" w:color="auto" w:fill="auto"/>
          </w:tcPr>
          <w:p w:rsidR="00546823" w:rsidRPr="00C76185" w:rsidRDefault="00546823" w:rsidP="00C76185">
            <w:pPr>
              <w:keepLines w:val="0"/>
              <w:widowControl w:val="0"/>
              <w:spacing w:line="228" w:lineRule="auto"/>
              <w:ind w:firstLine="0"/>
              <w:rPr>
                <w:iCs/>
                <w:sz w:val="24"/>
                <w:szCs w:val="24"/>
              </w:rPr>
            </w:pPr>
          </w:p>
        </w:tc>
        <w:tc>
          <w:tcPr>
            <w:tcW w:w="4078" w:type="dxa"/>
            <w:vMerge/>
            <w:shd w:val="clear" w:color="auto" w:fill="auto"/>
          </w:tcPr>
          <w:p w:rsidR="00546823" w:rsidRPr="00C76185" w:rsidRDefault="00546823" w:rsidP="00C76185">
            <w:pPr>
              <w:keepLines w:val="0"/>
              <w:widowControl w:val="0"/>
              <w:spacing w:line="228" w:lineRule="auto"/>
              <w:ind w:firstLine="0"/>
              <w:rPr>
                <w:iCs/>
                <w:sz w:val="24"/>
                <w:szCs w:val="24"/>
              </w:rPr>
            </w:pPr>
          </w:p>
        </w:tc>
      </w:tr>
      <w:tr w:rsidR="00546823" w:rsidRPr="00C76185" w:rsidTr="007B7461">
        <w:tc>
          <w:tcPr>
            <w:tcW w:w="817" w:type="dxa"/>
            <w:shd w:val="clear" w:color="auto" w:fill="auto"/>
          </w:tcPr>
          <w:p w:rsidR="00546823" w:rsidRPr="00C76185" w:rsidRDefault="00546823" w:rsidP="00C76185">
            <w:pPr>
              <w:keepLines w:val="0"/>
              <w:widowControl w:val="0"/>
              <w:spacing w:line="228" w:lineRule="auto"/>
              <w:ind w:firstLine="0"/>
              <w:rPr>
                <w:iCs/>
                <w:sz w:val="24"/>
                <w:szCs w:val="24"/>
              </w:rPr>
            </w:pPr>
            <w:r w:rsidRPr="00C76185">
              <w:rPr>
                <w:iCs/>
                <w:sz w:val="24"/>
                <w:szCs w:val="24"/>
              </w:rPr>
              <w:t>3.5.1</w:t>
            </w:r>
          </w:p>
        </w:tc>
        <w:tc>
          <w:tcPr>
            <w:tcW w:w="3119"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Дошкольное, начальное и среднее общее образование</w:t>
            </w:r>
          </w:p>
        </w:tc>
        <w:tc>
          <w:tcPr>
            <w:tcW w:w="3719"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детские сады, иные объекты дошкольного воспитания;</w:t>
            </w:r>
          </w:p>
        </w:tc>
        <w:tc>
          <w:tcPr>
            <w:tcW w:w="3435" w:type="dxa"/>
            <w:vMerge/>
            <w:shd w:val="clear" w:color="auto" w:fill="auto"/>
          </w:tcPr>
          <w:p w:rsidR="00546823" w:rsidRPr="00C76185" w:rsidRDefault="00546823" w:rsidP="00C76185">
            <w:pPr>
              <w:keepLines w:val="0"/>
              <w:widowControl w:val="0"/>
              <w:spacing w:line="228" w:lineRule="auto"/>
              <w:ind w:firstLine="0"/>
              <w:rPr>
                <w:iCs/>
                <w:sz w:val="24"/>
                <w:szCs w:val="24"/>
              </w:rPr>
            </w:pPr>
          </w:p>
        </w:tc>
        <w:tc>
          <w:tcPr>
            <w:tcW w:w="4078" w:type="dxa"/>
            <w:vMerge/>
            <w:shd w:val="clear" w:color="auto" w:fill="auto"/>
          </w:tcPr>
          <w:p w:rsidR="00546823" w:rsidRPr="00C76185" w:rsidRDefault="00546823" w:rsidP="00C76185">
            <w:pPr>
              <w:keepLines w:val="0"/>
              <w:widowControl w:val="0"/>
              <w:spacing w:line="228" w:lineRule="auto"/>
              <w:ind w:firstLine="0"/>
              <w:rPr>
                <w:iCs/>
                <w:sz w:val="24"/>
                <w:szCs w:val="24"/>
              </w:rPr>
            </w:pPr>
          </w:p>
        </w:tc>
      </w:tr>
      <w:tr w:rsidR="00546823" w:rsidRPr="00C76185" w:rsidTr="007B7461">
        <w:tc>
          <w:tcPr>
            <w:tcW w:w="817" w:type="dxa"/>
            <w:shd w:val="clear" w:color="auto" w:fill="auto"/>
          </w:tcPr>
          <w:p w:rsidR="00546823" w:rsidRPr="00C76185" w:rsidRDefault="00546823" w:rsidP="00C76185">
            <w:pPr>
              <w:keepLines w:val="0"/>
              <w:widowControl w:val="0"/>
              <w:spacing w:line="228" w:lineRule="auto"/>
              <w:ind w:firstLine="0"/>
              <w:rPr>
                <w:iCs/>
                <w:sz w:val="24"/>
                <w:szCs w:val="24"/>
              </w:rPr>
            </w:pPr>
            <w:r w:rsidRPr="00C76185">
              <w:rPr>
                <w:iCs/>
                <w:sz w:val="24"/>
                <w:szCs w:val="24"/>
              </w:rPr>
              <w:t>3.5.2</w:t>
            </w:r>
          </w:p>
        </w:tc>
        <w:tc>
          <w:tcPr>
            <w:tcW w:w="3119" w:type="dxa"/>
            <w:shd w:val="clear" w:color="auto" w:fill="auto"/>
          </w:tcPr>
          <w:p w:rsidR="00546823" w:rsidRPr="00C76185" w:rsidRDefault="00546823" w:rsidP="00C76185">
            <w:pPr>
              <w:keepLines w:val="0"/>
              <w:widowControl w:val="0"/>
              <w:spacing w:line="228" w:lineRule="auto"/>
              <w:ind w:firstLine="0"/>
              <w:jc w:val="left"/>
              <w:rPr>
                <w:sz w:val="24"/>
                <w:szCs w:val="24"/>
              </w:rPr>
            </w:pPr>
            <w:r w:rsidRPr="00C76185">
              <w:rPr>
                <w:sz w:val="24"/>
                <w:szCs w:val="24"/>
              </w:rPr>
              <w:t>Среднее и высшее профессиональное образование</w:t>
            </w:r>
          </w:p>
        </w:tc>
        <w:tc>
          <w:tcPr>
            <w:tcW w:w="3719" w:type="dxa"/>
            <w:shd w:val="clear" w:color="auto" w:fill="auto"/>
          </w:tcPr>
          <w:p w:rsidR="00546823" w:rsidRPr="00C76185" w:rsidRDefault="00546823" w:rsidP="00C76185">
            <w:pPr>
              <w:keepLines w:val="0"/>
              <w:widowControl w:val="0"/>
              <w:spacing w:line="228" w:lineRule="auto"/>
              <w:ind w:firstLine="0"/>
              <w:jc w:val="left"/>
              <w:rPr>
                <w:sz w:val="24"/>
                <w:szCs w:val="24"/>
              </w:rPr>
            </w:pPr>
            <w:r w:rsidRPr="00C76185">
              <w:rPr>
                <w:sz w:val="24"/>
                <w:szCs w:val="24"/>
              </w:rPr>
              <w:t>здания средних специальных и высших учебных заведений;</w:t>
            </w:r>
          </w:p>
        </w:tc>
        <w:tc>
          <w:tcPr>
            <w:tcW w:w="3435" w:type="dxa"/>
            <w:vMerge/>
            <w:shd w:val="clear" w:color="auto" w:fill="auto"/>
          </w:tcPr>
          <w:p w:rsidR="00546823" w:rsidRPr="00C76185" w:rsidRDefault="00546823" w:rsidP="00C76185">
            <w:pPr>
              <w:keepLines w:val="0"/>
              <w:widowControl w:val="0"/>
              <w:spacing w:line="228" w:lineRule="auto"/>
              <w:ind w:firstLine="0"/>
              <w:rPr>
                <w:iCs/>
                <w:sz w:val="24"/>
                <w:szCs w:val="24"/>
              </w:rPr>
            </w:pPr>
          </w:p>
        </w:tc>
        <w:tc>
          <w:tcPr>
            <w:tcW w:w="4078" w:type="dxa"/>
            <w:vMerge/>
            <w:shd w:val="clear" w:color="auto" w:fill="auto"/>
          </w:tcPr>
          <w:p w:rsidR="00546823" w:rsidRPr="00C76185" w:rsidRDefault="00546823" w:rsidP="00C76185">
            <w:pPr>
              <w:keepLines w:val="0"/>
              <w:widowControl w:val="0"/>
              <w:spacing w:line="228" w:lineRule="auto"/>
              <w:ind w:firstLine="0"/>
              <w:rPr>
                <w:iCs/>
                <w:sz w:val="24"/>
                <w:szCs w:val="24"/>
              </w:rPr>
            </w:pPr>
          </w:p>
        </w:tc>
      </w:tr>
      <w:tr w:rsidR="00546823" w:rsidRPr="00C76185" w:rsidTr="007B7461">
        <w:tc>
          <w:tcPr>
            <w:tcW w:w="817"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3.6</w:t>
            </w:r>
          </w:p>
        </w:tc>
        <w:tc>
          <w:tcPr>
            <w:tcW w:w="3119"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Культурное развитие</w:t>
            </w:r>
          </w:p>
        </w:tc>
        <w:tc>
          <w:tcPr>
            <w:tcW w:w="3719" w:type="dxa"/>
            <w:shd w:val="clear" w:color="auto" w:fill="auto"/>
          </w:tcPr>
          <w:p w:rsidR="00546823" w:rsidRPr="00C76185" w:rsidRDefault="00546823" w:rsidP="00C76185">
            <w:pPr>
              <w:keepLines w:val="0"/>
              <w:widowControl w:val="0"/>
              <w:spacing w:line="228" w:lineRule="auto"/>
              <w:ind w:firstLine="0"/>
              <w:jc w:val="left"/>
              <w:rPr>
                <w:sz w:val="24"/>
                <w:szCs w:val="24"/>
              </w:rPr>
            </w:pPr>
            <w:r w:rsidRPr="00C76185">
              <w:rPr>
                <w:sz w:val="24"/>
                <w:szCs w:val="24"/>
              </w:rPr>
              <w:t>залы, клубы многоцелевого и специализированного назначения с ограничением по времени работы;</w:t>
            </w:r>
          </w:p>
          <w:p w:rsidR="00546823" w:rsidRPr="00C76185" w:rsidRDefault="00546823" w:rsidP="00C76185">
            <w:pPr>
              <w:keepLines w:val="0"/>
              <w:widowControl w:val="0"/>
              <w:spacing w:line="228" w:lineRule="auto"/>
              <w:ind w:firstLine="0"/>
              <w:rPr>
                <w:sz w:val="24"/>
                <w:szCs w:val="24"/>
              </w:rPr>
            </w:pPr>
            <w:r w:rsidRPr="00C76185">
              <w:rPr>
                <w:sz w:val="24"/>
                <w:szCs w:val="24"/>
              </w:rPr>
              <w:t>музеи, выставочные залы, картинные и художественные галереи, художественные салоны;</w:t>
            </w:r>
          </w:p>
          <w:p w:rsidR="00546823" w:rsidRPr="00C76185" w:rsidRDefault="00546823" w:rsidP="00C76185">
            <w:pPr>
              <w:keepLines w:val="0"/>
              <w:widowControl w:val="0"/>
              <w:spacing w:line="228" w:lineRule="auto"/>
              <w:ind w:firstLine="0"/>
              <w:rPr>
                <w:sz w:val="24"/>
                <w:szCs w:val="24"/>
              </w:rPr>
            </w:pPr>
            <w:r w:rsidRPr="00C76185">
              <w:rPr>
                <w:sz w:val="24"/>
                <w:szCs w:val="24"/>
              </w:rPr>
              <w:t>театры, концертные залы;</w:t>
            </w:r>
          </w:p>
          <w:p w:rsidR="00546823" w:rsidRPr="00C76185" w:rsidRDefault="00546823" w:rsidP="00C76185">
            <w:pPr>
              <w:keepLines w:val="0"/>
              <w:widowControl w:val="0"/>
              <w:spacing w:line="228" w:lineRule="auto"/>
              <w:ind w:firstLine="0"/>
              <w:rPr>
                <w:sz w:val="24"/>
                <w:szCs w:val="24"/>
              </w:rPr>
            </w:pPr>
            <w:r w:rsidRPr="00C76185">
              <w:rPr>
                <w:sz w:val="24"/>
                <w:szCs w:val="24"/>
              </w:rPr>
              <w:t>кинотеатры, видео салоны;</w:t>
            </w:r>
          </w:p>
          <w:p w:rsidR="00546823" w:rsidRPr="00C76185" w:rsidRDefault="00546823" w:rsidP="00C76185">
            <w:pPr>
              <w:keepLines w:val="0"/>
              <w:widowControl w:val="0"/>
              <w:spacing w:line="228" w:lineRule="auto"/>
              <w:ind w:firstLine="0"/>
              <w:rPr>
                <w:sz w:val="24"/>
                <w:szCs w:val="24"/>
              </w:rPr>
            </w:pPr>
            <w:r w:rsidRPr="00C76185">
              <w:rPr>
                <w:sz w:val="24"/>
                <w:szCs w:val="24"/>
              </w:rPr>
              <w:t>библиотеки</w:t>
            </w:r>
          </w:p>
          <w:p w:rsidR="00546823" w:rsidRPr="00C76185" w:rsidRDefault="00546823" w:rsidP="00C76185">
            <w:pPr>
              <w:keepLines w:val="0"/>
              <w:widowControl w:val="0"/>
              <w:spacing w:line="228" w:lineRule="auto"/>
              <w:ind w:firstLine="0"/>
              <w:rPr>
                <w:sz w:val="24"/>
                <w:szCs w:val="24"/>
              </w:rPr>
            </w:pPr>
            <w:r w:rsidRPr="00C76185">
              <w:rPr>
                <w:sz w:val="24"/>
                <w:szCs w:val="24"/>
              </w:rPr>
              <w:t xml:space="preserve">клубы (дома культуры), центры общения и досуговых занятий, залы для встреч,  собраний, </w:t>
            </w:r>
            <w:r w:rsidRPr="00C76185">
              <w:rPr>
                <w:sz w:val="24"/>
                <w:szCs w:val="24"/>
              </w:rPr>
              <w:lastRenderedPageBreak/>
              <w:t>занятий детей и подростков, молодежи, взрослых многоцелевого и специализированного назначения;</w:t>
            </w:r>
          </w:p>
        </w:tc>
        <w:tc>
          <w:tcPr>
            <w:tcW w:w="3435" w:type="dxa"/>
            <w:vMerge/>
            <w:shd w:val="clear" w:color="auto" w:fill="auto"/>
          </w:tcPr>
          <w:p w:rsidR="00546823" w:rsidRPr="00C76185" w:rsidRDefault="00546823" w:rsidP="00C76185">
            <w:pPr>
              <w:keepLines w:val="0"/>
              <w:widowControl w:val="0"/>
              <w:spacing w:line="228" w:lineRule="auto"/>
              <w:ind w:firstLine="0"/>
              <w:rPr>
                <w:iCs/>
                <w:sz w:val="24"/>
                <w:szCs w:val="24"/>
              </w:rPr>
            </w:pPr>
          </w:p>
        </w:tc>
        <w:tc>
          <w:tcPr>
            <w:tcW w:w="4078" w:type="dxa"/>
            <w:vMerge/>
            <w:shd w:val="clear" w:color="auto" w:fill="auto"/>
          </w:tcPr>
          <w:p w:rsidR="00546823" w:rsidRPr="00C76185" w:rsidRDefault="00546823" w:rsidP="00C76185">
            <w:pPr>
              <w:keepLines w:val="0"/>
              <w:widowControl w:val="0"/>
              <w:spacing w:line="228" w:lineRule="auto"/>
              <w:ind w:firstLine="0"/>
              <w:rPr>
                <w:iCs/>
                <w:sz w:val="24"/>
                <w:szCs w:val="24"/>
              </w:rPr>
            </w:pPr>
          </w:p>
        </w:tc>
      </w:tr>
      <w:tr w:rsidR="00546823" w:rsidRPr="00C76185" w:rsidTr="007B7461">
        <w:tc>
          <w:tcPr>
            <w:tcW w:w="817"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3.8с</w:t>
            </w:r>
          </w:p>
        </w:tc>
        <w:tc>
          <w:tcPr>
            <w:tcW w:w="3119"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Общественное управление</w:t>
            </w:r>
          </w:p>
        </w:tc>
        <w:tc>
          <w:tcPr>
            <w:tcW w:w="3719"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административные здания;</w:t>
            </w:r>
          </w:p>
          <w:p w:rsidR="00546823" w:rsidRPr="00C76185" w:rsidRDefault="00546823" w:rsidP="00C76185">
            <w:pPr>
              <w:keepLines w:val="0"/>
              <w:widowControl w:val="0"/>
              <w:spacing w:line="228" w:lineRule="auto"/>
              <w:ind w:firstLine="0"/>
              <w:rPr>
                <w:sz w:val="24"/>
                <w:szCs w:val="24"/>
              </w:rPr>
            </w:pPr>
            <w:r w:rsidRPr="00C76185">
              <w:rPr>
                <w:sz w:val="24"/>
                <w:szCs w:val="24"/>
              </w:rPr>
              <w:t>отделения и участковые пункты полиции</w:t>
            </w:r>
          </w:p>
        </w:tc>
        <w:tc>
          <w:tcPr>
            <w:tcW w:w="3435" w:type="dxa"/>
            <w:vMerge/>
            <w:shd w:val="clear" w:color="auto" w:fill="auto"/>
          </w:tcPr>
          <w:p w:rsidR="00546823" w:rsidRPr="00C76185" w:rsidRDefault="00546823" w:rsidP="00C76185">
            <w:pPr>
              <w:keepLines w:val="0"/>
              <w:widowControl w:val="0"/>
              <w:spacing w:line="228" w:lineRule="auto"/>
              <w:ind w:firstLine="0"/>
              <w:rPr>
                <w:iCs/>
                <w:sz w:val="24"/>
                <w:szCs w:val="24"/>
              </w:rPr>
            </w:pPr>
          </w:p>
        </w:tc>
        <w:tc>
          <w:tcPr>
            <w:tcW w:w="4078" w:type="dxa"/>
            <w:vMerge/>
            <w:shd w:val="clear" w:color="auto" w:fill="auto"/>
          </w:tcPr>
          <w:p w:rsidR="00546823" w:rsidRPr="00C76185" w:rsidRDefault="00546823" w:rsidP="00C76185">
            <w:pPr>
              <w:keepLines w:val="0"/>
              <w:widowControl w:val="0"/>
              <w:spacing w:line="228" w:lineRule="auto"/>
              <w:ind w:firstLine="0"/>
              <w:rPr>
                <w:iCs/>
                <w:sz w:val="24"/>
                <w:szCs w:val="24"/>
              </w:rPr>
            </w:pPr>
          </w:p>
        </w:tc>
      </w:tr>
      <w:tr w:rsidR="00546823" w:rsidRPr="00C76185" w:rsidTr="007B7461">
        <w:tc>
          <w:tcPr>
            <w:tcW w:w="817"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4.2.</w:t>
            </w:r>
          </w:p>
        </w:tc>
        <w:tc>
          <w:tcPr>
            <w:tcW w:w="3119"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Торговые центры</w:t>
            </w:r>
          </w:p>
        </w:tc>
        <w:tc>
          <w:tcPr>
            <w:tcW w:w="3719"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торговые комплексы, торговые дома</w:t>
            </w:r>
          </w:p>
        </w:tc>
        <w:tc>
          <w:tcPr>
            <w:tcW w:w="3435" w:type="dxa"/>
            <w:vMerge/>
            <w:shd w:val="clear" w:color="auto" w:fill="auto"/>
          </w:tcPr>
          <w:p w:rsidR="00546823" w:rsidRPr="00C76185" w:rsidRDefault="00546823" w:rsidP="00C76185">
            <w:pPr>
              <w:keepLines w:val="0"/>
              <w:widowControl w:val="0"/>
              <w:spacing w:line="228" w:lineRule="auto"/>
              <w:ind w:firstLine="0"/>
              <w:rPr>
                <w:iCs/>
                <w:sz w:val="24"/>
                <w:szCs w:val="24"/>
              </w:rPr>
            </w:pPr>
          </w:p>
        </w:tc>
        <w:tc>
          <w:tcPr>
            <w:tcW w:w="4078" w:type="dxa"/>
            <w:vMerge/>
            <w:shd w:val="clear" w:color="auto" w:fill="auto"/>
          </w:tcPr>
          <w:p w:rsidR="00546823" w:rsidRPr="00C76185" w:rsidRDefault="00546823" w:rsidP="00C76185">
            <w:pPr>
              <w:keepLines w:val="0"/>
              <w:widowControl w:val="0"/>
              <w:spacing w:line="228" w:lineRule="auto"/>
              <w:ind w:firstLine="0"/>
              <w:rPr>
                <w:iCs/>
                <w:sz w:val="24"/>
                <w:szCs w:val="24"/>
              </w:rPr>
            </w:pPr>
          </w:p>
        </w:tc>
      </w:tr>
      <w:tr w:rsidR="00546823" w:rsidRPr="00C76185" w:rsidTr="007B7461">
        <w:tc>
          <w:tcPr>
            <w:tcW w:w="817"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4.3</w:t>
            </w:r>
          </w:p>
        </w:tc>
        <w:tc>
          <w:tcPr>
            <w:tcW w:w="3119"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Рынки</w:t>
            </w:r>
          </w:p>
        </w:tc>
        <w:tc>
          <w:tcPr>
            <w:tcW w:w="3719"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рынки открытые и закрытые;</w:t>
            </w:r>
          </w:p>
          <w:p w:rsidR="00546823" w:rsidRPr="00C76185" w:rsidRDefault="00546823" w:rsidP="00C76185">
            <w:pPr>
              <w:keepLines w:val="0"/>
              <w:widowControl w:val="0"/>
              <w:spacing w:line="228" w:lineRule="auto"/>
              <w:ind w:firstLine="0"/>
              <w:rPr>
                <w:sz w:val="24"/>
                <w:szCs w:val="24"/>
              </w:rPr>
            </w:pPr>
            <w:r w:rsidRPr="00C76185">
              <w:rPr>
                <w:sz w:val="24"/>
                <w:szCs w:val="24"/>
              </w:rPr>
              <w:t>ярмарки;</w:t>
            </w:r>
          </w:p>
          <w:p w:rsidR="00546823" w:rsidRPr="00C76185" w:rsidRDefault="00546823" w:rsidP="00C76185">
            <w:pPr>
              <w:keepLines w:val="0"/>
              <w:widowControl w:val="0"/>
              <w:spacing w:line="228" w:lineRule="auto"/>
              <w:ind w:firstLine="0"/>
              <w:rPr>
                <w:sz w:val="24"/>
                <w:szCs w:val="24"/>
              </w:rPr>
            </w:pPr>
            <w:r w:rsidRPr="00C76185">
              <w:rPr>
                <w:sz w:val="24"/>
                <w:szCs w:val="24"/>
              </w:rPr>
              <w:t>торговля с колес</w:t>
            </w:r>
          </w:p>
        </w:tc>
        <w:tc>
          <w:tcPr>
            <w:tcW w:w="3435" w:type="dxa"/>
            <w:vMerge/>
            <w:shd w:val="clear" w:color="auto" w:fill="auto"/>
          </w:tcPr>
          <w:p w:rsidR="00546823" w:rsidRPr="00C76185" w:rsidRDefault="00546823" w:rsidP="00C76185">
            <w:pPr>
              <w:keepLines w:val="0"/>
              <w:widowControl w:val="0"/>
              <w:spacing w:line="228" w:lineRule="auto"/>
              <w:ind w:firstLine="0"/>
              <w:rPr>
                <w:iCs/>
                <w:sz w:val="24"/>
                <w:szCs w:val="24"/>
              </w:rPr>
            </w:pPr>
          </w:p>
        </w:tc>
        <w:tc>
          <w:tcPr>
            <w:tcW w:w="4078" w:type="dxa"/>
            <w:vMerge/>
            <w:shd w:val="clear" w:color="auto" w:fill="auto"/>
          </w:tcPr>
          <w:p w:rsidR="00546823" w:rsidRPr="00C76185" w:rsidRDefault="00546823" w:rsidP="00C76185">
            <w:pPr>
              <w:keepLines w:val="0"/>
              <w:widowControl w:val="0"/>
              <w:spacing w:line="228" w:lineRule="auto"/>
              <w:ind w:firstLine="0"/>
              <w:rPr>
                <w:iCs/>
                <w:sz w:val="24"/>
                <w:szCs w:val="24"/>
              </w:rPr>
            </w:pPr>
          </w:p>
        </w:tc>
      </w:tr>
      <w:tr w:rsidR="00546823" w:rsidRPr="00C76185" w:rsidTr="007B7461">
        <w:tc>
          <w:tcPr>
            <w:tcW w:w="817" w:type="dxa"/>
            <w:shd w:val="clear" w:color="auto" w:fill="auto"/>
          </w:tcPr>
          <w:p w:rsidR="00546823" w:rsidRPr="00C76185" w:rsidRDefault="00546823" w:rsidP="00C76185">
            <w:pPr>
              <w:keepLines w:val="0"/>
              <w:widowControl w:val="0"/>
              <w:spacing w:line="228" w:lineRule="auto"/>
              <w:ind w:firstLine="0"/>
              <w:rPr>
                <w:iCs/>
                <w:sz w:val="24"/>
                <w:szCs w:val="24"/>
              </w:rPr>
            </w:pPr>
            <w:r w:rsidRPr="00C76185">
              <w:rPr>
                <w:iCs/>
                <w:sz w:val="24"/>
                <w:szCs w:val="24"/>
              </w:rPr>
              <w:t>4.4.</w:t>
            </w:r>
          </w:p>
        </w:tc>
        <w:tc>
          <w:tcPr>
            <w:tcW w:w="3119"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Магазины</w:t>
            </w:r>
          </w:p>
        </w:tc>
        <w:tc>
          <w:tcPr>
            <w:tcW w:w="3719" w:type="dxa"/>
            <w:shd w:val="clear" w:color="auto" w:fill="auto"/>
          </w:tcPr>
          <w:p w:rsidR="00546823" w:rsidRPr="00C76185" w:rsidRDefault="00546823" w:rsidP="00C76185">
            <w:pPr>
              <w:keepLines w:val="0"/>
              <w:widowControl w:val="0"/>
              <w:spacing w:line="228" w:lineRule="auto"/>
              <w:ind w:firstLine="0"/>
              <w:jc w:val="left"/>
              <w:rPr>
                <w:sz w:val="24"/>
                <w:szCs w:val="24"/>
              </w:rPr>
            </w:pPr>
            <w:r w:rsidRPr="00C76185">
              <w:rPr>
                <w:sz w:val="24"/>
                <w:szCs w:val="24"/>
              </w:rPr>
              <w:t xml:space="preserve">магазины </w:t>
            </w:r>
          </w:p>
        </w:tc>
        <w:tc>
          <w:tcPr>
            <w:tcW w:w="3435" w:type="dxa"/>
            <w:vMerge/>
            <w:shd w:val="clear" w:color="auto" w:fill="auto"/>
          </w:tcPr>
          <w:p w:rsidR="00546823" w:rsidRPr="00C76185" w:rsidRDefault="00546823" w:rsidP="00C76185">
            <w:pPr>
              <w:keepLines w:val="0"/>
              <w:widowControl w:val="0"/>
              <w:spacing w:line="228" w:lineRule="auto"/>
              <w:ind w:firstLine="0"/>
              <w:rPr>
                <w:iCs/>
                <w:sz w:val="24"/>
                <w:szCs w:val="24"/>
              </w:rPr>
            </w:pPr>
          </w:p>
        </w:tc>
        <w:tc>
          <w:tcPr>
            <w:tcW w:w="4078" w:type="dxa"/>
            <w:vMerge/>
            <w:shd w:val="clear" w:color="auto" w:fill="auto"/>
          </w:tcPr>
          <w:p w:rsidR="00546823" w:rsidRPr="00C76185" w:rsidRDefault="00546823" w:rsidP="00C76185">
            <w:pPr>
              <w:keepLines w:val="0"/>
              <w:widowControl w:val="0"/>
              <w:spacing w:line="228" w:lineRule="auto"/>
              <w:ind w:firstLine="0"/>
              <w:rPr>
                <w:iCs/>
                <w:sz w:val="24"/>
                <w:szCs w:val="24"/>
              </w:rPr>
            </w:pPr>
          </w:p>
        </w:tc>
      </w:tr>
      <w:tr w:rsidR="00546823" w:rsidRPr="00C76185" w:rsidTr="007B7461">
        <w:tc>
          <w:tcPr>
            <w:tcW w:w="817" w:type="dxa"/>
            <w:shd w:val="clear" w:color="auto" w:fill="auto"/>
          </w:tcPr>
          <w:p w:rsidR="00546823" w:rsidRPr="00C76185" w:rsidRDefault="00546823" w:rsidP="00C76185">
            <w:pPr>
              <w:keepLines w:val="0"/>
              <w:widowControl w:val="0"/>
              <w:spacing w:line="228" w:lineRule="auto"/>
              <w:ind w:firstLine="0"/>
              <w:rPr>
                <w:iCs/>
                <w:sz w:val="24"/>
                <w:szCs w:val="24"/>
              </w:rPr>
            </w:pPr>
            <w:r w:rsidRPr="00C76185">
              <w:rPr>
                <w:iCs/>
                <w:sz w:val="24"/>
                <w:szCs w:val="24"/>
              </w:rPr>
              <w:t>4.5</w:t>
            </w:r>
          </w:p>
        </w:tc>
        <w:tc>
          <w:tcPr>
            <w:tcW w:w="3119" w:type="dxa"/>
            <w:shd w:val="clear" w:color="auto" w:fill="auto"/>
          </w:tcPr>
          <w:p w:rsidR="00546823" w:rsidRPr="00C76185" w:rsidRDefault="00546823" w:rsidP="00C76185">
            <w:pPr>
              <w:keepLines w:val="0"/>
              <w:widowControl w:val="0"/>
              <w:spacing w:line="228" w:lineRule="auto"/>
              <w:ind w:firstLine="0"/>
              <w:jc w:val="left"/>
              <w:rPr>
                <w:sz w:val="24"/>
                <w:szCs w:val="24"/>
              </w:rPr>
            </w:pPr>
            <w:r w:rsidRPr="00C76185">
              <w:rPr>
                <w:sz w:val="24"/>
                <w:szCs w:val="24"/>
              </w:rPr>
              <w:t>Банковская и страховая деятельность</w:t>
            </w:r>
          </w:p>
        </w:tc>
        <w:tc>
          <w:tcPr>
            <w:tcW w:w="3719" w:type="dxa"/>
            <w:shd w:val="clear" w:color="auto" w:fill="auto"/>
          </w:tcPr>
          <w:p w:rsidR="00546823" w:rsidRPr="00C76185" w:rsidRDefault="00546823" w:rsidP="00C76185">
            <w:pPr>
              <w:keepLines w:val="0"/>
              <w:widowControl w:val="0"/>
              <w:spacing w:line="228" w:lineRule="auto"/>
              <w:ind w:firstLine="0"/>
              <w:jc w:val="left"/>
              <w:rPr>
                <w:sz w:val="24"/>
                <w:szCs w:val="24"/>
              </w:rPr>
            </w:pPr>
            <w:r w:rsidRPr="00C76185">
              <w:rPr>
                <w:sz w:val="24"/>
                <w:szCs w:val="24"/>
              </w:rPr>
              <w:t>отделения банков;</w:t>
            </w:r>
          </w:p>
        </w:tc>
        <w:tc>
          <w:tcPr>
            <w:tcW w:w="3435" w:type="dxa"/>
            <w:vMerge/>
            <w:shd w:val="clear" w:color="auto" w:fill="auto"/>
          </w:tcPr>
          <w:p w:rsidR="00546823" w:rsidRPr="00C76185" w:rsidRDefault="00546823" w:rsidP="00C76185">
            <w:pPr>
              <w:keepLines w:val="0"/>
              <w:widowControl w:val="0"/>
              <w:spacing w:line="228" w:lineRule="auto"/>
              <w:ind w:firstLine="0"/>
              <w:rPr>
                <w:iCs/>
                <w:sz w:val="24"/>
                <w:szCs w:val="24"/>
              </w:rPr>
            </w:pPr>
          </w:p>
        </w:tc>
        <w:tc>
          <w:tcPr>
            <w:tcW w:w="4078" w:type="dxa"/>
            <w:vMerge/>
            <w:shd w:val="clear" w:color="auto" w:fill="auto"/>
          </w:tcPr>
          <w:p w:rsidR="00546823" w:rsidRPr="00C76185" w:rsidRDefault="00546823" w:rsidP="00C76185">
            <w:pPr>
              <w:keepLines w:val="0"/>
              <w:widowControl w:val="0"/>
              <w:spacing w:line="228" w:lineRule="auto"/>
              <w:ind w:firstLine="0"/>
              <w:rPr>
                <w:iCs/>
                <w:sz w:val="24"/>
                <w:szCs w:val="24"/>
              </w:rPr>
            </w:pPr>
          </w:p>
        </w:tc>
      </w:tr>
      <w:tr w:rsidR="00546823" w:rsidRPr="00C76185" w:rsidTr="007B7461">
        <w:tc>
          <w:tcPr>
            <w:tcW w:w="817" w:type="dxa"/>
            <w:shd w:val="clear" w:color="auto" w:fill="auto"/>
          </w:tcPr>
          <w:p w:rsidR="00546823" w:rsidRPr="00C76185" w:rsidRDefault="00546823" w:rsidP="00C76185">
            <w:pPr>
              <w:keepLines w:val="0"/>
              <w:widowControl w:val="0"/>
              <w:spacing w:line="228" w:lineRule="auto"/>
              <w:ind w:firstLine="0"/>
              <w:rPr>
                <w:iCs/>
                <w:sz w:val="24"/>
                <w:szCs w:val="24"/>
              </w:rPr>
            </w:pPr>
            <w:r w:rsidRPr="00C76185">
              <w:rPr>
                <w:iCs/>
                <w:sz w:val="24"/>
                <w:szCs w:val="24"/>
              </w:rPr>
              <w:t>4.6</w:t>
            </w:r>
          </w:p>
        </w:tc>
        <w:tc>
          <w:tcPr>
            <w:tcW w:w="3119"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Общественное питание</w:t>
            </w:r>
          </w:p>
        </w:tc>
        <w:tc>
          <w:tcPr>
            <w:tcW w:w="3719" w:type="dxa"/>
            <w:shd w:val="clear" w:color="auto" w:fill="auto"/>
          </w:tcPr>
          <w:p w:rsidR="00546823" w:rsidRPr="00C76185" w:rsidRDefault="00546823" w:rsidP="00C76185">
            <w:pPr>
              <w:keepLines w:val="0"/>
              <w:widowControl w:val="0"/>
              <w:spacing w:line="228" w:lineRule="auto"/>
              <w:ind w:firstLine="0"/>
              <w:jc w:val="left"/>
              <w:rPr>
                <w:sz w:val="24"/>
                <w:szCs w:val="24"/>
              </w:rPr>
            </w:pPr>
            <w:r w:rsidRPr="00C76185">
              <w:rPr>
                <w:sz w:val="24"/>
                <w:szCs w:val="24"/>
              </w:rPr>
              <w:t xml:space="preserve">рестораны, кафе, столовые, закусочные, бистро, бары </w:t>
            </w:r>
          </w:p>
        </w:tc>
        <w:tc>
          <w:tcPr>
            <w:tcW w:w="3435" w:type="dxa"/>
            <w:vMerge/>
            <w:shd w:val="clear" w:color="auto" w:fill="auto"/>
          </w:tcPr>
          <w:p w:rsidR="00546823" w:rsidRPr="00C76185" w:rsidRDefault="00546823" w:rsidP="00C76185">
            <w:pPr>
              <w:keepLines w:val="0"/>
              <w:widowControl w:val="0"/>
              <w:spacing w:line="228" w:lineRule="auto"/>
              <w:ind w:firstLine="0"/>
              <w:rPr>
                <w:iCs/>
                <w:sz w:val="24"/>
                <w:szCs w:val="24"/>
              </w:rPr>
            </w:pPr>
          </w:p>
        </w:tc>
        <w:tc>
          <w:tcPr>
            <w:tcW w:w="4078" w:type="dxa"/>
            <w:vMerge/>
            <w:shd w:val="clear" w:color="auto" w:fill="auto"/>
          </w:tcPr>
          <w:p w:rsidR="00546823" w:rsidRPr="00C76185" w:rsidRDefault="00546823" w:rsidP="00C76185">
            <w:pPr>
              <w:keepLines w:val="0"/>
              <w:widowControl w:val="0"/>
              <w:spacing w:line="228" w:lineRule="auto"/>
              <w:ind w:firstLine="0"/>
              <w:rPr>
                <w:iCs/>
                <w:sz w:val="24"/>
                <w:szCs w:val="24"/>
              </w:rPr>
            </w:pPr>
          </w:p>
        </w:tc>
      </w:tr>
      <w:tr w:rsidR="00546823" w:rsidRPr="00C76185" w:rsidTr="007B7461">
        <w:tc>
          <w:tcPr>
            <w:tcW w:w="817" w:type="dxa"/>
            <w:shd w:val="clear" w:color="auto" w:fill="auto"/>
          </w:tcPr>
          <w:p w:rsidR="00546823" w:rsidRPr="00C76185" w:rsidRDefault="00546823" w:rsidP="00C76185">
            <w:pPr>
              <w:keepLines w:val="0"/>
              <w:widowControl w:val="0"/>
              <w:spacing w:line="228" w:lineRule="auto"/>
              <w:ind w:firstLine="0"/>
              <w:rPr>
                <w:iCs/>
                <w:sz w:val="24"/>
                <w:szCs w:val="24"/>
              </w:rPr>
            </w:pPr>
            <w:r w:rsidRPr="00C76185">
              <w:rPr>
                <w:iCs/>
                <w:sz w:val="24"/>
                <w:szCs w:val="24"/>
              </w:rPr>
              <w:t>4.7</w:t>
            </w:r>
          </w:p>
        </w:tc>
        <w:tc>
          <w:tcPr>
            <w:tcW w:w="3119" w:type="dxa"/>
            <w:shd w:val="clear" w:color="auto" w:fill="auto"/>
          </w:tcPr>
          <w:p w:rsidR="00546823" w:rsidRPr="00C76185" w:rsidRDefault="00546823" w:rsidP="00C76185">
            <w:pPr>
              <w:keepLines w:val="0"/>
              <w:widowControl w:val="0"/>
              <w:spacing w:line="228" w:lineRule="auto"/>
              <w:ind w:firstLine="0"/>
              <w:jc w:val="left"/>
              <w:rPr>
                <w:sz w:val="24"/>
                <w:szCs w:val="24"/>
              </w:rPr>
            </w:pPr>
            <w:r w:rsidRPr="00C76185">
              <w:rPr>
                <w:sz w:val="24"/>
                <w:szCs w:val="24"/>
              </w:rPr>
              <w:t>Гостиничное обслуживание</w:t>
            </w:r>
          </w:p>
        </w:tc>
        <w:tc>
          <w:tcPr>
            <w:tcW w:w="3719" w:type="dxa"/>
            <w:shd w:val="clear" w:color="auto" w:fill="auto"/>
          </w:tcPr>
          <w:p w:rsidR="00546823" w:rsidRPr="00C76185" w:rsidRDefault="00546823" w:rsidP="00C76185">
            <w:pPr>
              <w:keepLines w:val="0"/>
              <w:widowControl w:val="0"/>
              <w:spacing w:line="228" w:lineRule="auto"/>
              <w:ind w:firstLine="0"/>
              <w:jc w:val="left"/>
              <w:rPr>
                <w:sz w:val="24"/>
                <w:szCs w:val="24"/>
              </w:rPr>
            </w:pPr>
            <w:r w:rsidRPr="00C76185">
              <w:rPr>
                <w:sz w:val="24"/>
                <w:szCs w:val="24"/>
              </w:rPr>
              <w:t>гостиницы, гостевые дома</w:t>
            </w:r>
          </w:p>
        </w:tc>
        <w:tc>
          <w:tcPr>
            <w:tcW w:w="3435" w:type="dxa"/>
            <w:vMerge/>
            <w:shd w:val="clear" w:color="auto" w:fill="auto"/>
          </w:tcPr>
          <w:p w:rsidR="00546823" w:rsidRPr="00C76185" w:rsidRDefault="00546823" w:rsidP="00C76185">
            <w:pPr>
              <w:keepLines w:val="0"/>
              <w:widowControl w:val="0"/>
              <w:spacing w:line="228" w:lineRule="auto"/>
              <w:ind w:firstLine="0"/>
              <w:rPr>
                <w:iCs/>
                <w:sz w:val="24"/>
                <w:szCs w:val="24"/>
              </w:rPr>
            </w:pPr>
          </w:p>
        </w:tc>
        <w:tc>
          <w:tcPr>
            <w:tcW w:w="4078" w:type="dxa"/>
            <w:vMerge/>
            <w:shd w:val="clear" w:color="auto" w:fill="auto"/>
          </w:tcPr>
          <w:p w:rsidR="00546823" w:rsidRPr="00C76185" w:rsidRDefault="00546823" w:rsidP="00C76185">
            <w:pPr>
              <w:keepLines w:val="0"/>
              <w:widowControl w:val="0"/>
              <w:spacing w:line="228" w:lineRule="auto"/>
              <w:ind w:firstLine="0"/>
              <w:rPr>
                <w:iCs/>
                <w:sz w:val="24"/>
                <w:szCs w:val="24"/>
              </w:rPr>
            </w:pPr>
          </w:p>
        </w:tc>
      </w:tr>
      <w:tr w:rsidR="00546823" w:rsidRPr="00C76185" w:rsidTr="007B7461">
        <w:tc>
          <w:tcPr>
            <w:tcW w:w="817" w:type="dxa"/>
            <w:shd w:val="clear" w:color="auto" w:fill="auto"/>
          </w:tcPr>
          <w:p w:rsidR="00546823" w:rsidRPr="00C76185" w:rsidRDefault="00546823" w:rsidP="00C76185">
            <w:pPr>
              <w:keepLines w:val="0"/>
              <w:widowControl w:val="0"/>
              <w:spacing w:line="228" w:lineRule="auto"/>
              <w:ind w:firstLine="0"/>
              <w:rPr>
                <w:iCs/>
                <w:sz w:val="24"/>
                <w:szCs w:val="24"/>
              </w:rPr>
            </w:pPr>
            <w:r w:rsidRPr="00C76185">
              <w:rPr>
                <w:iCs/>
                <w:sz w:val="24"/>
                <w:szCs w:val="24"/>
              </w:rPr>
              <w:t>4.8</w:t>
            </w:r>
          </w:p>
        </w:tc>
        <w:tc>
          <w:tcPr>
            <w:tcW w:w="3119"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Развлечения</w:t>
            </w:r>
          </w:p>
        </w:tc>
        <w:tc>
          <w:tcPr>
            <w:tcW w:w="3719"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танцзалы, дискотеки;</w:t>
            </w:r>
          </w:p>
          <w:p w:rsidR="00546823" w:rsidRPr="00C76185" w:rsidRDefault="00546823" w:rsidP="00C76185">
            <w:pPr>
              <w:keepLines w:val="0"/>
              <w:widowControl w:val="0"/>
              <w:spacing w:line="228" w:lineRule="auto"/>
              <w:ind w:firstLine="0"/>
              <w:rPr>
                <w:sz w:val="24"/>
                <w:szCs w:val="24"/>
              </w:rPr>
            </w:pPr>
            <w:r w:rsidRPr="00C76185">
              <w:rPr>
                <w:sz w:val="24"/>
                <w:szCs w:val="24"/>
              </w:rPr>
              <w:t>залы аттракционов;</w:t>
            </w:r>
          </w:p>
          <w:p w:rsidR="00546823" w:rsidRPr="00C76185" w:rsidRDefault="00546823" w:rsidP="00C76185">
            <w:pPr>
              <w:keepLines w:val="0"/>
              <w:widowControl w:val="0"/>
              <w:spacing w:line="228" w:lineRule="auto"/>
              <w:ind w:firstLine="0"/>
              <w:rPr>
                <w:sz w:val="24"/>
                <w:szCs w:val="24"/>
              </w:rPr>
            </w:pPr>
            <w:r w:rsidRPr="00C76185">
              <w:rPr>
                <w:sz w:val="24"/>
                <w:szCs w:val="24"/>
              </w:rPr>
              <w:t>интернет-кафе</w:t>
            </w:r>
          </w:p>
        </w:tc>
        <w:tc>
          <w:tcPr>
            <w:tcW w:w="3435" w:type="dxa"/>
            <w:vMerge/>
            <w:shd w:val="clear" w:color="auto" w:fill="auto"/>
          </w:tcPr>
          <w:p w:rsidR="00546823" w:rsidRPr="00C76185" w:rsidRDefault="00546823" w:rsidP="00C76185">
            <w:pPr>
              <w:keepLines w:val="0"/>
              <w:widowControl w:val="0"/>
              <w:spacing w:line="228" w:lineRule="auto"/>
              <w:ind w:firstLine="0"/>
              <w:rPr>
                <w:iCs/>
                <w:sz w:val="24"/>
                <w:szCs w:val="24"/>
              </w:rPr>
            </w:pPr>
          </w:p>
        </w:tc>
        <w:tc>
          <w:tcPr>
            <w:tcW w:w="4078" w:type="dxa"/>
            <w:vMerge/>
            <w:shd w:val="clear" w:color="auto" w:fill="auto"/>
          </w:tcPr>
          <w:p w:rsidR="00546823" w:rsidRPr="00C76185" w:rsidRDefault="00546823" w:rsidP="00C76185">
            <w:pPr>
              <w:keepLines w:val="0"/>
              <w:widowControl w:val="0"/>
              <w:spacing w:line="228" w:lineRule="auto"/>
              <w:ind w:firstLine="0"/>
              <w:rPr>
                <w:iCs/>
                <w:sz w:val="24"/>
                <w:szCs w:val="24"/>
              </w:rPr>
            </w:pPr>
          </w:p>
        </w:tc>
      </w:tr>
      <w:tr w:rsidR="00546823" w:rsidRPr="00C76185" w:rsidTr="007B7461">
        <w:trPr>
          <w:trHeight w:val="70"/>
        </w:trPr>
        <w:tc>
          <w:tcPr>
            <w:tcW w:w="817"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5.1</w:t>
            </w:r>
          </w:p>
        </w:tc>
        <w:tc>
          <w:tcPr>
            <w:tcW w:w="3119" w:type="dxa"/>
            <w:shd w:val="clear" w:color="auto" w:fill="auto"/>
          </w:tcPr>
          <w:p w:rsidR="00546823" w:rsidRPr="00C76185" w:rsidRDefault="00546823" w:rsidP="00C76185">
            <w:pPr>
              <w:keepLines w:val="0"/>
              <w:widowControl w:val="0"/>
              <w:spacing w:line="228" w:lineRule="auto"/>
              <w:ind w:firstLine="34"/>
              <w:rPr>
                <w:sz w:val="24"/>
                <w:szCs w:val="24"/>
              </w:rPr>
            </w:pPr>
            <w:r w:rsidRPr="00C76185">
              <w:rPr>
                <w:sz w:val="24"/>
                <w:szCs w:val="24"/>
              </w:rPr>
              <w:t>Спорт</w:t>
            </w:r>
          </w:p>
        </w:tc>
        <w:tc>
          <w:tcPr>
            <w:tcW w:w="3719" w:type="dxa"/>
            <w:shd w:val="clear" w:color="auto" w:fill="auto"/>
          </w:tcPr>
          <w:p w:rsidR="00546823" w:rsidRPr="00C76185" w:rsidRDefault="00546823" w:rsidP="00C76185">
            <w:pPr>
              <w:keepLines w:val="0"/>
              <w:widowControl w:val="0"/>
              <w:spacing w:line="228" w:lineRule="auto"/>
              <w:ind w:firstLine="0"/>
              <w:jc w:val="left"/>
              <w:rPr>
                <w:sz w:val="24"/>
                <w:szCs w:val="24"/>
              </w:rPr>
            </w:pPr>
            <w:r w:rsidRPr="00C76185">
              <w:rPr>
                <w:sz w:val="24"/>
                <w:szCs w:val="24"/>
              </w:rPr>
              <w:t>универсальные спортивно-зрелищные   комплексы,</w:t>
            </w:r>
          </w:p>
          <w:p w:rsidR="00546823" w:rsidRPr="00C76185" w:rsidRDefault="00546823" w:rsidP="00C76185">
            <w:pPr>
              <w:keepLines w:val="0"/>
              <w:widowControl w:val="0"/>
              <w:spacing w:line="228" w:lineRule="auto"/>
              <w:ind w:firstLine="0"/>
              <w:jc w:val="left"/>
              <w:rPr>
                <w:sz w:val="24"/>
                <w:szCs w:val="24"/>
              </w:rPr>
            </w:pPr>
            <w:r w:rsidRPr="00C76185">
              <w:rPr>
                <w:sz w:val="24"/>
                <w:szCs w:val="24"/>
              </w:rPr>
              <w:t>спортплощадки,</w:t>
            </w:r>
          </w:p>
          <w:p w:rsidR="00546823" w:rsidRPr="00C76185" w:rsidRDefault="00546823" w:rsidP="00C76185">
            <w:pPr>
              <w:keepLines w:val="0"/>
              <w:widowControl w:val="0"/>
              <w:spacing w:line="228" w:lineRule="auto"/>
              <w:ind w:firstLine="0"/>
              <w:jc w:val="left"/>
              <w:rPr>
                <w:sz w:val="24"/>
                <w:szCs w:val="24"/>
              </w:rPr>
            </w:pPr>
            <w:r w:rsidRPr="00C76185">
              <w:rPr>
                <w:sz w:val="24"/>
                <w:szCs w:val="24"/>
              </w:rPr>
              <w:t>спортзалы</w:t>
            </w:r>
          </w:p>
        </w:tc>
        <w:tc>
          <w:tcPr>
            <w:tcW w:w="3435" w:type="dxa"/>
            <w:vMerge/>
            <w:shd w:val="clear" w:color="auto" w:fill="auto"/>
          </w:tcPr>
          <w:p w:rsidR="00546823" w:rsidRPr="00C76185" w:rsidRDefault="00546823" w:rsidP="00C76185">
            <w:pPr>
              <w:keepLines w:val="0"/>
              <w:widowControl w:val="0"/>
              <w:spacing w:line="228" w:lineRule="auto"/>
              <w:ind w:firstLine="0"/>
              <w:rPr>
                <w:iCs/>
                <w:sz w:val="24"/>
                <w:szCs w:val="24"/>
              </w:rPr>
            </w:pPr>
          </w:p>
        </w:tc>
        <w:tc>
          <w:tcPr>
            <w:tcW w:w="4078" w:type="dxa"/>
            <w:vMerge/>
            <w:shd w:val="clear" w:color="auto" w:fill="auto"/>
          </w:tcPr>
          <w:p w:rsidR="00546823" w:rsidRPr="00C76185" w:rsidRDefault="00546823" w:rsidP="00C76185">
            <w:pPr>
              <w:keepLines w:val="0"/>
              <w:widowControl w:val="0"/>
              <w:spacing w:line="228" w:lineRule="auto"/>
              <w:ind w:firstLine="0"/>
              <w:rPr>
                <w:iCs/>
                <w:sz w:val="24"/>
                <w:szCs w:val="24"/>
              </w:rPr>
            </w:pPr>
          </w:p>
        </w:tc>
      </w:tr>
      <w:tr w:rsidR="00546823" w:rsidRPr="00C76185" w:rsidTr="007B7461">
        <w:tc>
          <w:tcPr>
            <w:tcW w:w="817" w:type="dxa"/>
            <w:shd w:val="clear" w:color="auto" w:fill="auto"/>
          </w:tcPr>
          <w:p w:rsidR="00546823" w:rsidRPr="00C76185" w:rsidRDefault="00546823" w:rsidP="00C76185">
            <w:pPr>
              <w:keepLines w:val="0"/>
              <w:widowControl w:val="0"/>
              <w:spacing w:line="228" w:lineRule="auto"/>
              <w:ind w:firstLine="0"/>
              <w:rPr>
                <w:iCs/>
                <w:sz w:val="24"/>
                <w:szCs w:val="24"/>
              </w:rPr>
            </w:pPr>
            <w:r w:rsidRPr="00C76185">
              <w:rPr>
                <w:iCs/>
                <w:sz w:val="24"/>
                <w:szCs w:val="24"/>
              </w:rPr>
              <w:t>6.8</w:t>
            </w:r>
          </w:p>
        </w:tc>
        <w:tc>
          <w:tcPr>
            <w:tcW w:w="3119"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Связь</w:t>
            </w:r>
          </w:p>
        </w:tc>
        <w:tc>
          <w:tcPr>
            <w:tcW w:w="3719"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телевизионные и радиостудии;</w:t>
            </w:r>
          </w:p>
        </w:tc>
        <w:tc>
          <w:tcPr>
            <w:tcW w:w="3435" w:type="dxa"/>
            <w:vMerge/>
            <w:shd w:val="clear" w:color="auto" w:fill="auto"/>
          </w:tcPr>
          <w:p w:rsidR="00546823" w:rsidRPr="00C76185" w:rsidRDefault="00546823" w:rsidP="00C76185">
            <w:pPr>
              <w:keepLines w:val="0"/>
              <w:widowControl w:val="0"/>
              <w:spacing w:line="228" w:lineRule="auto"/>
              <w:ind w:firstLine="0"/>
              <w:rPr>
                <w:iCs/>
                <w:sz w:val="24"/>
                <w:szCs w:val="24"/>
              </w:rPr>
            </w:pPr>
          </w:p>
        </w:tc>
        <w:tc>
          <w:tcPr>
            <w:tcW w:w="4078" w:type="dxa"/>
            <w:vMerge/>
            <w:shd w:val="clear" w:color="auto" w:fill="auto"/>
          </w:tcPr>
          <w:p w:rsidR="00546823" w:rsidRPr="00C76185" w:rsidRDefault="00546823" w:rsidP="00C76185">
            <w:pPr>
              <w:keepLines w:val="0"/>
              <w:widowControl w:val="0"/>
              <w:spacing w:line="228" w:lineRule="auto"/>
              <w:ind w:firstLine="0"/>
              <w:rPr>
                <w:iCs/>
                <w:sz w:val="24"/>
                <w:szCs w:val="24"/>
              </w:rPr>
            </w:pPr>
          </w:p>
        </w:tc>
      </w:tr>
      <w:tr w:rsidR="00546823" w:rsidRPr="00C76185" w:rsidTr="007B7461">
        <w:tc>
          <w:tcPr>
            <w:tcW w:w="817" w:type="dxa"/>
            <w:shd w:val="clear" w:color="auto" w:fill="auto"/>
          </w:tcPr>
          <w:p w:rsidR="00546823" w:rsidRPr="00C76185" w:rsidRDefault="00546823" w:rsidP="00C76185">
            <w:pPr>
              <w:keepLines w:val="0"/>
              <w:widowControl w:val="0"/>
              <w:spacing w:line="228" w:lineRule="auto"/>
              <w:ind w:firstLine="0"/>
              <w:rPr>
                <w:iCs/>
                <w:sz w:val="24"/>
                <w:szCs w:val="24"/>
              </w:rPr>
            </w:pPr>
            <w:r w:rsidRPr="00C76185">
              <w:rPr>
                <w:iCs/>
                <w:sz w:val="24"/>
                <w:szCs w:val="24"/>
              </w:rPr>
              <w:t>6.11</w:t>
            </w:r>
          </w:p>
        </w:tc>
        <w:tc>
          <w:tcPr>
            <w:tcW w:w="3119"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Целлюлозно-бумажная промышленность</w:t>
            </w:r>
          </w:p>
        </w:tc>
        <w:tc>
          <w:tcPr>
            <w:tcW w:w="3719" w:type="dxa"/>
            <w:shd w:val="clear" w:color="auto" w:fill="auto"/>
          </w:tcPr>
          <w:p w:rsidR="00546823" w:rsidRPr="00C76185" w:rsidRDefault="00546823" w:rsidP="00C76185">
            <w:pPr>
              <w:keepLines w:val="0"/>
              <w:widowControl w:val="0"/>
              <w:spacing w:line="228" w:lineRule="auto"/>
              <w:ind w:firstLine="0"/>
              <w:jc w:val="left"/>
              <w:rPr>
                <w:sz w:val="24"/>
                <w:szCs w:val="24"/>
              </w:rPr>
            </w:pPr>
            <w:r w:rsidRPr="00C76185">
              <w:rPr>
                <w:sz w:val="24"/>
                <w:szCs w:val="24"/>
              </w:rPr>
              <w:t>издательства и редакционные офисы;</w:t>
            </w:r>
          </w:p>
          <w:p w:rsidR="00546823" w:rsidRPr="00C76185" w:rsidRDefault="00546823" w:rsidP="00C76185">
            <w:pPr>
              <w:keepLines w:val="0"/>
              <w:widowControl w:val="0"/>
              <w:spacing w:line="228" w:lineRule="auto"/>
              <w:ind w:firstLine="0"/>
              <w:jc w:val="left"/>
              <w:rPr>
                <w:sz w:val="24"/>
                <w:szCs w:val="24"/>
              </w:rPr>
            </w:pPr>
            <w:r w:rsidRPr="00C76185">
              <w:rPr>
                <w:sz w:val="24"/>
                <w:szCs w:val="24"/>
              </w:rPr>
              <w:t>центры по предоставлению полиграфических услуг (ксерокопии, ламинирование, брошюровка и пр.)</w:t>
            </w:r>
          </w:p>
        </w:tc>
        <w:tc>
          <w:tcPr>
            <w:tcW w:w="3435" w:type="dxa"/>
            <w:vMerge/>
            <w:shd w:val="clear" w:color="auto" w:fill="auto"/>
          </w:tcPr>
          <w:p w:rsidR="00546823" w:rsidRPr="00C76185" w:rsidRDefault="00546823" w:rsidP="00C76185">
            <w:pPr>
              <w:keepLines w:val="0"/>
              <w:widowControl w:val="0"/>
              <w:spacing w:line="228" w:lineRule="auto"/>
              <w:ind w:firstLine="0"/>
              <w:rPr>
                <w:iCs/>
                <w:sz w:val="24"/>
                <w:szCs w:val="24"/>
              </w:rPr>
            </w:pPr>
          </w:p>
        </w:tc>
        <w:tc>
          <w:tcPr>
            <w:tcW w:w="4078" w:type="dxa"/>
            <w:vMerge/>
            <w:shd w:val="clear" w:color="auto" w:fill="auto"/>
          </w:tcPr>
          <w:p w:rsidR="00546823" w:rsidRPr="00C76185" w:rsidRDefault="00546823" w:rsidP="00C76185">
            <w:pPr>
              <w:keepLines w:val="0"/>
              <w:widowControl w:val="0"/>
              <w:spacing w:line="228" w:lineRule="auto"/>
              <w:ind w:firstLine="0"/>
              <w:rPr>
                <w:iCs/>
                <w:sz w:val="24"/>
                <w:szCs w:val="24"/>
              </w:rPr>
            </w:pPr>
          </w:p>
        </w:tc>
      </w:tr>
    </w:tbl>
    <w:p w:rsidR="00546823" w:rsidRPr="00C76185" w:rsidRDefault="00546823" w:rsidP="00C76185">
      <w:pPr>
        <w:keepNext/>
        <w:keepLines w:val="0"/>
        <w:widowControl w:val="0"/>
        <w:spacing w:before="240" w:line="240" w:lineRule="auto"/>
        <w:ind w:left="113" w:firstLine="851"/>
        <w:rPr>
          <w:b/>
          <w:bCs/>
          <w:i/>
          <w:sz w:val="24"/>
          <w:szCs w:val="24"/>
        </w:rPr>
      </w:pPr>
      <w:r w:rsidRPr="00C76185">
        <w:rPr>
          <w:b/>
          <w:bCs/>
          <w:i/>
          <w:sz w:val="24"/>
          <w:szCs w:val="24"/>
        </w:rPr>
        <w:lastRenderedPageBreak/>
        <w:t>Условно разрешенные виды использования:</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119"/>
        <w:gridCol w:w="3719"/>
        <w:gridCol w:w="3435"/>
        <w:gridCol w:w="4078"/>
      </w:tblGrid>
      <w:tr w:rsidR="00546823" w:rsidRPr="00C76185" w:rsidTr="007B7461">
        <w:tc>
          <w:tcPr>
            <w:tcW w:w="817" w:type="dxa"/>
            <w:vMerge w:val="restart"/>
            <w:shd w:val="clear" w:color="auto" w:fill="auto"/>
            <w:vAlign w:val="center"/>
          </w:tcPr>
          <w:p w:rsidR="00546823" w:rsidRPr="00C76185" w:rsidRDefault="00546823" w:rsidP="00C76185">
            <w:pPr>
              <w:keepLines w:val="0"/>
              <w:widowControl w:val="0"/>
              <w:spacing w:line="216" w:lineRule="auto"/>
              <w:ind w:firstLine="0"/>
              <w:jc w:val="center"/>
              <w:rPr>
                <w:spacing w:val="-2"/>
                <w:sz w:val="24"/>
                <w:szCs w:val="24"/>
              </w:rPr>
            </w:pPr>
            <w:r w:rsidRPr="00C76185">
              <w:rPr>
                <w:spacing w:val="-2"/>
                <w:sz w:val="24"/>
                <w:szCs w:val="24"/>
              </w:rPr>
              <w:t>Код</w:t>
            </w:r>
          </w:p>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вида</w:t>
            </w:r>
          </w:p>
        </w:tc>
        <w:tc>
          <w:tcPr>
            <w:tcW w:w="3119" w:type="dxa"/>
            <w:vMerge w:val="restart"/>
            <w:shd w:val="clear" w:color="auto" w:fill="auto"/>
            <w:vAlign w:val="center"/>
          </w:tcPr>
          <w:p w:rsidR="00546823" w:rsidRPr="00C76185" w:rsidRDefault="00546823" w:rsidP="00C76185">
            <w:pPr>
              <w:keepLines w:val="0"/>
              <w:widowControl w:val="0"/>
              <w:spacing w:line="216" w:lineRule="auto"/>
              <w:ind w:firstLine="0"/>
              <w:jc w:val="center"/>
              <w:rPr>
                <w:spacing w:val="-2"/>
                <w:sz w:val="24"/>
                <w:szCs w:val="24"/>
              </w:rPr>
            </w:pPr>
            <w:r w:rsidRPr="00C76185">
              <w:rPr>
                <w:spacing w:val="-2"/>
                <w:sz w:val="24"/>
                <w:szCs w:val="24"/>
              </w:rPr>
              <w:t>Наименование вида</w:t>
            </w:r>
          </w:p>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разрешенного использования земельного участка</w:t>
            </w:r>
          </w:p>
        </w:tc>
        <w:tc>
          <w:tcPr>
            <w:tcW w:w="3719" w:type="dxa"/>
            <w:vMerge w:val="restart"/>
            <w:shd w:val="clear" w:color="auto" w:fill="auto"/>
            <w:vAlign w:val="center"/>
          </w:tcPr>
          <w:p w:rsidR="00546823" w:rsidRPr="00C76185" w:rsidRDefault="00546823" w:rsidP="00C76185">
            <w:pPr>
              <w:keepLines w:val="0"/>
              <w:widowControl w:val="0"/>
              <w:spacing w:line="216" w:lineRule="auto"/>
              <w:ind w:firstLine="0"/>
              <w:jc w:val="center"/>
              <w:rPr>
                <w:spacing w:val="-2"/>
                <w:sz w:val="24"/>
                <w:szCs w:val="24"/>
              </w:rPr>
            </w:pPr>
            <w:r w:rsidRPr="00C76185">
              <w:rPr>
                <w:spacing w:val="-2"/>
                <w:sz w:val="24"/>
                <w:szCs w:val="24"/>
              </w:rPr>
              <w:t>Виды разрешенного</w:t>
            </w:r>
          </w:p>
          <w:p w:rsidR="00546823" w:rsidRPr="00C76185" w:rsidRDefault="00546823" w:rsidP="00C76185">
            <w:pPr>
              <w:keepLines w:val="0"/>
              <w:widowControl w:val="0"/>
              <w:spacing w:line="216" w:lineRule="auto"/>
              <w:ind w:firstLine="0"/>
              <w:jc w:val="center"/>
              <w:rPr>
                <w:spacing w:val="-2"/>
                <w:sz w:val="24"/>
                <w:szCs w:val="24"/>
              </w:rPr>
            </w:pPr>
            <w:r w:rsidRPr="00C76185">
              <w:rPr>
                <w:spacing w:val="-2"/>
                <w:sz w:val="24"/>
                <w:szCs w:val="24"/>
              </w:rPr>
              <w:t>использования объектов капитального</w:t>
            </w:r>
          </w:p>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строительства</w:t>
            </w:r>
          </w:p>
        </w:tc>
        <w:tc>
          <w:tcPr>
            <w:tcW w:w="7513" w:type="dxa"/>
            <w:gridSpan w:val="2"/>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46823" w:rsidRPr="00C76185" w:rsidTr="007B7461">
        <w:tc>
          <w:tcPr>
            <w:tcW w:w="817" w:type="dxa"/>
            <w:vMerge/>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p>
        </w:tc>
        <w:tc>
          <w:tcPr>
            <w:tcW w:w="3119" w:type="dxa"/>
            <w:vMerge/>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p>
        </w:tc>
        <w:tc>
          <w:tcPr>
            <w:tcW w:w="3719" w:type="dxa"/>
            <w:vMerge/>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p>
        </w:tc>
        <w:tc>
          <w:tcPr>
            <w:tcW w:w="3435" w:type="dxa"/>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предельные (минимальные и (или) максимальные) размеры земельных участков, в том числе их площадь</w:t>
            </w:r>
          </w:p>
        </w:tc>
        <w:tc>
          <w:tcPr>
            <w:tcW w:w="4078" w:type="dxa"/>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 xml:space="preserve">предельные параметры разрешенного строительства, реконструкции объектов капитального строительства </w:t>
            </w:r>
          </w:p>
        </w:tc>
      </w:tr>
      <w:tr w:rsidR="00546823" w:rsidRPr="00C76185" w:rsidTr="007B7461">
        <w:tc>
          <w:tcPr>
            <w:tcW w:w="817" w:type="dxa"/>
            <w:shd w:val="clear" w:color="auto" w:fill="auto"/>
          </w:tcPr>
          <w:p w:rsidR="00546823" w:rsidRPr="00C76185" w:rsidRDefault="00546823" w:rsidP="00C76185">
            <w:pPr>
              <w:keepLines w:val="0"/>
              <w:widowControl w:val="0"/>
              <w:spacing w:line="228" w:lineRule="auto"/>
              <w:ind w:firstLine="0"/>
              <w:jc w:val="left"/>
            </w:pPr>
            <w:r w:rsidRPr="00C76185">
              <w:rPr>
                <w:sz w:val="24"/>
                <w:szCs w:val="24"/>
              </w:rPr>
              <w:t>3.1</w:t>
            </w:r>
          </w:p>
        </w:tc>
        <w:tc>
          <w:tcPr>
            <w:tcW w:w="3119" w:type="dxa"/>
            <w:shd w:val="clear" w:color="auto" w:fill="auto"/>
          </w:tcPr>
          <w:p w:rsidR="00546823" w:rsidRPr="00C76185" w:rsidRDefault="00546823" w:rsidP="00C76185">
            <w:pPr>
              <w:keepLines w:val="0"/>
              <w:widowControl w:val="0"/>
              <w:spacing w:line="228" w:lineRule="auto"/>
              <w:ind w:firstLine="0"/>
              <w:jc w:val="left"/>
              <w:rPr>
                <w:sz w:val="24"/>
                <w:szCs w:val="24"/>
              </w:rPr>
            </w:pPr>
            <w:r w:rsidRPr="00C76185">
              <w:rPr>
                <w:sz w:val="24"/>
                <w:szCs w:val="24"/>
              </w:rPr>
              <w:t>Коммунальное обслуживание</w:t>
            </w:r>
          </w:p>
        </w:tc>
        <w:tc>
          <w:tcPr>
            <w:tcW w:w="3719" w:type="dxa"/>
            <w:shd w:val="clear" w:color="auto" w:fill="auto"/>
          </w:tcPr>
          <w:p w:rsidR="00546823" w:rsidRPr="00C76185" w:rsidRDefault="00546823" w:rsidP="00C76185">
            <w:pPr>
              <w:keepLines w:val="0"/>
              <w:widowControl w:val="0"/>
              <w:spacing w:line="228" w:lineRule="auto"/>
              <w:ind w:firstLine="0"/>
              <w:jc w:val="left"/>
              <w:rPr>
                <w:sz w:val="24"/>
                <w:szCs w:val="24"/>
              </w:rPr>
            </w:pPr>
            <w:r w:rsidRPr="00C76185">
              <w:rPr>
                <w:sz w:val="24"/>
                <w:szCs w:val="24"/>
              </w:rPr>
              <w:t>объекты бытового обслуживания: жилищно-эксплуатационные и аварийно-диспетчерские службы</w:t>
            </w:r>
          </w:p>
        </w:tc>
        <w:tc>
          <w:tcPr>
            <w:tcW w:w="3435" w:type="dxa"/>
            <w:vMerge w:val="restart"/>
            <w:shd w:val="clear" w:color="auto" w:fill="auto"/>
          </w:tcPr>
          <w:p w:rsidR="00546823" w:rsidRPr="00C76185" w:rsidRDefault="00546823" w:rsidP="00C76185">
            <w:pPr>
              <w:keepLines w:val="0"/>
              <w:widowControl w:val="0"/>
              <w:spacing w:line="228" w:lineRule="auto"/>
              <w:ind w:firstLine="0"/>
              <w:rPr>
                <w:iCs/>
                <w:sz w:val="24"/>
                <w:szCs w:val="24"/>
              </w:rPr>
            </w:pPr>
            <w:r w:rsidRPr="00C76185">
              <w:rPr>
                <w:iCs/>
                <w:sz w:val="24"/>
                <w:szCs w:val="24"/>
              </w:rPr>
              <w:t xml:space="preserve">1) минимальная площадь земельных участков – 10 кв.м; </w:t>
            </w:r>
          </w:p>
          <w:p w:rsidR="00546823" w:rsidRPr="00C76185" w:rsidRDefault="00546823" w:rsidP="00C76185">
            <w:pPr>
              <w:keepLines w:val="0"/>
              <w:widowControl w:val="0"/>
              <w:spacing w:line="228" w:lineRule="auto"/>
              <w:ind w:firstLine="0"/>
              <w:rPr>
                <w:iCs/>
                <w:sz w:val="24"/>
                <w:szCs w:val="24"/>
              </w:rPr>
            </w:pPr>
            <w:r w:rsidRPr="00C76185">
              <w:rPr>
                <w:iCs/>
                <w:sz w:val="24"/>
                <w:szCs w:val="24"/>
              </w:rPr>
              <w:t>2) максимальная площадь земельных участков – 25 000 кв.м.</w:t>
            </w:r>
          </w:p>
        </w:tc>
        <w:tc>
          <w:tcPr>
            <w:tcW w:w="4078" w:type="dxa"/>
            <w:vMerge w:val="restart"/>
            <w:shd w:val="clear" w:color="auto" w:fill="auto"/>
          </w:tcPr>
          <w:p w:rsidR="00546823" w:rsidRPr="00C76185" w:rsidRDefault="00546823" w:rsidP="00C76185">
            <w:pPr>
              <w:keepLines w:val="0"/>
              <w:widowControl w:val="0"/>
              <w:spacing w:line="228" w:lineRule="auto"/>
              <w:ind w:firstLine="0"/>
              <w:rPr>
                <w:iCs/>
                <w:sz w:val="24"/>
                <w:szCs w:val="24"/>
              </w:rPr>
            </w:pPr>
            <w:r w:rsidRPr="00C76185">
              <w:rPr>
                <w:iCs/>
                <w:sz w:val="24"/>
                <w:szCs w:val="24"/>
              </w:rPr>
              <w:t>1) максимальное количество этажей зданий – 3;</w:t>
            </w:r>
          </w:p>
          <w:p w:rsidR="00546823" w:rsidRPr="00C76185" w:rsidRDefault="00546823" w:rsidP="00C76185">
            <w:pPr>
              <w:keepLines w:val="0"/>
              <w:widowControl w:val="0"/>
              <w:spacing w:line="228" w:lineRule="auto"/>
              <w:ind w:firstLine="0"/>
              <w:rPr>
                <w:iCs/>
                <w:sz w:val="24"/>
                <w:szCs w:val="24"/>
              </w:rPr>
            </w:pPr>
            <w:r w:rsidRPr="00C76185">
              <w:rPr>
                <w:iCs/>
                <w:sz w:val="24"/>
                <w:szCs w:val="24"/>
              </w:rPr>
              <w:t>2) максимальная высота зданий – 14 м, исключение шпили, башни, флагштоки – без ограничения;</w:t>
            </w:r>
          </w:p>
          <w:p w:rsidR="00546823" w:rsidRPr="00C76185" w:rsidRDefault="00546823" w:rsidP="00C76185">
            <w:pPr>
              <w:keepLines w:val="0"/>
              <w:widowControl w:val="0"/>
              <w:spacing w:line="228" w:lineRule="auto"/>
              <w:ind w:firstLine="0"/>
              <w:rPr>
                <w:iCs/>
                <w:sz w:val="24"/>
                <w:szCs w:val="24"/>
              </w:rPr>
            </w:pPr>
            <w:r w:rsidRPr="00C76185">
              <w:rPr>
                <w:iCs/>
                <w:sz w:val="24"/>
                <w:szCs w:val="24"/>
              </w:rPr>
              <w:t>(для объектов религиозного назначения – 60м)</w:t>
            </w:r>
          </w:p>
          <w:p w:rsidR="00546823" w:rsidRPr="00C76185" w:rsidRDefault="00546823" w:rsidP="00C76185">
            <w:pPr>
              <w:keepLines w:val="0"/>
              <w:widowControl w:val="0"/>
              <w:spacing w:line="228" w:lineRule="auto"/>
              <w:ind w:firstLine="0"/>
              <w:rPr>
                <w:iCs/>
                <w:sz w:val="24"/>
                <w:szCs w:val="24"/>
              </w:rPr>
            </w:pPr>
            <w:r w:rsidRPr="00C76185">
              <w:rPr>
                <w:iCs/>
                <w:sz w:val="24"/>
                <w:szCs w:val="24"/>
              </w:rPr>
              <w:t>3) максимальный процент застройки участка – 60%;</w:t>
            </w:r>
          </w:p>
          <w:p w:rsidR="00546823" w:rsidRPr="00C76185" w:rsidRDefault="00546823" w:rsidP="00C76185">
            <w:pPr>
              <w:keepLines w:val="0"/>
              <w:widowControl w:val="0"/>
              <w:spacing w:line="228" w:lineRule="auto"/>
              <w:ind w:firstLine="0"/>
              <w:rPr>
                <w:iCs/>
                <w:sz w:val="24"/>
                <w:szCs w:val="24"/>
              </w:rPr>
            </w:pPr>
            <w:r w:rsidRPr="00C76185">
              <w:rPr>
                <w:iCs/>
                <w:sz w:val="24"/>
                <w:szCs w:val="24"/>
              </w:rPr>
              <w:t>4) минимальный отступ строений от красной линии или передней границы участка (в случае, если красная линия не установлена) – 3 м;</w:t>
            </w:r>
          </w:p>
          <w:p w:rsidR="00546823" w:rsidRPr="00C76185" w:rsidRDefault="00546823" w:rsidP="00C76185">
            <w:pPr>
              <w:keepLines w:val="0"/>
              <w:widowControl w:val="0"/>
              <w:spacing w:line="228" w:lineRule="auto"/>
              <w:ind w:firstLine="0"/>
              <w:rPr>
                <w:iCs/>
                <w:sz w:val="24"/>
                <w:szCs w:val="24"/>
              </w:rPr>
            </w:pPr>
            <w:r w:rsidRPr="00C76185">
              <w:rPr>
                <w:iCs/>
                <w:sz w:val="24"/>
                <w:szCs w:val="24"/>
              </w:rPr>
              <w:t>5) минимальный отступ от границ смежных земельных участков – 1 м.;</w:t>
            </w:r>
          </w:p>
          <w:p w:rsidR="00546823" w:rsidRPr="00C76185" w:rsidRDefault="00546823" w:rsidP="00C76185">
            <w:pPr>
              <w:keepLines w:val="0"/>
              <w:widowControl w:val="0"/>
              <w:spacing w:line="228" w:lineRule="auto"/>
              <w:ind w:firstLine="0"/>
              <w:rPr>
                <w:iCs/>
                <w:sz w:val="24"/>
                <w:szCs w:val="24"/>
              </w:rPr>
            </w:pPr>
            <w:r w:rsidRPr="00C76185">
              <w:rPr>
                <w:iCs/>
                <w:sz w:val="24"/>
                <w:szCs w:val="24"/>
              </w:rPr>
              <w:t>6) минимальный процент озеленения земельного участка – 20%</w:t>
            </w:r>
          </w:p>
        </w:tc>
      </w:tr>
      <w:tr w:rsidR="00546823" w:rsidRPr="00C76185" w:rsidTr="007B7461">
        <w:tc>
          <w:tcPr>
            <w:tcW w:w="817" w:type="dxa"/>
            <w:shd w:val="clear" w:color="auto" w:fill="auto"/>
          </w:tcPr>
          <w:p w:rsidR="00546823" w:rsidRPr="00C76185" w:rsidRDefault="00546823" w:rsidP="00C76185">
            <w:pPr>
              <w:keepLines w:val="0"/>
              <w:widowControl w:val="0"/>
              <w:spacing w:line="228" w:lineRule="auto"/>
              <w:ind w:firstLine="0"/>
              <w:jc w:val="left"/>
              <w:rPr>
                <w:sz w:val="24"/>
                <w:szCs w:val="24"/>
              </w:rPr>
            </w:pPr>
            <w:r w:rsidRPr="00C76185">
              <w:rPr>
                <w:sz w:val="24"/>
                <w:szCs w:val="24"/>
              </w:rPr>
              <w:t>3.7</w:t>
            </w:r>
          </w:p>
        </w:tc>
        <w:tc>
          <w:tcPr>
            <w:tcW w:w="3119" w:type="dxa"/>
            <w:shd w:val="clear" w:color="auto" w:fill="auto"/>
          </w:tcPr>
          <w:p w:rsidR="00546823" w:rsidRPr="00C76185" w:rsidRDefault="00546823" w:rsidP="00C76185">
            <w:pPr>
              <w:keepLines w:val="0"/>
              <w:widowControl w:val="0"/>
              <w:spacing w:line="228" w:lineRule="auto"/>
              <w:ind w:firstLine="0"/>
              <w:jc w:val="left"/>
              <w:rPr>
                <w:sz w:val="24"/>
                <w:szCs w:val="24"/>
              </w:rPr>
            </w:pPr>
            <w:r w:rsidRPr="00C76185">
              <w:rPr>
                <w:sz w:val="24"/>
                <w:szCs w:val="24"/>
              </w:rPr>
              <w:t>Религиозное использование</w:t>
            </w:r>
          </w:p>
        </w:tc>
        <w:tc>
          <w:tcPr>
            <w:tcW w:w="3719" w:type="dxa"/>
            <w:shd w:val="clear" w:color="auto" w:fill="auto"/>
          </w:tcPr>
          <w:p w:rsidR="00546823" w:rsidRPr="00C76185" w:rsidRDefault="00546823" w:rsidP="00C76185">
            <w:pPr>
              <w:keepLines w:val="0"/>
              <w:widowControl w:val="0"/>
              <w:spacing w:line="228" w:lineRule="auto"/>
              <w:ind w:firstLine="33"/>
              <w:jc w:val="left"/>
              <w:rPr>
                <w:sz w:val="24"/>
                <w:szCs w:val="24"/>
              </w:rPr>
            </w:pPr>
            <w:r w:rsidRPr="00C76185">
              <w:rPr>
                <w:sz w:val="24"/>
                <w:szCs w:val="24"/>
              </w:rPr>
              <w:t>объекты культового назначения: церкви, мечети, храмы, часовни, синагоги, молельные дома, культовые здания для выполнения религиозных обрядов</w:t>
            </w:r>
          </w:p>
        </w:tc>
        <w:tc>
          <w:tcPr>
            <w:tcW w:w="3435" w:type="dxa"/>
            <w:vMerge/>
            <w:shd w:val="clear" w:color="auto" w:fill="auto"/>
          </w:tcPr>
          <w:p w:rsidR="00546823" w:rsidRPr="00C76185" w:rsidRDefault="00546823" w:rsidP="00C76185">
            <w:pPr>
              <w:keepLines w:val="0"/>
              <w:widowControl w:val="0"/>
              <w:spacing w:line="228" w:lineRule="auto"/>
              <w:ind w:firstLine="0"/>
              <w:rPr>
                <w:iCs/>
                <w:sz w:val="24"/>
                <w:szCs w:val="24"/>
              </w:rPr>
            </w:pPr>
          </w:p>
        </w:tc>
        <w:tc>
          <w:tcPr>
            <w:tcW w:w="4078" w:type="dxa"/>
            <w:vMerge/>
            <w:shd w:val="clear" w:color="auto" w:fill="auto"/>
          </w:tcPr>
          <w:p w:rsidR="00546823" w:rsidRPr="00C76185" w:rsidRDefault="00546823" w:rsidP="00C76185">
            <w:pPr>
              <w:keepLines w:val="0"/>
              <w:widowControl w:val="0"/>
              <w:spacing w:line="228" w:lineRule="auto"/>
              <w:ind w:firstLine="0"/>
              <w:rPr>
                <w:iCs/>
                <w:sz w:val="24"/>
                <w:szCs w:val="24"/>
              </w:rPr>
            </w:pPr>
          </w:p>
        </w:tc>
      </w:tr>
      <w:tr w:rsidR="00546823" w:rsidRPr="00C76185" w:rsidTr="007B7461">
        <w:tc>
          <w:tcPr>
            <w:tcW w:w="817"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8.3</w:t>
            </w:r>
          </w:p>
        </w:tc>
        <w:tc>
          <w:tcPr>
            <w:tcW w:w="3119"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Обеспечение внутреннего правопорядка</w:t>
            </w:r>
          </w:p>
        </w:tc>
        <w:tc>
          <w:tcPr>
            <w:tcW w:w="3719"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пожарное депо; объекты пожарной охраны.</w:t>
            </w:r>
          </w:p>
        </w:tc>
        <w:tc>
          <w:tcPr>
            <w:tcW w:w="3435" w:type="dxa"/>
            <w:vMerge/>
            <w:shd w:val="clear" w:color="auto" w:fill="auto"/>
          </w:tcPr>
          <w:p w:rsidR="00546823" w:rsidRPr="00C76185" w:rsidRDefault="00546823" w:rsidP="00C76185">
            <w:pPr>
              <w:keepLines w:val="0"/>
              <w:widowControl w:val="0"/>
              <w:spacing w:line="228" w:lineRule="auto"/>
              <w:ind w:firstLine="0"/>
              <w:rPr>
                <w:iCs/>
                <w:sz w:val="24"/>
                <w:szCs w:val="24"/>
              </w:rPr>
            </w:pPr>
          </w:p>
        </w:tc>
        <w:tc>
          <w:tcPr>
            <w:tcW w:w="4078" w:type="dxa"/>
            <w:vMerge/>
            <w:shd w:val="clear" w:color="auto" w:fill="auto"/>
          </w:tcPr>
          <w:p w:rsidR="00546823" w:rsidRPr="00C76185" w:rsidRDefault="00546823" w:rsidP="00C76185">
            <w:pPr>
              <w:keepLines w:val="0"/>
              <w:widowControl w:val="0"/>
              <w:spacing w:line="228" w:lineRule="auto"/>
              <w:ind w:firstLine="0"/>
              <w:rPr>
                <w:iCs/>
                <w:sz w:val="24"/>
                <w:szCs w:val="24"/>
              </w:rPr>
            </w:pPr>
          </w:p>
        </w:tc>
      </w:tr>
    </w:tbl>
    <w:p w:rsidR="00546823" w:rsidRPr="00C76185" w:rsidRDefault="00546823" w:rsidP="00C76185">
      <w:pPr>
        <w:keepNext/>
        <w:keepLines w:val="0"/>
        <w:widowControl w:val="0"/>
        <w:spacing w:before="240" w:line="228" w:lineRule="auto"/>
        <w:ind w:left="113" w:firstLine="851"/>
        <w:rPr>
          <w:b/>
          <w:bCs/>
          <w:i/>
          <w:sz w:val="24"/>
          <w:szCs w:val="24"/>
        </w:rPr>
      </w:pPr>
      <w:r w:rsidRPr="00C76185">
        <w:rPr>
          <w:b/>
          <w:bCs/>
          <w:i/>
          <w:sz w:val="24"/>
          <w:szCs w:val="24"/>
        </w:rPr>
        <w:t>Вспомогательные виды разрешенного использования:</w:t>
      </w:r>
    </w:p>
    <w:p w:rsidR="00546823" w:rsidRPr="00C76185" w:rsidRDefault="00546823" w:rsidP="00C76185">
      <w:pPr>
        <w:pStyle w:val="nienie"/>
        <w:keepNext/>
        <w:keepLines w:val="0"/>
        <w:numPr>
          <w:ilvl w:val="0"/>
          <w:numId w:val="37"/>
        </w:numPr>
        <w:tabs>
          <w:tab w:val="left" w:pos="709"/>
        </w:tabs>
        <w:suppressAutoHyphens w:val="0"/>
        <w:spacing w:line="228" w:lineRule="auto"/>
        <w:ind w:left="709" w:hanging="284"/>
        <w:rPr>
          <w:rFonts w:ascii="Times New Roman" w:hAnsi="Times New Roman" w:cs="Times New Roman"/>
        </w:rPr>
      </w:pPr>
      <w:r w:rsidRPr="00C76185">
        <w:rPr>
          <w:rFonts w:ascii="Times New Roman" w:hAnsi="Times New Roman" w:cs="Times New Roman"/>
        </w:rPr>
        <w:t>встроенные в здания гаражи и автостоянки;</w:t>
      </w:r>
    </w:p>
    <w:p w:rsidR="00546823" w:rsidRPr="00C76185" w:rsidRDefault="00546823" w:rsidP="00C76185">
      <w:pPr>
        <w:pStyle w:val="nienie"/>
        <w:keepLines w:val="0"/>
        <w:numPr>
          <w:ilvl w:val="0"/>
          <w:numId w:val="37"/>
        </w:numPr>
        <w:tabs>
          <w:tab w:val="left" w:pos="709"/>
        </w:tabs>
        <w:suppressAutoHyphens w:val="0"/>
        <w:spacing w:line="228" w:lineRule="auto"/>
        <w:ind w:left="709" w:hanging="283"/>
        <w:rPr>
          <w:rFonts w:ascii="Times New Roman" w:hAnsi="Times New Roman" w:cs="Times New Roman"/>
        </w:rPr>
      </w:pPr>
      <w:r w:rsidRPr="00C76185">
        <w:rPr>
          <w:rFonts w:ascii="Times New Roman" w:hAnsi="Times New Roman" w:cs="Times New Roman"/>
        </w:rPr>
        <w:t>парковки перед объектами деловых, культурных, обслуживающих и коммерческих видов использования;</w:t>
      </w:r>
    </w:p>
    <w:p w:rsidR="00546823" w:rsidRPr="00C76185" w:rsidRDefault="00546823" w:rsidP="00C76185">
      <w:pPr>
        <w:pStyle w:val="nienie"/>
        <w:keepLines w:val="0"/>
        <w:numPr>
          <w:ilvl w:val="0"/>
          <w:numId w:val="37"/>
        </w:numPr>
        <w:tabs>
          <w:tab w:val="left" w:pos="709"/>
        </w:tabs>
        <w:suppressAutoHyphens w:val="0"/>
        <w:spacing w:line="228" w:lineRule="auto"/>
        <w:ind w:left="709" w:hanging="283"/>
        <w:rPr>
          <w:rFonts w:ascii="Times New Roman" w:hAnsi="Times New Roman" w:cs="Times New Roman"/>
        </w:rPr>
      </w:pPr>
      <w:r w:rsidRPr="00C76185">
        <w:rPr>
          <w:rFonts w:ascii="Times New Roman" w:hAnsi="Times New Roman" w:cs="Times New Roman"/>
        </w:rPr>
        <w:t>площадки для мусороконтейнеров и габаритного мусора;</w:t>
      </w:r>
    </w:p>
    <w:p w:rsidR="00546823" w:rsidRPr="00C76185" w:rsidRDefault="00546823" w:rsidP="00C76185">
      <w:pPr>
        <w:pStyle w:val="nienie"/>
        <w:keepLines w:val="0"/>
        <w:numPr>
          <w:ilvl w:val="0"/>
          <w:numId w:val="37"/>
        </w:numPr>
        <w:tabs>
          <w:tab w:val="left" w:pos="709"/>
        </w:tabs>
        <w:suppressAutoHyphens w:val="0"/>
        <w:spacing w:line="228" w:lineRule="auto"/>
        <w:ind w:left="709" w:hanging="283"/>
        <w:rPr>
          <w:rFonts w:ascii="Times New Roman" w:hAnsi="Times New Roman" w:cs="Times New Roman"/>
        </w:rPr>
      </w:pPr>
      <w:r w:rsidRPr="00C76185">
        <w:rPr>
          <w:rFonts w:ascii="Times New Roman" w:hAnsi="Times New Roman" w:cs="Times New Roman"/>
        </w:rPr>
        <w:t>площадки детские, спортивные, хозяйственные, для отдыха;</w:t>
      </w:r>
    </w:p>
    <w:p w:rsidR="00546823" w:rsidRPr="00C76185" w:rsidRDefault="00546823" w:rsidP="00C76185">
      <w:pPr>
        <w:pStyle w:val="nienie"/>
        <w:keepLines w:val="0"/>
        <w:numPr>
          <w:ilvl w:val="0"/>
          <w:numId w:val="37"/>
        </w:numPr>
        <w:tabs>
          <w:tab w:val="left" w:pos="709"/>
        </w:tabs>
        <w:suppressAutoHyphens w:val="0"/>
        <w:spacing w:line="228" w:lineRule="auto"/>
        <w:ind w:left="709" w:hanging="283"/>
        <w:rPr>
          <w:rFonts w:ascii="Times New Roman" w:hAnsi="Times New Roman" w:cs="Times New Roman"/>
        </w:rPr>
      </w:pPr>
      <w:r w:rsidRPr="00C76185">
        <w:rPr>
          <w:rFonts w:ascii="Times New Roman" w:hAnsi="Times New Roman" w:cs="Times New Roman"/>
        </w:rPr>
        <w:t>зеленые насаждения;</w:t>
      </w:r>
    </w:p>
    <w:p w:rsidR="00546823" w:rsidRPr="00C76185" w:rsidRDefault="00546823" w:rsidP="00C76185">
      <w:pPr>
        <w:pStyle w:val="nienie"/>
        <w:keepLines w:val="0"/>
        <w:numPr>
          <w:ilvl w:val="0"/>
          <w:numId w:val="37"/>
        </w:numPr>
        <w:tabs>
          <w:tab w:val="left" w:pos="709"/>
        </w:tabs>
        <w:suppressAutoHyphens w:val="0"/>
        <w:spacing w:line="228" w:lineRule="auto"/>
        <w:ind w:left="709" w:hanging="283"/>
        <w:rPr>
          <w:rFonts w:ascii="Times New Roman" w:hAnsi="Times New Roman" w:cs="Times New Roman"/>
        </w:rPr>
      </w:pPr>
      <w:r w:rsidRPr="00C76185">
        <w:rPr>
          <w:rFonts w:ascii="Times New Roman" w:hAnsi="Times New Roman" w:cs="Times New Roman"/>
        </w:rPr>
        <w:t>скульптуры и скульптурные композиции, фонтаны и другие объекты ландшафтного дизайна.</w:t>
      </w:r>
    </w:p>
    <w:p w:rsidR="00546823" w:rsidRPr="00C76185" w:rsidRDefault="00546823" w:rsidP="00C76185">
      <w:pPr>
        <w:spacing w:line="228" w:lineRule="auto"/>
        <w:rPr>
          <w:sz w:val="24"/>
          <w:szCs w:val="24"/>
        </w:rPr>
      </w:pPr>
      <w:r w:rsidRPr="00C76185">
        <w:rPr>
          <w:sz w:val="24"/>
          <w:szCs w:val="24"/>
        </w:rPr>
        <w:lastRenderedPageBreak/>
        <w:t>Предельные параметры разрешенного строительства, реконструкции объектов вспомогательного вида разрешенного использования принимаются такими же, как для основного вида разрешенного использования, установленного для земельного участка, на котором они расположены.</w:t>
      </w:r>
    </w:p>
    <w:p w:rsidR="00546823" w:rsidRPr="00C76185" w:rsidRDefault="00546823" w:rsidP="00C76185">
      <w:pPr>
        <w:pStyle w:val="nienie"/>
        <w:keepLines w:val="0"/>
        <w:numPr>
          <w:ilvl w:val="0"/>
          <w:numId w:val="0"/>
        </w:numPr>
        <w:tabs>
          <w:tab w:val="left" w:pos="709"/>
        </w:tabs>
        <w:spacing w:line="228" w:lineRule="auto"/>
        <w:ind w:left="709"/>
        <w:rPr>
          <w:rFonts w:ascii="Times New Roman" w:hAnsi="Times New Roman" w:cs="Times New Roman"/>
        </w:rPr>
      </w:pPr>
    </w:p>
    <w:p w:rsidR="00546823" w:rsidRPr="00C76185" w:rsidRDefault="00546823" w:rsidP="00C76185">
      <w:pPr>
        <w:keepLines w:val="0"/>
        <w:widowControl w:val="0"/>
        <w:spacing w:line="228" w:lineRule="auto"/>
        <w:rPr>
          <w:sz w:val="24"/>
          <w:szCs w:val="24"/>
        </w:rPr>
      </w:pPr>
      <w:r w:rsidRPr="00C76185">
        <w:rPr>
          <w:sz w:val="24"/>
          <w:szCs w:val="24"/>
        </w:rPr>
        <w:t>1) минимальная площадь земельного участка для объектов инженерного обеспечения и объектов вспомогательного инженерного назначения – 1 кв.м.;</w:t>
      </w:r>
    </w:p>
    <w:p w:rsidR="00546823" w:rsidRPr="00C76185" w:rsidRDefault="00546823" w:rsidP="00C76185">
      <w:pPr>
        <w:keepLines w:val="0"/>
        <w:widowControl w:val="0"/>
        <w:spacing w:line="228" w:lineRule="auto"/>
        <w:rPr>
          <w:sz w:val="24"/>
          <w:szCs w:val="24"/>
        </w:rPr>
      </w:pPr>
      <w:r w:rsidRPr="00C76185">
        <w:rPr>
          <w:sz w:val="24"/>
          <w:szCs w:val="24"/>
        </w:rPr>
        <w:t>2) минимальная площадь земельного участка для размещения временных (некапитальных) объектов торговли и услуг – 1 кв.м.;</w:t>
      </w:r>
    </w:p>
    <w:p w:rsidR="00546823" w:rsidRPr="00C76185" w:rsidRDefault="00546823" w:rsidP="00C76185">
      <w:pPr>
        <w:keepLines w:val="0"/>
        <w:widowControl w:val="0"/>
        <w:spacing w:line="228" w:lineRule="auto"/>
        <w:rPr>
          <w:sz w:val="24"/>
          <w:szCs w:val="24"/>
        </w:rPr>
      </w:pPr>
      <w:r w:rsidRPr="00C76185">
        <w:rPr>
          <w:sz w:val="24"/>
          <w:szCs w:val="24"/>
        </w:rPr>
        <w:t>Все выступающие элементы и конструкции зданий (отмостка, пандус, входная группа, балконы, свесы кровли и т.д.) должны располагаться в границах земельного участка.</w:t>
      </w:r>
    </w:p>
    <w:p w:rsidR="00546823" w:rsidRPr="00C76185" w:rsidRDefault="00546823" w:rsidP="00C76185">
      <w:pPr>
        <w:keepLines w:val="0"/>
        <w:widowControl w:val="0"/>
        <w:spacing w:line="228" w:lineRule="auto"/>
        <w:rPr>
          <w:sz w:val="24"/>
          <w:szCs w:val="24"/>
        </w:rPr>
      </w:pPr>
      <w:r w:rsidRPr="00C76185">
        <w:rPr>
          <w:sz w:val="24"/>
          <w:szCs w:val="24"/>
        </w:rPr>
        <w:t xml:space="preserve">Требования к ограждению земельных участков: </w:t>
      </w:r>
    </w:p>
    <w:p w:rsidR="00546823" w:rsidRPr="00C76185" w:rsidRDefault="00546823" w:rsidP="00C76185">
      <w:pPr>
        <w:keepLines w:val="0"/>
        <w:widowControl w:val="0"/>
        <w:tabs>
          <w:tab w:val="left" w:pos="993"/>
        </w:tabs>
        <w:spacing w:line="228" w:lineRule="auto"/>
        <w:rPr>
          <w:sz w:val="24"/>
          <w:szCs w:val="24"/>
        </w:rPr>
      </w:pPr>
      <w:r w:rsidRPr="00C76185">
        <w:rPr>
          <w:sz w:val="24"/>
          <w:szCs w:val="24"/>
        </w:rPr>
        <w:t xml:space="preserve">– </w:t>
      </w:r>
      <w:r w:rsidRPr="00C76185">
        <w:rPr>
          <w:sz w:val="24"/>
          <w:szCs w:val="24"/>
        </w:rPr>
        <w:tab/>
        <w:t xml:space="preserve">высота ограждения земельных участков должна быть не более 2 метров (в случае если смежные земельные участки имеют разные поверхностные уровни земли, то высота ограждения рассчитывается от поверхности земли участка, имеющего более низкий уровень); </w:t>
      </w:r>
    </w:p>
    <w:p w:rsidR="00546823" w:rsidRPr="00C76185" w:rsidRDefault="00546823" w:rsidP="00C76185">
      <w:pPr>
        <w:keepLines w:val="0"/>
        <w:widowControl w:val="0"/>
        <w:tabs>
          <w:tab w:val="left" w:pos="993"/>
        </w:tabs>
        <w:spacing w:line="228" w:lineRule="auto"/>
        <w:rPr>
          <w:sz w:val="24"/>
          <w:szCs w:val="24"/>
        </w:rPr>
      </w:pPr>
      <w:r w:rsidRPr="00C76185">
        <w:rPr>
          <w:sz w:val="24"/>
          <w:szCs w:val="24"/>
        </w:rPr>
        <w:t>–</w:t>
      </w:r>
      <w:r w:rsidRPr="00C76185">
        <w:rPr>
          <w:sz w:val="24"/>
          <w:szCs w:val="24"/>
        </w:rPr>
        <w:tab/>
        <w:t>ограждения между смежными земельными участками в хозяйственной и жилой зонах могут быть сплошные, высотой не более 2 м., в нижней части должны быть проветриваемыми на высоту не менее 0,3 м.; садово-огородная зона должна иметь полностью сетчатое или решетчатое ограждение высотой не более 2 м.; допускается по взаимному согласию смежных землепользователей устройство сплошных ограждений из качественных и эстетически выполненных элементов.</w:t>
      </w:r>
    </w:p>
    <w:p w:rsidR="00546823" w:rsidRPr="00C76185" w:rsidRDefault="00546823" w:rsidP="00C76185">
      <w:pPr>
        <w:keepLines w:val="0"/>
        <w:widowControl w:val="0"/>
        <w:spacing w:line="228" w:lineRule="auto"/>
        <w:rPr>
          <w:sz w:val="24"/>
          <w:szCs w:val="24"/>
        </w:rPr>
      </w:pPr>
      <w:r w:rsidRPr="00C76185">
        <w:rPr>
          <w:sz w:val="24"/>
          <w:szCs w:val="24"/>
        </w:rPr>
        <w:t>Не допускается устройство сплошных ограждений в пределах треугольника видимости на нерегулируемых перекрестках и примыканиях улиц и дорог.</w:t>
      </w:r>
    </w:p>
    <w:p w:rsidR="00546823" w:rsidRPr="00C76185" w:rsidRDefault="00546823" w:rsidP="00C76185">
      <w:pPr>
        <w:keepLines w:val="0"/>
        <w:widowControl w:val="0"/>
        <w:spacing w:line="228" w:lineRule="auto"/>
        <w:rPr>
          <w:sz w:val="24"/>
          <w:szCs w:val="24"/>
        </w:rPr>
      </w:pPr>
      <w:r w:rsidRPr="00C76185">
        <w:rPr>
          <w:sz w:val="24"/>
          <w:szCs w:val="24"/>
        </w:rPr>
        <w:t>При размещении строений должны соблюдаться нормативные противопожарные расстояния между постройками, расположенными на соседних земельных участках, а также санитарные нормы.</w:t>
      </w:r>
    </w:p>
    <w:p w:rsidR="00546823" w:rsidRPr="00C76185" w:rsidRDefault="00546823" w:rsidP="00C76185">
      <w:pPr>
        <w:keepLines w:val="0"/>
        <w:widowControl w:val="0"/>
        <w:spacing w:line="228" w:lineRule="auto"/>
        <w:rPr>
          <w:sz w:val="24"/>
          <w:szCs w:val="24"/>
        </w:rPr>
      </w:pPr>
      <w:r w:rsidRPr="00C76185">
        <w:rPr>
          <w:sz w:val="24"/>
          <w:szCs w:val="24"/>
        </w:rPr>
        <w:t>Допускаются отклонения от предельных параметров отступов от межевых границ с соседними земельными участками при условии получения разрешения на отклонение от предельных параметров разрешенного строительства, реконструкции объектов капитального строительства.</w:t>
      </w:r>
    </w:p>
    <w:p w:rsidR="00546823" w:rsidRPr="00C76185" w:rsidRDefault="00546823" w:rsidP="00C76185">
      <w:pPr>
        <w:keepLines w:val="0"/>
        <w:widowControl w:val="0"/>
        <w:spacing w:line="228" w:lineRule="auto"/>
        <w:rPr>
          <w:sz w:val="24"/>
          <w:szCs w:val="24"/>
        </w:rPr>
      </w:pPr>
      <w:r w:rsidRPr="00C76185">
        <w:rPr>
          <w:sz w:val="24"/>
          <w:szCs w:val="24"/>
        </w:rPr>
        <w:t>Объем и качество строительства, оснащение инженерным оборудованием, внешнее благоустройство земельного участка, его озеленение должны соответствовать градостроительному плану земельного участка.</w:t>
      </w:r>
    </w:p>
    <w:p w:rsidR="00546823" w:rsidRPr="00C76185" w:rsidRDefault="00546823" w:rsidP="00C76185">
      <w:pPr>
        <w:keepLines w:val="0"/>
        <w:widowControl w:val="0"/>
        <w:spacing w:line="228" w:lineRule="auto"/>
        <w:rPr>
          <w:sz w:val="24"/>
          <w:szCs w:val="24"/>
        </w:rPr>
      </w:pPr>
      <w:r w:rsidRPr="00C76185">
        <w:rPr>
          <w:sz w:val="24"/>
          <w:szCs w:val="24"/>
        </w:rPr>
        <w:t>Превышение проектных отметок участка относительно фактических вертикальных отметок смежных участков возможно, при условии выполнения мероприятий, исключающих попадание ливневых стоков на территорию соседних участков.</w:t>
      </w:r>
    </w:p>
    <w:p w:rsidR="00546823" w:rsidRPr="00C76185" w:rsidRDefault="00546823" w:rsidP="00C76185">
      <w:pPr>
        <w:keepLines w:val="0"/>
        <w:widowControl w:val="0"/>
        <w:spacing w:line="228" w:lineRule="auto"/>
        <w:rPr>
          <w:sz w:val="24"/>
          <w:szCs w:val="24"/>
        </w:rPr>
      </w:pPr>
      <w:r w:rsidRPr="00C76185">
        <w:rPr>
          <w:sz w:val="24"/>
          <w:szCs w:val="24"/>
        </w:rPr>
        <w:t>На основании требований пункта 8.8 СП 54.13330.2011 «Свод правил. Здания жилые многоквартирные. Актуализированная редакция СНиП 31-01-2003» в многоквартирных жилых домах и на придомовой территории должны быть установлены системы видеонаблюдения, оповещения и управления эвакуацией.</w:t>
      </w:r>
    </w:p>
    <w:p w:rsidR="00546823" w:rsidRPr="00C76185" w:rsidRDefault="00546823" w:rsidP="00C76185">
      <w:pPr>
        <w:keepLines w:val="0"/>
        <w:widowControl w:val="0"/>
        <w:spacing w:line="228" w:lineRule="auto"/>
        <w:rPr>
          <w:sz w:val="24"/>
          <w:szCs w:val="24"/>
        </w:rPr>
      </w:pPr>
      <w:r w:rsidRPr="00C76185">
        <w:rPr>
          <w:sz w:val="24"/>
          <w:szCs w:val="24"/>
        </w:rPr>
        <w:t>Для объектов общественного назначения требования к параметрам объектов капитального строительства и минимальной (максимальной) площади земельных участков определяются в соответствии с:</w:t>
      </w:r>
    </w:p>
    <w:p w:rsidR="00546823" w:rsidRPr="00C76185" w:rsidRDefault="00546823" w:rsidP="00C76185">
      <w:pPr>
        <w:keepLines w:val="0"/>
        <w:widowControl w:val="0"/>
        <w:spacing w:line="228" w:lineRule="auto"/>
        <w:rPr>
          <w:sz w:val="24"/>
          <w:szCs w:val="24"/>
        </w:rPr>
      </w:pPr>
      <w:r w:rsidRPr="00C76185">
        <w:rPr>
          <w:sz w:val="24"/>
          <w:szCs w:val="24"/>
        </w:rPr>
        <w:t>- заданием на проектирование</w:t>
      </w:r>
    </w:p>
    <w:p w:rsidR="00546823" w:rsidRPr="00C76185" w:rsidRDefault="00546823" w:rsidP="00C76185">
      <w:pPr>
        <w:keepLines w:val="0"/>
        <w:widowControl w:val="0"/>
        <w:spacing w:line="228" w:lineRule="auto"/>
        <w:rPr>
          <w:sz w:val="24"/>
          <w:szCs w:val="24"/>
        </w:rPr>
      </w:pPr>
      <w:r w:rsidRPr="00C76185">
        <w:rPr>
          <w:sz w:val="24"/>
          <w:szCs w:val="24"/>
        </w:rPr>
        <w:t>- Свод правил СП 42.13330.2016 "Градостроительство. Планировка и застройка городских и сельских поселений", Актуализированная редакция СНиП 2.07.01-89*, Приложение 7;</w:t>
      </w:r>
    </w:p>
    <w:p w:rsidR="00546823" w:rsidRPr="00C76185" w:rsidRDefault="00546823" w:rsidP="00C76185">
      <w:pPr>
        <w:keepLines w:val="0"/>
        <w:widowControl w:val="0"/>
        <w:spacing w:line="228" w:lineRule="auto"/>
        <w:rPr>
          <w:sz w:val="24"/>
          <w:szCs w:val="24"/>
        </w:rPr>
      </w:pPr>
      <w:r w:rsidRPr="00C76185">
        <w:rPr>
          <w:sz w:val="24"/>
          <w:szCs w:val="24"/>
        </w:rPr>
        <w:lastRenderedPageBreak/>
        <w:t>- СНиП 2.08.02-89* «Общественные здания и сооружения».</w:t>
      </w:r>
    </w:p>
    <w:p w:rsidR="00546823" w:rsidRPr="00C76185" w:rsidRDefault="00546823" w:rsidP="00C76185">
      <w:pPr>
        <w:keepLines w:val="0"/>
        <w:widowControl w:val="0"/>
        <w:spacing w:line="228" w:lineRule="auto"/>
        <w:rPr>
          <w:sz w:val="24"/>
          <w:szCs w:val="24"/>
        </w:rPr>
      </w:pPr>
      <w:r w:rsidRPr="00C76185">
        <w:rPr>
          <w:sz w:val="24"/>
          <w:szCs w:val="24"/>
        </w:rPr>
        <w:t>Требования к размещению общеобразовательных учреждений установлены СанПиН 2.4.2.2821-10 «Санитарно-эпидемиологические требования к условиям и организации обучения в общеобразовательных учреждениях»</w:t>
      </w:r>
    </w:p>
    <w:p w:rsidR="00546823" w:rsidRPr="00C76185" w:rsidRDefault="00546823" w:rsidP="00C76185">
      <w:pPr>
        <w:keepNext/>
        <w:keepLines w:val="0"/>
        <w:widowControl w:val="0"/>
        <w:spacing w:before="240" w:after="120" w:line="240" w:lineRule="auto"/>
        <w:ind w:firstLine="851"/>
        <w:outlineLvl w:val="5"/>
        <w:rPr>
          <w:b/>
          <w:bCs/>
          <w:sz w:val="24"/>
          <w:szCs w:val="24"/>
          <w:u w:val="single"/>
        </w:rPr>
      </w:pPr>
      <w:bookmarkStart w:id="157" w:name="_Toc501702775"/>
      <w:r w:rsidRPr="00C76185">
        <w:rPr>
          <w:b/>
          <w:bCs/>
          <w:sz w:val="24"/>
          <w:szCs w:val="24"/>
          <w:u w:val="single"/>
        </w:rPr>
        <w:t>Ц–2. Зона обслуживания и деловой активности при транспортных коридорах и узлах</w:t>
      </w:r>
      <w:bookmarkEnd w:id="157"/>
    </w:p>
    <w:p w:rsidR="00546823" w:rsidRPr="00C76185" w:rsidRDefault="00546823" w:rsidP="00C76185">
      <w:pPr>
        <w:keepLines w:val="0"/>
        <w:widowControl w:val="0"/>
        <w:spacing w:line="228" w:lineRule="auto"/>
        <w:rPr>
          <w:i/>
          <w:iCs/>
          <w:spacing w:val="-2"/>
          <w:sz w:val="24"/>
          <w:szCs w:val="24"/>
        </w:rPr>
      </w:pPr>
      <w:r w:rsidRPr="00C76185">
        <w:rPr>
          <w:i/>
          <w:iCs/>
          <w:spacing w:val="-2"/>
          <w:sz w:val="24"/>
          <w:szCs w:val="24"/>
        </w:rPr>
        <w:t xml:space="preserve">Зона </w:t>
      </w:r>
      <w:r w:rsidRPr="00C76185">
        <w:rPr>
          <w:sz w:val="24"/>
          <w:szCs w:val="24"/>
        </w:rPr>
        <w:t>обслуживания</w:t>
      </w:r>
      <w:r w:rsidRPr="00C76185">
        <w:rPr>
          <w:i/>
          <w:iCs/>
          <w:spacing w:val="-2"/>
          <w:sz w:val="24"/>
          <w:szCs w:val="24"/>
        </w:rPr>
        <w:t xml:space="preserve"> и деловой активности при транспортных коридорах и узлах         Ц - 2 выделена для обеспечения правовых условий формирования и развития общественных центров при сооружениях внешнего транспорта и категорированных автодорог краевого и районного значения, с широким спектром деловых и обслуживающих функций, ориентированных на обеспечение высокого уровня комфорта перевозки грузов и пассажиров.</w:t>
      </w:r>
    </w:p>
    <w:p w:rsidR="00546823" w:rsidRPr="00C76185" w:rsidRDefault="00546823" w:rsidP="00C76185">
      <w:pPr>
        <w:keepNext/>
        <w:keepLines w:val="0"/>
        <w:widowControl w:val="0"/>
        <w:spacing w:before="240" w:line="240" w:lineRule="auto"/>
        <w:ind w:left="113" w:firstLine="851"/>
        <w:rPr>
          <w:b/>
          <w:bCs/>
          <w:i/>
          <w:sz w:val="24"/>
          <w:szCs w:val="24"/>
        </w:rPr>
      </w:pPr>
      <w:r w:rsidRPr="00C76185">
        <w:rPr>
          <w:b/>
          <w:bCs/>
          <w:i/>
          <w:sz w:val="24"/>
          <w:szCs w:val="24"/>
        </w:rPr>
        <w:t>Основные виды разрешенного использования:</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119"/>
        <w:gridCol w:w="3577"/>
        <w:gridCol w:w="3435"/>
        <w:gridCol w:w="4220"/>
      </w:tblGrid>
      <w:tr w:rsidR="00546823" w:rsidRPr="00C76185" w:rsidTr="007B7461">
        <w:tc>
          <w:tcPr>
            <w:tcW w:w="817" w:type="dxa"/>
            <w:vMerge w:val="restart"/>
            <w:shd w:val="clear" w:color="auto" w:fill="auto"/>
            <w:vAlign w:val="center"/>
          </w:tcPr>
          <w:p w:rsidR="00546823" w:rsidRPr="00C76185" w:rsidRDefault="00546823" w:rsidP="00C76185">
            <w:pPr>
              <w:keepLines w:val="0"/>
              <w:widowControl w:val="0"/>
              <w:spacing w:line="216" w:lineRule="auto"/>
              <w:ind w:firstLine="0"/>
              <w:jc w:val="center"/>
              <w:rPr>
                <w:spacing w:val="-2"/>
                <w:sz w:val="24"/>
                <w:szCs w:val="24"/>
              </w:rPr>
            </w:pPr>
            <w:r w:rsidRPr="00C76185">
              <w:rPr>
                <w:spacing w:val="-2"/>
                <w:sz w:val="24"/>
                <w:szCs w:val="24"/>
              </w:rPr>
              <w:t>Код</w:t>
            </w:r>
          </w:p>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вида</w:t>
            </w:r>
          </w:p>
        </w:tc>
        <w:tc>
          <w:tcPr>
            <w:tcW w:w="3119" w:type="dxa"/>
            <w:vMerge w:val="restart"/>
            <w:shd w:val="clear" w:color="auto" w:fill="auto"/>
            <w:vAlign w:val="center"/>
          </w:tcPr>
          <w:p w:rsidR="00546823" w:rsidRPr="00C76185" w:rsidRDefault="00546823" w:rsidP="00C76185">
            <w:pPr>
              <w:keepLines w:val="0"/>
              <w:widowControl w:val="0"/>
              <w:spacing w:line="216" w:lineRule="auto"/>
              <w:ind w:firstLine="0"/>
              <w:jc w:val="center"/>
              <w:rPr>
                <w:spacing w:val="-2"/>
                <w:sz w:val="24"/>
                <w:szCs w:val="24"/>
              </w:rPr>
            </w:pPr>
            <w:r w:rsidRPr="00C76185">
              <w:rPr>
                <w:spacing w:val="-2"/>
                <w:sz w:val="24"/>
                <w:szCs w:val="24"/>
              </w:rPr>
              <w:t>Наименование вида</w:t>
            </w:r>
          </w:p>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разрешенного использования земельного участка</w:t>
            </w:r>
          </w:p>
        </w:tc>
        <w:tc>
          <w:tcPr>
            <w:tcW w:w="3577" w:type="dxa"/>
            <w:vMerge w:val="restart"/>
            <w:shd w:val="clear" w:color="auto" w:fill="auto"/>
            <w:vAlign w:val="center"/>
          </w:tcPr>
          <w:p w:rsidR="00546823" w:rsidRPr="00C76185" w:rsidRDefault="00546823" w:rsidP="00C76185">
            <w:pPr>
              <w:keepLines w:val="0"/>
              <w:widowControl w:val="0"/>
              <w:spacing w:line="216" w:lineRule="auto"/>
              <w:ind w:firstLine="0"/>
              <w:jc w:val="center"/>
              <w:rPr>
                <w:spacing w:val="-2"/>
                <w:sz w:val="24"/>
                <w:szCs w:val="24"/>
              </w:rPr>
            </w:pPr>
            <w:r w:rsidRPr="00C76185">
              <w:rPr>
                <w:spacing w:val="-2"/>
                <w:sz w:val="24"/>
                <w:szCs w:val="24"/>
              </w:rPr>
              <w:t>Виды разрешенного</w:t>
            </w:r>
          </w:p>
          <w:p w:rsidR="00546823" w:rsidRPr="00C76185" w:rsidRDefault="00546823" w:rsidP="00C76185">
            <w:pPr>
              <w:keepLines w:val="0"/>
              <w:widowControl w:val="0"/>
              <w:spacing w:line="216" w:lineRule="auto"/>
              <w:ind w:firstLine="0"/>
              <w:jc w:val="center"/>
              <w:rPr>
                <w:spacing w:val="-2"/>
                <w:sz w:val="24"/>
                <w:szCs w:val="24"/>
              </w:rPr>
            </w:pPr>
            <w:r w:rsidRPr="00C76185">
              <w:rPr>
                <w:spacing w:val="-2"/>
                <w:sz w:val="24"/>
                <w:szCs w:val="24"/>
              </w:rPr>
              <w:t>использования объектов капитального</w:t>
            </w:r>
          </w:p>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строительства</w:t>
            </w:r>
          </w:p>
        </w:tc>
        <w:tc>
          <w:tcPr>
            <w:tcW w:w="7655" w:type="dxa"/>
            <w:gridSpan w:val="2"/>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46823" w:rsidRPr="00C76185" w:rsidTr="007B7461">
        <w:tc>
          <w:tcPr>
            <w:tcW w:w="817" w:type="dxa"/>
            <w:vMerge/>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p>
        </w:tc>
        <w:tc>
          <w:tcPr>
            <w:tcW w:w="3119" w:type="dxa"/>
            <w:vMerge/>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p>
        </w:tc>
        <w:tc>
          <w:tcPr>
            <w:tcW w:w="3577" w:type="dxa"/>
            <w:vMerge/>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p>
        </w:tc>
        <w:tc>
          <w:tcPr>
            <w:tcW w:w="3435" w:type="dxa"/>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предельные (минимальные и (или) максимальные) размеры земельных участков, в том числе их площадь</w:t>
            </w:r>
          </w:p>
        </w:tc>
        <w:tc>
          <w:tcPr>
            <w:tcW w:w="4220" w:type="dxa"/>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 xml:space="preserve">предельные параметры разрешенного строительства, реконструкции объектов капитального строительства </w:t>
            </w:r>
          </w:p>
        </w:tc>
      </w:tr>
      <w:tr w:rsidR="00546823" w:rsidRPr="00C76185" w:rsidTr="007B7461">
        <w:tc>
          <w:tcPr>
            <w:tcW w:w="817"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3.2</w:t>
            </w:r>
          </w:p>
        </w:tc>
        <w:tc>
          <w:tcPr>
            <w:tcW w:w="3119"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Социальное обслуживание</w:t>
            </w:r>
          </w:p>
        </w:tc>
        <w:tc>
          <w:tcPr>
            <w:tcW w:w="3577"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отделения связи, почты</w:t>
            </w:r>
          </w:p>
        </w:tc>
        <w:tc>
          <w:tcPr>
            <w:tcW w:w="3435" w:type="dxa"/>
            <w:vMerge w:val="restart"/>
            <w:shd w:val="clear" w:color="auto" w:fill="auto"/>
          </w:tcPr>
          <w:p w:rsidR="00546823" w:rsidRPr="00C76185" w:rsidRDefault="00546823" w:rsidP="00C76185">
            <w:pPr>
              <w:keepLines w:val="0"/>
              <w:widowControl w:val="0"/>
              <w:spacing w:line="240" w:lineRule="auto"/>
              <w:ind w:firstLine="0"/>
              <w:rPr>
                <w:iCs/>
                <w:sz w:val="24"/>
                <w:szCs w:val="24"/>
              </w:rPr>
            </w:pPr>
            <w:r w:rsidRPr="00C76185">
              <w:rPr>
                <w:iCs/>
                <w:sz w:val="24"/>
                <w:szCs w:val="24"/>
              </w:rPr>
              <w:t xml:space="preserve">1) минимальная площадь земельных участков – 10 кв.м; </w:t>
            </w:r>
          </w:p>
          <w:p w:rsidR="00546823" w:rsidRPr="00C76185" w:rsidRDefault="00546823" w:rsidP="00C76185">
            <w:pPr>
              <w:widowControl w:val="0"/>
              <w:spacing w:line="240" w:lineRule="auto"/>
              <w:ind w:firstLine="0"/>
              <w:rPr>
                <w:iCs/>
                <w:sz w:val="24"/>
                <w:szCs w:val="24"/>
              </w:rPr>
            </w:pPr>
            <w:r w:rsidRPr="00C76185">
              <w:rPr>
                <w:iCs/>
                <w:sz w:val="24"/>
                <w:szCs w:val="24"/>
              </w:rPr>
              <w:t>2) максимальная площадь земельных участков – 25 000 кв.м.</w:t>
            </w:r>
          </w:p>
        </w:tc>
        <w:tc>
          <w:tcPr>
            <w:tcW w:w="4220" w:type="dxa"/>
            <w:vMerge w:val="restart"/>
            <w:shd w:val="clear" w:color="auto" w:fill="auto"/>
          </w:tcPr>
          <w:p w:rsidR="00546823" w:rsidRPr="00C76185" w:rsidRDefault="00546823" w:rsidP="00C76185">
            <w:pPr>
              <w:keepLines w:val="0"/>
              <w:widowControl w:val="0"/>
              <w:spacing w:line="240" w:lineRule="auto"/>
              <w:ind w:firstLine="0"/>
              <w:rPr>
                <w:sz w:val="24"/>
                <w:szCs w:val="24"/>
              </w:rPr>
            </w:pPr>
            <w:r w:rsidRPr="00C76185">
              <w:rPr>
                <w:sz w:val="24"/>
                <w:szCs w:val="24"/>
              </w:rPr>
              <w:t>1) максимальное количество этажей зданий – 3;</w:t>
            </w:r>
          </w:p>
          <w:p w:rsidR="00546823" w:rsidRPr="00C76185" w:rsidRDefault="00546823" w:rsidP="00C76185">
            <w:pPr>
              <w:keepLines w:val="0"/>
              <w:widowControl w:val="0"/>
              <w:spacing w:line="240" w:lineRule="auto"/>
              <w:ind w:firstLine="0"/>
              <w:rPr>
                <w:sz w:val="24"/>
                <w:szCs w:val="24"/>
              </w:rPr>
            </w:pPr>
            <w:r w:rsidRPr="00C76185">
              <w:rPr>
                <w:sz w:val="24"/>
                <w:szCs w:val="24"/>
              </w:rPr>
              <w:t>2) максимальная высота зданий – 14 м;</w:t>
            </w:r>
          </w:p>
          <w:p w:rsidR="00546823" w:rsidRPr="00C76185" w:rsidRDefault="00546823" w:rsidP="00C76185">
            <w:pPr>
              <w:keepLines w:val="0"/>
              <w:widowControl w:val="0"/>
              <w:spacing w:line="240" w:lineRule="auto"/>
              <w:ind w:firstLine="0"/>
              <w:rPr>
                <w:sz w:val="24"/>
                <w:szCs w:val="24"/>
              </w:rPr>
            </w:pPr>
            <w:r w:rsidRPr="00C76185">
              <w:rPr>
                <w:sz w:val="24"/>
                <w:szCs w:val="24"/>
              </w:rPr>
              <w:t>3) максимальный процент застройки участка – 60%;</w:t>
            </w:r>
          </w:p>
          <w:p w:rsidR="00546823" w:rsidRPr="00C76185" w:rsidRDefault="00546823" w:rsidP="00C76185">
            <w:pPr>
              <w:keepLines w:val="0"/>
              <w:widowControl w:val="0"/>
              <w:spacing w:line="240" w:lineRule="auto"/>
              <w:ind w:firstLine="0"/>
              <w:rPr>
                <w:sz w:val="24"/>
                <w:szCs w:val="24"/>
              </w:rPr>
            </w:pPr>
            <w:r w:rsidRPr="00C76185">
              <w:rPr>
                <w:sz w:val="24"/>
                <w:szCs w:val="24"/>
              </w:rPr>
              <w:t>4) минимальный отступ строений от красной линии или передней границы участка (в случае, если красная линия не установлена) – 3 м;</w:t>
            </w:r>
          </w:p>
          <w:p w:rsidR="00546823" w:rsidRPr="00C76185" w:rsidRDefault="00546823" w:rsidP="00C76185">
            <w:pPr>
              <w:keepLines w:val="0"/>
              <w:widowControl w:val="0"/>
              <w:spacing w:line="240" w:lineRule="auto"/>
              <w:ind w:firstLine="0"/>
              <w:rPr>
                <w:sz w:val="24"/>
                <w:szCs w:val="24"/>
              </w:rPr>
            </w:pPr>
            <w:r w:rsidRPr="00C76185">
              <w:rPr>
                <w:sz w:val="24"/>
                <w:szCs w:val="24"/>
              </w:rPr>
              <w:t>5) минимальный отступ от границ смежных земельных участков – 1 м.;</w:t>
            </w:r>
          </w:p>
          <w:p w:rsidR="00546823" w:rsidRPr="00C76185" w:rsidRDefault="00546823" w:rsidP="00C76185">
            <w:pPr>
              <w:keepLines w:val="0"/>
              <w:widowControl w:val="0"/>
              <w:spacing w:line="240" w:lineRule="auto"/>
              <w:ind w:firstLine="0"/>
              <w:rPr>
                <w:iCs/>
                <w:sz w:val="24"/>
                <w:szCs w:val="24"/>
              </w:rPr>
            </w:pPr>
            <w:r w:rsidRPr="00C76185">
              <w:rPr>
                <w:sz w:val="24"/>
                <w:szCs w:val="24"/>
              </w:rPr>
              <w:t>6) минимальный процент озеленения земельного участка – 20%</w:t>
            </w:r>
          </w:p>
        </w:tc>
      </w:tr>
      <w:tr w:rsidR="00546823" w:rsidRPr="00C76185" w:rsidTr="007B7461">
        <w:tc>
          <w:tcPr>
            <w:tcW w:w="817" w:type="dxa"/>
            <w:shd w:val="clear" w:color="auto" w:fill="auto"/>
          </w:tcPr>
          <w:p w:rsidR="00546823" w:rsidRPr="00C76185" w:rsidRDefault="00546823" w:rsidP="00C76185">
            <w:pPr>
              <w:keepLines w:val="0"/>
              <w:widowControl w:val="0"/>
              <w:spacing w:line="228" w:lineRule="auto"/>
              <w:ind w:firstLine="0"/>
              <w:rPr>
                <w:iCs/>
                <w:sz w:val="24"/>
                <w:szCs w:val="24"/>
              </w:rPr>
            </w:pPr>
            <w:r w:rsidRPr="00C76185">
              <w:rPr>
                <w:iCs/>
                <w:sz w:val="24"/>
                <w:szCs w:val="24"/>
              </w:rPr>
              <w:t>3.3</w:t>
            </w:r>
          </w:p>
        </w:tc>
        <w:tc>
          <w:tcPr>
            <w:tcW w:w="3119" w:type="dxa"/>
            <w:shd w:val="clear" w:color="auto" w:fill="auto"/>
          </w:tcPr>
          <w:p w:rsidR="00546823" w:rsidRPr="00C76185" w:rsidRDefault="00546823" w:rsidP="00C76185">
            <w:pPr>
              <w:keepLines w:val="0"/>
              <w:widowControl w:val="0"/>
              <w:spacing w:line="228" w:lineRule="auto"/>
              <w:ind w:firstLine="0"/>
              <w:rPr>
                <w:iCs/>
                <w:sz w:val="24"/>
                <w:szCs w:val="24"/>
              </w:rPr>
            </w:pPr>
            <w:r w:rsidRPr="00C76185">
              <w:rPr>
                <w:sz w:val="24"/>
                <w:szCs w:val="24"/>
              </w:rPr>
              <w:t>Бытовое обслуживание</w:t>
            </w:r>
          </w:p>
        </w:tc>
        <w:tc>
          <w:tcPr>
            <w:tcW w:w="3577"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приемные пункты прачечных и химчисток</w:t>
            </w:r>
          </w:p>
          <w:p w:rsidR="00546823" w:rsidRPr="00C76185" w:rsidRDefault="00546823" w:rsidP="00C76185">
            <w:pPr>
              <w:keepLines w:val="0"/>
              <w:widowControl w:val="0"/>
              <w:spacing w:line="228" w:lineRule="auto"/>
              <w:ind w:firstLine="0"/>
              <w:jc w:val="left"/>
              <w:rPr>
                <w:sz w:val="24"/>
                <w:szCs w:val="24"/>
              </w:rPr>
            </w:pPr>
            <w:r w:rsidRPr="00C76185">
              <w:rPr>
                <w:sz w:val="24"/>
                <w:szCs w:val="24"/>
              </w:rPr>
              <w:t>парикмахерские,</w:t>
            </w:r>
          </w:p>
          <w:p w:rsidR="00546823" w:rsidRPr="00C76185" w:rsidRDefault="00546823" w:rsidP="00C76185">
            <w:pPr>
              <w:keepLines w:val="0"/>
              <w:widowControl w:val="0"/>
              <w:spacing w:line="228" w:lineRule="auto"/>
              <w:ind w:firstLine="0"/>
              <w:rPr>
                <w:sz w:val="24"/>
                <w:szCs w:val="24"/>
              </w:rPr>
            </w:pPr>
            <w:r w:rsidRPr="00C76185">
              <w:rPr>
                <w:sz w:val="24"/>
                <w:szCs w:val="24"/>
              </w:rPr>
              <w:t>косметические кабинеты,</w:t>
            </w:r>
          </w:p>
          <w:p w:rsidR="00546823" w:rsidRPr="00C76185" w:rsidRDefault="00546823" w:rsidP="00C76185">
            <w:pPr>
              <w:keepLines w:val="0"/>
              <w:widowControl w:val="0"/>
              <w:spacing w:line="228" w:lineRule="auto"/>
              <w:ind w:firstLine="0"/>
              <w:rPr>
                <w:sz w:val="24"/>
                <w:szCs w:val="24"/>
              </w:rPr>
            </w:pPr>
            <w:r w:rsidRPr="00C76185">
              <w:rPr>
                <w:sz w:val="24"/>
                <w:szCs w:val="24"/>
              </w:rPr>
              <w:t>фотоателье, фотосалоны</w:t>
            </w:r>
          </w:p>
          <w:p w:rsidR="00546823" w:rsidRPr="00C76185" w:rsidRDefault="00546823" w:rsidP="00C76185">
            <w:pPr>
              <w:keepLines w:val="0"/>
              <w:widowControl w:val="0"/>
              <w:spacing w:line="228" w:lineRule="auto"/>
              <w:ind w:firstLine="0"/>
              <w:rPr>
                <w:sz w:val="24"/>
                <w:szCs w:val="24"/>
              </w:rPr>
            </w:pPr>
            <w:r w:rsidRPr="00C76185">
              <w:rPr>
                <w:sz w:val="24"/>
                <w:szCs w:val="24"/>
              </w:rPr>
              <w:t>пошивочные ателье, мастерские по ремонту обуви, часов, ремонтные мастерские бытовой техники</w:t>
            </w:r>
          </w:p>
          <w:p w:rsidR="00546823" w:rsidRPr="00C76185" w:rsidRDefault="00546823" w:rsidP="00C76185">
            <w:pPr>
              <w:keepLines w:val="0"/>
              <w:widowControl w:val="0"/>
              <w:spacing w:line="228" w:lineRule="auto"/>
              <w:ind w:firstLine="0"/>
              <w:rPr>
                <w:iCs/>
                <w:sz w:val="24"/>
                <w:szCs w:val="24"/>
              </w:rPr>
            </w:pPr>
            <w:r w:rsidRPr="00C76185">
              <w:rPr>
                <w:iCs/>
                <w:sz w:val="24"/>
                <w:szCs w:val="24"/>
              </w:rPr>
              <w:t>иные объекты по оказанию услуг и обслуживанию населения;</w:t>
            </w:r>
          </w:p>
          <w:p w:rsidR="00546823" w:rsidRPr="00C76185" w:rsidRDefault="00546823" w:rsidP="00C76185">
            <w:pPr>
              <w:keepLines w:val="0"/>
              <w:widowControl w:val="0"/>
              <w:spacing w:line="228" w:lineRule="auto"/>
              <w:ind w:firstLine="0"/>
              <w:rPr>
                <w:iCs/>
                <w:sz w:val="24"/>
                <w:szCs w:val="24"/>
              </w:rPr>
            </w:pPr>
            <w:r w:rsidRPr="00C76185">
              <w:rPr>
                <w:iCs/>
                <w:sz w:val="24"/>
                <w:szCs w:val="24"/>
              </w:rPr>
              <w:t>бани, сауны;</w:t>
            </w:r>
          </w:p>
        </w:tc>
        <w:tc>
          <w:tcPr>
            <w:tcW w:w="3435" w:type="dxa"/>
            <w:vMerge/>
            <w:shd w:val="clear" w:color="auto" w:fill="auto"/>
          </w:tcPr>
          <w:p w:rsidR="00546823" w:rsidRPr="00C76185" w:rsidRDefault="00546823" w:rsidP="00C76185">
            <w:pPr>
              <w:widowControl w:val="0"/>
              <w:spacing w:line="240" w:lineRule="auto"/>
              <w:rPr>
                <w:iCs/>
                <w:sz w:val="24"/>
                <w:szCs w:val="24"/>
              </w:rPr>
            </w:pPr>
          </w:p>
        </w:tc>
        <w:tc>
          <w:tcPr>
            <w:tcW w:w="4220" w:type="dxa"/>
            <w:vMerge/>
            <w:shd w:val="clear" w:color="auto" w:fill="auto"/>
          </w:tcPr>
          <w:p w:rsidR="00546823" w:rsidRPr="00C76185" w:rsidRDefault="00546823" w:rsidP="00C76185">
            <w:pPr>
              <w:keepLines w:val="0"/>
              <w:widowControl w:val="0"/>
              <w:spacing w:line="240" w:lineRule="auto"/>
              <w:ind w:firstLine="0"/>
              <w:rPr>
                <w:sz w:val="24"/>
                <w:szCs w:val="24"/>
              </w:rPr>
            </w:pPr>
          </w:p>
        </w:tc>
      </w:tr>
      <w:tr w:rsidR="00546823" w:rsidRPr="00C76185" w:rsidTr="007B7461">
        <w:tc>
          <w:tcPr>
            <w:tcW w:w="817" w:type="dxa"/>
            <w:shd w:val="clear" w:color="auto" w:fill="auto"/>
          </w:tcPr>
          <w:p w:rsidR="00546823" w:rsidRPr="00C76185" w:rsidRDefault="00546823" w:rsidP="00C76185">
            <w:pPr>
              <w:keepLines w:val="0"/>
              <w:widowControl w:val="0"/>
              <w:spacing w:line="228" w:lineRule="auto"/>
              <w:ind w:firstLine="0"/>
              <w:rPr>
                <w:iCs/>
                <w:sz w:val="24"/>
                <w:szCs w:val="24"/>
              </w:rPr>
            </w:pPr>
            <w:r w:rsidRPr="00C76185">
              <w:rPr>
                <w:iCs/>
                <w:sz w:val="24"/>
                <w:szCs w:val="24"/>
              </w:rPr>
              <w:t>3.4.1.</w:t>
            </w:r>
          </w:p>
        </w:tc>
        <w:tc>
          <w:tcPr>
            <w:tcW w:w="3119" w:type="dxa"/>
            <w:shd w:val="clear" w:color="auto" w:fill="auto"/>
          </w:tcPr>
          <w:p w:rsidR="00546823" w:rsidRPr="00C76185" w:rsidRDefault="00546823" w:rsidP="00C76185">
            <w:pPr>
              <w:keepLines w:val="0"/>
              <w:widowControl w:val="0"/>
              <w:spacing w:line="228" w:lineRule="auto"/>
              <w:ind w:firstLine="0"/>
              <w:rPr>
                <w:iCs/>
                <w:sz w:val="24"/>
                <w:szCs w:val="24"/>
              </w:rPr>
            </w:pPr>
            <w:r w:rsidRPr="00C76185">
              <w:rPr>
                <w:sz w:val="24"/>
                <w:szCs w:val="24"/>
              </w:rPr>
              <w:t>Амбулаторно-поликлиническое обслуживание</w:t>
            </w:r>
          </w:p>
        </w:tc>
        <w:tc>
          <w:tcPr>
            <w:tcW w:w="3577"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аптеки;</w:t>
            </w:r>
          </w:p>
          <w:p w:rsidR="00546823" w:rsidRPr="00C76185" w:rsidRDefault="00546823" w:rsidP="00C76185">
            <w:pPr>
              <w:keepLines w:val="0"/>
              <w:widowControl w:val="0"/>
              <w:spacing w:line="228" w:lineRule="auto"/>
              <w:ind w:firstLine="0"/>
              <w:jc w:val="left"/>
              <w:rPr>
                <w:iCs/>
                <w:sz w:val="24"/>
                <w:szCs w:val="24"/>
              </w:rPr>
            </w:pPr>
            <w:r w:rsidRPr="00C76185">
              <w:rPr>
                <w:sz w:val="24"/>
                <w:szCs w:val="24"/>
              </w:rPr>
              <w:t>пункты оказания первой медицинской помощи</w:t>
            </w:r>
          </w:p>
        </w:tc>
        <w:tc>
          <w:tcPr>
            <w:tcW w:w="3435" w:type="dxa"/>
            <w:vMerge/>
            <w:shd w:val="clear" w:color="auto" w:fill="auto"/>
          </w:tcPr>
          <w:p w:rsidR="00546823" w:rsidRPr="00C76185" w:rsidRDefault="00546823" w:rsidP="00C76185">
            <w:pPr>
              <w:widowControl w:val="0"/>
              <w:spacing w:line="240" w:lineRule="auto"/>
              <w:rPr>
                <w:iCs/>
                <w:sz w:val="24"/>
                <w:szCs w:val="24"/>
              </w:rPr>
            </w:pPr>
          </w:p>
        </w:tc>
        <w:tc>
          <w:tcPr>
            <w:tcW w:w="4220" w:type="dxa"/>
            <w:vMerge/>
            <w:shd w:val="clear" w:color="auto" w:fill="auto"/>
          </w:tcPr>
          <w:p w:rsidR="00546823" w:rsidRPr="00C76185" w:rsidRDefault="00546823" w:rsidP="00C76185">
            <w:pPr>
              <w:keepLines w:val="0"/>
              <w:widowControl w:val="0"/>
              <w:spacing w:line="240" w:lineRule="auto"/>
              <w:ind w:firstLine="0"/>
              <w:rPr>
                <w:sz w:val="24"/>
                <w:szCs w:val="24"/>
              </w:rPr>
            </w:pPr>
          </w:p>
        </w:tc>
      </w:tr>
      <w:tr w:rsidR="00546823" w:rsidRPr="00C76185" w:rsidTr="007B7461">
        <w:tc>
          <w:tcPr>
            <w:tcW w:w="817"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lastRenderedPageBreak/>
              <w:t>3.6</w:t>
            </w:r>
          </w:p>
        </w:tc>
        <w:tc>
          <w:tcPr>
            <w:tcW w:w="3119"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Культурное развитие</w:t>
            </w:r>
          </w:p>
        </w:tc>
        <w:tc>
          <w:tcPr>
            <w:tcW w:w="3577"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видеосалоны;</w:t>
            </w:r>
          </w:p>
        </w:tc>
        <w:tc>
          <w:tcPr>
            <w:tcW w:w="3435" w:type="dxa"/>
            <w:vMerge/>
            <w:shd w:val="clear" w:color="auto" w:fill="auto"/>
          </w:tcPr>
          <w:p w:rsidR="00546823" w:rsidRPr="00C76185" w:rsidRDefault="00546823" w:rsidP="00C76185">
            <w:pPr>
              <w:widowControl w:val="0"/>
              <w:spacing w:line="240" w:lineRule="auto"/>
              <w:rPr>
                <w:iCs/>
                <w:sz w:val="24"/>
                <w:szCs w:val="24"/>
              </w:rPr>
            </w:pPr>
          </w:p>
        </w:tc>
        <w:tc>
          <w:tcPr>
            <w:tcW w:w="4220" w:type="dxa"/>
            <w:vMerge/>
            <w:shd w:val="clear" w:color="auto" w:fill="auto"/>
          </w:tcPr>
          <w:p w:rsidR="00546823" w:rsidRPr="00C76185" w:rsidRDefault="00546823" w:rsidP="00C76185">
            <w:pPr>
              <w:keepLines w:val="0"/>
              <w:widowControl w:val="0"/>
              <w:spacing w:line="240" w:lineRule="auto"/>
              <w:ind w:firstLine="0"/>
              <w:rPr>
                <w:sz w:val="24"/>
                <w:szCs w:val="24"/>
              </w:rPr>
            </w:pPr>
          </w:p>
        </w:tc>
      </w:tr>
      <w:tr w:rsidR="00546823" w:rsidRPr="00C76185" w:rsidTr="007B7461">
        <w:tc>
          <w:tcPr>
            <w:tcW w:w="817"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3.8</w:t>
            </w:r>
          </w:p>
        </w:tc>
        <w:tc>
          <w:tcPr>
            <w:tcW w:w="3119"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Общественное управление</w:t>
            </w:r>
          </w:p>
        </w:tc>
        <w:tc>
          <w:tcPr>
            <w:tcW w:w="3577"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административные здания;</w:t>
            </w:r>
          </w:p>
          <w:p w:rsidR="00546823" w:rsidRPr="00C76185" w:rsidRDefault="00546823" w:rsidP="00C76185">
            <w:pPr>
              <w:keepLines w:val="0"/>
              <w:widowControl w:val="0"/>
              <w:spacing w:line="228" w:lineRule="auto"/>
              <w:ind w:firstLine="0"/>
              <w:rPr>
                <w:sz w:val="24"/>
                <w:szCs w:val="24"/>
              </w:rPr>
            </w:pPr>
            <w:r w:rsidRPr="00C76185">
              <w:rPr>
                <w:sz w:val="24"/>
                <w:szCs w:val="24"/>
              </w:rPr>
              <w:t>отделения и участковые пункты полиции</w:t>
            </w:r>
          </w:p>
        </w:tc>
        <w:tc>
          <w:tcPr>
            <w:tcW w:w="3435" w:type="dxa"/>
            <w:vMerge/>
            <w:shd w:val="clear" w:color="auto" w:fill="auto"/>
          </w:tcPr>
          <w:p w:rsidR="00546823" w:rsidRPr="00C76185" w:rsidRDefault="00546823" w:rsidP="00C76185">
            <w:pPr>
              <w:keepLines w:val="0"/>
              <w:widowControl w:val="0"/>
              <w:spacing w:line="240" w:lineRule="auto"/>
              <w:ind w:firstLine="0"/>
              <w:rPr>
                <w:iCs/>
                <w:sz w:val="24"/>
                <w:szCs w:val="24"/>
              </w:rPr>
            </w:pPr>
          </w:p>
        </w:tc>
        <w:tc>
          <w:tcPr>
            <w:tcW w:w="4220" w:type="dxa"/>
            <w:vMerge/>
            <w:shd w:val="clear" w:color="auto" w:fill="auto"/>
          </w:tcPr>
          <w:p w:rsidR="00546823" w:rsidRPr="00C76185" w:rsidRDefault="00546823" w:rsidP="00C76185">
            <w:pPr>
              <w:keepLines w:val="0"/>
              <w:widowControl w:val="0"/>
              <w:spacing w:line="240" w:lineRule="auto"/>
              <w:ind w:firstLine="0"/>
              <w:rPr>
                <w:sz w:val="24"/>
                <w:szCs w:val="24"/>
              </w:rPr>
            </w:pPr>
          </w:p>
        </w:tc>
      </w:tr>
      <w:tr w:rsidR="00546823" w:rsidRPr="00C76185" w:rsidTr="007B7461">
        <w:tc>
          <w:tcPr>
            <w:tcW w:w="817" w:type="dxa"/>
            <w:shd w:val="clear" w:color="auto" w:fill="auto"/>
          </w:tcPr>
          <w:p w:rsidR="00546823" w:rsidRPr="00C76185" w:rsidRDefault="00546823" w:rsidP="00C76185">
            <w:pPr>
              <w:keepLines w:val="0"/>
              <w:widowControl w:val="0"/>
              <w:spacing w:line="228" w:lineRule="auto"/>
              <w:ind w:firstLine="0"/>
              <w:rPr>
                <w:iCs/>
                <w:sz w:val="24"/>
                <w:szCs w:val="24"/>
              </w:rPr>
            </w:pPr>
            <w:r w:rsidRPr="00C76185">
              <w:rPr>
                <w:iCs/>
                <w:sz w:val="24"/>
                <w:szCs w:val="24"/>
              </w:rPr>
              <w:t>4.1</w:t>
            </w:r>
          </w:p>
        </w:tc>
        <w:tc>
          <w:tcPr>
            <w:tcW w:w="3119"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Деловое управление</w:t>
            </w:r>
          </w:p>
        </w:tc>
        <w:tc>
          <w:tcPr>
            <w:tcW w:w="3577" w:type="dxa"/>
            <w:shd w:val="clear" w:color="auto" w:fill="auto"/>
          </w:tcPr>
          <w:p w:rsidR="00546823" w:rsidRPr="00C76185" w:rsidRDefault="00546823" w:rsidP="00C76185">
            <w:pPr>
              <w:keepLines w:val="0"/>
              <w:widowControl w:val="0"/>
              <w:spacing w:line="228" w:lineRule="auto"/>
              <w:ind w:firstLine="0"/>
              <w:jc w:val="left"/>
              <w:rPr>
                <w:sz w:val="24"/>
                <w:szCs w:val="24"/>
              </w:rPr>
            </w:pPr>
            <w:r w:rsidRPr="00C76185">
              <w:rPr>
                <w:sz w:val="24"/>
                <w:szCs w:val="24"/>
              </w:rPr>
              <w:t>офисы, конторы различных организаций, фирм, компаний;</w:t>
            </w:r>
          </w:p>
          <w:p w:rsidR="00546823" w:rsidRPr="00C76185" w:rsidRDefault="00546823" w:rsidP="00C76185">
            <w:pPr>
              <w:keepLines w:val="0"/>
              <w:widowControl w:val="0"/>
              <w:spacing w:line="228" w:lineRule="auto"/>
              <w:ind w:firstLine="0"/>
              <w:jc w:val="left"/>
              <w:rPr>
                <w:sz w:val="24"/>
                <w:szCs w:val="24"/>
              </w:rPr>
            </w:pPr>
            <w:r w:rsidRPr="00C76185">
              <w:rPr>
                <w:sz w:val="24"/>
                <w:szCs w:val="24"/>
              </w:rPr>
              <w:t>юридические учреждения: нотариальные и адвокатские конторы, юридические консультации;</w:t>
            </w:r>
          </w:p>
          <w:p w:rsidR="00546823" w:rsidRPr="00C76185" w:rsidRDefault="00546823" w:rsidP="00C76185">
            <w:pPr>
              <w:keepLines w:val="0"/>
              <w:widowControl w:val="0"/>
              <w:spacing w:line="228" w:lineRule="auto"/>
              <w:ind w:firstLine="0"/>
              <w:jc w:val="left"/>
              <w:rPr>
                <w:sz w:val="24"/>
                <w:szCs w:val="24"/>
              </w:rPr>
            </w:pPr>
            <w:r w:rsidRPr="00C76185">
              <w:rPr>
                <w:sz w:val="24"/>
                <w:szCs w:val="24"/>
              </w:rPr>
              <w:t>рекламные агентства; фирмы по предоставлению услуг сотовой связи</w:t>
            </w:r>
          </w:p>
        </w:tc>
        <w:tc>
          <w:tcPr>
            <w:tcW w:w="3435" w:type="dxa"/>
            <w:vMerge/>
            <w:shd w:val="clear" w:color="auto" w:fill="auto"/>
          </w:tcPr>
          <w:p w:rsidR="00546823" w:rsidRPr="00C76185" w:rsidRDefault="00546823" w:rsidP="00C76185">
            <w:pPr>
              <w:keepLines w:val="0"/>
              <w:widowControl w:val="0"/>
              <w:spacing w:line="240" w:lineRule="auto"/>
              <w:ind w:firstLine="0"/>
              <w:rPr>
                <w:iCs/>
                <w:sz w:val="24"/>
                <w:szCs w:val="24"/>
              </w:rPr>
            </w:pPr>
          </w:p>
        </w:tc>
        <w:tc>
          <w:tcPr>
            <w:tcW w:w="4220" w:type="dxa"/>
            <w:vMerge/>
            <w:shd w:val="clear" w:color="auto" w:fill="auto"/>
          </w:tcPr>
          <w:p w:rsidR="00546823" w:rsidRPr="00C76185" w:rsidRDefault="00546823" w:rsidP="00C76185">
            <w:pPr>
              <w:keepLines w:val="0"/>
              <w:widowControl w:val="0"/>
              <w:spacing w:line="240" w:lineRule="auto"/>
              <w:ind w:firstLine="0"/>
              <w:rPr>
                <w:iCs/>
                <w:sz w:val="24"/>
                <w:szCs w:val="24"/>
              </w:rPr>
            </w:pPr>
          </w:p>
        </w:tc>
      </w:tr>
      <w:tr w:rsidR="00546823" w:rsidRPr="00C76185" w:rsidTr="007B7461">
        <w:tc>
          <w:tcPr>
            <w:tcW w:w="817"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4.2.</w:t>
            </w:r>
          </w:p>
        </w:tc>
        <w:tc>
          <w:tcPr>
            <w:tcW w:w="3119"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Торговые центры</w:t>
            </w:r>
          </w:p>
        </w:tc>
        <w:tc>
          <w:tcPr>
            <w:tcW w:w="3577"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торговые комплексы, торговые дома</w:t>
            </w:r>
          </w:p>
        </w:tc>
        <w:tc>
          <w:tcPr>
            <w:tcW w:w="3435" w:type="dxa"/>
            <w:vMerge/>
            <w:shd w:val="clear" w:color="auto" w:fill="auto"/>
          </w:tcPr>
          <w:p w:rsidR="00546823" w:rsidRPr="00C76185" w:rsidRDefault="00546823" w:rsidP="00C76185">
            <w:pPr>
              <w:keepLines w:val="0"/>
              <w:widowControl w:val="0"/>
              <w:spacing w:line="240" w:lineRule="auto"/>
              <w:ind w:firstLine="0"/>
              <w:rPr>
                <w:iCs/>
                <w:sz w:val="24"/>
                <w:szCs w:val="24"/>
              </w:rPr>
            </w:pPr>
          </w:p>
        </w:tc>
        <w:tc>
          <w:tcPr>
            <w:tcW w:w="4220" w:type="dxa"/>
            <w:vMerge/>
            <w:shd w:val="clear" w:color="auto" w:fill="auto"/>
          </w:tcPr>
          <w:p w:rsidR="00546823" w:rsidRPr="00C76185" w:rsidRDefault="00546823" w:rsidP="00C76185">
            <w:pPr>
              <w:keepLines w:val="0"/>
              <w:widowControl w:val="0"/>
              <w:spacing w:line="240" w:lineRule="auto"/>
              <w:ind w:firstLine="0"/>
              <w:rPr>
                <w:iCs/>
                <w:sz w:val="24"/>
                <w:szCs w:val="24"/>
              </w:rPr>
            </w:pPr>
          </w:p>
        </w:tc>
      </w:tr>
      <w:tr w:rsidR="00546823" w:rsidRPr="00C76185" w:rsidTr="007B7461">
        <w:tc>
          <w:tcPr>
            <w:tcW w:w="817" w:type="dxa"/>
            <w:shd w:val="clear" w:color="auto" w:fill="auto"/>
          </w:tcPr>
          <w:p w:rsidR="00546823" w:rsidRPr="00C76185" w:rsidRDefault="00546823" w:rsidP="00C76185">
            <w:pPr>
              <w:keepLines w:val="0"/>
              <w:widowControl w:val="0"/>
              <w:spacing w:line="228" w:lineRule="auto"/>
              <w:ind w:firstLine="0"/>
              <w:rPr>
                <w:iCs/>
                <w:sz w:val="24"/>
                <w:szCs w:val="24"/>
              </w:rPr>
            </w:pPr>
            <w:r w:rsidRPr="00C76185">
              <w:rPr>
                <w:iCs/>
                <w:sz w:val="24"/>
                <w:szCs w:val="24"/>
              </w:rPr>
              <w:t>4.4.</w:t>
            </w:r>
          </w:p>
        </w:tc>
        <w:tc>
          <w:tcPr>
            <w:tcW w:w="3119"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Магазины</w:t>
            </w:r>
          </w:p>
        </w:tc>
        <w:tc>
          <w:tcPr>
            <w:tcW w:w="3577" w:type="dxa"/>
            <w:shd w:val="clear" w:color="auto" w:fill="auto"/>
          </w:tcPr>
          <w:p w:rsidR="00546823" w:rsidRPr="00C76185" w:rsidRDefault="00546823" w:rsidP="00C76185">
            <w:pPr>
              <w:keepLines w:val="0"/>
              <w:widowControl w:val="0"/>
              <w:spacing w:line="228" w:lineRule="auto"/>
              <w:ind w:firstLine="0"/>
              <w:jc w:val="left"/>
              <w:rPr>
                <w:sz w:val="24"/>
                <w:szCs w:val="24"/>
              </w:rPr>
            </w:pPr>
            <w:r w:rsidRPr="00C76185">
              <w:rPr>
                <w:sz w:val="24"/>
                <w:szCs w:val="24"/>
              </w:rPr>
              <w:t xml:space="preserve">магазины </w:t>
            </w:r>
          </w:p>
        </w:tc>
        <w:tc>
          <w:tcPr>
            <w:tcW w:w="3435" w:type="dxa"/>
            <w:vMerge/>
            <w:shd w:val="clear" w:color="auto" w:fill="auto"/>
          </w:tcPr>
          <w:p w:rsidR="00546823" w:rsidRPr="00C76185" w:rsidRDefault="00546823" w:rsidP="00C76185">
            <w:pPr>
              <w:keepLines w:val="0"/>
              <w:widowControl w:val="0"/>
              <w:spacing w:line="240" w:lineRule="auto"/>
              <w:ind w:firstLine="0"/>
              <w:rPr>
                <w:iCs/>
                <w:sz w:val="24"/>
                <w:szCs w:val="24"/>
              </w:rPr>
            </w:pPr>
          </w:p>
        </w:tc>
        <w:tc>
          <w:tcPr>
            <w:tcW w:w="4220" w:type="dxa"/>
            <w:vMerge/>
            <w:shd w:val="clear" w:color="auto" w:fill="auto"/>
          </w:tcPr>
          <w:p w:rsidR="00546823" w:rsidRPr="00C76185" w:rsidRDefault="00546823" w:rsidP="00C76185">
            <w:pPr>
              <w:keepLines w:val="0"/>
              <w:widowControl w:val="0"/>
              <w:spacing w:line="240" w:lineRule="auto"/>
              <w:ind w:firstLine="0"/>
              <w:rPr>
                <w:iCs/>
                <w:sz w:val="24"/>
                <w:szCs w:val="24"/>
              </w:rPr>
            </w:pPr>
          </w:p>
        </w:tc>
      </w:tr>
      <w:tr w:rsidR="00546823" w:rsidRPr="00C76185" w:rsidTr="007B7461">
        <w:tc>
          <w:tcPr>
            <w:tcW w:w="817" w:type="dxa"/>
            <w:shd w:val="clear" w:color="auto" w:fill="auto"/>
          </w:tcPr>
          <w:p w:rsidR="00546823" w:rsidRPr="00C76185" w:rsidRDefault="00546823" w:rsidP="00C76185">
            <w:pPr>
              <w:keepLines w:val="0"/>
              <w:widowControl w:val="0"/>
              <w:spacing w:line="228" w:lineRule="auto"/>
              <w:ind w:firstLine="0"/>
              <w:rPr>
                <w:iCs/>
                <w:sz w:val="24"/>
                <w:szCs w:val="24"/>
              </w:rPr>
            </w:pPr>
            <w:r w:rsidRPr="00C76185">
              <w:rPr>
                <w:iCs/>
                <w:sz w:val="24"/>
                <w:szCs w:val="24"/>
              </w:rPr>
              <w:t>4.5</w:t>
            </w:r>
          </w:p>
        </w:tc>
        <w:tc>
          <w:tcPr>
            <w:tcW w:w="3119" w:type="dxa"/>
            <w:shd w:val="clear" w:color="auto" w:fill="auto"/>
          </w:tcPr>
          <w:p w:rsidR="00546823" w:rsidRPr="00C76185" w:rsidRDefault="00546823" w:rsidP="00C76185">
            <w:pPr>
              <w:keepLines w:val="0"/>
              <w:widowControl w:val="0"/>
              <w:spacing w:line="228" w:lineRule="auto"/>
              <w:ind w:firstLine="0"/>
              <w:jc w:val="left"/>
              <w:rPr>
                <w:sz w:val="24"/>
                <w:szCs w:val="24"/>
              </w:rPr>
            </w:pPr>
            <w:r w:rsidRPr="00C76185">
              <w:rPr>
                <w:sz w:val="24"/>
                <w:szCs w:val="24"/>
              </w:rPr>
              <w:t>Банковская и страховая деятельность</w:t>
            </w:r>
          </w:p>
        </w:tc>
        <w:tc>
          <w:tcPr>
            <w:tcW w:w="3577" w:type="dxa"/>
            <w:shd w:val="clear" w:color="auto" w:fill="auto"/>
          </w:tcPr>
          <w:p w:rsidR="00546823" w:rsidRPr="00C76185" w:rsidRDefault="00546823" w:rsidP="00C76185">
            <w:pPr>
              <w:keepLines w:val="0"/>
              <w:widowControl w:val="0"/>
              <w:spacing w:line="228" w:lineRule="auto"/>
              <w:ind w:firstLine="0"/>
              <w:jc w:val="left"/>
              <w:rPr>
                <w:sz w:val="24"/>
                <w:szCs w:val="24"/>
              </w:rPr>
            </w:pPr>
            <w:r w:rsidRPr="00C76185">
              <w:rPr>
                <w:sz w:val="24"/>
                <w:szCs w:val="24"/>
              </w:rPr>
              <w:t>отделения банков;</w:t>
            </w:r>
          </w:p>
        </w:tc>
        <w:tc>
          <w:tcPr>
            <w:tcW w:w="3435" w:type="dxa"/>
            <w:vMerge/>
            <w:shd w:val="clear" w:color="auto" w:fill="auto"/>
          </w:tcPr>
          <w:p w:rsidR="00546823" w:rsidRPr="00C76185" w:rsidRDefault="00546823" w:rsidP="00C76185">
            <w:pPr>
              <w:keepLines w:val="0"/>
              <w:widowControl w:val="0"/>
              <w:spacing w:line="240" w:lineRule="auto"/>
              <w:ind w:firstLine="0"/>
              <w:rPr>
                <w:iCs/>
                <w:sz w:val="24"/>
                <w:szCs w:val="24"/>
              </w:rPr>
            </w:pPr>
          </w:p>
        </w:tc>
        <w:tc>
          <w:tcPr>
            <w:tcW w:w="4220" w:type="dxa"/>
            <w:vMerge/>
            <w:shd w:val="clear" w:color="auto" w:fill="auto"/>
          </w:tcPr>
          <w:p w:rsidR="00546823" w:rsidRPr="00C76185" w:rsidRDefault="00546823" w:rsidP="00C76185">
            <w:pPr>
              <w:keepLines w:val="0"/>
              <w:widowControl w:val="0"/>
              <w:spacing w:line="240" w:lineRule="auto"/>
              <w:ind w:firstLine="0"/>
              <w:rPr>
                <w:iCs/>
                <w:sz w:val="24"/>
                <w:szCs w:val="24"/>
              </w:rPr>
            </w:pPr>
          </w:p>
        </w:tc>
      </w:tr>
      <w:tr w:rsidR="00546823" w:rsidRPr="00C76185" w:rsidTr="007B7461">
        <w:trPr>
          <w:trHeight w:val="679"/>
        </w:trPr>
        <w:tc>
          <w:tcPr>
            <w:tcW w:w="817" w:type="dxa"/>
            <w:shd w:val="clear" w:color="auto" w:fill="auto"/>
          </w:tcPr>
          <w:p w:rsidR="00546823" w:rsidRPr="00C76185" w:rsidRDefault="00546823" w:rsidP="00C76185">
            <w:pPr>
              <w:keepLines w:val="0"/>
              <w:widowControl w:val="0"/>
              <w:spacing w:line="228" w:lineRule="auto"/>
              <w:ind w:firstLine="0"/>
              <w:rPr>
                <w:iCs/>
                <w:sz w:val="24"/>
                <w:szCs w:val="24"/>
              </w:rPr>
            </w:pPr>
            <w:r w:rsidRPr="00C76185">
              <w:rPr>
                <w:iCs/>
                <w:sz w:val="24"/>
                <w:szCs w:val="24"/>
              </w:rPr>
              <w:t>4.6</w:t>
            </w:r>
          </w:p>
        </w:tc>
        <w:tc>
          <w:tcPr>
            <w:tcW w:w="3119"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Общественное питание</w:t>
            </w:r>
          </w:p>
        </w:tc>
        <w:tc>
          <w:tcPr>
            <w:tcW w:w="3577" w:type="dxa"/>
            <w:shd w:val="clear" w:color="auto" w:fill="auto"/>
          </w:tcPr>
          <w:p w:rsidR="00546823" w:rsidRPr="00C76185" w:rsidRDefault="00546823" w:rsidP="00C76185">
            <w:pPr>
              <w:keepLines w:val="0"/>
              <w:widowControl w:val="0"/>
              <w:spacing w:line="228" w:lineRule="auto"/>
              <w:ind w:firstLine="0"/>
              <w:jc w:val="left"/>
              <w:rPr>
                <w:sz w:val="24"/>
                <w:szCs w:val="24"/>
              </w:rPr>
            </w:pPr>
            <w:r w:rsidRPr="00C76185">
              <w:rPr>
                <w:sz w:val="24"/>
                <w:szCs w:val="24"/>
              </w:rPr>
              <w:t xml:space="preserve">рестораны, кафе, столовые, закусочные, бистро, бары </w:t>
            </w:r>
          </w:p>
        </w:tc>
        <w:tc>
          <w:tcPr>
            <w:tcW w:w="3435" w:type="dxa"/>
            <w:vMerge/>
            <w:shd w:val="clear" w:color="auto" w:fill="auto"/>
          </w:tcPr>
          <w:p w:rsidR="00546823" w:rsidRPr="00C76185" w:rsidRDefault="00546823" w:rsidP="00C76185">
            <w:pPr>
              <w:keepLines w:val="0"/>
              <w:widowControl w:val="0"/>
              <w:spacing w:line="240" w:lineRule="auto"/>
              <w:ind w:firstLine="0"/>
              <w:rPr>
                <w:iCs/>
                <w:sz w:val="24"/>
                <w:szCs w:val="24"/>
              </w:rPr>
            </w:pPr>
          </w:p>
        </w:tc>
        <w:tc>
          <w:tcPr>
            <w:tcW w:w="4220" w:type="dxa"/>
            <w:vMerge/>
            <w:shd w:val="clear" w:color="auto" w:fill="auto"/>
          </w:tcPr>
          <w:p w:rsidR="00546823" w:rsidRPr="00C76185" w:rsidRDefault="00546823" w:rsidP="00C76185">
            <w:pPr>
              <w:keepLines w:val="0"/>
              <w:widowControl w:val="0"/>
              <w:spacing w:line="240" w:lineRule="auto"/>
              <w:ind w:firstLine="0"/>
              <w:rPr>
                <w:iCs/>
                <w:sz w:val="24"/>
                <w:szCs w:val="24"/>
              </w:rPr>
            </w:pPr>
          </w:p>
        </w:tc>
      </w:tr>
      <w:tr w:rsidR="00546823" w:rsidRPr="00C76185" w:rsidTr="007B7461">
        <w:tc>
          <w:tcPr>
            <w:tcW w:w="817" w:type="dxa"/>
            <w:shd w:val="clear" w:color="auto" w:fill="auto"/>
          </w:tcPr>
          <w:p w:rsidR="00546823" w:rsidRPr="00C76185" w:rsidRDefault="00546823" w:rsidP="00C76185">
            <w:pPr>
              <w:keepLines w:val="0"/>
              <w:widowControl w:val="0"/>
              <w:spacing w:line="228" w:lineRule="auto"/>
              <w:ind w:firstLine="0"/>
              <w:rPr>
                <w:iCs/>
                <w:sz w:val="24"/>
                <w:szCs w:val="24"/>
              </w:rPr>
            </w:pPr>
            <w:r w:rsidRPr="00C76185">
              <w:rPr>
                <w:iCs/>
                <w:sz w:val="24"/>
                <w:szCs w:val="24"/>
              </w:rPr>
              <w:t>4.7</w:t>
            </w:r>
          </w:p>
        </w:tc>
        <w:tc>
          <w:tcPr>
            <w:tcW w:w="3119" w:type="dxa"/>
            <w:shd w:val="clear" w:color="auto" w:fill="auto"/>
          </w:tcPr>
          <w:p w:rsidR="00546823" w:rsidRPr="00C76185" w:rsidRDefault="00546823" w:rsidP="00C76185">
            <w:pPr>
              <w:keepLines w:val="0"/>
              <w:widowControl w:val="0"/>
              <w:spacing w:line="228" w:lineRule="auto"/>
              <w:ind w:firstLine="0"/>
              <w:jc w:val="left"/>
              <w:rPr>
                <w:sz w:val="24"/>
                <w:szCs w:val="24"/>
              </w:rPr>
            </w:pPr>
            <w:r w:rsidRPr="00C76185">
              <w:rPr>
                <w:sz w:val="24"/>
                <w:szCs w:val="24"/>
              </w:rPr>
              <w:t>Гостиничное обслуживание</w:t>
            </w:r>
          </w:p>
        </w:tc>
        <w:tc>
          <w:tcPr>
            <w:tcW w:w="3577" w:type="dxa"/>
            <w:shd w:val="clear" w:color="auto" w:fill="auto"/>
          </w:tcPr>
          <w:p w:rsidR="00546823" w:rsidRPr="00C76185" w:rsidRDefault="00546823" w:rsidP="00C76185">
            <w:pPr>
              <w:keepLines w:val="0"/>
              <w:widowControl w:val="0"/>
              <w:spacing w:line="228" w:lineRule="auto"/>
              <w:ind w:firstLine="0"/>
              <w:jc w:val="left"/>
              <w:rPr>
                <w:sz w:val="24"/>
                <w:szCs w:val="24"/>
              </w:rPr>
            </w:pPr>
            <w:r w:rsidRPr="00C76185">
              <w:rPr>
                <w:sz w:val="24"/>
                <w:szCs w:val="24"/>
              </w:rPr>
              <w:t>гостиницы, гостевые дома</w:t>
            </w:r>
          </w:p>
          <w:p w:rsidR="00546823" w:rsidRPr="00C76185" w:rsidRDefault="00546823" w:rsidP="00C76185">
            <w:pPr>
              <w:keepLines w:val="0"/>
              <w:widowControl w:val="0"/>
              <w:spacing w:line="228" w:lineRule="auto"/>
              <w:ind w:firstLine="0"/>
              <w:jc w:val="left"/>
              <w:rPr>
                <w:sz w:val="24"/>
                <w:szCs w:val="24"/>
              </w:rPr>
            </w:pPr>
            <w:r w:rsidRPr="00C76185">
              <w:rPr>
                <w:sz w:val="24"/>
                <w:szCs w:val="24"/>
              </w:rPr>
              <w:t>мотели</w:t>
            </w:r>
          </w:p>
        </w:tc>
        <w:tc>
          <w:tcPr>
            <w:tcW w:w="3435" w:type="dxa"/>
            <w:vMerge/>
            <w:shd w:val="clear" w:color="auto" w:fill="auto"/>
          </w:tcPr>
          <w:p w:rsidR="00546823" w:rsidRPr="00C76185" w:rsidRDefault="00546823" w:rsidP="00C76185">
            <w:pPr>
              <w:keepLines w:val="0"/>
              <w:widowControl w:val="0"/>
              <w:spacing w:line="240" w:lineRule="auto"/>
              <w:ind w:firstLine="0"/>
              <w:rPr>
                <w:iCs/>
                <w:sz w:val="24"/>
                <w:szCs w:val="24"/>
              </w:rPr>
            </w:pPr>
          </w:p>
        </w:tc>
        <w:tc>
          <w:tcPr>
            <w:tcW w:w="4220" w:type="dxa"/>
            <w:vMerge/>
            <w:shd w:val="clear" w:color="auto" w:fill="auto"/>
          </w:tcPr>
          <w:p w:rsidR="00546823" w:rsidRPr="00C76185" w:rsidRDefault="00546823" w:rsidP="00C76185">
            <w:pPr>
              <w:keepLines w:val="0"/>
              <w:widowControl w:val="0"/>
              <w:spacing w:line="240" w:lineRule="auto"/>
              <w:ind w:firstLine="0"/>
              <w:rPr>
                <w:iCs/>
                <w:sz w:val="24"/>
                <w:szCs w:val="24"/>
              </w:rPr>
            </w:pPr>
          </w:p>
        </w:tc>
      </w:tr>
      <w:tr w:rsidR="00546823" w:rsidRPr="00C76185" w:rsidTr="007B7461">
        <w:tc>
          <w:tcPr>
            <w:tcW w:w="817"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4.9</w:t>
            </w:r>
          </w:p>
        </w:tc>
        <w:tc>
          <w:tcPr>
            <w:tcW w:w="3119" w:type="dxa"/>
            <w:shd w:val="clear" w:color="auto" w:fill="auto"/>
          </w:tcPr>
          <w:p w:rsidR="00546823" w:rsidRPr="00C76185" w:rsidRDefault="00546823" w:rsidP="00C76185">
            <w:pPr>
              <w:pStyle w:val="ConsPlusNormal"/>
              <w:spacing w:line="228" w:lineRule="auto"/>
              <w:ind w:firstLine="0"/>
              <w:rPr>
                <w:color w:val="000000"/>
                <w:sz w:val="24"/>
                <w:szCs w:val="24"/>
              </w:rPr>
            </w:pPr>
            <w:r w:rsidRPr="00C76185">
              <w:rPr>
                <w:rStyle w:val="blk"/>
                <w:sz w:val="24"/>
                <w:szCs w:val="24"/>
              </w:rPr>
              <w:t>Обслуживание автотранспорта</w:t>
            </w:r>
          </w:p>
        </w:tc>
        <w:tc>
          <w:tcPr>
            <w:tcW w:w="3577" w:type="dxa"/>
            <w:shd w:val="clear" w:color="auto" w:fill="auto"/>
          </w:tcPr>
          <w:p w:rsidR="00546823" w:rsidRPr="00C76185" w:rsidRDefault="00546823" w:rsidP="00C76185">
            <w:pPr>
              <w:spacing w:line="228" w:lineRule="auto"/>
              <w:ind w:firstLine="0"/>
              <w:rPr>
                <w:sz w:val="24"/>
                <w:szCs w:val="24"/>
              </w:rPr>
            </w:pPr>
            <w:r w:rsidRPr="00C76185">
              <w:rPr>
                <w:sz w:val="24"/>
                <w:szCs w:val="24"/>
              </w:rPr>
              <w:t>объекты хранения транспорта</w:t>
            </w:r>
          </w:p>
          <w:p w:rsidR="00546823" w:rsidRPr="00C76185" w:rsidRDefault="00546823" w:rsidP="00C76185">
            <w:pPr>
              <w:spacing w:line="228" w:lineRule="auto"/>
              <w:ind w:firstLine="0"/>
              <w:rPr>
                <w:sz w:val="24"/>
                <w:szCs w:val="24"/>
              </w:rPr>
            </w:pPr>
            <w:r w:rsidRPr="00C76185">
              <w:rPr>
                <w:sz w:val="24"/>
                <w:szCs w:val="24"/>
              </w:rPr>
              <w:t>постоянные или временные гаражи с несколькими стояночными местами,</w:t>
            </w:r>
          </w:p>
          <w:p w:rsidR="00546823" w:rsidRPr="00C76185" w:rsidRDefault="00546823" w:rsidP="00C76185">
            <w:pPr>
              <w:spacing w:line="228" w:lineRule="auto"/>
              <w:ind w:firstLine="0"/>
              <w:jc w:val="left"/>
              <w:rPr>
                <w:sz w:val="24"/>
                <w:szCs w:val="24"/>
              </w:rPr>
            </w:pPr>
            <w:r w:rsidRPr="00C76185">
              <w:rPr>
                <w:sz w:val="24"/>
                <w:szCs w:val="24"/>
              </w:rPr>
              <w:t>стоянки (парковки), гаражи, в том числе многоярусных,</w:t>
            </w:r>
          </w:p>
        </w:tc>
        <w:tc>
          <w:tcPr>
            <w:tcW w:w="3435" w:type="dxa"/>
            <w:vMerge/>
            <w:shd w:val="clear" w:color="auto" w:fill="auto"/>
          </w:tcPr>
          <w:p w:rsidR="00546823" w:rsidRPr="00C76185" w:rsidRDefault="00546823" w:rsidP="00C76185">
            <w:pPr>
              <w:keepLines w:val="0"/>
              <w:widowControl w:val="0"/>
              <w:spacing w:line="240" w:lineRule="auto"/>
              <w:ind w:firstLine="0"/>
              <w:rPr>
                <w:iCs/>
                <w:sz w:val="24"/>
                <w:szCs w:val="24"/>
              </w:rPr>
            </w:pPr>
          </w:p>
        </w:tc>
        <w:tc>
          <w:tcPr>
            <w:tcW w:w="4220" w:type="dxa"/>
            <w:vMerge/>
            <w:shd w:val="clear" w:color="auto" w:fill="auto"/>
          </w:tcPr>
          <w:p w:rsidR="00546823" w:rsidRPr="00C76185" w:rsidRDefault="00546823" w:rsidP="00C76185">
            <w:pPr>
              <w:keepLines w:val="0"/>
              <w:widowControl w:val="0"/>
              <w:spacing w:line="240" w:lineRule="auto"/>
              <w:ind w:firstLine="0"/>
              <w:rPr>
                <w:iCs/>
                <w:sz w:val="24"/>
                <w:szCs w:val="24"/>
              </w:rPr>
            </w:pPr>
          </w:p>
        </w:tc>
      </w:tr>
      <w:tr w:rsidR="00546823" w:rsidRPr="00C76185" w:rsidTr="007B7461">
        <w:tc>
          <w:tcPr>
            <w:tcW w:w="817"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4.9.1</w:t>
            </w:r>
          </w:p>
        </w:tc>
        <w:tc>
          <w:tcPr>
            <w:tcW w:w="3119" w:type="dxa"/>
            <w:shd w:val="clear" w:color="auto" w:fill="auto"/>
          </w:tcPr>
          <w:p w:rsidR="00546823" w:rsidRPr="00C76185" w:rsidRDefault="00546823" w:rsidP="00C76185">
            <w:pPr>
              <w:spacing w:line="228" w:lineRule="auto"/>
              <w:ind w:firstLine="0"/>
              <w:rPr>
                <w:sz w:val="24"/>
                <w:szCs w:val="24"/>
              </w:rPr>
            </w:pPr>
            <w:r w:rsidRPr="00C76185">
              <w:rPr>
                <w:sz w:val="24"/>
                <w:szCs w:val="24"/>
              </w:rPr>
              <w:t>Объекты придорожного сервиса</w:t>
            </w:r>
          </w:p>
        </w:tc>
        <w:tc>
          <w:tcPr>
            <w:tcW w:w="3577" w:type="dxa"/>
            <w:shd w:val="clear" w:color="auto" w:fill="auto"/>
          </w:tcPr>
          <w:p w:rsidR="00546823" w:rsidRPr="00C76185" w:rsidRDefault="00546823" w:rsidP="00C76185">
            <w:pPr>
              <w:spacing w:line="228" w:lineRule="auto"/>
              <w:ind w:firstLine="0"/>
              <w:rPr>
                <w:sz w:val="24"/>
                <w:szCs w:val="24"/>
              </w:rPr>
            </w:pPr>
            <w:r w:rsidRPr="00C76185">
              <w:rPr>
                <w:sz w:val="24"/>
                <w:szCs w:val="24"/>
              </w:rPr>
              <w:t xml:space="preserve">объекты обслуживания автомобильного транспорта: автомобильные мойки, станции технического обслуживания, </w:t>
            </w:r>
            <w:r w:rsidRPr="00C76185">
              <w:rPr>
                <w:rStyle w:val="aff4"/>
                <w:b w:val="0"/>
                <w:sz w:val="24"/>
                <w:szCs w:val="24"/>
              </w:rPr>
              <w:t>автозаправочные станции</w:t>
            </w:r>
          </w:p>
        </w:tc>
        <w:tc>
          <w:tcPr>
            <w:tcW w:w="3435" w:type="dxa"/>
            <w:vMerge/>
            <w:shd w:val="clear" w:color="auto" w:fill="auto"/>
          </w:tcPr>
          <w:p w:rsidR="00546823" w:rsidRPr="00C76185" w:rsidRDefault="00546823" w:rsidP="00C76185">
            <w:pPr>
              <w:keepLines w:val="0"/>
              <w:widowControl w:val="0"/>
              <w:spacing w:line="240" w:lineRule="auto"/>
              <w:ind w:firstLine="0"/>
              <w:rPr>
                <w:iCs/>
                <w:sz w:val="24"/>
                <w:szCs w:val="24"/>
              </w:rPr>
            </w:pPr>
          </w:p>
        </w:tc>
        <w:tc>
          <w:tcPr>
            <w:tcW w:w="4220" w:type="dxa"/>
            <w:vMerge/>
            <w:shd w:val="clear" w:color="auto" w:fill="auto"/>
          </w:tcPr>
          <w:p w:rsidR="00546823" w:rsidRPr="00C76185" w:rsidRDefault="00546823" w:rsidP="00C76185">
            <w:pPr>
              <w:keepLines w:val="0"/>
              <w:widowControl w:val="0"/>
              <w:spacing w:line="240" w:lineRule="auto"/>
              <w:ind w:firstLine="0"/>
              <w:rPr>
                <w:iCs/>
                <w:sz w:val="24"/>
                <w:szCs w:val="24"/>
              </w:rPr>
            </w:pPr>
          </w:p>
        </w:tc>
      </w:tr>
      <w:tr w:rsidR="00546823" w:rsidRPr="00C76185" w:rsidTr="007B7461">
        <w:tc>
          <w:tcPr>
            <w:tcW w:w="817"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lastRenderedPageBreak/>
              <w:t>5.1</w:t>
            </w:r>
          </w:p>
        </w:tc>
        <w:tc>
          <w:tcPr>
            <w:tcW w:w="3119" w:type="dxa"/>
            <w:shd w:val="clear" w:color="auto" w:fill="auto"/>
          </w:tcPr>
          <w:p w:rsidR="00546823" w:rsidRPr="00C76185" w:rsidRDefault="00546823" w:rsidP="00C76185">
            <w:pPr>
              <w:keepLines w:val="0"/>
              <w:widowControl w:val="0"/>
              <w:spacing w:line="228" w:lineRule="auto"/>
              <w:ind w:firstLine="34"/>
              <w:rPr>
                <w:sz w:val="24"/>
                <w:szCs w:val="24"/>
              </w:rPr>
            </w:pPr>
            <w:r w:rsidRPr="00C76185">
              <w:rPr>
                <w:sz w:val="24"/>
                <w:szCs w:val="24"/>
              </w:rPr>
              <w:t>Спорт</w:t>
            </w:r>
          </w:p>
        </w:tc>
        <w:tc>
          <w:tcPr>
            <w:tcW w:w="3577" w:type="dxa"/>
            <w:shd w:val="clear" w:color="auto" w:fill="auto"/>
          </w:tcPr>
          <w:p w:rsidR="00546823" w:rsidRPr="00C76185" w:rsidRDefault="00546823" w:rsidP="00C76185">
            <w:pPr>
              <w:keepLines w:val="0"/>
              <w:widowControl w:val="0"/>
              <w:spacing w:line="228" w:lineRule="auto"/>
              <w:ind w:firstLine="0"/>
              <w:jc w:val="left"/>
              <w:rPr>
                <w:sz w:val="24"/>
                <w:szCs w:val="24"/>
              </w:rPr>
            </w:pPr>
            <w:r w:rsidRPr="00C76185">
              <w:rPr>
                <w:sz w:val="24"/>
                <w:szCs w:val="24"/>
              </w:rPr>
              <w:t>универсальные спортивно-зрелищные   комплексы,</w:t>
            </w:r>
          </w:p>
          <w:p w:rsidR="00546823" w:rsidRPr="00C76185" w:rsidRDefault="00546823" w:rsidP="00C76185">
            <w:pPr>
              <w:keepLines w:val="0"/>
              <w:widowControl w:val="0"/>
              <w:spacing w:line="228" w:lineRule="auto"/>
              <w:ind w:firstLine="0"/>
              <w:jc w:val="left"/>
              <w:rPr>
                <w:sz w:val="24"/>
                <w:szCs w:val="24"/>
              </w:rPr>
            </w:pPr>
            <w:r w:rsidRPr="00C76185">
              <w:rPr>
                <w:sz w:val="24"/>
                <w:szCs w:val="24"/>
              </w:rPr>
              <w:t>спортплощадки,</w:t>
            </w:r>
          </w:p>
          <w:p w:rsidR="00546823" w:rsidRPr="00C76185" w:rsidRDefault="00546823" w:rsidP="00C76185">
            <w:pPr>
              <w:keepLines w:val="0"/>
              <w:widowControl w:val="0"/>
              <w:spacing w:line="228" w:lineRule="auto"/>
              <w:ind w:firstLine="0"/>
              <w:jc w:val="left"/>
              <w:rPr>
                <w:sz w:val="24"/>
                <w:szCs w:val="24"/>
              </w:rPr>
            </w:pPr>
            <w:r w:rsidRPr="00C76185">
              <w:rPr>
                <w:sz w:val="24"/>
                <w:szCs w:val="24"/>
              </w:rPr>
              <w:t>спортзалы</w:t>
            </w:r>
          </w:p>
        </w:tc>
        <w:tc>
          <w:tcPr>
            <w:tcW w:w="3435" w:type="dxa"/>
            <w:vMerge/>
            <w:shd w:val="clear" w:color="auto" w:fill="auto"/>
          </w:tcPr>
          <w:p w:rsidR="00546823" w:rsidRPr="00C76185" w:rsidRDefault="00546823" w:rsidP="00C76185">
            <w:pPr>
              <w:keepLines w:val="0"/>
              <w:widowControl w:val="0"/>
              <w:spacing w:line="240" w:lineRule="auto"/>
              <w:ind w:firstLine="0"/>
              <w:rPr>
                <w:iCs/>
                <w:sz w:val="24"/>
                <w:szCs w:val="24"/>
              </w:rPr>
            </w:pPr>
          </w:p>
        </w:tc>
        <w:tc>
          <w:tcPr>
            <w:tcW w:w="4220" w:type="dxa"/>
            <w:vMerge/>
            <w:shd w:val="clear" w:color="auto" w:fill="auto"/>
          </w:tcPr>
          <w:p w:rsidR="00546823" w:rsidRPr="00C76185" w:rsidRDefault="00546823" w:rsidP="00C76185">
            <w:pPr>
              <w:keepLines w:val="0"/>
              <w:widowControl w:val="0"/>
              <w:spacing w:line="240" w:lineRule="auto"/>
              <w:ind w:firstLine="0"/>
              <w:rPr>
                <w:iCs/>
                <w:sz w:val="24"/>
                <w:szCs w:val="24"/>
              </w:rPr>
            </w:pPr>
          </w:p>
        </w:tc>
      </w:tr>
      <w:tr w:rsidR="00546823" w:rsidRPr="00C76185" w:rsidTr="007B7461">
        <w:tc>
          <w:tcPr>
            <w:tcW w:w="817" w:type="dxa"/>
            <w:shd w:val="clear" w:color="auto" w:fill="auto"/>
          </w:tcPr>
          <w:p w:rsidR="00546823" w:rsidRPr="00C76185" w:rsidRDefault="00546823" w:rsidP="00C76185">
            <w:pPr>
              <w:keepLines w:val="0"/>
              <w:widowControl w:val="0"/>
              <w:spacing w:line="228" w:lineRule="auto"/>
              <w:ind w:firstLine="0"/>
              <w:rPr>
                <w:iCs/>
                <w:sz w:val="24"/>
                <w:szCs w:val="24"/>
              </w:rPr>
            </w:pPr>
            <w:r w:rsidRPr="00C76185">
              <w:rPr>
                <w:iCs/>
                <w:sz w:val="24"/>
                <w:szCs w:val="24"/>
              </w:rPr>
              <w:t>6.11</w:t>
            </w:r>
          </w:p>
        </w:tc>
        <w:tc>
          <w:tcPr>
            <w:tcW w:w="3119"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Целлюлозно-бумажная промышленность</w:t>
            </w:r>
          </w:p>
        </w:tc>
        <w:tc>
          <w:tcPr>
            <w:tcW w:w="3577" w:type="dxa"/>
            <w:shd w:val="clear" w:color="auto" w:fill="auto"/>
          </w:tcPr>
          <w:p w:rsidR="00546823" w:rsidRPr="00C76185" w:rsidRDefault="00546823" w:rsidP="00C76185">
            <w:pPr>
              <w:keepLines w:val="0"/>
              <w:widowControl w:val="0"/>
              <w:spacing w:line="228" w:lineRule="auto"/>
              <w:ind w:firstLine="0"/>
              <w:jc w:val="left"/>
              <w:rPr>
                <w:sz w:val="24"/>
                <w:szCs w:val="24"/>
              </w:rPr>
            </w:pPr>
            <w:r w:rsidRPr="00C76185">
              <w:rPr>
                <w:sz w:val="24"/>
                <w:szCs w:val="24"/>
              </w:rPr>
              <w:t>издательства и редакционные офисы;</w:t>
            </w:r>
          </w:p>
          <w:p w:rsidR="00546823" w:rsidRPr="00C76185" w:rsidRDefault="00546823" w:rsidP="00C76185">
            <w:pPr>
              <w:keepLines w:val="0"/>
              <w:widowControl w:val="0"/>
              <w:spacing w:line="228" w:lineRule="auto"/>
              <w:ind w:firstLine="0"/>
              <w:jc w:val="left"/>
              <w:rPr>
                <w:sz w:val="24"/>
                <w:szCs w:val="24"/>
              </w:rPr>
            </w:pPr>
            <w:r w:rsidRPr="00C76185">
              <w:rPr>
                <w:sz w:val="24"/>
                <w:szCs w:val="24"/>
              </w:rPr>
              <w:t>центры по предоставлению полиграфических услуг (ксерокопии, ламинирование, брошюровка и пр.)</w:t>
            </w:r>
          </w:p>
        </w:tc>
        <w:tc>
          <w:tcPr>
            <w:tcW w:w="3435" w:type="dxa"/>
            <w:vMerge/>
            <w:shd w:val="clear" w:color="auto" w:fill="auto"/>
          </w:tcPr>
          <w:p w:rsidR="00546823" w:rsidRPr="00C76185" w:rsidRDefault="00546823" w:rsidP="00C76185">
            <w:pPr>
              <w:keepLines w:val="0"/>
              <w:widowControl w:val="0"/>
              <w:spacing w:line="240" w:lineRule="auto"/>
              <w:ind w:firstLine="0"/>
              <w:rPr>
                <w:iCs/>
                <w:sz w:val="24"/>
                <w:szCs w:val="24"/>
              </w:rPr>
            </w:pPr>
          </w:p>
        </w:tc>
        <w:tc>
          <w:tcPr>
            <w:tcW w:w="4220" w:type="dxa"/>
            <w:vMerge/>
            <w:shd w:val="clear" w:color="auto" w:fill="auto"/>
          </w:tcPr>
          <w:p w:rsidR="00546823" w:rsidRPr="00C76185" w:rsidRDefault="00546823" w:rsidP="00C76185">
            <w:pPr>
              <w:keepLines w:val="0"/>
              <w:widowControl w:val="0"/>
              <w:spacing w:line="240" w:lineRule="auto"/>
              <w:ind w:firstLine="0"/>
              <w:rPr>
                <w:iCs/>
                <w:sz w:val="24"/>
                <w:szCs w:val="24"/>
              </w:rPr>
            </w:pPr>
          </w:p>
        </w:tc>
      </w:tr>
      <w:tr w:rsidR="00546823" w:rsidRPr="00C76185" w:rsidTr="007B7461">
        <w:tc>
          <w:tcPr>
            <w:tcW w:w="817" w:type="dxa"/>
            <w:shd w:val="clear" w:color="auto" w:fill="auto"/>
          </w:tcPr>
          <w:p w:rsidR="00546823" w:rsidRPr="00C76185" w:rsidRDefault="00546823" w:rsidP="00C76185">
            <w:pPr>
              <w:keepLines w:val="0"/>
              <w:widowControl w:val="0"/>
              <w:spacing w:line="228" w:lineRule="auto"/>
              <w:ind w:firstLine="0"/>
              <w:rPr>
                <w:iCs/>
                <w:sz w:val="24"/>
                <w:szCs w:val="24"/>
              </w:rPr>
            </w:pPr>
            <w:r w:rsidRPr="00C76185">
              <w:rPr>
                <w:iCs/>
                <w:sz w:val="24"/>
                <w:szCs w:val="24"/>
              </w:rPr>
              <w:t>7.2</w:t>
            </w:r>
          </w:p>
        </w:tc>
        <w:tc>
          <w:tcPr>
            <w:tcW w:w="3119"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Автомобильный транспорт</w:t>
            </w:r>
          </w:p>
        </w:tc>
        <w:tc>
          <w:tcPr>
            <w:tcW w:w="3577" w:type="dxa"/>
            <w:shd w:val="clear" w:color="auto" w:fill="auto"/>
          </w:tcPr>
          <w:p w:rsidR="00546823" w:rsidRPr="00C76185" w:rsidRDefault="00546823" w:rsidP="00C76185">
            <w:pPr>
              <w:keepLines w:val="0"/>
              <w:widowControl w:val="0"/>
              <w:spacing w:line="228" w:lineRule="auto"/>
              <w:ind w:firstLine="0"/>
              <w:jc w:val="left"/>
              <w:rPr>
                <w:sz w:val="24"/>
                <w:szCs w:val="24"/>
              </w:rPr>
            </w:pPr>
            <w:r w:rsidRPr="00C76185">
              <w:rPr>
                <w:sz w:val="24"/>
                <w:szCs w:val="24"/>
              </w:rPr>
              <w:t>автобусный вокзал, автостанции;</w:t>
            </w:r>
          </w:p>
          <w:p w:rsidR="00546823" w:rsidRPr="00C76185" w:rsidRDefault="00546823" w:rsidP="00C76185">
            <w:pPr>
              <w:keepLines w:val="0"/>
              <w:widowControl w:val="0"/>
              <w:spacing w:line="228" w:lineRule="auto"/>
              <w:ind w:firstLine="0"/>
              <w:jc w:val="left"/>
              <w:rPr>
                <w:sz w:val="24"/>
                <w:szCs w:val="24"/>
              </w:rPr>
            </w:pPr>
            <w:r w:rsidRPr="00C76185">
              <w:rPr>
                <w:sz w:val="24"/>
                <w:szCs w:val="24"/>
              </w:rPr>
              <w:t>автобусные парки,</w:t>
            </w:r>
          </w:p>
        </w:tc>
        <w:tc>
          <w:tcPr>
            <w:tcW w:w="3435" w:type="dxa"/>
            <w:vMerge/>
            <w:shd w:val="clear" w:color="auto" w:fill="auto"/>
          </w:tcPr>
          <w:p w:rsidR="00546823" w:rsidRPr="00C76185" w:rsidRDefault="00546823" w:rsidP="00C76185">
            <w:pPr>
              <w:keepLines w:val="0"/>
              <w:widowControl w:val="0"/>
              <w:spacing w:line="240" w:lineRule="auto"/>
              <w:ind w:firstLine="0"/>
              <w:rPr>
                <w:iCs/>
                <w:sz w:val="24"/>
                <w:szCs w:val="24"/>
              </w:rPr>
            </w:pPr>
          </w:p>
        </w:tc>
        <w:tc>
          <w:tcPr>
            <w:tcW w:w="4220" w:type="dxa"/>
            <w:vMerge/>
            <w:shd w:val="clear" w:color="auto" w:fill="auto"/>
          </w:tcPr>
          <w:p w:rsidR="00546823" w:rsidRPr="00C76185" w:rsidRDefault="00546823" w:rsidP="00C76185">
            <w:pPr>
              <w:keepLines w:val="0"/>
              <w:widowControl w:val="0"/>
              <w:spacing w:line="240" w:lineRule="auto"/>
              <w:ind w:firstLine="0"/>
              <w:rPr>
                <w:iCs/>
                <w:sz w:val="24"/>
                <w:szCs w:val="24"/>
              </w:rPr>
            </w:pPr>
          </w:p>
        </w:tc>
      </w:tr>
    </w:tbl>
    <w:p w:rsidR="00546823" w:rsidRPr="00C76185" w:rsidRDefault="00546823" w:rsidP="00C76185">
      <w:pPr>
        <w:keepNext/>
        <w:keepLines w:val="0"/>
        <w:widowControl w:val="0"/>
        <w:spacing w:before="240" w:line="240" w:lineRule="auto"/>
        <w:ind w:left="113" w:firstLine="851"/>
        <w:rPr>
          <w:b/>
          <w:bCs/>
          <w:i/>
          <w:sz w:val="24"/>
          <w:szCs w:val="24"/>
        </w:rPr>
      </w:pPr>
      <w:r w:rsidRPr="00C76185">
        <w:rPr>
          <w:b/>
          <w:bCs/>
          <w:i/>
          <w:sz w:val="24"/>
          <w:szCs w:val="24"/>
        </w:rPr>
        <w:t>Условно разрешенные виды использования:</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119"/>
        <w:gridCol w:w="3719"/>
        <w:gridCol w:w="3435"/>
        <w:gridCol w:w="4078"/>
      </w:tblGrid>
      <w:tr w:rsidR="00546823" w:rsidRPr="00C76185" w:rsidTr="007B7461">
        <w:tc>
          <w:tcPr>
            <w:tcW w:w="817" w:type="dxa"/>
            <w:vMerge w:val="restart"/>
            <w:shd w:val="clear" w:color="auto" w:fill="auto"/>
            <w:vAlign w:val="center"/>
          </w:tcPr>
          <w:p w:rsidR="00546823" w:rsidRPr="00C76185" w:rsidRDefault="00546823" w:rsidP="00C76185">
            <w:pPr>
              <w:keepLines w:val="0"/>
              <w:widowControl w:val="0"/>
              <w:spacing w:line="216" w:lineRule="auto"/>
              <w:ind w:firstLine="0"/>
              <w:jc w:val="center"/>
              <w:rPr>
                <w:spacing w:val="-2"/>
                <w:sz w:val="24"/>
                <w:szCs w:val="24"/>
              </w:rPr>
            </w:pPr>
            <w:r w:rsidRPr="00C76185">
              <w:rPr>
                <w:spacing w:val="-2"/>
                <w:sz w:val="24"/>
                <w:szCs w:val="24"/>
              </w:rPr>
              <w:t>Код</w:t>
            </w:r>
          </w:p>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вида</w:t>
            </w:r>
          </w:p>
        </w:tc>
        <w:tc>
          <w:tcPr>
            <w:tcW w:w="3119" w:type="dxa"/>
            <w:vMerge w:val="restart"/>
            <w:shd w:val="clear" w:color="auto" w:fill="auto"/>
            <w:vAlign w:val="center"/>
          </w:tcPr>
          <w:p w:rsidR="00546823" w:rsidRPr="00C76185" w:rsidRDefault="00546823" w:rsidP="00C76185">
            <w:pPr>
              <w:keepLines w:val="0"/>
              <w:widowControl w:val="0"/>
              <w:spacing w:line="216" w:lineRule="auto"/>
              <w:ind w:firstLine="0"/>
              <w:jc w:val="center"/>
              <w:rPr>
                <w:spacing w:val="-2"/>
                <w:sz w:val="24"/>
                <w:szCs w:val="24"/>
              </w:rPr>
            </w:pPr>
            <w:r w:rsidRPr="00C76185">
              <w:rPr>
                <w:spacing w:val="-2"/>
                <w:sz w:val="24"/>
                <w:szCs w:val="24"/>
              </w:rPr>
              <w:t>Наименование вида</w:t>
            </w:r>
          </w:p>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разрешенного использования земельного участка</w:t>
            </w:r>
          </w:p>
        </w:tc>
        <w:tc>
          <w:tcPr>
            <w:tcW w:w="3719" w:type="dxa"/>
            <w:vMerge w:val="restart"/>
            <w:shd w:val="clear" w:color="auto" w:fill="auto"/>
            <w:vAlign w:val="center"/>
          </w:tcPr>
          <w:p w:rsidR="00546823" w:rsidRPr="00C76185" w:rsidRDefault="00546823" w:rsidP="00C76185">
            <w:pPr>
              <w:keepLines w:val="0"/>
              <w:widowControl w:val="0"/>
              <w:spacing w:line="216" w:lineRule="auto"/>
              <w:ind w:firstLine="0"/>
              <w:jc w:val="center"/>
              <w:rPr>
                <w:spacing w:val="-2"/>
                <w:sz w:val="24"/>
                <w:szCs w:val="24"/>
              </w:rPr>
            </w:pPr>
            <w:r w:rsidRPr="00C76185">
              <w:rPr>
                <w:spacing w:val="-2"/>
                <w:sz w:val="24"/>
                <w:szCs w:val="24"/>
              </w:rPr>
              <w:t>Виды разрешенного</w:t>
            </w:r>
          </w:p>
          <w:p w:rsidR="00546823" w:rsidRPr="00C76185" w:rsidRDefault="00546823" w:rsidP="00C76185">
            <w:pPr>
              <w:keepLines w:val="0"/>
              <w:widowControl w:val="0"/>
              <w:spacing w:line="216" w:lineRule="auto"/>
              <w:ind w:firstLine="0"/>
              <w:jc w:val="center"/>
              <w:rPr>
                <w:spacing w:val="-2"/>
                <w:sz w:val="24"/>
                <w:szCs w:val="24"/>
              </w:rPr>
            </w:pPr>
            <w:r w:rsidRPr="00C76185">
              <w:rPr>
                <w:spacing w:val="-2"/>
                <w:sz w:val="24"/>
                <w:szCs w:val="24"/>
              </w:rPr>
              <w:t>использования объектов капитального</w:t>
            </w:r>
          </w:p>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строительства</w:t>
            </w:r>
          </w:p>
        </w:tc>
        <w:tc>
          <w:tcPr>
            <w:tcW w:w="7513" w:type="dxa"/>
            <w:gridSpan w:val="2"/>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46823" w:rsidRPr="00C76185" w:rsidTr="007B7461">
        <w:tc>
          <w:tcPr>
            <w:tcW w:w="817" w:type="dxa"/>
            <w:vMerge/>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p>
        </w:tc>
        <w:tc>
          <w:tcPr>
            <w:tcW w:w="3119" w:type="dxa"/>
            <w:vMerge/>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p>
        </w:tc>
        <w:tc>
          <w:tcPr>
            <w:tcW w:w="3719" w:type="dxa"/>
            <w:vMerge/>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p>
        </w:tc>
        <w:tc>
          <w:tcPr>
            <w:tcW w:w="3435" w:type="dxa"/>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предельные (минимальные и (или) максимальные) размеры земельных участков, в том числе их площадь</w:t>
            </w:r>
          </w:p>
        </w:tc>
        <w:tc>
          <w:tcPr>
            <w:tcW w:w="4078" w:type="dxa"/>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 xml:space="preserve">предельные параметры разрешенного строительства, реконструкции объектов капитального строительства </w:t>
            </w:r>
          </w:p>
        </w:tc>
      </w:tr>
      <w:tr w:rsidR="00546823" w:rsidRPr="00C76185" w:rsidTr="007B7461">
        <w:tc>
          <w:tcPr>
            <w:tcW w:w="817" w:type="dxa"/>
            <w:shd w:val="clear" w:color="auto" w:fill="auto"/>
          </w:tcPr>
          <w:p w:rsidR="00546823" w:rsidRPr="00C76185" w:rsidRDefault="00546823" w:rsidP="00C76185">
            <w:pPr>
              <w:keepLines w:val="0"/>
              <w:widowControl w:val="0"/>
              <w:spacing w:line="228" w:lineRule="auto"/>
              <w:ind w:firstLine="0"/>
              <w:jc w:val="left"/>
              <w:rPr>
                <w:sz w:val="24"/>
                <w:szCs w:val="24"/>
              </w:rPr>
            </w:pPr>
            <w:r w:rsidRPr="00C76185">
              <w:rPr>
                <w:sz w:val="24"/>
                <w:szCs w:val="24"/>
              </w:rPr>
              <w:t>3.7</w:t>
            </w:r>
          </w:p>
        </w:tc>
        <w:tc>
          <w:tcPr>
            <w:tcW w:w="3119" w:type="dxa"/>
            <w:shd w:val="clear" w:color="auto" w:fill="auto"/>
          </w:tcPr>
          <w:p w:rsidR="00546823" w:rsidRPr="00C76185" w:rsidRDefault="00546823" w:rsidP="00C76185">
            <w:pPr>
              <w:keepLines w:val="0"/>
              <w:widowControl w:val="0"/>
              <w:spacing w:line="228" w:lineRule="auto"/>
              <w:ind w:firstLine="0"/>
              <w:jc w:val="left"/>
              <w:rPr>
                <w:sz w:val="24"/>
                <w:szCs w:val="24"/>
              </w:rPr>
            </w:pPr>
            <w:r w:rsidRPr="00C76185">
              <w:rPr>
                <w:sz w:val="24"/>
                <w:szCs w:val="24"/>
              </w:rPr>
              <w:t>Религиозное использование</w:t>
            </w:r>
          </w:p>
        </w:tc>
        <w:tc>
          <w:tcPr>
            <w:tcW w:w="3719" w:type="dxa"/>
            <w:shd w:val="clear" w:color="auto" w:fill="auto"/>
          </w:tcPr>
          <w:p w:rsidR="00546823" w:rsidRPr="00C76185" w:rsidRDefault="00546823" w:rsidP="00C76185">
            <w:pPr>
              <w:keepLines w:val="0"/>
              <w:widowControl w:val="0"/>
              <w:spacing w:line="228" w:lineRule="auto"/>
              <w:ind w:firstLine="33"/>
              <w:jc w:val="left"/>
              <w:rPr>
                <w:sz w:val="24"/>
                <w:szCs w:val="24"/>
              </w:rPr>
            </w:pPr>
            <w:r w:rsidRPr="00C76185">
              <w:rPr>
                <w:sz w:val="24"/>
                <w:szCs w:val="24"/>
              </w:rPr>
              <w:t>объекты культового назначения: церкви, мечети, храмы, часовни, синагоги, молельные дома, культовые здания для выполнения религиозных обрядов</w:t>
            </w:r>
          </w:p>
        </w:tc>
        <w:tc>
          <w:tcPr>
            <w:tcW w:w="3435" w:type="dxa"/>
            <w:vMerge w:val="restart"/>
            <w:shd w:val="clear" w:color="auto" w:fill="auto"/>
          </w:tcPr>
          <w:p w:rsidR="00546823" w:rsidRPr="00C76185" w:rsidRDefault="00546823" w:rsidP="00C76185">
            <w:pPr>
              <w:keepLines w:val="0"/>
              <w:widowControl w:val="0"/>
              <w:spacing w:line="228" w:lineRule="auto"/>
              <w:ind w:firstLine="0"/>
              <w:rPr>
                <w:iCs/>
                <w:sz w:val="24"/>
                <w:szCs w:val="24"/>
              </w:rPr>
            </w:pPr>
            <w:r w:rsidRPr="00C76185">
              <w:rPr>
                <w:iCs/>
                <w:sz w:val="24"/>
                <w:szCs w:val="24"/>
              </w:rPr>
              <w:t xml:space="preserve">1) минимальная площадь земельных участков  – 10 кв.м; </w:t>
            </w:r>
          </w:p>
          <w:p w:rsidR="00546823" w:rsidRPr="00C76185" w:rsidRDefault="00546823" w:rsidP="00C76185">
            <w:pPr>
              <w:keepLines w:val="0"/>
              <w:widowControl w:val="0"/>
              <w:spacing w:line="228" w:lineRule="auto"/>
              <w:ind w:firstLine="0"/>
              <w:rPr>
                <w:iCs/>
                <w:sz w:val="24"/>
                <w:szCs w:val="24"/>
              </w:rPr>
            </w:pPr>
            <w:r w:rsidRPr="00C76185">
              <w:rPr>
                <w:iCs/>
                <w:sz w:val="24"/>
                <w:szCs w:val="24"/>
              </w:rPr>
              <w:t>2) максимальная площадь земельных участков – 25 000 кв.м.</w:t>
            </w:r>
          </w:p>
        </w:tc>
        <w:tc>
          <w:tcPr>
            <w:tcW w:w="4078" w:type="dxa"/>
            <w:vMerge w:val="restart"/>
            <w:shd w:val="clear" w:color="auto" w:fill="auto"/>
          </w:tcPr>
          <w:p w:rsidR="00546823" w:rsidRPr="00C76185" w:rsidRDefault="00546823" w:rsidP="00C76185">
            <w:pPr>
              <w:keepLines w:val="0"/>
              <w:widowControl w:val="0"/>
              <w:spacing w:line="228" w:lineRule="auto"/>
              <w:ind w:firstLine="0"/>
              <w:rPr>
                <w:iCs/>
                <w:sz w:val="24"/>
                <w:szCs w:val="24"/>
              </w:rPr>
            </w:pPr>
            <w:r w:rsidRPr="00C76185">
              <w:rPr>
                <w:iCs/>
                <w:sz w:val="24"/>
                <w:szCs w:val="24"/>
              </w:rPr>
              <w:t>1) максимальное количество этажей зданий – 3;</w:t>
            </w:r>
          </w:p>
          <w:p w:rsidR="00546823" w:rsidRPr="00C76185" w:rsidRDefault="00546823" w:rsidP="00C76185">
            <w:pPr>
              <w:keepLines w:val="0"/>
              <w:widowControl w:val="0"/>
              <w:spacing w:line="228" w:lineRule="auto"/>
              <w:ind w:firstLine="0"/>
              <w:rPr>
                <w:iCs/>
                <w:sz w:val="24"/>
                <w:szCs w:val="24"/>
              </w:rPr>
            </w:pPr>
            <w:r w:rsidRPr="00C76185">
              <w:rPr>
                <w:iCs/>
                <w:sz w:val="24"/>
                <w:szCs w:val="24"/>
              </w:rPr>
              <w:t>2) максимальная высота зданий – 14 м, исключение шпили, башни, флагштоки – без ограничения;</w:t>
            </w:r>
          </w:p>
          <w:p w:rsidR="00546823" w:rsidRPr="00C76185" w:rsidRDefault="00546823" w:rsidP="00C76185">
            <w:pPr>
              <w:keepLines w:val="0"/>
              <w:widowControl w:val="0"/>
              <w:spacing w:line="228" w:lineRule="auto"/>
              <w:ind w:firstLine="0"/>
              <w:rPr>
                <w:iCs/>
                <w:sz w:val="24"/>
                <w:szCs w:val="24"/>
              </w:rPr>
            </w:pPr>
            <w:r w:rsidRPr="00C76185">
              <w:rPr>
                <w:iCs/>
                <w:sz w:val="24"/>
                <w:szCs w:val="24"/>
              </w:rPr>
              <w:t>(для объектов религиозного назначения и объектов связи – 60м)</w:t>
            </w:r>
          </w:p>
          <w:p w:rsidR="00546823" w:rsidRPr="00C76185" w:rsidRDefault="00546823" w:rsidP="00C76185">
            <w:pPr>
              <w:keepLines w:val="0"/>
              <w:widowControl w:val="0"/>
              <w:spacing w:line="228" w:lineRule="auto"/>
              <w:ind w:firstLine="0"/>
              <w:rPr>
                <w:iCs/>
                <w:sz w:val="24"/>
                <w:szCs w:val="24"/>
              </w:rPr>
            </w:pPr>
            <w:r w:rsidRPr="00C76185">
              <w:rPr>
                <w:iCs/>
                <w:sz w:val="24"/>
                <w:szCs w:val="24"/>
              </w:rPr>
              <w:t>3) максимальный процент застройки участка – 60%;</w:t>
            </w:r>
          </w:p>
          <w:p w:rsidR="00546823" w:rsidRPr="00C76185" w:rsidRDefault="00546823" w:rsidP="00C76185">
            <w:pPr>
              <w:keepLines w:val="0"/>
              <w:widowControl w:val="0"/>
              <w:spacing w:line="228" w:lineRule="auto"/>
              <w:ind w:firstLine="0"/>
              <w:rPr>
                <w:iCs/>
                <w:sz w:val="24"/>
                <w:szCs w:val="24"/>
              </w:rPr>
            </w:pPr>
            <w:r w:rsidRPr="00C76185">
              <w:rPr>
                <w:iCs/>
                <w:sz w:val="24"/>
                <w:szCs w:val="24"/>
              </w:rPr>
              <w:t>4) минимальный отступ строений от красной линии или передней границы участка (в случае, если красная линия не установлена) – 3 м;</w:t>
            </w:r>
          </w:p>
          <w:p w:rsidR="00546823" w:rsidRPr="00C76185" w:rsidRDefault="00546823" w:rsidP="00C76185">
            <w:pPr>
              <w:keepLines w:val="0"/>
              <w:widowControl w:val="0"/>
              <w:spacing w:line="228" w:lineRule="auto"/>
              <w:ind w:firstLine="0"/>
              <w:rPr>
                <w:iCs/>
                <w:sz w:val="24"/>
                <w:szCs w:val="24"/>
              </w:rPr>
            </w:pPr>
            <w:r w:rsidRPr="00C76185">
              <w:rPr>
                <w:iCs/>
                <w:sz w:val="24"/>
                <w:szCs w:val="24"/>
              </w:rPr>
              <w:lastRenderedPageBreak/>
              <w:t>5) минимальный отступ от границ смежных земельных участков – 1 м.;</w:t>
            </w:r>
          </w:p>
          <w:p w:rsidR="00546823" w:rsidRPr="00C76185" w:rsidRDefault="00546823" w:rsidP="00C76185">
            <w:pPr>
              <w:keepLines w:val="0"/>
              <w:widowControl w:val="0"/>
              <w:spacing w:line="228" w:lineRule="auto"/>
              <w:ind w:firstLine="0"/>
              <w:rPr>
                <w:iCs/>
                <w:sz w:val="24"/>
                <w:szCs w:val="24"/>
              </w:rPr>
            </w:pPr>
            <w:r w:rsidRPr="00C76185">
              <w:rPr>
                <w:iCs/>
                <w:sz w:val="24"/>
                <w:szCs w:val="24"/>
              </w:rPr>
              <w:t>6) минимальный процент озеленения земельного участка – 20%</w:t>
            </w:r>
          </w:p>
        </w:tc>
      </w:tr>
      <w:tr w:rsidR="00546823" w:rsidRPr="00C76185" w:rsidTr="007B7461">
        <w:tc>
          <w:tcPr>
            <w:tcW w:w="817"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4.3</w:t>
            </w:r>
          </w:p>
        </w:tc>
        <w:tc>
          <w:tcPr>
            <w:tcW w:w="3119"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Рынки</w:t>
            </w:r>
          </w:p>
        </w:tc>
        <w:tc>
          <w:tcPr>
            <w:tcW w:w="3719"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рынки</w:t>
            </w:r>
          </w:p>
        </w:tc>
        <w:tc>
          <w:tcPr>
            <w:tcW w:w="3435" w:type="dxa"/>
            <w:vMerge/>
            <w:shd w:val="clear" w:color="auto" w:fill="auto"/>
          </w:tcPr>
          <w:p w:rsidR="00546823" w:rsidRPr="00C76185" w:rsidRDefault="00546823" w:rsidP="00C76185">
            <w:pPr>
              <w:keepLines w:val="0"/>
              <w:widowControl w:val="0"/>
              <w:spacing w:line="228" w:lineRule="auto"/>
              <w:ind w:firstLine="0"/>
              <w:rPr>
                <w:iCs/>
                <w:sz w:val="24"/>
                <w:szCs w:val="24"/>
              </w:rPr>
            </w:pPr>
          </w:p>
        </w:tc>
        <w:tc>
          <w:tcPr>
            <w:tcW w:w="4078" w:type="dxa"/>
            <w:vMerge/>
            <w:shd w:val="clear" w:color="auto" w:fill="auto"/>
          </w:tcPr>
          <w:p w:rsidR="00546823" w:rsidRPr="00C76185" w:rsidRDefault="00546823" w:rsidP="00C76185">
            <w:pPr>
              <w:keepLines w:val="0"/>
              <w:widowControl w:val="0"/>
              <w:spacing w:line="228" w:lineRule="auto"/>
              <w:ind w:firstLine="0"/>
              <w:rPr>
                <w:iCs/>
                <w:sz w:val="24"/>
                <w:szCs w:val="24"/>
              </w:rPr>
            </w:pPr>
          </w:p>
        </w:tc>
      </w:tr>
      <w:tr w:rsidR="00546823" w:rsidRPr="00C76185" w:rsidTr="007B7461">
        <w:tc>
          <w:tcPr>
            <w:tcW w:w="817"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6.8</w:t>
            </w:r>
          </w:p>
        </w:tc>
        <w:tc>
          <w:tcPr>
            <w:tcW w:w="3119"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Связь</w:t>
            </w:r>
          </w:p>
        </w:tc>
        <w:tc>
          <w:tcPr>
            <w:tcW w:w="3719"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Вышки связи</w:t>
            </w:r>
          </w:p>
          <w:p w:rsidR="00546823" w:rsidRPr="00C76185" w:rsidRDefault="00546823" w:rsidP="00C76185">
            <w:pPr>
              <w:keepLines w:val="0"/>
              <w:widowControl w:val="0"/>
              <w:spacing w:line="228" w:lineRule="auto"/>
              <w:ind w:firstLine="0"/>
              <w:rPr>
                <w:sz w:val="24"/>
                <w:szCs w:val="24"/>
              </w:rPr>
            </w:pPr>
            <w:r w:rsidRPr="00C76185">
              <w:rPr>
                <w:sz w:val="24"/>
                <w:szCs w:val="24"/>
              </w:rPr>
              <w:t>антенны сотовой, радиорелейной и спутниковой связи</w:t>
            </w:r>
          </w:p>
        </w:tc>
        <w:tc>
          <w:tcPr>
            <w:tcW w:w="3435" w:type="dxa"/>
            <w:vMerge/>
            <w:shd w:val="clear" w:color="auto" w:fill="auto"/>
          </w:tcPr>
          <w:p w:rsidR="00546823" w:rsidRPr="00C76185" w:rsidRDefault="00546823" w:rsidP="00C76185">
            <w:pPr>
              <w:keepLines w:val="0"/>
              <w:widowControl w:val="0"/>
              <w:spacing w:line="228" w:lineRule="auto"/>
              <w:ind w:firstLine="0"/>
              <w:rPr>
                <w:iCs/>
                <w:sz w:val="24"/>
                <w:szCs w:val="24"/>
              </w:rPr>
            </w:pPr>
          </w:p>
        </w:tc>
        <w:tc>
          <w:tcPr>
            <w:tcW w:w="4078" w:type="dxa"/>
            <w:vMerge/>
            <w:shd w:val="clear" w:color="auto" w:fill="auto"/>
          </w:tcPr>
          <w:p w:rsidR="00546823" w:rsidRPr="00C76185" w:rsidRDefault="00546823" w:rsidP="00C76185">
            <w:pPr>
              <w:keepLines w:val="0"/>
              <w:widowControl w:val="0"/>
              <w:spacing w:line="228" w:lineRule="auto"/>
              <w:ind w:firstLine="0"/>
              <w:rPr>
                <w:iCs/>
                <w:sz w:val="24"/>
                <w:szCs w:val="24"/>
              </w:rPr>
            </w:pPr>
          </w:p>
        </w:tc>
      </w:tr>
    </w:tbl>
    <w:p w:rsidR="00546823" w:rsidRPr="00C76185" w:rsidRDefault="00546823" w:rsidP="00C76185">
      <w:pPr>
        <w:keepLines w:val="0"/>
        <w:widowControl w:val="0"/>
        <w:spacing w:before="120" w:line="228" w:lineRule="auto"/>
        <w:ind w:firstLine="851"/>
      </w:pPr>
      <w:r w:rsidRPr="00C76185">
        <w:rPr>
          <w:b/>
          <w:bCs/>
          <w:i/>
          <w:sz w:val="24"/>
          <w:szCs w:val="24"/>
        </w:rPr>
        <w:t xml:space="preserve">Вспомогательные виды </w:t>
      </w:r>
      <w:r w:rsidRPr="00C76185">
        <w:rPr>
          <w:b/>
          <w:bCs/>
          <w:i/>
          <w:color w:val="000000"/>
          <w:sz w:val="24"/>
          <w:szCs w:val="24"/>
        </w:rPr>
        <w:t>разрешенного использования</w:t>
      </w:r>
      <w:r w:rsidRPr="00C76185">
        <w:rPr>
          <w:b/>
          <w:bCs/>
          <w:i/>
          <w:sz w:val="24"/>
          <w:szCs w:val="24"/>
        </w:rPr>
        <w:t>:</w:t>
      </w:r>
    </w:p>
    <w:p w:rsidR="00546823" w:rsidRPr="00C76185" w:rsidRDefault="00546823" w:rsidP="00C76185">
      <w:pPr>
        <w:pStyle w:val="nienie"/>
        <w:keepLines w:val="0"/>
        <w:numPr>
          <w:ilvl w:val="0"/>
          <w:numId w:val="0"/>
        </w:numPr>
        <w:tabs>
          <w:tab w:val="left" w:pos="567"/>
        </w:tabs>
        <w:spacing w:line="228" w:lineRule="auto"/>
        <w:rPr>
          <w:rFonts w:ascii="Times New Roman" w:hAnsi="Times New Roman" w:cs="Times New Roman"/>
        </w:rPr>
      </w:pPr>
      <w:r w:rsidRPr="00C76185">
        <w:rPr>
          <w:rFonts w:ascii="Times New Roman" w:hAnsi="Times New Roman" w:cs="Times New Roman"/>
        </w:rPr>
        <w:t>–парковки, автостоянки перед объектами деловых, культурных, обслуживающих и коммерческих видов использования;</w:t>
      </w:r>
    </w:p>
    <w:p w:rsidR="00546823" w:rsidRPr="00C76185" w:rsidRDefault="00546823" w:rsidP="00C76185">
      <w:pPr>
        <w:pStyle w:val="Iauiue"/>
        <w:tabs>
          <w:tab w:val="left" w:pos="567"/>
        </w:tabs>
        <w:overflowPunct w:val="0"/>
        <w:autoSpaceDE w:val="0"/>
        <w:spacing w:line="228" w:lineRule="auto"/>
        <w:jc w:val="both"/>
        <w:textAlignment w:val="baseline"/>
      </w:pPr>
      <w:r w:rsidRPr="00C76185">
        <w:rPr>
          <w:sz w:val="24"/>
          <w:szCs w:val="24"/>
        </w:rPr>
        <w:t>– встроенные в здания гаражи, в том числе многоэтажные, и автостоянки;</w:t>
      </w:r>
    </w:p>
    <w:p w:rsidR="00546823" w:rsidRPr="00C76185" w:rsidRDefault="00546823" w:rsidP="00C76185">
      <w:pPr>
        <w:pStyle w:val="nienie"/>
        <w:keepLines w:val="0"/>
        <w:numPr>
          <w:ilvl w:val="0"/>
          <w:numId w:val="0"/>
        </w:numPr>
        <w:tabs>
          <w:tab w:val="left" w:pos="567"/>
        </w:tabs>
        <w:spacing w:line="228" w:lineRule="auto"/>
        <w:rPr>
          <w:rFonts w:ascii="Times New Roman" w:hAnsi="Times New Roman" w:cs="Times New Roman"/>
        </w:rPr>
      </w:pPr>
      <w:r w:rsidRPr="00C76185">
        <w:rPr>
          <w:rFonts w:ascii="Times New Roman" w:hAnsi="Times New Roman" w:cs="Times New Roman"/>
        </w:rPr>
        <w:t>– зеленные насаждения;</w:t>
      </w:r>
    </w:p>
    <w:p w:rsidR="00546823" w:rsidRPr="00C76185" w:rsidRDefault="00546823" w:rsidP="00C76185">
      <w:pPr>
        <w:pStyle w:val="nienie"/>
        <w:keepLines w:val="0"/>
        <w:numPr>
          <w:ilvl w:val="0"/>
          <w:numId w:val="0"/>
        </w:numPr>
        <w:tabs>
          <w:tab w:val="left" w:pos="567"/>
        </w:tabs>
        <w:spacing w:line="228" w:lineRule="auto"/>
        <w:rPr>
          <w:rFonts w:ascii="Times New Roman" w:hAnsi="Times New Roman" w:cs="Times New Roman"/>
        </w:rPr>
      </w:pPr>
      <w:r w:rsidRPr="00C76185">
        <w:rPr>
          <w:rFonts w:ascii="Times New Roman" w:hAnsi="Times New Roman" w:cs="Times New Roman"/>
        </w:rPr>
        <w:t>–скульптура и скульптурные композиции, фонтаны и другие объекты ландшафтного дизайна.</w:t>
      </w:r>
    </w:p>
    <w:p w:rsidR="00546823" w:rsidRPr="00C76185" w:rsidRDefault="00546823" w:rsidP="00C76185">
      <w:pPr>
        <w:spacing w:line="228" w:lineRule="auto"/>
        <w:rPr>
          <w:sz w:val="24"/>
          <w:szCs w:val="24"/>
        </w:rPr>
      </w:pPr>
      <w:r w:rsidRPr="00C76185">
        <w:rPr>
          <w:sz w:val="24"/>
          <w:szCs w:val="24"/>
        </w:rPr>
        <w:t>Предельные параметры разрешенного строительства, реконструкции объектов вспомогательного вида разрешенного использования принимаются такими же, как для основного вида разрешенного использования, установленного для земельного участка, на котором они расположены.</w:t>
      </w:r>
    </w:p>
    <w:p w:rsidR="003E1190" w:rsidRPr="00C76185" w:rsidRDefault="003E1190" w:rsidP="00C76185">
      <w:pPr>
        <w:keepLines w:val="0"/>
        <w:widowControl w:val="0"/>
        <w:spacing w:line="228" w:lineRule="auto"/>
        <w:rPr>
          <w:sz w:val="24"/>
          <w:szCs w:val="24"/>
        </w:rPr>
      </w:pPr>
    </w:p>
    <w:p w:rsidR="00546823" w:rsidRPr="00C76185" w:rsidRDefault="00546823" w:rsidP="00C76185">
      <w:pPr>
        <w:keepLines w:val="0"/>
        <w:widowControl w:val="0"/>
        <w:spacing w:line="228" w:lineRule="auto"/>
        <w:rPr>
          <w:sz w:val="24"/>
          <w:szCs w:val="24"/>
        </w:rPr>
      </w:pPr>
      <w:r w:rsidRPr="00C76185">
        <w:rPr>
          <w:sz w:val="24"/>
          <w:szCs w:val="24"/>
        </w:rPr>
        <w:t>1) минимальная площадь земельного участка для объектов инженерного обеспечения и объектов вспомогательного инженерного назначения – 1 кв.м.;</w:t>
      </w:r>
    </w:p>
    <w:p w:rsidR="00546823" w:rsidRPr="00C76185" w:rsidRDefault="00546823" w:rsidP="00C76185">
      <w:pPr>
        <w:keepLines w:val="0"/>
        <w:widowControl w:val="0"/>
        <w:spacing w:line="228" w:lineRule="auto"/>
        <w:rPr>
          <w:sz w:val="24"/>
          <w:szCs w:val="24"/>
        </w:rPr>
      </w:pPr>
      <w:r w:rsidRPr="00C76185">
        <w:rPr>
          <w:sz w:val="24"/>
          <w:szCs w:val="24"/>
        </w:rPr>
        <w:t>2) минимальная площадь земельного участка для размещения временных (некапитальных) объе</w:t>
      </w:r>
      <w:r w:rsidR="003E1190" w:rsidRPr="00C76185">
        <w:rPr>
          <w:sz w:val="24"/>
          <w:szCs w:val="24"/>
        </w:rPr>
        <w:t>ктов торговли и услуг – 1 кв.м.</w:t>
      </w:r>
    </w:p>
    <w:p w:rsidR="00546823" w:rsidRPr="00C76185" w:rsidRDefault="00546823" w:rsidP="00C76185">
      <w:pPr>
        <w:keepLines w:val="0"/>
        <w:widowControl w:val="0"/>
        <w:spacing w:line="228" w:lineRule="auto"/>
        <w:rPr>
          <w:sz w:val="24"/>
          <w:szCs w:val="24"/>
        </w:rPr>
      </w:pPr>
      <w:r w:rsidRPr="00C76185">
        <w:rPr>
          <w:sz w:val="24"/>
          <w:szCs w:val="24"/>
        </w:rPr>
        <w:t>Все выступающие элементы и конструкции зданий (отмостка, пандус, входная группа, балконы, свесы кровли и т.д.) должны располагаться в границах земельного участка.</w:t>
      </w:r>
    </w:p>
    <w:p w:rsidR="00546823" w:rsidRPr="00C76185" w:rsidRDefault="00546823" w:rsidP="00C76185">
      <w:pPr>
        <w:keepLines w:val="0"/>
        <w:widowControl w:val="0"/>
        <w:spacing w:line="228" w:lineRule="auto"/>
        <w:rPr>
          <w:sz w:val="24"/>
          <w:szCs w:val="24"/>
        </w:rPr>
      </w:pPr>
      <w:r w:rsidRPr="00C76185">
        <w:rPr>
          <w:sz w:val="24"/>
          <w:szCs w:val="24"/>
        </w:rPr>
        <w:t xml:space="preserve">Требования к ограждению земельных участков: </w:t>
      </w:r>
    </w:p>
    <w:p w:rsidR="00546823" w:rsidRPr="00C76185" w:rsidRDefault="00546823" w:rsidP="00C76185">
      <w:pPr>
        <w:keepLines w:val="0"/>
        <w:widowControl w:val="0"/>
        <w:tabs>
          <w:tab w:val="left" w:pos="993"/>
        </w:tabs>
        <w:spacing w:line="228" w:lineRule="auto"/>
        <w:rPr>
          <w:sz w:val="24"/>
          <w:szCs w:val="24"/>
        </w:rPr>
      </w:pPr>
      <w:r w:rsidRPr="00C76185">
        <w:rPr>
          <w:sz w:val="24"/>
          <w:szCs w:val="24"/>
        </w:rPr>
        <w:t xml:space="preserve">– </w:t>
      </w:r>
      <w:r w:rsidRPr="00C76185">
        <w:rPr>
          <w:sz w:val="24"/>
          <w:szCs w:val="24"/>
        </w:rPr>
        <w:tab/>
        <w:t xml:space="preserve">высота ограждения земельных участков должна быть не более 2 метров (в случае если смежные земельные участки имеют разные поверхностные уровни земли, то высота ограждения рассчитывается от поверхности земли участка, имеющего более низкий уровень); </w:t>
      </w:r>
    </w:p>
    <w:p w:rsidR="00546823" w:rsidRPr="00C76185" w:rsidRDefault="00546823" w:rsidP="00C76185">
      <w:pPr>
        <w:keepLines w:val="0"/>
        <w:widowControl w:val="0"/>
        <w:tabs>
          <w:tab w:val="left" w:pos="993"/>
        </w:tabs>
        <w:spacing w:line="228" w:lineRule="auto"/>
        <w:rPr>
          <w:sz w:val="24"/>
          <w:szCs w:val="24"/>
        </w:rPr>
      </w:pPr>
      <w:r w:rsidRPr="00C76185">
        <w:rPr>
          <w:sz w:val="24"/>
          <w:szCs w:val="24"/>
        </w:rPr>
        <w:t>–</w:t>
      </w:r>
      <w:r w:rsidRPr="00C76185">
        <w:rPr>
          <w:sz w:val="24"/>
          <w:szCs w:val="24"/>
        </w:rPr>
        <w:tab/>
        <w:t>ограждения между смежными земельными участками в хозяйственной и жилой зонах могут быть сплошные, высотой не более 2 м., в нижней части должны быть проветриваемыми на высоту не менее 0,3 м.; садово-огородная зона должна иметь полностью сетчатое или решетчатое ограждение высотой не более 2 м.; допускается по взаимному согласию смежных землепользователей устройство сплошных ограждений из качественных и эстетически выполненных элементов.</w:t>
      </w:r>
    </w:p>
    <w:p w:rsidR="00546823" w:rsidRPr="00C76185" w:rsidRDefault="00546823" w:rsidP="00C76185">
      <w:pPr>
        <w:keepLines w:val="0"/>
        <w:widowControl w:val="0"/>
        <w:spacing w:line="228" w:lineRule="auto"/>
        <w:rPr>
          <w:sz w:val="24"/>
          <w:szCs w:val="24"/>
        </w:rPr>
      </w:pPr>
      <w:r w:rsidRPr="00C76185">
        <w:rPr>
          <w:sz w:val="24"/>
          <w:szCs w:val="24"/>
        </w:rPr>
        <w:t>Не допускается устройство сплошных ограждений в пределах треугольника видимости на нерегулируемых перекрестках и примыканиях улиц и дорог.</w:t>
      </w:r>
    </w:p>
    <w:p w:rsidR="00546823" w:rsidRPr="00C76185" w:rsidRDefault="00546823" w:rsidP="00C76185">
      <w:pPr>
        <w:keepLines w:val="0"/>
        <w:widowControl w:val="0"/>
        <w:spacing w:line="228" w:lineRule="auto"/>
        <w:rPr>
          <w:sz w:val="24"/>
          <w:szCs w:val="24"/>
        </w:rPr>
      </w:pPr>
      <w:r w:rsidRPr="00C76185">
        <w:rPr>
          <w:sz w:val="24"/>
          <w:szCs w:val="24"/>
        </w:rPr>
        <w:t>При размещении строений должны соблюдаться нормативные противопожарные расстояния между постройками, расположенными на соседних земельных участках, а также санитарные нормы.</w:t>
      </w:r>
    </w:p>
    <w:p w:rsidR="00546823" w:rsidRPr="00C76185" w:rsidRDefault="00546823" w:rsidP="00C76185">
      <w:pPr>
        <w:keepLines w:val="0"/>
        <w:widowControl w:val="0"/>
        <w:spacing w:line="228" w:lineRule="auto"/>
        <w:rPr>
          <w:sz w:val="24"/>
          <w:szCs w:val="24"/>
        </w:rPr>
      </w:pPr>
      <w:r w:rsidRPr="00C76185">
        <w:rPr>
          <w:sz w:val="24"/>
          <w:szCs w:val="24"/>
        </w:rPr>
        <w:t>Допускаются отклонения от предельных параметров отступов от межевых границ с соседними земельными участками при условии получения разрешения на отклонение от предельных параметров разрешенного строительства, реконструкции объектов капитального строительства.</w:t>
      </w:r>
    </w:p>
    <w:p w:rsidR="00546823" w:rsidRPr="00C76185" w:rsidRDefault="00546823" w:rsidP="00C76185">
      <w:pPr>
        <w:keepLines w:val="0"/>
        <w:widowControl w:val="0"/>
        <w:spacing w:line="228" w:lineRule="auto"/>
        <w:rPr>
          <w:sz w:val="24"/>
          <w:szCs w:val="24"/>
        </w:rPr>
      </w:pPr>
      <w:r w:rsidRPr="00C76185">
        <w:rPr>
          <w:sz w:val="24"/>
          <w:szCs w:val="24"/>
        </w:rPr>
        <w:t>Объем и качество строительства, оснащение инженерным оборудованием, внешнее благоустройство земельного участка, его озеленение должны соответствовать градостроительному плану земельного участка.</w:t>
      </w:r>
    </w:p>
    <w:p w:rsidR="00546823" w:rsidRPr="00C76185" w:rsidRDefault="00546823" w:rsidP="00C76185">
      <w:pPr>
        <w:keepLines w:val="0"/>
        <w:widowControl w:val="0"/>
        <w:spacing w:line="228" w:lineRule="auto"/>
        <w:rPr>
          <w:sz w:val="24"/>
          <w:szCs w:val="24"/>
        </w:rPr>
      </w:pPr>
      <w:r w:rsidRPr="00C76185">
        <w:rPr>
          <w:sz w:val="24"/>
          <w:szCs w:val="24"/>
        </w:rPr>
        <w:t xml:space="preserve">Превышение проектных отметок участка относительно фактических вертикальных отметок смежных участков возможно, при условии </w:t>
      </w:r>
      <w:r w:rsidRPr="00C76185">
        <w:rPr>
          <w:sz w:val="24"/>
          <w:szCs w:val="24"/>
        </w:rPr>
        <w:lastRenderedPageBreak/>
        <w:t>выполнения мероприятий, исключающих попадание ливневых стоков на территорию соседних участков.</w:t>
      </w:r>
    </w:p>
    <w:p w:rsidR="00546823" w:rsidRPr="00C76185" w:rsidRDefault="00546823" w:rsidP="00C76185">
      <w:pPr>
        <w:keepLines w:val="0"/>
        <w:widowControl w:val="0"/>
        <w:spacing w:line="228" w:lineRule="auto"/>
        <w:rPr>
          <w:sz w:val="24"/>
          <w:szCs w:val="24"/>
        </w:rPr>
      </w:pPr>
      <w:r w:rsidRPr="00C76185">
        <w:rPr>
          <w:sz w:val="24"/>
          <w:szCs w:val="24"/>
        </w:rPr>
        <w:t>Для объектов общественного назначения требования к параметрам объектов капитального строительства и минимальной (максимальной) площади земельных участков определяются в соответствии с:</w:t>
      </w:r>
    </w:p>
    <w:p w:rsidR="00546823" w:rsidRPr="00C76185" w:rsidRDefault="00546823" w:rsidP="00C76185">
      <w:pPr>
        <w:keepLines w:val="0"/>
        <w:widowControl w:val="0"/>
        <w:spacing w:line="228" w:lineRule="auto"/>
        <w:rPr>
          <w:sz w:val="24"/>
          <w:szCs w:val="24"/>
        </w:rPr>
      </w:pPr>
      <w:r w:rsidRPr="00C76185">
        <w:rPr>
          <w:sz w:val="24"/>
          <w:szCs w:val="24"/>
        </w:rPr>
        <w:t>- заданием на проектирование</w:t>
      </w:r>
    </w:p>
    <w:p w:rsidR="00546823" w:rsidRPr="00C76185" w:rsidRDefault="00546823" w:rsidP="00C76185">
      <w:pPr>
        <w:keepLines w:val="0"/>
        <w:widowControl w:val="0"/>
        <w:spacing w:line="228" w:lineRule="auto"/>
        <w:rPr>
          <w:sz w:val="24"/>
          <w:szCs w:val="24"/>
        </w:rPr>
      </w:pPr>
      <w:r w:rsidRPr="00C76185">
        <w:rPr>
          <w:sz w:val="24"/>
          <w:szCs w:val="24"/>
        </w:rPr>
        <w:t>- Свод правил СП 42.13330.2016 "Градостроительство. Планировка и застройка городских и сельских поселений", Актуализированная редакция СНиП 2.07.01-89*, Приложение 7;</w:t>
      </w:r>
    </w:p>
    <w:p w:rsidR="00546823" w:rsidRPr="00C76185" w:rsidRDefault="00546823" w:rsidP="00C76185">
      <w:pPr>
        <w:keepLines w:val="0"/>
        <w:widowControl w:val="0"/>
        <w:spacing w:line="228" w:lineRule="auto"/>
        <w:rPr>
          <w:sz w:val="24"/>
          <w:szCs w:val="24"/>
        </w:rPr>
      </w:pPr>
      <w:r w:rsidRPr="00C76185">
        <w:rPr>
          <w:sz w:val="24"/>
          <w:szCs w:val="24"/>
        </w:rPr>
        <w:t>- СНиП 2.08.02-89* «Общественные здания и сооружения».</w:t>
      </w:r>
    </w:p>
    <w:p w:rsidR="00546823" w:rsidRPr="00C76185" w:rsidRDefault="00546823" w:rsidP="00C76185">
      <w:pPr>
        <w:keepNext/>
        <w:keepLines w:val="0"/>
        <w:widowControl w:val="0"/>
        <w:spacing w:before="240" w:after="120" w:line="240" w:lineRule="auto"/>
        <w:ind w:firstLine="0"/>
        <w:jc w:val="center"/>
        <w:outlineLvl w:val="4"/>
        <w:rPr>
          <w:b/>
          <w:caps/>
          <w:sz w:val="24"/>
          <w:szCs w:val="24"/>
        </w:rPr>
      </w:pPr>
      <w:bookmarkStart w:id="158" w:name="_Toc469576579"/>
      <w:bookmarkStart w:id="159" w:name="_Toc501702776"/>
      <w:r w:rsidRPr="00C76185">
        <w:rPr>
          <w:b/>
          <w:caps/>
          <w:sz w:val="24"/>
          <w:szCs w:val="24"/>
        </w:rPr>
        <w:t>СПЕЦИАЛЬНЫЕ ОБСЛУЖИВАЮЩИЕ ЗОНЫ:</w:t>
      </w:r>
      <w:bookmarkEnd w:id="158"/>
      <w:bookmarkEnd w:id="159"/>
    </w:p>
    <w:p w:rsidR="00546823" w:rsidRPr="00C76185" w:rsidRDefault="00546823" w:rsidP="00C76185">
      <w:pPr>
        <w:keepNext/>
        <w:keepLines w:val="0"/>
        <w:widowControl w:val="0"/>
        <w:spacing w:before="240" w:after="120" w:line="240" w:lineRule="auto"/>
        <w:ind w:firstLine="851"/>
        <w:outlineLvl w:val="5"/>
        <w:rPr>
          <w:b/>
          <w:bCs/>
          <w:sz w:val="24"/>
          <w:szCs w:val="24"/>
          <w:u w:val="single"/>
        </w:rPr>
      </w:pPr>
      <w:bookmarkStart w:id="160" w:name="_Toc469576580"/>
      <w:bookmarkStart w:id="161" w:name="_Toc501702777"/>
      <w:r w:rsidRPr="00C76185">
        <w:rPr>
          <w:b/>
          <w:bCs/>
          <w:sz w:val="24"/>
          <w:szCs w:val="24"/>
          <w:u w:val="single"/>
        </w:rPr>
        <w:t>ЦЗ. Зона учреждений здравоохранения</w:t>
      </w:r>
      <w:bookmarkEnd w:id="160"/>
      <w:bookmarkEnd w:id="161"/>
    </w:p>
    <w:p w:rsidR="00546823" w:rsidRPr="00C76185" w:rsidRDefault="00546823" w:rsidP="00C76185">
      <w:pPr>
        <w:keepNext/>
        <w:keepLines w:val="0"/>
        <w:widowControl w:val="0"/>
        <w:spacing w:before="240" w:line="240" w:lineRule="auto"/>
        <w:ind w:left="113" w:firstLine="851"/>
        <w:rPr>
          <w:b/>
          <w:bCs/>
          <w:i/>
          <w:sz w:val="24"/>
          <w:szCs w:val="24"/>
        </w:rPr>
      </w:pPr>
      <w:r w:rsidRPr="00C76185">
        <w:rPr>
          <w:b/>
          <w:bCs/>
          <w:i/>
          <w:sz w:val="24"/>
          <w:szCs w:val="24"/>
        </w:rPr>
        <w:t>Основные виды разрешенного использования:</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119"/>
        <w:gridCol w:w="3435"/>
        <w:gridCol w:w="3435"/>
        <w:gridCol w:w="4362"/>
      </w:tblGrid>
      <w:tr w:rsidR="00546823" w:rsidRPr="00C76185" w:rsidTr="007B7461">
        <w:tc>
          <w:tcPr>
            <w:tcW w:w="817" w:type="dxa"/>
            <w:vMerge w:val="restart"/>
            <w:shd w:val="clear" w:color="auto" w:fill="auto"/>
            <w:vAlign w:val="center"/>
          </w:tcPr>
          <w:p w:rsidR="00546823" w:rsidRPr="00C76185" w:rsidRDefault="00546823" w:rsidP="00C76185">
            <w:pPr>
              <w:keepLines w:val="0"/>
              <w:widowControl w:val="0"/>
              <w:spacing w:line="216" w:lineRule="auto"/>
              <w:ind w:firstLine="0"/>
              <w:jc w:val="center"/>
              <w:rPr>
                <w:spacing w:val="-2"/>
                <w:sz w:val="24"/>
                <w:szCs w:val="24"/>
              </w:rPr>
            </w:pPr>
            <w:r w:rsidRPr="00C76185">
              <w:rPr>
                <w:spacing w:val="-2"/>
                <w:sz w:val="24"/>
                <w:szCs w:val="24"/>
              </w:rPr>
              <w:t>Код</w:t>
            </w:r>
          </w:p>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вида</w:t>
            </w:r>
          </w:p>
        </w:tc>
        <w:tc>
          <w:tcPr>
            <w:tcW w:w="3119" w:type="dxa"/>
            <w:vMerge w:val="restart"/>
            <w:shd w:val="clear" w:color="auto" w:fill="auto"/>
            <w:vAlign w:val="center"/>
          </w:tcPr>
          <w:p w:rsidR="00546823" w:rsidRPr="00C76185" w:rsidRDefault="00546823" w:rsidP="00C76185">
            <w:pPr>
              <w:keepLines w:val="0"/>
              <w:widowControl w:val="0"/>
              <w:spacing w:line="216" w:lineRule="auto"/>
              <w:ind w:firstLine="0"/>
              <w:jc w:val="center"/>
              <w:rPr>
                <w:spacing w:val="-2"/>
                <w:sz w:val="24"/>
                <w:szCs w:val="24"/>
              </w:rPr>
            </w:pPr>
            <w:r w:rsidRPr="00C76185">
              <w:rPr>
                <w:spacing w:val="-2"/>
                <w:sz w:val="24"/>
                <w:szCs w:val="24"/>
              </w:rPr>
              <w:t>Наименование вида</w:t>
            </w:r>
          </w:p>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разрешенного использования земельного участка</w:t>
            </w:r>
          </w:p>
        </w:tc>
        <w:tc>
          <w:tcPr>
            <w:tcW w:w="3435" w:type="dxa"/>
            <w:vMerge w:val="restart"/>
            <w:shd w:val="clear" w:color="auto" w:fill="auto"/>
            <w:vAlign w:val="center"/>
          </w:tcPr>
          <w:p w:rsidR="00546823" w:rsidRPr="00C76185" w:rsidRDefault="00546823" w:rsidP="00C76185">
            <w:pPr>
              <w:keepLines w:val="0"/>
              <w:widowControl w:val="0"/>
              <w:spacing w:line="216" w:lineRule="auto"/>
              <w:ind w:firstLine="0"/>
              <w:jc w:val="center"/>
              <w:rPr>
                <w:spacing w:val="-2"/>
                <w:sz w:val="24"/>
                <w:szCs w:val="24"/>
              </w:rPr>
            </w:pPr>
            <w:r w:rsidRPr="00C76185">
              <w:rPr>
                <w:spacing w:val="-2"/>
                <w:sz w:val="24"/>
                <w:szCs w:val="24"/>
              </w:rPr>
              <w:t>Виды разрешенного</w:t>
            </w:r>
          </w:p>
          <w:p w:rsidR="00546823" w:rsidRPr="00C76185" w:rsidRDefault="00546823" w:rsidP="00C76185">
            <w:pPr>
              <w:keepLines w:val="0"/>
              <w:widowControl w:val="0"/>
              <w:spacing w:line="216" w:lineRule="auto"/>
              <w:ind w:firstLine="0"/>
              <w:jc w:val="center"/>
              <w:rPr>
                <w:spacing w:val="-2"/>
                <w:sz w:val="24"/>
                <w:szCs w:val="24"/>
              </w:rPr>
            </w:pPr>
            <w:r w:rsidRPr="00C76185">
              <w:rPr>
                <w:spacing w:val="-2"/>
                <w:sz w:val="24"/>
                <w:szCs w:val="24"/>
              </w:rPr>
              <w:t>использования объектов капитального</w:t>
            </w:r>
          </w:p>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строительства</w:t>
            </w:r>
          </w:p>
        </w:tc>
        <w:tc>
          <w:tcPr>
            <w:tcW w:w="7797" w:type="dxa"/>
            <w:gridSpan w:val="2"/>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46823" w:rsidRPr="00C76185" w:rsidTr="007B7461">
        <w:tc>
          <w:tcPr>
            <w:tcW w:w="817" w:type="dxa"/>
            <w:vMerge/>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p>
        </w:tc>
        <w:tc>
          <w:tcPr>
            <w:tcW w:w="3119" w:type="dxa"/>
            <w:vMerge/>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p>
        </w:tc>
        <w:tc>
          <w:tcPr>
            <w:tcW w:w="3435" w:type="dxa"/>
            <w:vMerge/>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p>
        </w:tc>
        <w:tc>
          <w:tcPr>
            <w:tcW w:w="3435" w:type="dxa"/>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предельные (минимальные и (или) максимальные) размеры земельных участков, в том числе их площадь</w:t>
            </w:r>
          </w:p>
        </w:tc>
        <w:tc>
          <w:tcPr>
            <w:tcW w:w="4362" w:type="dxa"/>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 xml:space="preserve">предельные параметры разрешенного строительства, реконструкции объектов капитального строительства </w:t>
            </w:r>
          </w:p>
        </w:tc>
      </w:tr>
      <w:tr w:rsidR="00546823" w:rsidRPr="00C76185" w:rsidTr="007B7461">
        <w:tc>
          <w:tcPr>
            <w:tcW w:w="817" w:type="dxa"/>
            <w:shd w:val="clear" w:color="auto" w:fill="auto"/>
          </w:tcPr>
          <w:p w:rsidR="00546823" w:rsidRPr="00C76185" w:rsidRDefault="00546823" w:rsidP="00C76185">
            <w:pPr>
              <w:keepLines w:val="0"/>
              <w:widowControl w:val="0"/>
              <w:spacing w:line="228" w:lineRule="auto"/>
              <w:ind w:firstLine="0"/>
              <w:rPr>
                <w:iCs/>
                <w:sz w:val="24"/>
                <w:szCs w:val="24"/>
              </w:rPr>
            </w:pPr>
            <w:r w:rsidRPr="00C76185">
              <w:rPr>
                <w:iCs/>
                <w:sz w:val="24"/>
                <w:szCs w:val="24"/>
              </w:rPr>
              <w:t>3.4.1.</w:t>
            </w:r>
          </w:p>
        </w:tc>
        <w:tc>
          <w:tcPr>
            <w:tcW w:w="3119" w:type="dxa"/>
            <w:shd w:val="clear" w:color="auto" w:fill="auto"/>
          </w:tcPr>
          <w:p w:rsidR="00546823" w:rsidRPr="00C76185" w:rsidRDefault="00546823" w:rsidP="00C76185">
            <w:pPr>
              <w:keepLines w:val="0"/>
              <w:widowControl w:val="0"/>
              <w:spacing w:line="228" w:lineRule="auto"/>
              <w:ind w:firstLine="0"/>
              <w:rPr>
                <w:iCs/>
                <w:sz w:val="24"/>
                <w:szCs w:val="24"/>
              </w:rPr>
            </w:pPr>
            <w:r w:rsidRPr="00C76185">
              <w:rPr>
                <w:sz w:val="24"/>
                <w:szCs w:val="24"/>
              </w:rPr>
              <w:t>Амбулаторно-поликлиническое обслуживание</w:t>
            </w:r>
          </w:p>
        </w:tc>
        <w:tc>
          <w:tcPr>
            <w:tcW w:w="3435" w:type="dxa"/>
            <w:shd w:val="clear" w:color="auto" w:fill="auto"/>
          </w:tcPr>
          <w:p w:rsidR="00546823" w:rsidRPr="00C76185" w:rsidRDefault="00546823" w:rsidP="00C76185">
            <w:pPr>
              <w:keepLines w:val="0"/>
              <w:widowControl w:val="0"/>
              <w:spacing w:line="228" w:lineRule="auto"/>
              <w:ind w:firstLine="0"/>
              <w:jc w:val="left"/>
              <w:rPr>
                <w:sz w:val="24"/>
                <w:szCs w:val="24"/>
              </w:rPr>
            </w:pPr>
            <w:r w:rsidRPr="00C76185">
              <w:rPr>
                <w:sz w:val="24"/>
                <w:szCs w:val="24"/>
              </w:rPr>
              <w:t>пункты оказания первой медицинской помощи;</w:t>
            </w:r>
          </w:p>
          <w:p w:rsidR="00546823" w:rsidRPr="00C76185" w:rsidRDefault="00546823" w:rsidP="00C76185">
            <w:pPr>
              <w:keepLines w:val="0"/>
              <w:widowControl w:val="0"/>
              <w:spacing w:line="228" w:lineRule="auto"/>
              <w:ind w:right="-108" w:firstLine="0"/>
              <w:jc w:val="left"/>
              <w:rPr>
                <w:sz w:val="24"/>
                <w:szCs w:val="24"/>
              </w:rPr>
            </w:pPr>
            <w:r w:rsidRPr="00C76185">
              <w:rPr>
                <w:sz w:val="24"/>
                <w:szCs w:val="24"/>
              </w:rPr>
              <w:t>поликлиники;</w:t>
            </w:r>
            <w:r w:rsidR="003E1190" w:rsidRPr="00C76185">
              <w:rPr>
                <w:sz w:val="24"/>
                <w:szCs w:val="24"/>
              </w:rPr>
              <w:t xml:space="preserve"> </w:t>
            </w:r>
            <w:r w:rsidRPr="00C76185">
              <w:rPr>
                <w:sz w:val="24"/>
                <w:szCs w:val="24"/>
              </w:rPr>
              <w:t>аптеки;</w:t>
            </w:r>
          </w:p>
          <w:p w:rsidR="00546823" w:rsidRPr="00C76185" w:rsidRDefault="00546823" w:rsidP="00C76185">
            <w:pPr>
              <w:keepLines w:val="0"/>
              <w:widowControl w:val="0"/>
              <w:spacing w:line="228" w:lineRule="auto"/>
              <w:ind w:firstLine="0"/>
              <w:jc w:val="left"/>
              <w:rPr>
                <w:sz w:val="24"/>
                <w:szCs w:val="24"/>
              </w:rPr>
            </w:pPr>
            <w:r w:rsidRPr="00C76185">
              <w:rPr>
                <w:sz w:val="24"/>
                <w:szCs w:val="24"/>
              </w:rPr>
              <w:t>фельдшерские пункты,</w:t>
            </w:r>
          </w:p>
          <w:p w:rsidR="00546823" w:rsidRPr="00C76185" w:rsidRDefault="00546823" w:rsidP="00C76185">
            <w:pPr>
              <w:keepLines w:val="0"/>
              <w:widowControl w:val="0"/>
              <w:spacing w:line="228" w:lineRule="auto"/>
              <w:ind w:firstLine="0"/>
              <w:jc w:val="left"/>
              <w:rPr>
                <w:sz w:val="24"/>
                <w:szCs w:val="24"/>
              </w:rPr>
            </w:pPr>
            <w:r w:rsidRPr="00C76185">
              <w:rPr>
                <w:sz w:val="24"/>
                <w:szCs w:val="24"/>
              </w:rPr>
              <w:t>молочные кухни</w:t>
            </w:r>
          </w:p>
          <w:p w:rsidR="00546823" w:rsidRPr="00C76185" w:rsidRDefault="00546823" w:rsidP="00C76185">
            <w:pPr>
              <w:keepLines w:val="0"/>
              <w:widowControl w:val="0"/>
              <w:spacing w:line="228" w:lineRule="auto"/>
              <w:ind w:firstLine="0"/>
              <w:jc w:val="left"/>
              <w:rPr>
                <w:iCs/>
                <w:sz w:val="24"/>
                <w:szCs w:val="24"/>
              </w:rPr>
            </w:pPr>
            <w:r w:rsidRPr="00C76185">
              <w:rPr>
                <w:sz w:val="24"/>
                <w:szCs w:val="24"/>
              </w:rPr>
              <w:t>клинические лаборатории</w:t>
            </w:r>
          </w:p>
        </w:tc>
        <w:tc>
          <w:tcPr>
            <w:tcW w:w="3435" w:type="dxa"/>
            <w:vMerge w:val="restart"/>
            <w:shd w:val="clear" w:color="auto" w:fill="auto"/>
          </w:tcPr>
          <w:p w:rsidR="00546823" w:rsidRPr="00C76185" w:rsidRDefault="00546823" w:rsidP="00C76185">
            <w:pPr>
              <w:keepLines w:val="0"/>
              <w:widowControl w:val="0"/>
              <w:spacing w:line="228" w:lineRule="auto"/>
              <w:ind w:firstLine="0"/>
              <w:rPr>
                <w:iCs/>
                <w:sz w:val="24"/>
                <w:szCs w:val="24"/>
              </w:rPr>
            </w:pPr>
            <w:r w:rsidRPr="00C76185">
              <w:rPr>
                <w:iCs/>
                <w:sz w:val="24"/>
                <w:szCs w:val="24"/>
              </w:rPr>
              <w:t xml:space="preserve">1) минимальная площадь земельных участков – 10 кв.м; </w:t>
            </w:r>
          </w:p>
          <w:p w:rsidR="00546823" w:rsidRPr="00C76185" w:rsidRDefault="00546823" w:rsidP="00C76185">
            <w:pPr>
              <w:keepLines w:val="0"/>
              <w:widowControl w:val="0"/>
              <w:spacing w:line="228" w:lineRule="auto"/>
              <w:ind w:firstLine="0"/>
              <w:rPr>
                <w:iCs/>
                <w:sz w:val="24"/>
                <w:szCs w:val="24"/>
              </w:rPr>
            </w:pPr>
            <w:r w:rsidRPr="00C76185">
              <w:rPr>
                <w:iCs/>
                <w:sz w:val="24"/>
                <w:szCs w:val="24"/>
              </w:rPr>
              <w:t>2) максимальная площадь земельных участков – 25 000 кв.м.</w:t>
            </w:r>
          </w:p>
        </w:tc>
        <w:tc>
          <w:tcPr>
            <w:tcW w:w="4362" w:type="dxa"/>
            <w:vMerge w:val="restart"/>
            <w:shd w:val="clear" w:color="auto" w:fill="auto"/>
          </w:tcPr>
          <w:p w:rsidR="00546823" w:rsidRPr="00C76185" w:rsidRDefault="00546823" w:rsidP="00C76185">
            <w:pPr>
              <w:keepLines w:val="0"/>
              <w:widowControl w:val="0"/>
              <w:spacing w:line="228" w:lineRule="auto"/>
              <w:ind w:firstLine="0"/>
              <w:rPr>
                <w:iCs/>
                <w:sz w:val="24"/>
                <w:szCs w:val="24"/>
              </w:rPr>
            </w:pPr>
            <w:r w:rsidRPr="00C76185">
              <w:rPr>
                <w:iCs/>
                <w:sz w:val="24"/>
                <w:szCs w:val="24"/>
              </w:rPr>
              <w:t>1) максимальное количество этажей зданий – 3;</w:t>
            </w:r>
          </w:p>
          <w:p w:rsidR="00546823" w:rsidRPr="00C76185" w:rsidRDefault="00546823" w:rsidP="00C76185">
            <w:pPr>
              <w:keepLines w:val="0"/>
              <w:widowControl w:val="0"/>
              <w:spacing w:line="228" w:lineRule="auto"/>
              <w:ind w:firstLine="0"/>
              <w:rPr>
                <w:iCs/>
                <w:sz w:val="24"/>
                <w:szCs w:val="24"/>
              </w:rPr>
            </w:pPr>
            <w:r w:rsidRPr="00C76185">
              <w:rPr>
                <w:iCs/>
                <w:sz w:val="24"/>
                <w:szCs w:val="24"/>
              </w:rPr>
              <w:t>2) максимальная высота зданий – 14 м, исключение шпили, башни, флагштоки – без ограничения;</w:t>
            </w:r>
          </w:p>
          <w:p w:rsidR="00546823" w:rsidRPr="00C76185" w:rsidRDefault="00546823" w:rsidP="00C76185">
            <w:pPr>
              <w:keepLines w:val="0"/>
              <w:widowControl w:val="0"/>
              <w:spacing w:line="228" w:lineRule="auto"/>
              <w:ind w:firstLine="0"/>
              <w:rPr>
                <w:iCs/>
                <w:sz w:val="24"/>
                <w:szCs w:val="24"/>
              </w:rPr>
            </w:pPr>
            <w:r w:rsidRPr="00C76185">
              <w:rPr>
                <w:iCs/>
                <w:sz w:val="24"/>
                <w:szCs w:val="24"/>
              </w:rPr>
              <w:t>3) максимальный процент застройки участка – 60%;</w:t>
            </w:r>
          </w:p>
          <w:p w:rsidR="00546823" w:rsidRPr="00C76185" w:rsidRDefault="00546823" w:rsidP="00C76185">
            <w:pPr>
              <w:keepLines w:val="0"/>
              <w:widowControl w:val="0"/>
              <w:spacing w:line="228" w:lineRule="auto"/>
              <w:ind w:firstLine="0"/>
              <w:rPr>
                <w:iCs/>
                <w:sz w:val="24"/>
                <w:szCs w:val="24"/>
              </w:rPr>
            </w:pPr>
            <w:r w:rsidRPr="00C76185">
              <w:rPr>
                <w:iCs/>
                <w:sz w:val="24"/>
                <w:szCs w:val="24"/>
              </w:rPr>
              <w:t>4) минимальный отступ строений от красной линии или передней границы участка (в случае, если красная линия не установлена) – 3 м;</w:t>
            </w:r>
          </w:p>
          <w:p w:rsidR="00546823" w:rsidRPr="00C76185" w:rsidRDefault="00546823" w:rsidP="00C76185">
            <w:pPr>
              <w:keepLines w:val="0"/>
              <w:widowControl w:val="0"/>
              <w:spacing w:line="228" w:lineRule="auto"/>
              <w:ind w:firstLine="0"/>
              <w:rPr>
                <w:iCs/>
                <w:sz w:val="24"/>
                <w:szCs w:val="24"/>
              </w:rPr>
            </w:pPr>
            <w:r w:rsidRPr="00C76185">
              <w:rPr>
                <w:iCs/>
                <w:sz w:val="24"/>
                <w:szCs w:val="24"/>
              </w:rPr>
              <w:t>5) минимальный отступ от границ смежных земельных участков – 1 м.;</w:t>
            </w:r>
          </w:p>
          <w:p w:rsidR="00546823" w:rsidRPr="00C76185" w:rsidRDefault="00546823" w:rsidP="00C76185">
            <w:pPr>
              <w:keepLines w:val="0"/>
              <w:widowControl w:val="0"/>
              <w:spacing w:line="228" w:lineRule="auto"/>
              <w:ind w:firstLine="0"/>
              <w:rPr>
                <w:iCs/>
                <w:sz w:val="24"/>
                <w:szCs w:val="24"/>
              </w:rPr>
            </w:pPr>
            <w:r w:rsidRPr="00C76185">
              <w:rPr>
                <w:iCs/>
                <w:sz w:val="24"/>
                <w:szCs w:val="24"/>
              </w:rPr>
              <w:t>6) минимальный процент озеленения земельного участка – 20%</w:t>
            </w:r>
          </w:p>
        </w:tc>
      </w:tr>
      <w:tr w:rsidR="00546823" w:rsidRPr="00C76185" w:rsidTr="007B7461">
        <w:tc>
          <w:tcPr>
            <w:tcW w:w="817" w:type="dxa"/>
            <w:shd w:val="clear" w:color="auto" w:fill="auto"/>
          </w:tcPr>
          <w:p w:rsidR="00546823" w:rsidRPr="00C76185" w:rsidRDefault="00546823" w:rsidP="00C76185">
            <w:pPr>
              <w:keepLines w:val="0"/>
              <w:widowControl w:val="0"/>
              <w:spacing w:line="228" w:lineRule="auto"/>
              <w:ind w:firstLine="0"/>
              <w:rPr>
                <w:iCs/>
                <w:sz w:val="24"/>
                <w:szCs w:val="24"/>
              </w:rPr>
            </w:pPr>
            <w:r w:rsidRPr="00C76185">
              <w:rPr>
                <w:iCs/>
                <w:sz w:val="24"/>
                <w:szCs w:val="24"/>
              </w:rPr>
              <w:t>3.4.2</w:t>
            </w:r>
          </w:p>
        </w:tc>
        <w:tc>
          <w:tcPr>
            <w:tcW w:w="3119"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Стационарное медицинское обслуживание</w:t>
            </w:r>
          </w:p>
        </w:tc>
        <w:tc>
          <w:tcPr>
            <w:tcW w:w="3435" w:type="dxa"/>
            <w:shd w:val="clear" w:color="auto" w:fill="auto"/>
          </w:tcPr>
          <w:p w:rsidR="00546823" w:rsidRPr="00C76185" w:rsidRDefault="00546823" w:rsidP="00C76185">
            <w:pPr>
              <w:keepLines w:val="0"/>
              <w:widowControl w:val="0"/>
              <w:spacing w:line="228" w:lineRule="auto"/>
              <w:ind w:firstLine="0"/>
              <w:jc w:val="left"/>
              <w:rPr>
                <w:sz w:val="24"/>
                <w:szCs w:val="24"/>
              </w:rPr>
            </w:pPr>
            <w:r w:rsidRPr="00C76185">
              <w:rPr>
                <w:sz w:val="24"/>
                <w:szCs w:val="24"/>
              </w:rPr>
              <w:t>больницы, роддома, госпитали общего типа;</w:t>
            </w:r>
          </w:p>
          <w:p w:rsidR="00546823" w:rsidRPr="00C76185" w:rsidRDefault="00546823" w:rsidP="00C76185">
            <w:pPr>
              <w:keepLines w:val="0"/>
              <w:widowControl w:val="0"/>
              <w:spacing w:line="228" w:lineRule="auto"/>
              <w:ind w:firstLine="0"/>
              <w:jc w:val="left"/>
              <w:rPr>
                <w:sz w:val="24"/>
                <w:szCs w:val="24"/>
              </w:rPr>
            </w:pPr>
            <w:r w:rsidRPr="00C76185">
              <w:rPr>
                <w:sz w:val="24"/>
                <w:szCs w:val="24"/>
              </w:rPr>
              <w:t>научно-исследовательские корпуса;</w:t>
            </w:r>
          </w:p>
          <w:p w:rsidR="00546823" w:rsidRPr="00C76185" w:rsidRDefault="00546823" w:rsidP="00C76185">
            <w:pPr>
              <w:keepLines w:val="0"/>
              <w:widowControl w:val="0"/>
              <w:spacing w:line="228" w:lineRule="auto"/>
              <w:ind w:firstLine="0"/>
              <w:jc w:val="left"/>
              <w:rPr>
                <w:sz w:val="24"/>
                <w:szCs w:val="24"/>
              </w:rPr>
            </w:pPr>
            <w:r w:rsidRPr="00C76185">
              <w:rPr>
                <w:sz w:val="24"/>
                <w:szCs w:val="24"/>
              </w:rPr>
              <w:t>станции скорой помощи;</w:t>
            </w:r>
          </w:p>
          <w:p w:rsidR="00546823" w:rsidRPr="00C76185" w:rsidRDefault="00546823" w:rsidP="00C76185">
            <w:pPr>
              <w:keepLines w:val="0"/>
              <w:widowControl w:val="0"/>
              <w:spacing w:line="228" w:lineRule="auto"/>
              <w:ind w:firstLine="0"/>
              <w:jc w:val="left"/>
              <w:rPr>
                <w:sz w:val="24"/>
                <w:szCs w:val="24"/>
              </w:rPr>
            </w:pPr>
            <w:r w:rsidRPr="00C76185">
              <w:rPr>
                <w:sz w:val="24"/>
                <w:szCs w:val="24"/>
              </w:rPr>
              <w:t>хоспис;</w:t>
            </w:r>
          </w:p>
        </w:tc>
        <w:tc>
          <w:tcPr>
            <w:tcW w:w="3435" w:type="dxa"/>
            <w:vMerge/>
            <w:shd w:val="clear" w:color="auto" w:fill="auto"/>
          </w:tcPr>
          <w:p w:rsidR="00546823" w:rsidRPr="00C76185" w:rsidRDefault="00546823" w:rsidP="00C76185">
            <w:pPr>
              <w:keepLines w:val="0"/>
              <w:widowControl w:val="0"/>
              <w:spacing w:line="228" w:lineRule="auto"/>
              <w:ind w:firstLine="0"/>
              <w:rPr>
                <w:iCs/>
                <w:sz w:val="24"/>
                <w:szCs w:val="24"/>
              </w:rPr>
            </w:pPr>
          </w:p>
        </w:tc>
        <w:tc>
          <w:tcPr>
            <w:tcW w:w="4362" w:type="dxa"/>
            <w:vMerge/>
            <w:shd w:val="clear" w:color="auto" w:fill="auto"/>
          </w:tcPr>
          <w:p w:rsidR="00546823" w:rsidRPr="00C76185" w:rsidRDefault="00546823" w:rsidP="00C76185">
            <w:pPr>
              <w:keepLines w:val="0"/>
              <w:widowControl w:val="0"/>
              <w:spacing w:line="228" w:lineRule="auto"/>
              <w:ind w:firstLine="0"/>
              <w:rPr>
                <w:iCs/>
                <w:sz w:val="24"/>
                <w:szCs w:val="24"/>
              </w:rPr>
            </w:pPr>
          </w:p>
        </w:tc>
      </w:tr>
      <w:tr w:rsidR="00546823" w:rsidRPr="00C76185" w:rsidTr="007B7461">
        <w:tc>
          <w:tcPr>
            <w:tcW w:w="817" w:type="dxa"/>
            <w:shd w:val="clear" w:color="auto" w:fill="auto"/>
          </w:tcPr>
          <w:p w:rsidR="00546823" w:rsidRPr="00C76185" w:rsidRDefault="00546823" w:rsidP="00C76185">
            <w:pPr>
              <w:keepLines w:val="0"/>
              <w:widowControl w:val="0"/>
              <w:spacing w:line="228" w:lineRule="auto"/>
              <w:ind w:firstLine="0"/>
              <w:rPr>
                <w:iCs/>
                <w:sz w:val="24"/>
                <w:szCs w:val="24"/>
              </w:rPr>
            </w:pPr>
            <w:r w:rsidRPr="00C76185">
              <w:rPr>
                <w:iCs/>
                <w:sz w:val="24"/>
                <w:szCs w:val="24"/>
              </w:rPr>
              <w:t>9.2.1</w:t>
            </w:r>
          </w:p>
        </w:tc>
        <w:tc>
          <w:tcPr>
            <w:tcW w:w="3119"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Санаторная деятельность</w:t>
            </w:r>
          </w:p>
        </w:tc>
        <w:tc>
          <w:tcPr>
            <w:tcW w:w="3435" w:type="dxa"/>
            <w:shd w:val="clear" w:color="auto" w:fill="auto"/>
          </w:tcPr>
          <w:p w:rsidR="00546823" w:rsidRPr="00C76185" w:rsidRDefault="00546823" w:rsidP="00C76185">
            <w:pPr>
              <w:keepLines w:val="0"/>
              <w:widowControl w:val="0"/>
              <w:spacing w:line="228" w:lineRule="auto"/>
              <w:ind w:firstLine="0"/>
              <w:jc w:val="left"/>
              <w:rPr>
                <w:sz w:val="24"/>
                <w:szCs w:val="24"/>
              </w:rPr>
            </w:pPr>
            <w:r w:rsidRPr="00C76185">
              <w:rPr>
                <w:sz w:val="24"/>
                <w:szCs w:val="24"/>
              </w:rPr>
              <w:t>профилактории;</w:t>
            </w:r>
          </w:p>
          <w:p w:rsidR="00546823" w:rsidRPr="00C76185" w:rsidRDefault="00546823" w:rsidP="00C76185">
            <w:pPr>
              <w:keepLines w:val="0"/>
              <w:widowControl w:val="0"/>
              <w:spacing w:line="228" w:lineRule="auto"/>
              <w:ind w:firstLine="0"/>
              <w:jc w:val="left"/>
              <w:rPr>
                <w:sz w:val="24"/>
                <w:szCs w:val="24"/>
              </w:rPr>
            </w:pPr>
            <w:r w:rsidRPr="00C76185">
              <w:rPr>
                <w:sz w:val="24"/>
                <w:szCs w:val="24"/>
              </w:rPr>
              <w:t>реабилитационные восстановительные центры;</w:t>
            </w:r>
          </w:p>
        </w:tc>
        <w:tc>
          <w:tcPr>
            <w:tcW w:w="3435" w:type="dxa"/>
            <w:vMerge/>
            <w:shd w:val="clear" w:color="auto" w:fill="auto"/>
          </w:tcPr>
          <w:p w:rsidR="00546823" w:rsidRPr="00C76185" w:rsidRDefault="00546823" w:rsidP="00C76185">
            <w:pPr>
              <w:keepLines w:val="0"/>
              <w:widowControl w:val="0"/>
              <w:spacing w:line="228" w:lineRule="auto"/>
              <w:ind w:firstLine="0"/>
              <w:rPr>
                <w:iCs/>
                <w:sz w:val="24"/>
                <w:szCs w:val="24"/>
              </w:rPr>
            </w:pPr>
          </w:p>
        </w:tc>
        <w:tc>
          <w:tcPr>
            <w:tcW w:w="4362" w:type="dxa"/>
            <w:vMerge/>
            <w:shd w:val="clear" w:color="auto" w:fill="auto"/>
          </w:tcPr>
          <w:p w:rsidR="00546823" w:rsidRPr="00C76185" w:rsidRDefault="00546823" w:rsidP="00C76185">
            <w:pPr>
              <w:keepLines w:val="0"/>
              <w:widowControl w:val="0"/>
              <w:spacing w:line="228" w:lineRule="auto"/>
              <w:ind w:firstLine="0"/>
              <w:rPr>
                <w:iCs/>
                <w:sz w:val="24"/>
                <w:szCs w:val="24"/>
              </w:rPr>
            </w:pPr>
          </w:p>
        </w:tc>
      </w:tr>
    </w:tbl>
    <w:p w:rsidR="00546823" w:rsidRPr="00C76185" w:rsidRDefault="00546823" w:rsidP="00C76185">
      <w:pPr>
        <w:keepNext/>
        <w:keepLines w:val="0"/>
        <w:widowControl w:val="0"/>
        <w:spacing w:before="240" w:line="228" w:lineRule="auto"/>
        <w:ind w:left="113" w:firstLine="851"/>
        <w:rPr>
          <w:b/>
          <w:bCs/>
          <w:i/>
          <w:sz w:val="24"/>
          <w:szCs w:val="24"/>
        </w:rPr>
      </w:pPr>
      <w:r w:rsidRPr="00C76185">
        <w:rPr>
          <w:b/>
          <w:bCs/>
          <w:i/>
          <w:sz w:val="24"/>
          <w:szCs w:val="24"/>
        </w:rPr>
        <w:lastRenderedPageBreak/>
        <w:t>Условно разрешенные виды использования:</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119"/>
        <w:gridCol w:w="3435"/>
        <w:gridCol w:w="3435"/>
        <w:gridCol w:w="4362"/>
      </w:tblGrid>
      <w:tr w:rsidR="00546823" w:rsidRPr="00C76185" w:rsidTr="007B7461">
        <w:tc>
          <w:tcPr>
            <w:tcW w:w="817" w:type="dxa"/>
            <w:vMerge w:val="restart"/>
            <w:shd w:val="clear" w:color="auto" w:fill="auto"/>
            <w:vAlign w:val="center"/>
          </w:tcPr>
          <w:p w:rsidR="00546823" w:rsidRPr="00C76185" w:rsidRDefault="00546823" w:rsidP="00C76185">
            <w:pPr>
              <w:keepLines w:val="0"/>
              <w:widowControl w:val="0"/>
              <w:spacing w:line="216" w:lineRule="auto"/>
              <w:ind w:firstLine="0"/>
              <w:jc w:val="center"/>
              <w:rPr>
                <w:spacing w:val="-2"/>
                <w:sz w:val="24"/>
                <w:szCs w:val="24"/>
              </w:rPr>
            </w:pPr>
            <w:r w:rsidRPr="00C76185">
              <w:rPr>
                <w:spacing w:val="-2"/>
                <w:sz w:val="24"/>
                <w:szCs w:val="24"/>
              </w:rPr>
              <w:t>Код</w:t>
            </w:r>
          </w:p>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вида</w:t>
            </w:r>
          </w:p>
        </w:tc>
        <w:tc>
          <w:tcPr>
            <w:tcW w:w="3119" w:type="dxa"/>
            <w:vMerge w:val="restart"/>
            <w:shd w:val="clear" w:color="auto" w:fill="auto"/>
            <w:vAlign w:val="center"/>
          </w:tcPr>
          <w:p w:rsidR="00546823" w:rsidRPr="00C76185" w:rsidRDefault="00546823" w:rsidP="00C76185">
            <w:pPr>
              <w:keepLines w:val="0"/>
              <w:widowControl w:val="0"/>
              <w:spacing w:line="216" w:lineRule="auto"/>
              <w:ind w:firstLine="0"/>
              <w:jc w:val="center"/>
              <w:rPr>
                <w:spacing w:val="-2"/>
                <w:sz w:val="24"/>
                <w:szCs w:val="24"/>
              </w:rPr>
            </w:pPr>
            <w:r w:rsidRPr="00C76185">
              <w:rPr>
                <w:spacing w:val="-2"/>
                <w:sz w:val="24"/>
                <w:szCs w:val="24"/>
              </w:rPr>
              <w:t>Наименование вида</w:t>
            </w:r>
          </w:p>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разрешенного использования земельного участка</w:t>
            </w:r>
          </w:p>
        </w:tc>
        <w:tc>
          <w:tcPr>
            <w:tcW w:w="3435" w:type="dxa"/>
            <w:vMerge w:val="restart"/>
            <w:shd w:val="clear" w:color="auto" w:fill="auto"/>
            <w:vAlign w:val="center"/>
          </w:tcPr>
          <w:p w:rsidR="00546823" w:rsidRPr="00C76185" w:rsidRDefault="00546823" w:rsidP="00C76185">
            <w:pPr>
              <w:keepLines w:val="0"/>
              <w:widowControl w:val="0"/>
              <w:spacing w:line="216" w:lineRule="auto"/>
              <w:ind w:firstLine="0"/>
              <w:jc w:val="center"/>
              <w:rPr>
                <w:spacing w:val="-2"/>
                <w:sz w:val="24"/>
                <w:szCs w:val="24"/>
              </w:rPr>
            </w:pPr>
            <w:r w:rsidRPr="00C76185">
              <w:rPr>
                <w:spacing w:val="-2"/>
                <w:sz w:val="24"/>
                <w:szCs w:val="24"/>
              </w:rPr>
              <w:t>Виды разрешенного</w:t>
            </w:r>
          </w:p>
          <w:p w:rsidR="00546823" w:rsidRPr="00C76185" w:rsidRDefault="00546823" w:rsidP="00C76185">
            <w:pPr>
              <w:keepLines w:val="0"/>
              <w:widowControl w:val="0"/>
              <w:spacing w:line="216" w:lineRule="auto"/>
              <w:ind w:firstLine="0"/>
              <w:jc w:val="center"/>
              <w:rPr>
                <w:spacing w:val="-2"/>
                <w:sz w:val="24"/>
                <w:szCs w:val="24"/>
              </w:rPr>
            </w:pPr>
            <w:r w:rsidRPr="00C76185">
              <w:rPr>
                <w:spacing w:val="-2"/>
                <w:sz w:val="24"/>
                <w:szCs w:val="24"/>
              </w:rPr>
              <w:t>использования объектов капитального</w:t>
            </w:r>
          </w:p>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строительства</w:t>
            </w:r>
          </w:p>
        </w:tc>
        <w:tc>
          <w:tcPr>
            <w:tcW w:w="7797" w:type="dxa"/>
            <w:gridSpan w:val="2"/>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46823" w:rsidRPr="00C76185" w:rsidTr="007B7461">
        <w:tc>
          <w:tcPr>
            <w:tcW w:w="817" w:type="dxa"/>
            <w:vMerge/>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p>
        </w:tc>
        <w:tc>
          <w:tcPr>
            <w:tcW w:w="3119" w:type="dxa"/>
            <w:vMerge/>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p>
        </w:tc>
        <w:tc>
          <w:tcPr>
            <w:tcW w:w="3435" w:type="dxa"/>
            <w:vMerge/>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p>
        </w:tc>
        <w:tc>
          <w:tcPr>
            <w:tcW w:w="3435" w:type="dxa"/>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предельные (минимальные и (или) максимальные) размеры земельных участков, в том числе их площадь</w:t>
            </w:r>
          </w:p>
        </w:tc>
        <w:tc>
          <w:tcPr>
            <w:tcW w:w="4362" w:type="dxa"/>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 xml:space="preserve">предельные параметры разрешенного строительства, реконструкции объектов капитального строительства </w:t>
            </w:r>
          </w:p>
        </w:tc>
      </w:tr>
      <w:tr w:rsidR="00546823" w:rsidRPr="00C76185" w:rsidTr="007B7461">
        <w:tc>
          <w:tcPr>
            <w:tcW w:w="817" w:type="dxa"/>
            <w:shd w:val="clear" w:color="auto" w:fill="auto"/>
          </w:tcPr>
          <w:p w:rsidR="00546823" w:rsidRPr="00C76185" w:rsidRDefault="00546823" w:rsidP="00C76185">
            <w:pPr>
              <w:keepLines w:val="0"/>
              <w:widowControl w:val="0"/>
              <w:spacing w:line="228" w:lineRule="auto"/>
              <w:ind w:firstLine="0"/>
              <w:rPr>
                <w:iCs/>
                <w:sz w:val="24"/>
                <w:szCs w:val="24"/>
              </w:rPr>
            </w:pPr>
            <w:r w:rsidRPr="00C76185">
              <w:rPr>
                <w:iCs/>
                <w:sz w:val="24"/>
                <w:szCs w:val="24"/>
              </w:rPr>
              <w:t>3.2</w:t>
            </w:r>
          </w:p>
        </w:tc>
        <w:tc>
          <w:tcPr>
            <w:tcW w:w="3119" w:type="dxa"/>
            <w:shd w:val="clear" w:color="auto" w:fill="auto"/>
          </w:tcPr>
          <w:p w:rsidR="00546823" w:rsidRPr="00C76185" w:rsidRDefault="00546823" w:rsidP="00C76185">
            <w:pPr>
              <w:keepLines w:val="0"/>
              <w:widowControl w:val="0"/>
              <w:spacing w:line="228" w:lineRule="auto"/>
              <w:ind w:firstLine="0"/>
              <w:rPr>
                <w:iCs/>
                <w:sz w:val="24"/>
                <w:szCs w:val="24"/>
              </w:rPr>
            </w:pPr>
            <w:r w:rsidRPr="00C76185">
              <w:rPr>
                <w:sz w:val="24"/>
                <w:szCs w:val="24"/>
              </w:rPr>
              <w:t>Социальное обслуживание</w:t>
            </w:r>
          </w:p>
        </w:tc>
        <w:tc>
          <w:tcPr>
            <w:tcW w:w="3435" w:type="dxa"/>
            <w:shd w:val="clear" w:color="auto" w:fill="auto"/>
          </w:tcPr>
          <w:p w:rsidR="00546823" w:rsidRPr="00C76185" w:rsidRDefault="00546823" w:rsidP="00C76185">
            <w:pPr>
              <w:keepLines w:val="0"/>
              <w:widowControl w:val="0"/>
              <w:spacing w:line="228" w:lineRule="auto"/>
              <w:ind w:firstLine="0"/>
              <w:rPr>
                <w:iCs/>
                <w:sz w:val="24"/>
                <w:szCs w:val="24"/>
              </w:rPr>
            </w:pPr>
            <w:r w:rsidRPr="00C76185">
              <w:rPr>
                <w:iCs/>
                <w:sz w:val="24"/>
                <w:szCs w:val="24"/>
              </w:rPr>
              <w:t>интернаты для престарелых и инвалидов;</w:t>
            </w:r>
          </w:p>
          <w:p w:rsidR="00546823" w:rsidRPr="00C76185" w:rsidRDefault="00546823" w:rsidP="00C76185">
            <w:pPr>
              <w:keepLines w:val="0"/>
              <w:widowControl w:val="0"/>
              <w:spacing w:line="228" w:lineRule="auto"/>
              <w:ind w:firstLine="0"/>
              <w:rPr>
                <w:iCs/>
                <w:sz w:val="24"/>
                <w:szCs w:val="24"/>
              </w:rPr>
            </w:pPr>
            <w:r w:rsidRPr="00C76185">
              <w:rPr>
                <w:iCs/>
                <w:sz w:val="24"/>
                <w:szCs w:val="24"/>
              </w:rPr>
              <w:t>дома ребенка;</w:t>
            </w:r>
          </w:p>
          <w:p w:rsidR="00546823" w:rsidRPr="00C76185" w:rsidRDefault="00546823" w:rsidP="00C76185">
            <w:pPr>
              <w:keepLines w:val="0"/>
              <w:widowControl w:val="0"/>
              <w:spacing w:line="228" w:lineRule="auto"/>
              <w:ind w:firstLine="0"/>
              <w:rPr>
                <w:iCs/>
                <w:sz w:val="24"/>
                <w:szCs w:val="24"/>
              </w:rPr>
            </w:pPr>
            <w:r w:rsidRPr="00C76185">
              <w:rPr>
                <w:iCs/>
                <w:sz w:val="24"/>
                <w:szCs w:val="24"/>
              </w:rPr>
              <w:t>приюты, ночлежные дома;</w:t>
            </w:r>
          </w:p>
          <w:p w:rsidR="00546823" w:rsidRPr="00C76185" w:rsidRDefault="00546823" w:rsidP="00C76185">
            <w:pPr>
              <w:keepLines w:val="0"/>
              <w:widowControl w:val="0"/>
              <w:spacing w:line="228" w:lineRule="auto"/>
              <w:ind w:firstLine="0"/>
              <w:rPr>
                <w:iCs/>
                <w:sz w:val="24"/>
                <w:szCs w:val="24"/>
              </w:rPr>
            </w:pPr>
            <w:r w:rsidRPr="00C76185">
              <w:rPr>
                <w:iCs/>
                <w:sz w:val="24"/>
                <w:szCs w:val="24"/>
              </w:rPr>
              <w:t>отделения связи; почтовые отделения, телефонные и телеграфные станции</w:t>
            </w:r>
          </w:p>
        </w:tc>
        <w:tc>
          <w:tcPr>
            <w:tcW w:w="3435" w:type="dxa"/>
            <w:vMerge w:val="restart"/>
            <w:shd w:val="clear" w:color="auto" w:fill="auto"/>
          </w:tcPr>
          <w:p w:rsidR="00546823" w:rsidRPr="00C76185" w:rsidRDefault="00546823" w:rsidP="00C76185">
            <w:pPr>
              <w:keepLines w:val="0"/>
              <w:widowControl w:val="0"/>
              <w:spacing w:line="228" w:lineRule="auto"/>
              <w:ind w:firstLine="0"/>
              <w:rPr>
                <w:iCs/>
                <w:sz w:val="24"/>
                <w:szCs w:val="24"/>
              </w:rPr>
            </w:pPr>
            <w:r w:rsidRPr="00C76185">
              <w:rPr>
                <w:iCs/>
                <w:sz w:val="24"/>
                <w:szCs w:val="24"/>
              </w:rPr>
              <w:t xml:space="preserve">1) минимальная площадь земельных участков – 10 кв.м; </w:t>
            </w:r>
          </w:p>
          <w:p w:rsidR="00546823" w:rsidRPr="00C76185" w:rsidRDefault="00546823" w:rsidP="00C76185">
            <w:pPr>
              <w:keepLines w:val="0"/>
              <w:widowControl w:val="0"/>
              <w:spacing w:line="228" w:lineRule="auto"/>
              <w:ind w:firstLine="0"/>
              <w:rPr>
                <w:iCs/>
                <w:sz w:val="24"/>
                <w:szCs w:val="24"/>
              </w:rPr>
            </w:pPr>
            <w:r w:rsidRPr="00C76185">
              <w:rPr>
                <w:iCs/>
                <w:sz w:val="24"/>
                <w:szCs w:val="24"/>
              </w:rPr>
              <w:t>2) максимальная площадь земельных участков – 25 000 кв.м.</w:t>
            </w:r>
          </w:p>
        </w:tc>
        <w:tc>
          <w:tcPr>
            <w:tcW w:w="4362" w:type="dxa"/>
            <w:vMerge w:val="restart"/>
            <w:shd w:val="clear" w:color="auto" w:fill="auto"/>
          </w:tcPr>
          <w:p w:rsidR="00546823" w:rsidRPr="00C76185" w:rsidRDefault="00546823" w:rsidP="00C76185">
            <w:pPr>
              <w:keepLines w:val="0"/>
              <w:widowControl w:val="0"/>
              <w:spacing w:line="228" w:lineRule="auto"/>
              <w:ind w:firstLine="0"/>
              <w:rPr>
                <w:iCs/>
                <w:sz w:val="24"/>
                <w:szCs w:val="24"/>
              </w:rPr>
            </w:pPr>
            <w:r w:rsidRPr="00C76185">
              <w:rPr>
                <w:iCs/>
                <w:sz w:val="24"/>
                <w:szCs w:val="24"/>
              </w:rPr>
              <w:t>1) максимальное количество этажей зданий – 3;</w:t>
            </w:r>
          </w:p>
          <w:p w:rsidR="00546823" w:rsidRPr="00C76185" w:rsidRDefault="00546823" w:rsidP="00C76185">
            <w:pPr>
              <w:keepLines w:val="0"/>
              <w:widowControl w:val="0"/>
              <w:spacing w:line="228" w:lineRule="auto"/>
              <w:ind w:firstLine="0"/>
              <w:rPr>
                <w:iCs/>
                <w:sz w:val="24"/>
                <w:szCs w:val="24"/>
              </w:rPr>
            </w:pPr>
            <w:r w:rsidRPr="00C76185">
              <w:rPr>
                <w:iCs/>
                <w:sz w:val="24"/>
                <w:szCs w:val="24"/>
              </w:rPr>
              <w:t>2) максимальная высота зданий – 14 м, исключение шпили, башни, флагштоки – без ограничения;</w:t>
            </w:r>
          </w:p>
          <w:p w:rsidR="00546823" w:rsidRPr="00C76185" w:rsidRDefault="00546823" w:rsidP="00C76185">
            <w:pPr>
              <w:keepLines w:val="0"/>
              <w:widowControl w:val="0"/>
              <w:spacing w:line="228" w:lineRule="auto"/>
              <w:ind w:firstLine="0"/>
              <w:rPr>
                <w:iCs/>
                <w:sz w:val="24"/>
                <w:szCs w:val="24"/>
              </w:rPr>
            </w:pPr>
            <w:r w:rsidRPr="00C76185">
              <w:rPr>
                <w:iCs/>
                <w:sz w:val="24"/>
                <w:szCs w:val="24"/>
              </w:rPr>
              <w:t>3) максимальный процент застройки участка – 60%;</w:t>
            </w:r>
          </w:p>
          <w:p w:rsidR="00546823" w:rsidRPr="00C76185" w:rsidRDefault="00546823" w:rsidP="00C76185">
            <w:pPr>
              <w:keepLines w:val="0"/>
              <w:widowControl w:val="0"/>
              <w:spacing w:line="228" w:lineRule="auto"/>
              <w:ind w:firstLine="0"/>
              <w:rPr>
                <w:iCs/>
                <w:sz w:val="24"/>
                <w:szCs w:val="24"/>
              </w:rPr>
            </w:pPr>
            <w:r w:rsidRPr="00C76185">
              <w:rPr>
                <w:iCs/>
                <w:sz w:val="24"/>
                <w:szCs w:val="24"/>
              </w:rPr>
              <w:t>4) минимальный отступ строений от красной линии или передней границы участка (в случае, если красная линия не установлена) – 3 м;</w:t>
            </w:r>
          </w:p>
          <w:p w:rsidR="00546823" w:rsidRPr="00C76185" w:rsidRDefault="00546823" w:rsidP="00C76185">
            <w:pPr>
              <w:keepLines w:val="0"/>
              <w:widowControl w:val="0"/>
              <w:spacing w:line="228" w:lineRule="auto"/>
              <w:ind w:firstLine="0"/>
              <w:rPr>
                <w:iCs/>
                <w:sz w:val="24"/>
                <w:szCs w:val="24"/>
              </w:rPr>
            </w:pPr>
            <w:r w:rsidRPr="00C76185">
              <w:rPr>
                <w:iCs/>
                <w:sz w:val="24"/>
                <w:szCs w:val="24"/>
              </w:rPr>
              <w:t>5) минимальный отступ от границ смежных земельных участков – 1 м.;</w:t>
            </w:r>
          </w:p>
          <w:p w:rsidR="00546823" w:rsidRPr="00C76185" w:rsidRDefault="00546823" w:rsidP="00C76185">
            <w:pPr>
              <w:keepLines w:val="0"/>
              <w:widowControl w:val="0"/>
              <w:spacing w:line="228" w:lineRule="auto"/>
              <w:ind w:firstLine="0"/>
              <w:rPr>
                <w:iCs/>
                <w:sz w:val="24"/>
                <w:szCs w:val="24"/>
              </w:rPr>
            </w:pPr>
            <w:r w:rsidRPr="00C76185">
              <w:rPr>
                <w:iCs/>
                <w:sz w:val="24"/>
                <w:szCs w:val="24"/>
              </w:rPr>
              <w:t>6) минимальный процент озеленения земельного участка – 20%</w:t>
            </w:r>
          </w:p>
        </w:tc>
      </w:tr>
      <w:tr w:rsidR="00546823" w:rsidRPr="00C76185" w:rsidTr="007B7461">
        <w:tc>
          <w:tcPr>
            <w:tcW w:w="817"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3.7</w:t>
            </w:r>
          </w:p>
        </w:tc>
        <w:tc>
          <w:tcPr>
            <w:tcW w:w="3119"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Религиозное использование</w:t>
            </w:r>
          </w:p>
        </w:tc>
        <w:tc>
          <w:tcPr>
            <w:tcW w:w="3435"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объекты, связанные с отправлением культа;</w:t>
            </w:r>
          </w:p>
        </w:tc>
        <w:tc>
          <w:tcPr>
            <w:tcW w:w="3435" w:type="dxa"/>
            <w:vMerge/>
            <w:shd w:val="clear" w:color="auto" w:fill="auto"/>
          </w:tcPr>
          <w:p w:rsidR="00546823" w:rsidRPr="00C76185" w:rsidRDefault="00546823" w:rsidP="00C76185">
            <w:pPr>
              <w:keepLines w:val="0"/>
              <w:widowControl w:val="0"/>
              <w:spacing w:line="228" w:lineRule="auto"/>
              <w:ind w:firstLine="0"/>
              <w:rPr>
                <w:iCs/>
                <w:sz w:val="24"/>
                <w:szCs w:val="24"/>
              </w:rPr>
            </w:pPr>
          </w:p>
        </w:tc>
        <w:tc>
          <w:tcPr>
            <w:tcW w:w="4362" w:type="dxa"/>
            <w:vMerge/>
            <w:shd w:val="clear" w:color="auto" w:fill="auto"/>
          </w:tcPr>
          <w:p w:rsidR="00546823" w:rsidRPr="00C76185" w:rsidRDefault="00546823" w:rsidP="00C76185">
            <w:pPr>
              <w:keepLines w:val="0"/>
              <w:widowControl w:val="0"/>
              <w:spacing w:line="228" w:lineRule="auto"/>
              <w:ind w:firstLine="0"/>
              <w:rPr>
                <w:iCs/>
                <w:sz w:val="24"/>
                <w:szCs w:val="24"/>
              </w:rPr>
            </w:pPr>
          </w:p>
        </w:tc>
      </w:tr>
      <w:tr w:rsidR="00546823" w:rsidRPr="00C76185" w:rsidTr="007B7461">
        <w:tc>
          <w:tcPr>
            <w:tcW w:w="817" w:type="dxa"/>
            <w:shd w:val="clear" w:color="auto" w:fill="auto"/>
          </w:tcPr>
          <w:p w:rsidR="00546823" w:rsidRPr="00C76185" w:rsidRDefault="00546823" w:rsidP="00C76185">
            <w:pPr>
              <w:keepLines w:val="0"/>
              <w:widowControl w:val="0"/>
              <w:spacing w:line="228" w:lineRule="auto"/>
              <w:ind w:firstLine="0"/>
              <w:rPr>
                <w:iCs/>
                <w:sz w:val="24"/>
                <w:szCs w:val="24"/>
              </w:rPr>
            </w:pPr>
            <w:r w:rsidRPr="00C76185">
              <w:rPr>
                <w:iCs/>
                <w:sz w:val="24"/>
                <w:szCs w:val="24"/>
              </w:rPr>
              <w:t>4.4.</w:t>
            </w:r>
          </w:p>
        </w:tc>
        <w:tc>
          <w:tcPr>
            <w:tcW w:w="3119"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Магазины</w:t>
            </w:r>
          </w:p>
        </w:tc>
        <w:tc>
          <w:tcPr>
            <w:tcW w:w="3435"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магазины товаров первой необходимости общей площадью не более 100 кв.м;</w:t>
            </w:r>
          </w:p>
        </w:tc>
        <w:tc>
          <w:tcPr>
            <w:tcW w:w="3435" w:type="dxa"/>
            <w:vMerge/>
            <w:shd w:val="clear" w:color="auto" w:fill="auto"/>
          </w:tcPr>
          <w:p w:rsidR="00546823" w:rsidRPr="00C76185" w:rsidRDefault="00546823" w:rsidP="00C76185">
            <w:pPr>
              <w:keepLines w:val="0"/>
              <w:widowControl w:val="0"/>
              <w:spacing w:line="228" w:lineRule="auto"/>
              <w:ind w:firstLine="0"/>
              <w:rPr>
                <w:iCs/>
                <w:sz w:val="24"/>
                <w:szCs w:val="24"/>
              </w:rPr>
            </w:pPr>
          </w:p>
        </w:tc>
        <w:tc>
          <w:tcPr>
            <w:tcW w:w="4362" w:type="dxa"/>
            <w:vMerge/>
            <w:shd w:val="clear" w:color="auto" w:fill="auto"/>
          </w:tcPr>
          <w:p w:rsidR="00546823" w:rsidRPr="00C76185" w:rsidRDefault="00546823" w:rsidP="00C76185">
            <w:pPr>
              <w:keepLines w:val="0"/>
              <w:widowControl w:val="0"/>
              <w:spacing w:line="228" w:lineRule="auto"/>
              <w:ind w:firstLine="0"/>
              <w:rPr>
                <w:iCs/>
                <w:sz w:val="24"/>
                <w:szCs w:val="24"/>
              </w:rPr>
            </w:pPr>
          </w:p>
        </w:tc>
      </w:tr>
      <w:tr w:rsidR="00546823" w:rsidRPr="00C76185" w:rsidTr="007B7461">
        <w:tc>
          <w:tcPr>
            <w:tcW w:w="817" w:type="dxa"/>
            <w:shd w:val="clear" w:color="auto" w:fill="auto"/>
          </w:tcPr>
          <w:p w:rsidR="00546823" w:rsidRPr="00C76185" w:rsidRDefault="00546823" w:rsidP="00C76185">
            <w:pPr>
              <w:keepLines w:val="0"/>
              <w:widowControl w:val="0"/>
              <w:spacing w:line="228" w:lineRule="auto"/>
              <w:ind w:firstLine="0"/>
              <w:rPr>
                <w:iCs/>
                <w:sz w:val="24"/>
                <w:szCs w:val="24"/>
              </w:rPr>
            </w:pPr>
            <w:r w:rsidRPr="00C76185">
              <w:rPr>
                <w:iCs/>
                <w:sz w:val="24"/>
                <w:szCs w:val="24"/>
              </w:rPr>
              <w:t>5.1</w:t>
            </w:r>
          </w:p>
        </w:tc>
        <w:tc>
          <w:tcPr>
            <w:tcW w:w="3119"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Спорт</w:t>
            </w:r>
          </w:p>
        </w:tc>
        <w:tc>
          <w:tcPr>
            <w:tcW w:w="3435"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спортзалы, залы рекреации (с бассейном или без),</w:t>
            </w:r>
          </w:p>
          <w:p w:rsidR="00546823" w:rsidRPr="00C76185" w:rsidRDefault="00546823" w:rsidP="00C76185">
            <w:pPr>
              <w:keepLines w:val="0"/>
              <w:widowControl w:val="0"/>
              <w:spacing w:line="228" w:lineRule="auto"/>
              <w:ind w:firstLine="0"/>
              <w:rPr>
                <w:sz w:val="24"/>
                <w:szCs w:val="24"/>
              </w:rPr>
            </w:pPr>
            <w:r w:rsidRPr="00C76185">
              <w:rPr>
                <w:sz w:val="24"/>
                <w:szCs w:val="24"/>
              </w:rPr>
              <w:t>бассейны;</w:t>
            </w:r>
          </w:p>
          <w:p w:rsidR="00546823" w:rsidRPr="00C76185" w:rsidRDefault="00546823" w:rsidP="00C76185">
            <w:pPr>
              <w:keepLines w:val="0"/>
              <w:widowControl w:val="0"/>
              <w:spacing w:line="228" w:lineRule="auto"/>
              <w:ind w:firstLine="0"/>
              <w:rPr>
                <w:sz w:val="24"/>
                <w:szCs w:val="24"/>
              </w:rPr>
            </w:pPr>
            <w:r w:rsidRPr="00C76185">
              <w:rPr>
                <w:sz w:val="24"/>
                <w:szCs w:val="24"/>
              </w:rPr>
              <w:t>спортплощадки, теннисные корты</w:t>
            </w:r>
          </w:p>
        </w:tc>
        <w:tc>
          <w:tcPr>
            <w:tcW w:w="3435" w:type="dxa"/>
            <w:vMerge/>
            <w:shd w:val="clear" w:color="auto" w:fill="auto"/>
          </w:tcPr>
          <w:p w:rsidR="00546823" w:rsidRPr="00C76185" w:rsidRDefault="00546823" w:rsidP="00C76185">
            <w:pPr>
              <w:keepLines w:val="0"/>
              <w:widowControl w:val="0"/>
              <w:spacing w:line="228" w:lineRule="auto"/>
              <w:ind w:firstLine="0"/>
              <w:rPr>
                <w:iCs/>
                <w:sz w:val="24"/>
                <w:szCs w:val="24"/>
              </w:rPr>
            </w:pPr>
          </w:p>
        </w:tc>
        <w:tc>
          <w:tcPr>
            <w:tcW w:w="4362" w:type="dxa"/>
            <w:vMerge/>
            <w:shd w:val="clear" w:color="auto" w:fill="auto"/>
          </w:tcPr>
          <w:p w:rsidR="00546823" w:rsidRPr="00C76185" w:rsidRDefault="00546823" w:rsidP="00C76185">
            <w:pPr>
              <w:keepLines w:val="0"/>
              <w:widowControl w:val="0"/>
              <w:spacing w:line="228" w:lineRule="auto"/>
              <w:ind w:firstLine="0"/>
              <w:rPr>
                <w:iCs/>
                <w:sz w:val="24"/>
                <w:szCs w:val="24"/>
              </w:rPr>
            </w:pPr>
          </w:p>
        </w:tc>
      </w:tr>
      <w:tr w:rsidR="00546823" w:rsidRPr="00C76185" w:rsidTr="007B7461">
        <w:tc>
          <w:tcPr>
            <w:tcW w:w="817" w:type="dxa"/>
            <w:shd w:val="clear" w:color="auto" w:fill="auto"/>
          </w:tcPr>
          <w:p w:rsidR="00546823" w:rsidRPr="00C76185" w:rsidRDefault="00546823" w:rsidP="00C76185">
            <w:pPr>
              <w:keepLines w:val="0"/>
              <w:widowControl w:val="0"/>
              <w:spacing w:line="228" w:lineRule="auto"/>
              <w:ind w:firstLine="0"/>
              <w:jc w:val="left"/>
              <w:rPr>
                <w:sz w:val="24"/>
                <w:szCs w:val="24"/>
              </w:rPr>
            </w:pPr>
            <w:r w:rsidRPr="00C76185">
              <w:rPr>
                <w:sz w:val="24"/>
                <w:szCs w:val="24"/>
              </w:rPr>
              <w:t>8.3</w:t>
            </w:r>
          </w:p>
        </w:tc>
        <w:tc>
          <w:tcPr>
            <w:tcW w:w="3119" w:type="dxa"/>
            <w:shd w:val="clear" w:color="auto" w:fill="auto"/>
          </w:tcPr>
          <w:p w:rsidR="00546823" w:rsidRPr="00C76185" w:rsidRDefault="00546823" w:rsidP="00C76185">
            <w:pPr>
              <w:keepLines w:val="0"/>
              <w:widowControl w:val="0"/>
              <w:spacing w:line="228" w:lineRule="auto"/>
              <w:ind w:firstLine="0"/>
              <w:jc w:val="left"/>
              <w:rPr>
                <w:sz w:val="24"/>
                <w:szCs w:val="24"/>
              </w:rPr>
            </w:pPr>
            <w:r w:rsidRPr="00C76185">
              <w:rPr>
                <w:sz w:val="24"/>
                <w:szCs w:val="24"/>
              </w:rPr>
              <w:t>Обеспечение внутреннего правопорядка</w:t>
            </w:r>
          </w:p>
        </w:tc>
        <w:tc>
          <w:tcPr>
            <w:tcW w:w="3435" w:type="dxa"/>
            <w:shd w:val="clear" w:color="auto" w:fill="auto"/>
          </w:tcPr>
          <w:p w:rsidR="00546823" w:rsidRPr="00C76185" w:rsidRDefault="00546823" w:rsidP="00C76185">
            <w:pPr>
              <w:keepLines w:val="0"/>
              <w:widowControl w:val="0"/>
              <w:spacing w:line="228" w:lineRule="auto"/>
              <w:ind w:firstLine="0"/>
              <w:jc w:val="left"/>
              <w:rPr>
                <w:sz w:val="24"/>
                <w:szCs w:val="24"/>
              </w:rPr>
            </w:pPr>
            <w:r w:rsidRPr="00C76185">
              <w:rPr>
                <w:sz w:val="24"/>
                <w:szCs w:val="24"/>
              </w:rPr>
              <w:t>пожарное депо; объекты пожарной охраны.</w:t>
            </w:r>
          </w:p>
        </w:tc>
        <w:tc>
          <w:tcPr>
            <w:tcW w:w="3435" w:type="dxa"/>
            <w:vMerge/>
            <w:shd w:val="clear" w:color="auto" w:fill="auto"/>
          </w:tcPr>
          <w:p w:rsidR="00546823" w:rsidRPr="00C76185" w:rsidRDefault="00546823" w:rsidP="00C76185">
            <w:pPr>
              <w:keepLines w:val="0"/>
              <w:widowControl w:val="0"/>
              <w:spacing w:line="228" w:lineRule="auto"/>
              <w:ind w:firstLine="0"/>
              <w:jc w:val="left"/>
              <w:rPr>
                <w:iCs/>
                <w:sz w:val="24"/>
                <w:szCs w:val="24"/>
              </w:rPr>
            </w:pPr>
          </w:p>
        </w:tc>
        <w:tc>
          <w:tcPr>
            <w:tcW w:w="4362" w:type="dxa"/>
            <w:vMerge/>
            <w:shd w:val="clear" w:color="auto" w:fill="auto"/>
          </w:tcPr>
          <w:p w:rsidR="00546823" w:rsidRPr="00C76185" w:rsidRDefault="00546823" w:rsidP="00C76185">
            <w:pPr>
              <w:keepLines w:val="0"/>
              <w:widowControl w:val="0"/>
              <w:spacing w:line="228" w:lineRule="auto"/>
              <w:ind w:firstLine="0"/>
              <w:jc w:val="left"/>
              <w:rPr>
                <w:iCs/>
                <w:sz w:val="24"/>
                <w:szCs w:val="24"/>
              </w:rPr>
            </w:pPr>
          </w:p>
        </w:tc>
      </w:tr>
    </w:tbl>
    <w:p w:rsidR="00546823" w:rsidRPr="00C76185" w:rsidRDefault="00546823" w:rsidP="00C76185">
      <w:pPr>
        <w:keepNext/>
        <w:keepLines w:val="0"/>
        <w:widowControl w:val="0"/>
        <w:spacing w:before="240" w:line="240" w:lineRule="auto"/>
        <w:ind w:left="113" w:firstLine="851"/>
        <w:rPr>
          <w:b/>
          <w:bCs/>
          <w:i/>
          <w:sz w:val="24"/>
          <w:szCs w:val="24"/>
        </w:rPr>
      </w:pPr>
      <w:r w:rsidRPr="00C76185">
        <w:rPr>
          <w:b/>
          <w:bCs/>
          <w:i/>
          <w:sz w:val="24"/>
          <w:szCs w:val="24"/>
        </w:rPr>
        <w:t>Вспомогательные виды разрешенного использования</w:t>
      </w:r>
    </w:p>
    <w:p w:rsidR="00546823" w:rsidRPr="00C76185" w:rsidRDefault="00546823" w:rsidP="00C76185">
      <w:pPr>
        <w:pStyle w:val="nienie"/>
        <w:keepLines w:val="0"/>
        <w:numPr>
          <w:ilvl w:val="0"/>
          <w:numId w:val="37"/>
        </w:numPr>
        <w:tabs>
          <w:tab w:val="left" w:pos="709"/>
        </w:tabs>
        <w:suppressAutoHyphens w:val="0"/>
        <w:ind w:left="709" w:hanging="283"/>
        <w:rPr>
          <w:rFonts w:ascii="Times New Roman" w:hAnsi="Times New Roman" w:cs="Times New Roman"/>
        </w:rPr>
      </w:pPr>
      <w:r w:rsidRPr="00C76185">
        <w:rPr>
          <w:rFonts w:ascii="Times New Roman" w:hAnsi="Times New Roman" w:cs="Times New Roman"/>
        </w:rPr>
        <w:t>парковки перед объектами оздоровительных, обслуживающих и коммерческих видов использования;</w:t>
      </w:r>
    </w:p>
    <w:p w:rsidR="00546823" w:rsidRPr="00C76185" w:rsidRDefault="00546823" w:rsidP="00C76185">
      <w:pPr>
        <w:pStyle w:val="nienie"/>
        <w:keepLines w:val="0"/>
        <w:numPr>
          <w:ilvl w:val="0"/>
          <w:numId w:val="37"/>
        </w:numPr>
        <w:tabs>
          <w:tab w:val="left" w:pos="709"/>
        </w:tabs>
        <w:suppressAutoHyphens w:val="0"/>
        <w:ind w:left="709" w:hanging="283"/>
        <w:rPr>
          <w:rFonts w:ascii="Times New Roman" w:hAnsi="Times New Roman" w:cs="Times New Roman"/>
        </w:rPr>
      </w:pPr>
      <w:r w:rsidRPr="00C76185">
        <w:rPr>
          <w:rFonts w:ascii="Times New Roman" w:hAnsi="Times New Roman" w:cs="Times New Roman"/>
        </w:rPr>
        <w:t>отдельно стоящие или встроенные в здания гаражи;</w:t>
      </w:r>
    </w:p>
    <w:p w:rsidR="00546823" w:rsidRPr="00C76185" w:rsidRDefault="00546823" w:rsidP="00C76185">
      <w:pPr>
        <w:pStyle w:val="nienie"/>
        <w:keepLines w:val="0"/>
        <w:numPr>
          <w:ilvl w:val="0"/>
          <w:numId w:val="37"/>
        </w:numPr>
        <w:tabs>
          <w:tab w:val="left" w:pos="709"/>
        </w:tabs>
        <w:suppressAutoHyphens w:val="0"/>
        <w:ind w:left="709" w:hanging="283"/>
        <w:rPr>
          <w:rFonts w:ascii="Times New Roman" w:hAnsi="Times New Roman" w:cs="Times New Roman"/>
        </w:rPr>
      </w:pPr>
      <w:r w:rsidRPr="00C76185">
        <w:rPr>
          <w:rFonts w:ascii="Times New Roman" w:hAnsi="Times New Roman" w:cs="Times New Roman"/>
        </w:rPr>
        <w:t>открытые автостоянки;</w:t>
      </w:r>
    </w:p>
    <w:p w:rsidR="00546823" w:rsidRPr="00C76185" w:rsidRDefault="00546823" w:rsidP="00C76185">
      <w:pPr>
        <w:pStyle w:val="nienie"/>
        <w:keepLines w:val="0"/>
        <w:numPr>
          <w:ilvl w:val="0"/>
          <w:numId w:val="37"/>
        </w:numPr>
        <w:tabs>
          <w:tab w:val="left" w:pos="709"/>
        </w:tabs>
        <w:suppressAutoHyphens w:val="0"/>
        <w:ind w:left="709" w:hanging="283"/>
        <w:rPr>
          <w:rFonts w:ascii="Times New Roman" w:hAnsi="Times New Roman" w:cs="Times New Roman"/>
        </w:rPr>
      </w:pPr>
      <w:r w:rsidRPr="00C76185">
        <w:rPr>
          <w:rFonts w:ascii="Times New Roman" w:hAnsi="Times New Roman" w:cs="Times New Roman"/>
        </w:rPr>
        <w:t>зеленые насаждения;</w:t>
      </w:r>
    </w:p>
    <w:p w:rsidR="00546823" w:rsidRPr="00C76185" w:rsidRDefault="00546823" w:rsidP="00C76185">
      <w:pPr>
        <w:pStyle w:val="nienie"/>
        <w:keepLines w:val="0"/>
        <w:numPr>
          <w:ilvl w:val="0"/>
          <w:numId w:val="37"/>
        </w:numPr>
        <w:tabs>
          <w:tab w:val="left" w:pos="709"/>
        </w:tabs>
        <w:suppressAutoHyphens w:val="0"/>
        <w:ind w:left="709" w:hanging="283"/>
        <w:rPr>
          <w:rFonts w:ascii="Times New Roman" w:hAnsi="Times New Roman" w:cs="Times New Roman"/>
        </w:rPr>
      </w:pPr>
      <w:r w:rsidRPr="00C76185">
        <w:rPr>
          <w:rFonts w:ascii="Times New Roman" w:hAnsi="Times New Roman" w:cs="Times New Roman"/>
        </w:rPr>
        <w:t>скульптура и скульптурные композиции, фонтаны и другие объекты ландшафтного дизайна.</w:t>
      </w:r>
    </w:p>
    <w:p w:rsidR="00546823" w:rsidRPr="00C76185" w:rsidRDefault="00546823" w:rsidP="00C76185">
      <w:pPr>
        <w:spacing w:line="228" w:lineRule="auto"/>
        <w:rPr>
          <w:sz w:val="24"/>
          <w:szCs w:val="24"/>
        </w:rPr>
      </w:pPr>
      <w:r w:rsidRPr="00C76185">
        <w:rPr>
          <w:sz w:val="24"/>
          <w:szCs w:val="24"/>
        </w:rPr>
        <w:lastRenderedPageBreak/>
        <w:t>Предельные параметры разрешенного строительства, реконструкции объектов вспомогательного вида разрешенного использования принимаются такими же, как для основного вида разрешенного использования, установленного для земельного участка, на котором они расположены.</w:t>
      </w:r>
    </w:p>
    <w:p w:rsidR="00546823" w:rsidRPr="00C76185" w:rsidRDefault="00546823" w:rsidP="00C76185">
      <w:pPr>
        <w:pStyle w:val="nienie"/>
        <w:keepLines w:val="0"/>
        <w:numPr>
          <w:ilvl w:val="0"/>
          <w:numId w:val="0"/>
        </w:numPr>
        <w:tabs>
          <w:tab w:val="left" w:pos="709"/>
        </w:tabs>
        <w:ind w:left="709"/>
        <w:rPr>
          <w:rFonts w:ascii="Times New Roman" w:hAnsi="Times New Roman" w:cs="Times New Roman"/>
        </w:rPr>
      </w:pPr>
    </w:p>
    <w:p w:rsidR="00546823" w:rsidRPr="00C76185" w:rsidRDefault="00546823" w:rsidP="00C76185">
      <w:pPr>
        <w:keepLines w:val="0"/>
        <w:widowControl w:val="0"/>
        <w:spacing w:line="228" w:lineRule="auto"/>
        <w:rPr>
          <w:sz w:val="24"/>
          <w:szCs w:val="24"/>
        </w:rPr>
      </w:pPr>
      <w:bookmarkStart w:id="162" w:name="_Toc469576581"/>
      <w:r w:rsidRPr="00C76185">
        <w:rPr>
          <w:sz w:val="24"/>
          <w:szCs w:val="24"/>
        </w:rPr>
        <w:t>1) минимальная площадь земельного участка для объектов инженерного обеспечения и объектов вспомогательного инженерного назначения – 1 кв.м.;</w:t>
      </w:r>
    </w:p>
    <w:p w:rsidR="00546823" w:rsidRPr="00C76185" w:rsidRDefault="00546823" w:rsidP="00C76185">
      <w:pPr>
        <w:keepLines w:val="0"/>
        <w:widowControl w:val="0"/>
        <w:spacing w:line="228" w:lineRule="auto"/>
        <w:rPr>
          <w:sz w:val="24"/>
          <w:szCs w:val="24"/>
        </w:rPr>
      </w:pPr>
      <w:r w:rsidRPr="00C76185">
        <w:rPr>
          <w:sz w:val="24"/>
          <w:szCs w:val="24"/>
        </w:rPr>
        <w:t>2) минимальная площадь земельного участка для размещения временных (некапитальных) объе</w:t>
      </w:r>
      <w:r w:rsidR="003E1190" w:rsidRPr="00C76185">
        <w:rPr>
          <w:sz w:val="24"/>
          <w:szCs w:val="24"/>
        </w:rPr>
        <w:t>ктов торговли и услуг – 1 кв.м.</w:t>
      </w:r>
    </w:p>
    <w:p w:rsidR="00546823" w:rsidRPr="00C76185" w:rsidRDefault="00546823" w:rsidP="00C76185">
      <w:pPr>
        <w:keepLines w:val="0"/>
        <w:widowControl w:val="0"/>
        <w:spacing w:line="228" w:lineRule="auto"/>
        <w:rPr>
          <w:sz w:val="24"/>
          <w:szCs w:val="24"/>
        </w:rPr>
      </w:pPr>
      <w:r w:rsidRPr="00C76185">
        <w:rPr>
          <w:sz w:val="24"/>
          <w:szCs w:val="24"/>
        </w:rPr>
        <w:t>Все выступающие элементы и конструкции зданий (отмостка, пандус, входная группа, балконы, свесы кровли и т.д.) должны располагаться в границах земельного участка.</w:t>
      </w:r>
    </w:p>
    <w:p w:rsidR="00546823" w:rsidRPr="00C76185" w:rsidRDefault="00546823" w:rsidP="00C76185">
      <w:pPr>
        <w:keepLines w:val="0"/>
        <w:widowControl w:val="0"/>
        <w:spacing w:line="228" w:lineRule="auto"/>
        <w:rPr>
          <w:sz w:val="24"/>
          <w:szCs w:val="24"/>
        </w:rPr>
      </w:pPr>
      <w:r w:rsidRPr="00C76185">
        <w:rPr>
          <w:sz w:val="24"/>
          <w:szCs w:val="24"/>
        </w:rPr>
        <w:t xml:space="preserve">Требования к ограждению земельных участков: </w:t>
      </w:r>
    </w:p>
    <w:p w:rsidR="00546823" w:rsidRPr="00C76185" w:rsidRDefault="00546823" w:rsidP="00C76185">
      <w:pPr>
        <w:keepLines w:val="0"/>
        <w:widowControl w:val="0"/>
        <w:tabs>
          <w:tab w:val="left" w:pos="993"/>
        </w:tabs>
        <w:spacing w:line="228" w:lineRule="auto"/>
        <w:rPr>
          <w:sz w:val="24"/>
          <w:szCs w:val="24"/>
        </w:rPr>
      </w:pPr>
      <w:r w:rsidRPr="00C76185">
        <w:rPr>
          <w:sz w:val="24"/>
          <w:szCs w:val="24"/>
        </w:rPr>
        <w:t xml:space="preserve">– </w:t>
      </w:r>
      <w:r w:rsidRPr="00C76185">
        <w:rPr>
          <w:sz w:val="24"/>
          <w:szCs w:val="24"/>
        </w:rPr>
        <w:tab/>
        <w:t xml:space="preserve">высота ограждения земельных участков должна быть не более 2 метров (в случае если смежные земельные участки имеют разные поверхностные уровни земли, то высота ограждения рассчитывается от поверхности земли участка, имеющего более низкий уровень); </w:t>
      </w:r>
    </w:p>
    <w:p w:rsidR="00546823" w:rsidRPr="00C76185" w:rsidRDefault="00546823" w:rsidP="00C76185">
      <w:pPr>
        <w:keepLines w:val="0"/>
        <w:widowControl w:val="0"/>
        <w:tabs>
          <w:tab w:val="left" w:pos="993"/>
        </w:tabs>
        <w:spacing w:line="228" w:lineRule="auto"/>
        <w:rPr>
          <w:sz w:val="24"/>
          <w:szCs w:val="24"/>
        </w:rPr>
      </w:pPr>
      <w:r w:rsidRPr="00C76185">
        <w:rPr>
          <w:sz w:val="24"/>
          <w:szCs w:val="24"/>
        </w:rPr>
        <w:t>–</w:t>
      </w:r>
      <w:r w:rsidRPr="00C76185">
        <w:rPr>
          <w:sz w:val="24"/>
          <w:szCs w:val="24"/>
        </w:rPr>
        <w:tab/>
        <w:t>ограждения между смежными земельными участками в хозяйственной и жилой зонах могут быть сплошные, высотой не более 2 м., в нижней части должны быть проветриваемыми на высоту не менее 0,3 м.; садово-огородная зона должна иметь полностью сетчатое или решетчатое ограждение высотой не более 2 м.; допускается по взаимному согласию смежных землепользователей устройство сплошных ограждений из качественных и эстетически выполненных элементов.</w:t>
      </w:r>
    </w:p>
    <w:p w:rsidR="00546823" w:rsidRPr="00C76185" w:rsidRDefault="00546823" w:rsidP="00C76185">
      <w:pPr>
        <w:keepLines w:val="0"/>
        <w:widowControl w:val="0"/>
        <w:spacing w:line="228" w:lineRule="auto"/>
        <w:rPr>
          <w:sz w:val="24"/>
          <w:szCs w:val="24"/>
        </w:rPr>
      </w:pPr>
      <w:r w:rsidRPr="00C76185">
        <w:rPr>
          <w:sz w:val="24"/>
          <w:szCs w:val="24"/>
        </w:rPr>
        <w:t>Не допускается устройство сплошных ограждений в пределах треугольника видимости на нерегулируемых перекрестках и примыканиях улиц и дорог.</w:t>
      </w:r>
    </w:p>
    <w:p w:rsidR="00546823" w:rsidRPr="00C76185" w:rsidRDefault="00546823" w:rsidP="00C76185">
      <w:pPr>
        <w:keepLines w:val="0"/>
        <w:widowControl w:val="0"/>
        <w:spacing w:line="228" w:lineRule="auto"/>
        <w:rPr>
          <w:sz w:val="24"/>
          <w:szCs w:val="24"/>
        </w:rPr>
      </w:pPr>
      <w:r w:rsidRPr="00C76185">
        <w:rPr>
          <w:sz w:val="24"/>
          <w:szCs w:val="24"/>
        </w:rPr>
        <w:t>При размещении строений должны соблюдаться нормативные противопожарные расстояния между постройками, расположенными на соседних земельных участках, а также санитарные нормы.</w:t>
      </w:r>
    </w:p>
    <w:p w:rsidR="00546823" w:rsidRPr="00C76185" w:rsidRDefault="00546823" w:rsidP="00C76185">
      <w:pPr>
        <w:keepLines w:val="0"/>
        <w:widowControl w:val="0"/>
        <w:spacing w:line="228" w:lineRule="auto"/>
        <w:rPr>
          <w:sz w:val="24"/>
          <w:szCs w:val="24"/>
        </w:rPr>
      </w:pPr>
      <w:r w:rsidRPr="00C76185">
        <w:rPr>
          <w:sz w:val="24"/>
          <w:szCs w:val="24"/>
        </w:rPr>
        <w:t>Допускаются отклонения от предельных параметров отступов от межевых границ с соседними земельными участками при условии получения разрешения на отклонение от предельных параметров разрешенного строительства, реконструкции объектов капитального строительства.</w:t>
      </w:r>
    </w:p>
    <w:p w:rsidR="00546823" w:rsidRPr="00C76185" w:rsidRDefault="00546823" w:rsidP="00C76185">
      <w:pPr>
        <w:keepLines w:val="0"/>
        <w:widowControl w:val="0"/>
        <w:spacing w:line="228" w:lineRule="auto"/>
        <w:rPr>
          <w:sz w:val="24"/>
          <w:szCs w:val="24"/>
        </w:rPr>
      </w:pPr>
      <w:r w:rsidRPr="00C76185">
        <w:rPr>
          <w:sz w:val="24"/>
          <w:szCs w:val="24"/>
        </w:rPr>
        <w:t>Объем и качество строительства, оснащение инженерным оборудованием, внешнее благоустройство земельного участка, его озеленение должны соответствовать градостроительному плану земельного участка.</w:t>
      </w:r>
    </w:p>
    <w:p w:rsidR="00546823" w:rsidRPr="00C76185" w:rsidRDefault="00546823" w:rsidP="00C76185">
      <w:pPr>
        <w:keepLines w:val="0"/>
        <w:widowControl w:val="0"/>
        <w:spacing w:line="228" w:lineRule="auto"/>
        <w:rPr>
          <w:sz w:val="24"/>
          <w:szCs w:val="24"/>
        </w:rPr>
      </w:pPr>
      <w:r w:rsidRPr="00C76185">
        <w:rPr>
          <w:sz w:val="24"/>
          <w:szCs w:val="24"/>
        </w:rPr>
        <w:t>Превышение проектных отметок участка относительно фактических вертикальных отметок смежных участков возможно, при условии выполнения мероприятий, исключающих попадание ливневых стоков на территорию соседних участков.</w:t>
      </w:r>
    </w:p>
    <w:p w:rsidR="00546823" w:rsidRPr="00C76185" w:rsidRDefault="00546823" w:rsidP="00C76185">
      <w:pPr>
        <w:keepLines w:val="0"/>
        <w:widowControl w:val="0"/>
        <w:spacing w:line="228" w:lineRule="auto"/>
        <w:rPr>
          <w:sz w:val="24"/>
          <w:szCs w:val="24"/>
        </w:rPr>
      </w:pPr>
      <w:r w:rsidRPr="00C76185">
        <w:rPr>
          <w:sz w:val="24"/>
          <w:szCs w:val="24"/>
        </w:rPr>
        <w:t>Для объектов общественного назначения требования к параметрам объектов капитального строительства и минимальной (максимальной) площади земельных участков определяются в соответствии с:</w:t>
      </w:r>
    </w:p>
    <w:p w:rsidR="00546823" w:rsidRPr="00C76185" w:rsidRDefault="00546823" w:rsidP="00C76185">
      <w:pPr>
        <w:keepLines w:val="0"/>
        <w:widowControl w:val="0"/>
        <w:spacing w:line="228" w:lineRule="auto"/>
        <w:rPr>
          <w:sz w:val="24"/>
          <w:szCs w:val="24"/>
        </w:rPr>
      </w:pPr>
      <w:r w:rsidRPr="00C76185">
        <w:rPr>
          <w:sz w:val="24"/>
          <w:szCs w:val="24"/>
        </w:rPr>
        <w:t>- заданием на проектирование</w:t>
      </w:r>
    </w:p>
    <w:p w:rsidR="00546823" w:rsidRPr="00C76185" w:rsidRDefault="00546823" w:rsidP="00C76185">
      <w:pPr>
        <w:keepLines w:val="0"/>
        <w:widowControl w:val="0"/>
        <w:spacing w:line="228" w:lineRule="auto"/>
        <w:rPr>
          <w:sz w:val="24"/>
          <w:szCs w:val="24"/>
        </w:rPr>
      </w:pPr>
      <w:r w:rsidRPr="00C76185">
        <w:rPr>
          <w:sz w:val="24"/>
          <w:szCs w:val="24"/>
        </w:rPr>
        <w:t>- Свод правил СП 42.13330.2016 "Градостроительство. Планировка и застройка городских и сельских поселений", Актуализированная редакция СНиП 2.07.01-89*, Приложение 7;</w:t>
      </w:r>
    </w:p>
    <w:p w:rsidR="00546823" w:rsidRPr="00C76185" w:rsidRDefault="00546823" w:rsidP="00C76185">
      <w:pPr>
        <w:keepLines w:val="0"/>
        <w:widowControl w:val="0"/>
        <w:spacing w:line="228" w:lineRule="auto"/>
        <w:rPr>
          <w:sz w:val="24"/>
          <w:szCs w:val="24"/>
        </w:rPr>
      </w:pPr>
      <w:r w:rsidRPr="00C76185">
        <w:rPr>
          <w:sz w:val="24"/>
          <w:szCs w:val="24"/>
        </w:rPr>
        <w:t>- СНиП 2.08.02-89* «Общественные здания и сооружения».</w:t>
      </w:r>
    </w:p>
    <w:p w:rsidR="00546823" w:rsidRPr="00C76185" w:rsidRDefault="00546823" w:rsidP="00C76185">
      <w:pPr>
        <w:keepNext/>
        <w:keepLines w:val="0"/>
        <w:widowControl w:val="0"/>
        <w:spacing w:before="240" w:after="120" w:line="240" w:lineRule="auto"/>
        <w:ind w:firstLine="851"/>
        <w:outlineLvl w:val="5"/>
        <w:rPr>
          <w:b/>
          <w:bCs/>
          <w:sz w:val="24"/>
          <w:szCs w:val="24"/>
          <w:u w:val="single"/>
        </w:rPr>
      </w:pPr>
      <w:bookmarkStart w:id="163" w:name="_Toc501702778"/>
      <w:r w:rsidRPr="00C76185">
        <w:rPr>
          <w:b/>
          <w:bCs/>
          <w:sz w:val="24"/>
          <w:szCs w:val="24"/>
          <w:u w:val="single"/>
        </w:rPr>
        <w:lastRenderedPageBreak/>
        <w:t>ЦУ. Зона высших, средних учебных заведений и детских дошкольных учреждений</w:t>
      </w:r>
      <w:bookmarkEnd w:id="162"/>
      <w:bookmarkEnd w:id="163"/>
    </w:p>
    <w:p w:rsidR="00546823" w:rsidRPr="00C76185" w:rsidRDefault="00546823" w:rsidP="00C76185">
      <w:pPr>
        <w:keepNext/>
        <w:keepLines w:val="0"/>
        <w:widowControl w:val="0"/>
        <w:spacing w:before="240" w:line="240" w:lineRule="auto"/>
        <w:ind w:left="113" w:firstLine="851"/>
        <w:rPr>
          <w:b/>
          <w:bCs/>
          <w:i/>
          <w:sz w:val="24"/>
          <w:szCs w:val="24"/>
        </w:rPr>
      </w:pPr>
      <w:r w:rsidRPr="00C76185">
        <w:rPr>
          <w:b/>
          <w:bCs/>
          <w:i/>
          <w:sz w:val="24"/>
          <w:szCs w:val="24"/>
        </w:rPr>
        <w:t>Основные виды разрешенного использования:</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119"/>
        <w:gridCol w:w="3577"/>
        <w:gridCol w:w="3435"/>
        <w:gridCol w:w="4220"/>
      </w:tblGrid>
      <w:tr w:rsidR="00546823" w:rsidRPr="00C76185" w:rsidTr="007B7461">
        <w:tc>
          <w:tcPr>
            <w:tcW w:w="817" w:type="dxa"/>
            <w:vMerge w:val="restart"/>
            <w:shd w:val="clear" w:color="auto" w:fill="auto"/>
            <w:vAlign w:val="center"/>
          </w:tcPr>
          <w:p w:rsidR="00546823" w:rsidRPr="00C76185" w:rsidRDefault="00546823" w:rsidP="00C76185">
            <w:pPr>
              <w:keepLines w:val="0"/>
              <w:widowControl w:val="0"/>
              <w:spacing w:line="216" w:lineRule="auto"/>
              <w:ind w:firstLine="0"/>
              <w:jc w:val="center"/>
              <w:rPr>
                <w:spacing w:val="-2"/>
                <w:sz w:val="24"/>
                <w:szCs w:val="24"/>
              </w:rPr>
            </w:pPr>
            <w:r w:rsidRPr="00C76185">
              <w:rPr>
                <w:spacing w:val="-2"/>
                <w:sz w:val="24"/>
                <w:szCs w:val="24"/>
              </w:rPr>
              <w:t>Код</w:t>
            </w:r>
          </w:p>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вида</w:t>
            </w:r>
          </w:p>
        </w:tc>
        <w:tc>
          <w:tcPr>
            <w:tcW w:w="3119" w:type="dxa"/>
            <w:vMerge w:val="restart"/>
            <w:shd w:val="clear" w:color="auto" w:fill="auto"/>
            <w:vAlign w:val="center"/>
          </w:tcPr>
          <w:p w:rsidR="00546823" w:rsidRPr="00C76185" w:rsidRDefault="00546823" w:rsidP="00C76185">
            <w:pPr>
              <w:keepLines w:val="0"/>
              <w:widowControl w:val="0"/>
              <w:spacing w:line="216" w:lineRule="auto"/>
              <w:ind w:firstLine="0"/>
              <w:jc w:val="center"/>
              <w:rPr>
                <w:spacing w:val="-2"/>
                <w:sz w:val="24"/>
                <w:szCs w:val="24"/>
              </w:rPr>
            </w:pPr>
            <w:r w:rsidRPr="00C76185">
              <w:rPr>
                <w:spacing w:val="-2"/>
                <w:sz w:val="24"/>
                <w:szCs w:val="24"/>
              </w:rPr>
              <w:t>Наименование вида</w:t>
            </w:r>
          </w:p>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разрешенного использования земельного участка</w:t>
            </w:r>
          </w:p>
        </w:tc>
        <w:tc>
          <w:tcPr>
            <w:tcW w:w="3577" w:type="dxa"/>
            <w:vMerge w:val="restart"/>
            <w:shd w:val="clear" w:color="auto" w:fill="auto"/>
            <w:vAlign w:val="center"/>
          </w:tcPr>
          <w:p w:rsidR="00546823" w:rsidRPr="00C76185" w:rsidRDefault="00546823" w:rsidP="00C76185">
            <w:pPr>
              <w:keepLines w:val="0"/>
              <w:widowControl w:val="0"/>
              <w:spacing w:line="216" w:lineRule="auto"/>
              <w:ind w:firstLine="0"/>
              <w:jc w:val="center"/>
              <w:rPr>
                <w:spacing w:val="-2"/>
                <w:sz w:val="24"/>
                <w:szCs w:val="24"/>
              </w:rPr>
            </w:pPr>
            <w:r w:rsidRPr="00C76185">
              <w:rPr>
                <w:spacing w:val="-2"/>
                <w:sz w:val="24"/>
                <w:szCs w:val="24"/>
              </w:rPr>
              <w:t>Виды разрешенного</w:t>
            </w:r>
          </w:p>
          <w:p w:rsidR="00546823" w:rsidRPr="00C76185" w:rsidRDefault="00546823" w:rsidP="00C76185">
            <w:pPr>
              <w:keepLines w:val="0"/>
              <w:widowControl w:val="0"/>
              <w:spacing w:line="216" w:lineRule="auto"/>
              <w:ind w:firstLine="0"/>
              <w:jc w:val="center"/>
              <w:rPr>
                <w:spacing w:val="-2"/>
                <w:sz w:val="24"/>
                <w:szCs w:val="24"/>
              </w:rPr>
            </w:pPr>
            <w:r w:rsidRPr="00C76185">
              <w:rPr>
                <w:spacing w:val="-2"/>
                <w:sz w:val="24"/>
                <w:szCs w:val="24"/>
              </w:rPr>
              <w:t>использования объектов капитального</w:t>
            </w:r>
          </w:p>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строительства</w:t>
            </w:r>
          </w:p>
        </w:tc>
        <w:tc>
          <w:tcPr>
            <w:tcW w:w="7655" w:type="dxa"/>
            <w:gridSpan w:val="2"/>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46823" w:rsidRPr="00C76185" w:rsidTr="007B7461">
        <w:tc>
          <w:tcPr>
            <w:tcW w:w="817" w:type="dxa"/>
            <w:vMerge/>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p>
        </w:tc>
        <w:tc>
          <w:tcPr>
            <w:tcW w:w="3119" w:type="dxa"/>
            <w:vMerge/>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p>
        </w:tc>
        <w:tc>
          <w:tcPr>
            <w:tcW w:w="3577" w:type="dxa"/>
            <w:vMerge/>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p>
        </w:tc>
        <w:tc>
          <w:tcPr>
            <w:tcW w:w="3435" w:type="dxa"/>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предельные (минимальные и (или) максимальные) размеры земельных участков, в том числе их площадь</w:t>
            </w:r>
          </w:p>
        </w:tc>
        <w:tc>
          <w:tcPr>
            <w:tcW w:w="4220" w:type="dxa"/>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 xml:space="preserve">предельные параметры разрешенного строительства, реконструкции объектов капитального строительства </w:t>
            </w:r>
          </w:p>
        </w:tc>
      </w:tr>
      <w:tr w:rsidR="00546823" w:rsidRPr="00C76185" w:rsidTr="007B7461">
        <w:tc>
          <w:tcPr>
            <w:tcW w:w="817" w:type="dxa"/>
            <w:shd w:val="clear" w:color="auto" w:fill="auto"/>
          </w:tcPr>
          <w:p w:rsidR="00546823" w:rsidRPr="00C76185" w:rsidRDefault="00546823" w:rsidP="00C76185">
            <w:pPr>
              <w:keepLines w:val="0"/>
              <w:widowControl w:val="0"/>
              <w:spacing w:line="228" w:lineRule="auto"/>
              <w:ind w:firstLine="0"/>
              <w:rPr>
                <w:iCs/>
                <w:sz w:val="24"/>
                <w:szCs w:val="24"/>
              </w:rPr>
            </w:pPr>
            <w:r w:rsidRPr="00C76185">
              <w:rPr>
                <w:iCs/>
                <w:sz w:val="24"/>
                <w:szCs w:val="24"/>
              </w:rPr>
              <w:t>3.5.1</w:t>
            </w:r>
          </w:p>
        </w:tc>
        <w:tc>
          <w:tcPr>
            <w:tcW w:w="3119"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Дошкольное, начальное и среднее общее образование</w:t>
            </w:r>
          </w:p>
        </w:tc>
        <w:tc>
          <w:tcPr>
            <w:tcW w:w="3577"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школы начальные и средние;</w:t>
            </w:r>
          </w:p>
          <w:p w:rsidR="00546823" w:rsidRPr="00C76185" w:rsidRDefault="00546823" w:rsidP="00C76185">
            <w:pPr>
              <w:keepLines w:val="0"/>
              <w:widowControl w:val="0"/>
              <w:spacing w:line="228" w:lineRule="auto"/>
              <w:ind w:firstLine="0"/>
              <w:rPr>
                <w:sz w:val="24"/>
                <w:szCs w:val="24"/>
              </w:rPr>
            </w:pPr>
            <w:r w:rsidRPr="00C76185">
              <w:rPr>
                <w:sz w:val="24"/>
                <w:szCs w:val="24"/>
              </w:rPr>
              <w:t>детские сады, иные объекты дошкольного воспитания;</w:t>
            </w:r>
          </w:p>
        </w:tc>
        <w:tc>
          <w:tcPr>
            <w:tcW w:w="3435" w:type="dxa"/>
            <w:vMerge w:val="restart"/>
            <w:shd w:val="clear" w:color="auto" w:fill="auto"/>
          </w:tcPr>
          <w:p w:rsidR="00546823" w:rsidRPr="00C76185" w:rsidRDefault="00546823" w:rsidP="00C76185">
            <w:pPr>
              <w:keepLines w:val="0"/>
              <w:widowControl w:val="0"/>
              <w:spacing w:line="228" w:lineRule="auto"/>
              <w:ind w:firstLine="0"/>
              <w:rPr>
                <w:iCs/>
                <w:sz w:val="24"/>
                <w:szCs w:val="24"/>
              </w:rPr>
            </w:pPr>
            <w:r w:rsidRPr="00C76185">
              <w:rPr>
                <w:iCs/>
                <w:sz w:val="24"/>
                <w:szCs w:val="24"/>
              </w:rPr>
              <w:t xml:space="preserve">1) минимальная площадь земельных участков – 10 кв.м; </w:t>
            </w:r>
          </w:p>
          <w:p w:rsidR="00546823" w:rsidRPr="00C76185" w:rsidRDefault="00546823" w:rsidP="00C76185">
            <w:pPr>
              <w:keepLines w:val="0"/>
              <w:widowControl w:val="0"/>
              <w:spacing w:line="228" w:lineRule="auto"/>
              <w:ind w:firstLine="0"/>
              <w:rPr>
                <w:iCs/>
                <w:sz w:val="24"/>
                <w:szCs w:val="24"/>
              </w:rPr>
            </w:pPr>
            <w:r w:rsidRPr="00C76185">
              <w:rPr>
                <w:iCs/>
                <w:sz w:val="24"/>
                <w:szCs w:val="24"/>
              </w:rPr>
              <w:t>2) максимальная площадь земельных участков – 25000 кв.м.</w:t>
            </w:r>
          </w:p>
        </w:tc>
        <w:tc>
          <w:tcPr>
            <w:tcW w:w="4220" w:type="dxa"/>
            <w:vMerge w:val="restart"/>
            <w:shd w:val="clear" w:color="auto" w:fill="auto"/>
          </w:tcPr>
          <w:p w:rsidR="00546823" w:rsidRPr="00C76185" w:rsidRDefault="00546823" w:rsidP="00C76185">
            <w:pPr>
              <w:keepLines w:val="0"/>
              <w:widowControl w:val="0"/>
              <w:spacing w:line="228" w:lineRule="auto"/>
              <w:ind w:firstLine="0"/>
              <w:rPr>
                <w:iCs/>
                <w:sz w:val="24"/>
                <w:szCs w:val="24"/>
              </w:rPr>
            </w:pPr>
            <w:r w:rsidRPr="00C76185">
              <w:rPr>
                <w:iCs/>
                <w:sz w:val="24"/>
                <w:szCs w:val="24"/>
              </w:rPr>
              <w:t>1) максимальное количество этажей зданий – 3;</w:t>
            </w:r>
          </w:p>
          <w:p w:rsidR="00546823" w:rsidRPr="00C76185" w:rsidRDefault="00546823" w:rsidP="00C76185">
            <w:pPr>
              <w:keepLines w:val="0"/>
              <w:widowControl w:val="0"/>
              <w:spacing w:line="228" w:lineRule="auto"/>
              <w:ind w:firstLine="0"/>
              <w:rPr>
                <w:iCs/>
                <w:sz w:val="24"/>
                <w:szCs w:val="24"/>
              </w:rPr>
            </w:pPr>
            <w:r w:rsidRPr="00C76185">
              <w:rPr>
                <w:iCs/>
                <w:sz w:val="24"/>
                <w:szCs w:val="24"/>
              </w:rPr>
              <w:t>2) максимальная высота зданий – 14 м, исключение шпили, башни, флагштоки – без ограничения;</w:t>
            </w:r>
          </w:p>
          <w:p w:rsidR="00546823" w:rsidRPr="00C76185" w:rsidRDefault="00546823" w:rsidP="00C76185">
            <w:pPr>
              <w:keepLines w:val="0"/>
              <w:widowControl w:val="0"/>
              <w:spacing w:line="228" w:lineRule="auto"/>
              <w:ind w:firstLine="0"/>
              <w:rPr>
                <w:iCs/>
                <w:sz w:val="24"/>
                <w:szCs w:val="24"/>
              </w:rPr>
            </w:pPr>
            <w:r w:rsidRPr="00C76185">
              <w:rPr>
                <w:iCs/>
                <w:sz w:val="24"/>
                <w:szCs w:val="24"/>
              </w:rPr>
              <w:t>3) максимальный процент застройки участка – 60%;</w:t>
            </w:r>
          </w:p>
          <w:p w:rsidR="00546823" w:rsidRPr="00C76185" w:rsidRDefault="00546823" w:rsidP="00C76185">
            <w:pPr>
              <w:keepLines w:val="0"/>
              <w:widowControl w:val="0"/>
              <w:spacing w:line="228" w:lineRule="auto"/>
              <w:ind w:firstLine="0"/>
              <w:rPr>
                <w:iCs/>
                <w:sz w:val="24"/>
                <w:szCs w:val="24"/>
              </w:rPr>
            </w:pPr>
            <w:r w:rsidRPr="00C76185">
              <w:rPr>
                <w:iCs/>
                <w:sz w:val="24"/>
                <w:szCs w:val="24"/>
              </w:rPr>
              <w:t>4) минимальный отступ строений от красной линии или передней границы участка (в случае, если красная линия не установлена) – 3 м;</w:t>
            </w:r>
          </w:p>
          <w:p w:rsidR="00546823" w:rsidRPr="00C76185" w:rsidRDefault="00546823" w:rsidP="00C76185">
            <w:pPr>
              <w:keepLines w:val="0"/>
              <w:widowControl w:val="0"/>
              <w:spacing w:line="228" w:lineRule="auto"/>
              <w:ind w:firstLine="0"/>
              <w:rPr>
                <w:iCs/>
                <w:sz w:val="24"/>
                <w:szCs w:val="24"/>
              </w:rPr>
            </w:pPr>
            <w:r w:rsidRPr="00C76185">
              <w:rPr>
                <w:iCs/>
                <w:sz w:val="24"/>
                <w:szCs w:val="24"/>
              </w:rPr>
              <w:t>5) минимальный отступ от границ смежных земельных участков – 1 м.;</w:t>
            </w:r>
          </w:p>
          <w:p w:rsidR="00546823" w:rsidRPr="00C76185" w:rsidRDefault="00546823" w:rsidP="00C76185">
            <w:pPr>
              <w:keepLines w:val="0"/>
              <w:widowControl w:val="0"/>
              <w:spacing w:line="228" w:lineRule="auto"/>
              <w:ind w:firstLine="0"/>
              <w:rPr>
                <w:iCs/>
                <w:sz w:val="24"/>
                <w:szCs w:val="24"/>
              </w:rPr>
            </w:pPr>
            <w:r w:rsidRPr="00C76185">
              <w:rPr>
                <w:iCs/>
                <w:sz w:val="24"/>
                <w:szCs w:val="24"/>
              </w:rPr>
              <w:t>6) минимальный процент озеленения земельного участка – 20%</w:t>
            </w:r>
          </w:p>
        </w:tc>
      </w:tr>
      <w:tr w:rsidR="00546823" w:rsidRPr="00C76185" w:rsidTr="007B7461">
        <w:tc>
          <w:tcPr>
            <w:tcW w:w="817"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3.5.2</w:t>
            </w:r>
          </w:p>
        </w:tc>
        <w:tc>
          <w:tcPr>
            <w:tcW w:w="3119" w:type="dxa"/>
            <w:shd w:val="clear" w:color="auto" w:fill="auto"/>
          </w:tcPr>
          <w:p w:rsidR="00546823" w:rsidRPr="00C76185" w:rsidRDefault="00546823" w:rsidP="00C76185">
            <w:pPr>
              <w:keepLines w:val="0"/>
              <w:widowControl w:val="0"/>
              <w:spacing w:line="228" w:lineRule="auto"/>
              <w:ind w:firstLine="0"/>
              <w:jc w:val="left"/>
              <w:rPr>
                <w:sz w:val="24"/>
                <w:szCs w:val="24"/>
              </w:rPr>
            </w:pPr>
            <w:r w:rsidRPr="00C76185">
              <w:rPr>
                <w:sz w:val="24"/>
                <w:szCs w:val="24"/>
              </w:rPr>
              <w:t>Среднее и высшее профессиональное образование</w:t>
            </w:r>
          </w:p>
        </w:tc>
        <w:tc>
          <w:tcPr>
            <w:tcW w:w="3577" w:type="dxa"/>
            <w:shd w:val="clear" w:color="auto" w:fill="auto"/>
          </w:tcPr>
          <w:p w:rsidR="00546823" w:rsidRPr="00C76185" w:rsidRDefault="00546823" w:rsidP="00C76185">
            <w:pPr>
              <w:keepLines w:val="0"/>
              <w:widowControl w:val="0"/>
              <w:spacing w:line="228" w:lineRule="auto"/>
              <w:ind w:firstLine="0"/>
              <w:jc w:val="left"/>
              <w:rPr>
                <w:sz w:val="24"/>
                <w:szCs w:val="24"/>
              </w:rPr>
            </w:pPr>
            <w:r w:rsidRPr="00C76185">
              <w:rPr>
                <w:sz w:val="24"/>
                <w:szCs w:val="24"/>
              </w:rPr>
              <w:t>высшие учебные заведения;</w:t>
            </w:r>
          </w:p>
          <w:p w:rsidR="00546823" w:rsidRPr="00C76185" w:rsidRDefault="00546823" w:rsidP="00C76185">
            <w:pPr>
              <w:keepLines w:val="0"/>
              <w:widowControl w:val="0"/>
              <w:spacing w:line="228" w:lineRule="auto"/>
              <w:ind w:firstLine="0"/>
              <w:jc w:val="left"/>
              <w:rPr>
                <w:sz w:val="24"/>
                <w:szCs w:val="24"/>
              </w:rPr>
            </w:pPr>
            <w:r w:rsidRPr="00C76185">
              <w:rPr>
                <w:sz w:val="24"/>
                <w:szCs w:val="24"/>
              </w:rPr>
              <w:t>средние специальные учебные заведения;</w:t>
            </w:r>
          </w:p>
          <w:p w:rsidR="00546823" w:rsidRPr="00C76185" w:rsidRDefault="00546823" w:rsidP="00C76185">
            <w:pPr>
              <w:keepLines w:val="0"/>
              <w:widowControl w:val="0"/>
              <w:spacing w:line="228" w:lineRule="auto"/>
              <w:ind w:firstLine="0"/>
              <w:jc w:val="left"/>
            </w:pPr>
            <w:r w:rsidRPr="00C76185">
              <w:rPr>
                <w:sz w:val="24"/>
                <w:szCs w:val="24"/>
              </w:rPr>
              <w:t>учебно-лабораторные, научно-лабораторные корпуса, учебно-производственные   мастерские;</w:t>
            </w:r>
          </w:p>
        </w:tc>
        <w:tc>
          <w:tcPr>
            <w:tcW w:w="3435" w:type="dxa"/>
            <w:vMerge/>
            <w:shd w:val="clear" w:color="auto" w:fill="auto"/>
          </w:tcPr>
          <w:p w:rsidR="00546823" w:rsidRPr="00C76185" w:rsidRDefault="00546823" w:rsidP="00C76185">
            <w:pPr>
              <w:keepLines w:val="0"/>
              <w:widowControl w:val="0"/>
              <w:spacing w:line="228" w:lineRule="auto"/>
              <w:ind w:firstLine="0"/>
              <w:rPr>
                <w:iCs/>
                <w:sz w:val="24"/>
                <w:szCs w:val="24"/>
              </w:rPr>
            </w:pPr>
          </w:p>
        </w:tc>
        <w:tc>
          <w:tcPr>
            <w:tcW w:w="4220" w:type="dxa"/>
            <w:vMerge/>
            <w:shd w:val="clear" w:color="auto" w:fill="auto"/>
          </w:tcPr>
          <w:p w:rsidR="00546823" w:rsidRPr="00C76185" w:rsidRDefault="00546823" w:rsidP="00C76185">
            <w:pPr>
              <w:keepLines w:val="0"/>
              <w:widowControl w:val="0"/>
              <w:spacing w:line="228" w:lineRule="auto"/>
              <w:ind w:firstLine="0"/>
              <w:rPr>
                <w:iCs/>
                <w:sz w:val="24"/>
                <w:szCs w:val="24"/>
              </w:rPr>
            </w:pPr>
          </w:p>
        </w:tc>
      </w:tr>
      <w:tr w:rsidR="00546823" w:rsidRPr="00C76185" w:rsidTr="007B7461">
        <w:tc>
          <w:tcPr>
            <w:tcW w:w="817" w:type="dxa"/>
            <w:shd w:val="clear" w:color="auto" w:fill="auto"/>
          </w:tcPr>
          <w:p w:rsidR="00546823" w:rsidRPr="00C76185" w:rsidRDefault="00546823" w:rsidP="00C76185">
            <w:pPr>
              <w:keepLines w:val="0"/>
              <w:widowControl w:val="0"/>
              <w:spacing w:line="228" w:lineRule="auto"/>
              <w:ind w:firstLine="0"/>
              <w:rPr>
                <w:iCs/>
                <w:sz w:val="24"/>
                <w:szCs w:val="24"/>
              </w:rPr>
            </w:pPr>
            <w:r w:rsidRPr="00C76185">
              <w:rPr>
                <w:iCs/>
                <w:sz w:val="24"/>
                <w:szCs w:val="24"/>
              </w:rPr>
              <w:t>3.6</w:t>
            </w:r>
          </w:p>
        </w:tc>
        <w:tc>
          <w:tcPr>
            <w:tcW w:w="3119"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Культурное развитие</w:t>
            </w:r>
          </w:p>
        </w:tc>
        <w:tc>
          <w:tcPr>
            <w:tcW w:w="3577"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библиотеки;</w:t>
            </w:r>
          </w:p>
          <w:p w:rsidR="00546823" w:rsidRPr="00C76185" w:rsidRDefault="00546823" w:rsidP="00C76185">
            <w:pPr>
              <w:keepLines w:val="0"/>
              <w:widowControl w:val="0"/>
              <w:spacing w:line="228" w:lineRule="auto"/>
              <w:ind w:firstLine="0"/>
              <w:rPr>
                <w:sz w:val="24"/>
                <w:szCs w:val="24"/>
              </w:rPr>
            </w:pPr>
            <w:r w:rsidRPr="00C76185">
              <w:rPr>
                <w:sz w:val="24"/>
                <w:szCs w:val="24"/>
              </w:rPr>
              <w:t>музеи, выставочные залы;</w:t>
            </w:r>
          </w:p>
          <w:p w:rsidR="00546823" w:rsidRPr="00C76185" w:rsidRDefault="00546823" w:rsidP="00C76185">
            <w:pPr>
              <w:keepLines w:val="0"/>
              <w:widowControl w:val="0"/>
              <w:spacing w:line="228" w:lineRule="auto"/>
              <w:ind w:firstLine="0"/>
              <w:rPr>
                <w:sz w:val="24"/>
                <w:szCs w:val="24"/>
              </w:rPr>
            </w:pPr>
            <w:r w:rsidRPr="00C76185">
              <w:rPr>
                <w:sz w:val="24"/>
                <w:szCs w:val="24"/>
              </w:rPr>
              <w:t>клубы;</w:t>
            </w:r>
          </w:p>
        </w:tc>
        <w:tc>
          <w:tcPr>
            <w:tcW w:w="3435" w:type="dxa"/>
            <w:vMerge/>
            <w:shd w:val="clear" w:color="auto" w:fill="auto"/>
          </w:tcPr>
          <w:p w:rsidR="00546823" w:rsidRPr="00C76185" w:rsidRDefault="00546823" w:rsidP="00C76185">
            <w:pPr>
              <w:keepLines w:val="0"/>
              <w:widowControl w:val="0"/>
              <w:spacing w:line="228" w:lineRule="auto"/>
              <w:ind w:firstLine="0"/>
              <w:rPr>
                <w:iCs/>
                <w:sz w:val="24"/>
                <w:szCs w:val="24"/>
              </w:rPr>
            </w:pPr>
          </w:p>
        </w:tc>
        <w:tc>
          <w:tcPr>
            <w:tcW w:w="4220" w:type="dxa"/>
            <w:vMerge/>
            <w:shd w:val="clear" w:color="auto" w:fill="auto"/>
          </w:tcPr>
          <w:p w:rsidR="00546823" w:rsidRPr="00C76185" w:rsidRDefault="00546823" w:rsidP="00C76185">
            <w:pPr>
              <w:keepLines w:val="0"/>
              <w:widowControl w:val="0"/>
              <w:spacing w:line="228" w:lineRule="auto"/>
              <w:ind w:firstLine="0"/>
              <w:rPr>
                <w:iCs/>
                <w:sz w:val="24"/>
                <w:szCs w:val="24"/>
              </w:rPr>
            </w:pPr>
          </w:p>
        </w:tc>
      </w:tr>
      <w:tr w:rsidR="00546823" w:rsidRPr="00C76185" w:rsidTr="007B7461">
        <w:tc>
          <w:tcPr>
            <w:tcW w:w="817" w:type="dxa"/>
            <w:shd w:val="clear" w:color="auto" w:fill="auto"/>
          </w:tcPr>
          <w:p w:rsidR="00546823" w:rsidRPr="00C76185" w:rsidRDefault="00546823" w:rsidP="00C76185">
            <w:pPr>
              <w:keepLines w:val="0"/>
              <w:widowControl w:val="0"/>
              <w:spacing w:line="228" w:lineRule="auto"/>
              <w:ind w:firstLine="0"/>
              <w:rPr>
                <w:iCs/>
                <w:sz w:val="24"/>
                <w:szCs w:val="24"/>
              </w:rPr>
            </w:pPr>
            <w:r w:rsidRPr="00C76185">
              <w:rPr>
                <w:iCs/>
                <w:sz w:val="24"/>
                <w:szCs w:val="24"/>
              </w:rPr>
              <w:t>4.6</w:t>
            </w:r>
          </w:p>
        </w:tc>
        <w:tc>
          <w:tcPr>
            <w:tcW w:w="3119"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Общественное питание</w:t>
            </w:r>
          </w:p>
        </w:tc>
        <w:tc>
          <w:tcPr>
            <w:tcW w:w="3577"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предприятия общественного питания (столовые, кафе, экспресс-кафе, буфеты);</w:t>
            </w:r>
          </w:p>
        </w:tc>
        <w:tc>
          <w:tcPr>
            <w:tcW w:w="3435" w:type="dxa"/>
            <w:vMerge/>
            <w:shd w:val="clear" w:color="auto" w:fill="auto"/>
          </w:tcPr>
          <w:p w:rsidR="00546823" w:rsidRPr="00C76185" w:rsidRDefault="00546823" w:rsidP="00C76185">
            <w:pPr>
              <w:keepLines w:val="0"/>
              <w:widowControl w:val="0"/>
              <w:spacing w:line="228" w:lineRule="auto"/>
              <w:ind w:firstLine="0"/>
              <w:rPr>
                <w:iCs/>
                <w:sz w:val="24"/>
                <w:szCs w:val="24"/>
              </w:rPr>
            </w:pPr>
          </w:p>
        </w:tc>
        <w:tc>
          <w:tcPr>
            <w:tcW w:w="4220" w:type="dxa"/>
            <w:vMerge/>
            <w:shd w:val="clear" w:color="auto" w:fill="auto"/>
          </w:tcPr>
          <w:p w:rsidR="00546823" w:rsidRPr="00C76185" w:rsidRDefault="00546823" w:rsidP="00C76185">
            <w:pPr>
              <w:keepLines w:val="0"/>
              <w:widowControl w:val="0"/>
              <w:spacing w:line="228" w:lineRule="auto"/>
              <w:ind w:firstLine="0"/>
              <w:rPr>
                <w:iCs/>
                <w:sz w:val="24"/>
                <w:szCs w:val="24"/>
              </w:rPr>
            </w:pPr>
          </w:p>
        </w:tc>
      </w:tr>
      <w:tr w:rsidR="00546823" w:rsidRPr="00C76185" w:rsidTr="007B7461">
        <w:tc>
          <w:tcPr>
            <w:tcW w:w="817" w:type="dxa"/>
            <w:shd w:val="clear" w:color="auto" w:fill="auto"/>
          </w:tcPr>
          <w:p w:rsidR="00546823" w:rsidRPr="00C76185" w:rsidRDefault="00546823" w:rsidP="00C76185">
            <w:pPr>
              <w:keepLines w:val="0"/>
              <w:widowControl w:val="0"/>
              <w:spacing w:line="228" w:lineRule="auto"/>
              <w:ind w:firstLine="0"/>
              <w:rPr>
                <w:iCs/>
                <w:sz w:val="24"/>
                <w:szCs w:val="24"/>
              </w:rPr>
            </w:pPr>
            <w:r w:rsidRPr="00C76185">
              <w:rPr>
                <w:iCs/>
                <w:sz w:val="24"/>
                <w:szCs w:val="24"/>
              </w:rPr>
              <w:t>4.7</w:t>
            </w:r>
          </w:p>
        </w:tc>
        <w:tc>
          <w:tcPr>
            <w:tcW w:w="3119"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Гостиничное обслуживание</w:t>
            </w:r>
          </w:p>
        </w:tc>
        <w:tc>
          <w:tcPr>
            <w:tcW w:w="3577" w:type="dxa"/>
            <w:shd w:val="clear" w:color="auto" w:fill="auto"/>
          </w:tcPr>
          <w:p w:rsidR="00546823" w:rsidRPr="00C76185" w:rsidRDefault="00546823" w:rsidP="00C76185">
            <w:pPr>
              <w:keepLines w:val="0"/>
              <w:widowControl w:val="0"/>
              <w:spacing w:line="228" w:lineRule="auto"/>
              <w:ind w:firstLine="0"/>
              <w:jc w:val="left"/>
              <w:rPr>
                <w:sz w:val="24"/>
                <w:szCs w:val="24"/>
              </w:rPr>
            </w:pPr>
            <w:r w:rsidRPr="00C76185">
              <w:rPr>
                <w:sz w:val="24"/>
                <w:szCs w:val="24"/>
              </w:rPr>
              <w:t>гостиницы, дома приёма гостей;</w:t>
            </w:r>
          </w:p>
          <w:p w:rsidR="00546823" w:rsidRPr="00C76185" w:rsidRDefault="00546823" w:rsidP="00C76185">
            <w:pPr>
              <w:keepLines w:val="0"/>
              <w:widowControl w:val="0"/>
              <w:spacing w:line="228" w:lineRule="auto"/>
              <w:ind w:firstLine="0"/>
              <w:rPr>
                <w:sz w:val="24"/>
                <w:szCs w:val="24"/>
              </w:rPr>
            </w:pPr>
            <w:r w:rsidRPr="00C76185">
              <w:rPr>
                <w:sz w:val="24"/>
                <w:szCs w:val="24"/>
              </w:rPr>
              <w:t>общежития;</w:t>
            </w:r>
          </w:p>
        </w:tc>
        <w:tc>
          <w:tcPr>
            <w:tcW w:w="3435" w:type="dxa"/>
            <w:vMerge/>
            <w:shd w:val="clear" w:color="auto" w:fill="auto"/>
          </w:tcPr>
          <w:p w:rsidR="00546823" w:rsidRPr="00C76185" w:rsidRDefault="00546823" w:rsidP="00C76185">
            <w:pPr>
              <w:keepLines w:val="0"/>
              <w:widowControl w:val="0"/>
              <w:spacing w:line="228" w:lineRule="auto"/>
              <w:ind w:firstLine="0"/>
              <w:rPr>
                <w:iCs/>
                <w:sz w:val="24"/>
                <w:szCs w:val="24"/>
              </w:rPr>
            </w:pPr>
          </w:p>
        </w:tc>
        <w:tc>
          <w:tcPr>
            <w:tcW w:w="4220" w:type="dxa"/>
            <w:vMerge/>
            <w:shd w:val="clear" w:color="auto" w:fill="auto"/>
          </w:tcPr>
          <w:p w:rsidR="00546823" w:rsidRPr="00C76185" w:rsidRDefault="00546823" w:rsidP="00C76185">
            <w:pPr>
              <w:keepLines w:val="0"/>
              <w:widowControl w:val="0"/>
              <w:spacing w:line="228" w:lineRule="auto"/>
              <w:ind w:firstLine="0"/>
              <w:rPr>
                <w:iCs/>
                <w:sz w:val="24"/>
                <w:szCs w:val="24"/>
              </w:rPr>
            </w:pPr>
          </w:p>
        </w:tc>
      </w:tr>
      <w:tr w:rsidR="00546823" w:rsidRPr="00C76185" w:rsidTr="007B7461">
        <w:tc>
          <w:tcPr>
            <w:tcW w:w="817" w:type="dxa"/>
            <w:shd w:val="clear" w:color="auto" w:fill="auto"/>
          </w:tcPr>
          <w:p w:rsidR="00546823" w:rsidRPr="00C76185" w:rsidRDefault="00546823" w:rsidP="00C76185">
            <w:pPr>
              <w:keepLines w:val="0"/>
              <w:widowControl w:val="0"/>
              <w:spacing w:line="228" w:lineRule="auto"/>
              <w:ind w:firstLine="0"/>
              <w:rPr>
                <w:iCs/>
                <w:sz w:val="24"/>
                <w:szCs w:val="24"/>
              </w:rPr>
            </w:pPr>
            <w:r w:rsidRPr="00C76185">
              <w:rPr>
                <w:iCs/>
                <w:sz w:val="24"/>
                <w:szCs w:val="24"/>
              </w:rPr>
              <w:t>5.1</w:t>
            </w:r>
          </w:p>
        </w:tc>
        <w:tc>
          <w:tcPr>
            <w:tcW w:w="3119"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Спорт</w:t>
            </w:r>
          </w:p>
        </w:tc>
        <w:tc>
          <w:tcPr>
            <w:tcW w:w="3577"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спортивные площадки, стадионы, теннисные корты;</w:t>
            </w:r>
          </w:p>
          <w:p w:rsidR="00546823" w:rsidRPr="00C76185" w:rsidRDefault="00546823" w:rsidP="00C76185">
            <w:pPr>
              <w:keepLines w:val="0"/>
              <w:widowControl w:val="0"/>
              <w:spacing w:line="228" w:lineRule="auto"/>
              <w:ind w:firstLine="0"/>
              <w:rPr>
                <w:sz w:val="24"/>
                <w:szCs w:val="24"/>
              </w:rPr>
            </w:pPr>
            <w:r w:rsidRPr="00C76185">
              <w:rPr>
                <w:sz w:val="24"/>
                <w:szCs w:val="24"/>
              </w:rPr>
              <w:t>спортзалы, залы рекреации (с бассейном или без), бассейны;</w:t>
            </w:r>
          </w:p>
        </w:tc>
        <w:tc>
          <w:tcPr>
            <w:tcW w:w="3435" w:type="dxa"/>
            <w:vMerge/>
            <w:shd w:val="clear" w:color="auto" w:fill="auto"/>
          </w:tcPr>
          <w:p w:rsidR="00546823" w:rsidRPr="00C76185" w:rsidRDefault="00546823" w:rsidP="00C76185">
            <w:pPr>
              <w:keepLines w:val="0"/>
              <w:widowControl w:val="0"/>
              <w:spacing w:line="228" w:lineRule="auto"/>
              <w:ind w:firstLine="0"/>
              <w:rPr>
                <w:iCs/>
                <w:sz w:val="24"/>
                <w:szCs w:val="24"/>
              </w:rPr>
            </w:pPr>
          </w:p>
        </w:tc>
        <w:tc>
          <w:tcPr>
            <w:tcW w:w="4220" w:type="dxa"/>
            <w:vMerge/>
            <w:shd w:val="clear" w:color="auto" w:fill="auto"/>
          </w:tcPr>
          <w:p w:rsidR="00546823" w:rsidRPr="00C76185" w:rsidRDefault="00546823" w:rsidP="00C76185">
            <w:pPr>
              <w:keepLines w:val="0"/>
              <w:widowControl w:val="0"/>
              <w:spacing w:line="228" w:lineRule="auto"/>
              <w:ind w:firstLine="0"/>
              <w:rPr>
                <w:iCs/>
                <w:sz w:val="24"/>
                <w:szCs w:val="24"/>
              </w:rPr>
            </w:pPr>
          </w:p>
        </w:tc>
      </w:tr>
    </w:tbl>
    <w:p w:rsidR="003E1190" w:rsidRPr="00C76185" w:rsidRDefault="003E1190" w:rsidP="00C76185">
      <w:pPr>
        <w:keepLines w:val="0"/>
        <w:widowControl w:val="0"/>
        <w:spacing w:before="240" w:line="228" w:lineRule="auto"/>
        <w:ind w:left="113" w:firstLine="851"/>
        <w:rPr>
          <w:b/>
          <w:bCs/>
          <w:i/>
          <w:sz w:val="24"/>
          <w:szCs w:val="24"/>
        </w:rPr>
      </w:pPr>
    </w:p>
    <w:p w:rsidR="00546823" w:rsidRPr="00C76185" w:rsidRDefault="00546823" w:rsidP="00C76185">
      <w:pPr>
        <w:keepNext/>
        <w:keepLines w:val="0"/>
        <w:widowControl w:val="0"/>
        <w:spacing w:before="240" w:line="228" w:lineRule="auto"/>
        <w:ind w:left="113" w:firstLine="851"/>
        <w:rPr>
          <w:b/>
          <w:bCs/>
          <w:i/>
          <w:sz w:val="24"/>
          <w:szCs w:val="24"/>
        </w:rPr>
      </w:pPr>
      <w:r w:rsidRPr="00C76185">
        <w:rPr>
          <w:b/>
          <w:bCs/>
          <w:i/>
          <w:sz w:val="24"/>
          <w:szCs w:val="24"/>
        </w:rPr>
        <w:lastRenderedPageBreak/>
        <w:t>Условно разрешенные виды использования:</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119"/>
        <w:gridCol w:w="3577"/>
        <w:gridCol w:w="3435"/>
        <w:gridCol w:w="4078"/>
      </w:tblGrid>
      <w:tr w:rsidR="00546823" w:rsidRPr="00C76185" w:rsidTr="007B7461">
        <w:tc>
          <w:tcPr>
            <w:tcW w:w="817" w:type="dxa"/>
            <w:vMerge w:val="restart"/>
            <w:shd w:val="clear" w:color="auto" w:fill="auto"/>
            <w:vAlign w:val="center"/>
          </w:tcPr>
          <w:p w:rsidR="00546823" w:rsidRPr="00C76185" w:rsidRDefault="00546823" w:rsidP="00C76185">
            <w:pPr>
              <w:keepLines w:val="0"/>
              <w:widowControl w:val="0"/>
              <w:spacing w:line="216" w:lineRule="auto"/>
              <w:ind w:firstLine="0"/>
              <w:jc w:val="center"/>
              <w:rPr>
                <w:spacing w:val="-2"/>
                <w:sz w:val="24"/>
                <w:szCs w:val="24"/>
              </w:rPr>
            </w:pPr>
            <w:r w:rsidRPr="00C76185">
              <w:rPr>
                <w:spacing w:val="-2"/>
                <w:sz w:val="24"/>
                <w:szCs w:val="24"/>
              </w:rPr>
              <w:t>Код</w:t>
            </w:r>
          </w:p>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вида</w:t>
            </w:r>
          </w:p>
        </w:tc>
        <w:tc>
          <w:tcPr>
            <w:tcW w:w="3119" w:type="dxa"/>
            <w:vMerge w:val="restart"/>
            <w:shd w:val="clear" w:color="auto" w:fill="auto"/>
            <w:vAlign w:val="center"/>
          </w:tcPr>
          <w:p w:rsidR="00546823" w:rsidRPr="00C76185" w:rsidRDefault="00546823" w:rsidP="00C76185">
            <w:pPr>
              <w:keepLines w:val="0"/>
              <w:widowControl w:val="0"/>
              <w:spacing w:line="216" w:lineRule="auto"/>
              <w:ind w:firstLine="0"/>
              <w:jc w:val="center"/>
              <w:rPr>
                <w:spacing w:val="-2"/>
                <w:sz w:val="24"/>
                <w:szCs w:val="24"/>
              </w:rPr>
            </w:pPr>
            <w:r w:rsidRPr="00C76185">
              <w:rPr>
                <w:spacing w:val="-2"/>
                <w:sz w:val="24"/>
                <w:szCs w:val="24"/>
              </w:rPr>
              <w:t>Наименование вида</w:t>
            </w:r>
          </w:p>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разрешенного использования земельного участка</w:t>
            </w:r>
          </w:p>
        </w:tc>
        <w:tc>
          <w:tcPr>
            <w:tcW w:w="3577" w:type="dxa"/>
            <w:vMerge w:val="restart"/>
            <w:shd w:val="clear" w:color="auto" w:fill="auto"/>
            <w:vAlign w:val="center"/>
          </w:tcPr>
          <w:p w:rsidR="00546823" w:rsidRPr="00C76185" w:rsidRDefault="00546823" w:rsidP="00C76185">
            <w:pPr>
              <w:keepLines w:val="0"/>
              <w:widowControl w:val="0"/>
              <w:spacing w:line="216" w:lineRule="auto"/>
              <w:ind w:firstLine="0"/>
              <w:jc w:val="center"/>
              <w:rPr>
                <w:spacing w:val="-2"/>
                <w:sz w:val="24"/>
                <w:szCs w:val="24"/>
              </w:rPr>
            </w:pPr>
            <w:r w:rsidRPr="00C76185">
              <w:rPr>
                <w:spacing w:val="-2"/>
                <w:sz w:val="24"/>
                <w:szCs w:val="24"/>
              </w:rPr>
              <w:t>Виды разрешенного</w:t>
            </w:r>
          </w:p>
          <w:p w:rsidR="00546823" w:rsidRPr="00C76185" w:rsidRDefault="00546823" w:rsidP="00C76185">
            <w:pPr>
              <w:keepLines w:val="0"/>
              <w:widowControl w:val="0"/>
              <w:spacing w:line="216" w:lineRule="auto"/>
              <w:ind w:firstLine="0"/>
              <w:jc w:val="center"/>
              <w:rPr>
                <w:spacing w:val="-2"/>
                <w:sz w:val="24"/>
                <w:szCs w:val="24"/>
              </w:rPr>
            </w:pPr>
            <w:r w:rsidRPr="00C76185">
              <w:rPr>
                <w:spacing w:val="-2"/>
                <w:sz w:val="24"/>
                <w:szCs w:val="24"/>
              </w:rPr>
              <w:t>использования объектов капитального</w:t>
            </w:r>
          </w:p>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строительства</w:t>
            </w:r>
          </w:p>
        </w:tc>
        <w:tc>
          <w:tcPr>
            <w:tcW w:w="7513" w:type="dxa"/>
            <w:gridSpan w:val="2"/>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46823" w:rsidRPr="00C76185" w:rsidTr="007B7461">
        <w:tc>
          <w:tcPr>
            <w:tcW w:w="817" w:type="dxa"/>
            <w:vMerge/>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p>
        </w:tc>
        <w:tc>
          <w:tcPr>
            <w:tcW w:w="3119" w:type="dxa"/>
            <w:vMerge/>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p>
        </w:tc>
        <w:tc>
          <w:tcPr>
            <w:tcW w:w="3577" w:type="dxa"/>
            <w:vMerge/>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p>
        </w:tc>
        <w:tc>
          <w:tcPr>
            <w:tcW w:w="3435" w:type="dxa"/>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предельные (минимальные и (или) максимальные) размеры земельных участков, в том числе их площадь</w:t>
            </w:r>
          </w:p>
        </w:tc>
        <w:tc>
          <w:tcPr>
            <w:tcW w:w="4078" w:type="dxa"/>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 xml:space="preserve">предельные параметры разрешенного строительства, реконструкции объектов капитального строительства </w:t>
            </w:r>
          </w:p>
        </w:tc>
      </w:tr>
      <w:tr w:rsidR="00546823" w:rsidRPr="00C76185" w:rsidTr="007B7461">
        <w:tc>
          <w:tcPr>
            <w:tcW w:w="817" w:type="dxa"/>
            <w:shd w:val="clear" w:color="auto" w:fill="auto"/>
          </w:tcPr>
          <w:p w:rsidR="00546823" w:rsidRPr="00C76185" w:rsidRDefault="00546823" w:rsidP="00C76185">
            <w:pPr>
              <w:keepLines w:val="0"/>
              <w:widowControl w:val="0"/>
              <w:spacing w:line="228" w:lineRule="auto"/>
              <w:ind w:firstLine="0"/>
              <w:rPr>
                <w:iCs/>
                <w:sz w:val="24"/>
                <w:szCs w:val="24"/>
              </w:rPr>
            </w:pPr>
            <w:r w:rsidRPr="00C76185">
              <w:rPr>
                <w:iCs/>
                <w:sz w:val="24"/>
                <w:szCs w:val="24"/>
              </w:rPr>
              <w:t>3.2</w:t>
            </w:r>
          </w:p>
        </w:tc>
        <w:tc>
          <w:tcPr>
            <w:tcW w:w="3119" w:type="dxa"/>
            <w:shd w:val="clear" w:color="auto" w:fill="auto"/>
          </w:tcPr>
          <w:p w:rsidR="00546823" w:rsidRPr="00C76185" w:rsidRDefault="00546823" w:rsidP="00C76185">
            <w:pPr>
              <w:keepLines w:val="0"/>
              <w:widowControl w:val="0"/>
              <w:spacing w:line="228" w:lineRule="auto"/>
              <w:ind w:firstLine="0"/>
              <w:rPr>
                <w:iCs/>
                <w:sz w:val="24"/>
                <w:szCs w:val="24"/>
              </w:rPr>
            </w:pPr>
            <w:r w:rsidRPr="00C76185">
              <w:rPr>
                <w:sz w:val="24"/>
                <w:szCs w:val="24"/>
              </w:rPr>
              <w:t>Социальное обслуживание</w:t>
            </w:r>
          </w:p>
        </w:tc>
        <w:tc>
          <w:tcPr>
            <w:tcW w:w="3577" w:type="dxa"/>
            <w:shd w:val="clear" w:color="auto" w:fill="auto"/>
          </w:tcPr>
          <w:p w:rsidR="00546823" w:rsidRPr="00C76185" w:rsidRDefault="00546823" w:rsidP="00C76185">
            <w:pPr>
              <w:keepLines w:val="0"/>
              <w:widowControl w:val="0"/>
              <w:spacing w:line="228" w:lineRule="auto"/>
              <w:ind w:firstLine="0"/>
              <w:rPr>
                <w:iCs/>
                <w:sz w:val="24"/>
                <w:szCs w:val="24"/>
              </w:rPr>
            </w:pPr>
            <w:r w:rsidRPr="00C76185">
              <w:rPr>
                <w:iCs/>
                <w:sz w:val="24"/>
                <w:szCs w:val="24"/>
              </w:rPr>
              <w:t>отделения связи; почтовые отделения, телефонные и телеграфные станции</w:t>
            </w:r>
          </w:p>
        </w:tc>
        <w:tc>
          <w:tcPr>
            <w:tcW w:w="3435" w:type="dxa"/>
            <w:vMerge w:val="restart"/>
            <w:shd w:val="clear" w:color="auto" w:fill="auto"/>
          </w:tcPr>
          <w:p w:rsidR="00546823" w:rsidRPr="00C76185" w:rsidRDefault="00546823" w:rsidP="00C76185">
            <w:pPr>
              <w:keepLines w:val="0"/>
              <w:widowControl w:val="0"/>
              <w:spacing w:line="228" w:lineRule="auto"/>
              <w:ind w:firstLine="0"/>
              <w:rPr>
                <w:iCs/>
                <w:sz w:val="24"/>
                <w:szCs w:val="24"/>
              </w:rPr>
            </w:pPr>
            <w:r w:rsidRPr="00C76185">
              <w:rPr>
                <w:iCs/>
                <w:sz w:val="24"/>
                <w:szCs w:val="24"/>
              </w:rPr>
              <w:t xml:space="preserve">1) минимальная площадь земельных участков – 10 кв.м; </w:t>
            </w:r>
          </w:p>
          <w:p w:rsidR="00546823" w:rsidRPr="00C76185" w:rsidRDefault="00546823" w:rsidP="00C76185">
            <w:pPr>
              <w:keepLines w:val="0"/>
              <w:widowControl w:val="0"/>
              <w:spacing w:line="228" w:lineRule="auto"/>
              <w:ind w:firstLine="0"/>
              <w:rPr>
                <w:iCs/>
                <w:sz w:val="24"/>
                <w:szCs w:val="24"/>
              </w:rPr>
            </w:pPr>
            <w:r w:rsidRPr="00C76185">
              <w:rPr>
                <w:iCs/>
                <w:sz w:val="24"/>
                <w:szCs w:val="24"/>
              </w:rPr>
              <w:t>2) максимальная площадь земельных участков – 25000 кв.м.</w:t>
            </w:r>
          </w:p>
        </w:tc>
        <w:tc>
          <w:tcPr>
            <w:tcW w:w="4078" w:type="dxa"/>
            <w:vMerge w:val="restart"/>
            <w:shd w:val="clear" w:color="auto" w:fill="auto"/>
          </w:tcPr>
          <w:p w:rsidR="00546823" w:rsidRPr="00C76185" w:rsidRDefault="00546823" w:rsidP="00C76185">
            <w:pPr>
              <w:keepLines w:val="0"/>
              <w:widowControl w:val="0"/>
              <w:spacing w:line="228" w:lineRule="auto"/>
              <w:ind w:firstLine="0"/>
              <w:rPr>
                <w:iCs/>
                <w:sz w:val="24"/>
                <w:szCs w:val="24"/>
              </w:rPr>
            </w:pPr>
            <w:r w:rsidRPr="00C76185">
              <w:rPr>
                <w:iCs/>
                <w:sz w:val="24"/>
                <w:szCs w:val="24"/>
              </w:rPr>
              <w:t>1) максимальное количество этажей зданий – 3;</w:t>
            </w:r>
          </w:p>
          <w:p w:rsidR="00546823" w:rsidRPr="00C76185" w:rsidRDefault="00546823" w:rsidP="00C76185">
            <w:pPr>
              <w:keepLines w:val="0"/>
              <w:widowControl w:val="0"/>
              <w:spacing w:line="228" w:lineRule="auto"/>
              <w:ind w:firstLine="0"/>
              <w:rPr>
                <w:iCs/>
                <w:sz w:val="24"/>
                <w:szCs w:val="24"/>
              </w:rPr>
            </w:pPr>
            <w:r w:rsidRPr="00C76185">
              <w:rPr>
                <w:iCs/>
                <w:sz w:val="24"/>
                <w:szCs w:val="24"/>
              </w:rPr>
              <w:t>2) максимальная высота зданий – 14 м, исключение шпили, башни, флагштоки – без ограничения;</w:t>
            </w:r>
          </w:p>
          <w:p w:rsidR="00546823" w:rsidRPr="00C76185" w:rsidRDefault="00546823" w:rsidP="00C76185">
            <w:pPr>
              <w:keepLines w:val="0"/>
              <w:widowControl w:val="0"/>
              <w:spacing w:line="228" w:lineRule="auto"/>
              <w:ind w:firstLine="0"/>
              <w:rPr>
                <w:iCs/>
                <w:sz w:val="24"/>
                <w:szCs w:val="24"/>
              </w:rPr>
            </w:pPr>
            <w:r w:rsidRPr="00C76185">
              <w:rPr>
                <w:iCs/>
                <w:sz w:val="24"/>
                <w:szCs w:val="24"/>
              </w:rPr>
              <w:t>3) максимальный процент застройки участка – 60%;</w:t>
            </w:r>
          </w:p>
          <w:p w:rsidR="00546823" w:rsidRPr="00C76185" w:rsidRDefault="00546823" w:rsidP="00C76185">
            <w:pPr>
              <w:keepLines w:val="0"/>
              <w:widowControl w:val="0"/>
              <w:spacing w:line="228" w:lineRule="auto"/>
              <w:ind w:firstLine="0"/>
              <w:rPr>
                <w:iCs/>
                <w:sz w:val="24"/>
                <w:szCs w:val="24"/>
              </w:rPr>
            </w:pPr>
            <w:r w:rsidRPr="00C76185">
              <w:rPr>
                <w:iCs/>
                <w:sz w:val="24"/>
                <w:szCs w:val="24"/>
              </w:rPr>
              <w:t>4) минимальный отступ строений от красной линии или передней границы участка (в случае, если красная линия не установлена) – 3 м;</w:t>
            </w:r>
          </w:p>
          <w:p w:rsidR="00546823" w:rsidRPr="00C76185" w:rsidRDefault="00546823" w:rsidP="00C76185">
            <w:pPr>
              <w:keepLines w:val="0"/>
              <w:widowControl w:val="0"/>
              <w:spacing w:line="228" w:lineRule="auto"/>
              <w:ind w:firstLine="0"/>
              <w:rPr>
                <w:iCs/>
                <w:sz w:val="24"/>
                <w:szCs w:val="24"/>
              </w:rPr>
            </w:pPr>
            <w:r w:rsidRPr="00C76185">
              <w:rPr>
                <w:iCs/>
                <w:sz w:val="24"/>
                <w:szCs w:val="24"/>
              </w:rPr>
              <w:t>5) минимальный отступ от границ смежных земельных участков – 1 м.;</w:t>
            </w:r>
          </w:p>
          <w:p w:rsidR="00546823" w:rsidRPr="00C76185" w:rsidRDefault="00546823" w:rsidP="00C76185">
            <w:pPr>
              <w:keepLines w:val="0"/>
              <w:widowControl w:val="0"/>
              <w:spacing w:line="228" w:lineRule="auto"/>
              <w:ind w:firstLine="0"/>
              <w:rPr>
                <w:iCs/>
                <w:sz w:val="24"/>
                <w:szCs w:val="24"/>
              </w:rPr>
            </w:pPr>
            <w:r w:rsidRPr="00C76185">
              <w:rPr>
                <w:iCs/>
                <w:sz w:val="24"/>
                <w:szCs w:val="24"/>
              </w:rPr>
              <w:t>6) минимальный процент озеленения земельного участка – 20%</w:t>
            </w:r>
          </w:p>
        </w:tc>
      </w:tr>
      <w:tr w:rsidR="00546823" w:rsidRPr="00C76185" w:rsidTr="007B7461">
        <w:tc>
          <w:tcPr>
            <w:tcW w:w="817" w:type="dxa"/>
            <w:shd w:val="clear" w:color="auto" w:fill="auto"/>
          </w:tcPr>
          <w:p w:rsidR="00546823" w:rsidRPr="00C76185" w:rsidRDefault="00546823" w:rsidP="00C76185">
            <w:pPr>
              <w:keepLines w:val="0"/>
              <w:widowControl w:val="0"/>
              <w:spacing w:line="228" w:lineRule="auto"/>
              <w:ind w:firstLine="0"/>
              <w:rPr>
                <w:iCs/>
                <w:sz w:val="24"/>
                <w:szCs w:val="24"/>
              </w:rPr>
            </w:pPr>
            <w:r w:rsidRPr="00C76185">
              <w:rPr>
                <w:iCs/>
                <w:sz w:val="24"/>
                <w:szCs w:val="24"/>
              </w:rPr>
              <w:t>3.3</w:t>
            </w:r>
          </w:p>
        </w:tc>
        <w:tc>
          <w:tcPr>
            <w:tcW w:w="3119" w:type="dxa"/>
            <w:shd w:val="clear" w:color="auto" w:fill="auto"/>
          </w:tcPr>
          <w:p w:rsidR="00546823" w:rsidRPr="00C76185" w:rsidRDefault="00546823" w:rsidP="00C76185">
            <w:pPr>
              <w:keepLines w:val="0"/>
              <w:widowControl w:val="0"/>
              <w:spacing w:line="228" w:lineRule="auto"/>
              <w:ind w:firstLine="0"/>
              <w:rPr>
                <w:iCs/>
                <w:sz w:val="24"/>
                <w:szCs w:val="24"/>
              </w:rPr>
            </w:pPr>
            <w:r w:rsidRPr="00C76185">
              <w:rPr>
                <w:sz w:val="24"/>
                <w:szCs w:val="24"/>
              </w:rPr>
              <w:t>Бытовое обслуживание</w:t>
            </w:r>
          </w:p>
        </w:tc>
        <w:tc>
          <w:tcPr>
            <w:tcW w:w="3577" w:type="dxa"/>
            <w:shd w:val="clear" w:color="auto" w:fill="auto"/>
          </w:tcPr>
          <w:p w:rsidR="00546823" w:rsidRPr="00C76185" w:rsidRDefault="00546823" w:rsidP="00C76185">
            <w:pPr>
              <w:keepLines w:val="0"/>
              <w:widowControl w:val="0"/>
              <w:spacing w:line="228" w:lineRule="auto"/>
              <w:ind w:firstLine="0"/>
              <w:jc w:val="left"/>
              <w:rPr>
                <w:iCs/>
                <w:sz w:val="24"/>
                <w:szCs w:val="24"/>
              </w:rPr>
            </w:pPr>
            <w:r w:rsidRPr="00C76185">
              <w:rPr>
                <w:iCs/>
                <w:sz w:val="24"/>
                <w:szCs w:val="24"/>
              </w:rPr>
              <w:t>приёмные пункты прачечных и химчисток, прачечные самообслуживания; ремонтные мастерские бытовой техники, парикмахерские и иные объекты обслуживания</w:t>
            </w:r>
          </w:p>
        </w:tc>
        <w:tc>
          <w:tcPr>
            <w:tcW w:w="3435" w:type="dxa"/>
            <w:vMerge/>
            <w:shd w:val="clear" w:color="auto" w:fill="auto"/>
          </w:tcPr>
          <w:p w:rsidR="00546823" w:rsidRPr="00C76185" w:rsidRDefault="00546823" w:rsidP="00C76185">
            <w:pPr>
              <w:keepLines w:val="0"/>
              <w:widowControl w:val="0"/>
              <w:spacing w:line="228" w:lineRule="auto"/>
              <w:ind w:firstLine="0"/>
              <w:rPr>
                <w:iCs/>
                <w:sz w:val="24"/>
                <w:szCs w:val="24"/>
              </w:rPr>
            </w:pPr>
          </w:p>
        </w:tc>
        <w:tc>
          <w:tcPr>
            <w:tcW w:w="4078" w:type="dxa"/>
            <w:vMerge/>
            <w:shd w:val="clear" w:color="auto" w:fill="auto"/>
          </w:tcPr>
          <w:p w:rsidR="00546823" w:rsidRPr="00C76185" w:rsidRDefault="00546823" w:rsidP="00C76185">
            <w:pPr>
              <w:keepLines w:val="0"/>
              <w:widowControl w:val="0"/>
              <w:spacing w:line="228" w:lineRule="auto"/>
              <w:ind w:firstLine="0"/>
              <w:rPr>
                <w:iCs/>
                <w:sz w:val="24"/>
                <w:szCs w:val="24"/>
              </w:rPr>
            </w:pPr>
          </w:p>
        </w:tc>
      </w:tr>
      <w:tr w:rsidR="00546823" w:rsidRPr="00C76185" w:rsidTr="007B7461">
        <w:tc>
          <w:tcPr>
            <w:tcW w:w="817" w:type="dxa"/>
            <w:shd w:val="clear" w:color="auto" w:fill="auto"/>
          </w:tcPr>
          <w:p w:rsidR="00546823" w:rsidRPr="00C76185" w:rsidRDefault="00546823" w:rsidP="00C76185">
            <w:pPr>
              <w:keepLines w:val="0"/>
              <w:widowControl w:val="0"/>
              <w:spacing w:line="228" w:lineRule="auto"/>
              <w:ind w:firstLine="0"/>
              <w:rPr>
                <w:iCs/>
                <w:sz w:val="24"/>
                <w:szCs w:val="24"/>
              </w:rPr>
            </w:pPr>
            <w:r w:rsidRPr="00C76185">
              <w:rPr>
                <w:iCs/>
                <w:sz w:val="24"/>
                <w:szCs w:val="24"/>
              </w:rPr>
              <w:t>3.4.1.</w:t>
            </w:r>
          </w:p>
        </w:tc>
        <w:tc>
          <w:tcPr>
            <w:tcW w:w="3119" w:type="dxa"/>
            <w:shd w:val="clear" w:color="auto" w:fill="auto"/>
          </w:tcPr>
          <w:p w:rsidR="00546823" w:rsidRPr="00C76185" w:rsidRDefault="00546823" w:rsidP="00C76185">
            <w:pPr>
              <w:keepLines w:val="0"/>
              <w:widowControl w:val="0"/>
              <w:spacing w:line="228" w:lineRule="auto"/>
              <w:ind w:firstLine="0"/>
              <w:rPr>
                <w:iCs/>
                <w:sz w:val="24"/>
                <w:szCs w:val="24"/>
              </w:rPr>
            </w:pPr>
            <w:r w:rsidRPr="00C76185">
              <w:rPr>
                <w:sz w:val="24"/>
                <w:szCs w:val="24"/>
              </w:rPr>
              <w:t>Амбулаторно-поликлиническое обслуживание</w:t>
            </w:r>
          </w:p>
        </w:tc>
        <w:tc>
          <w:tcPr>
            <w:tcW w:w="3577"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пункты оказания первой медицинской помощи;</w:t>
            </w:r>
          </w:p>
          <w:p w:rsidR="00546823" w:rsidRPr="00C76185" w:rsidRDefault="00546823" w:rsidP="00C76185">
            <w:pPr>
              <w:keepLines w:val="0"/>
              <w:widowControl w:val="0"/>
              <w:spacing w:line="228" w:lineRule="auto"/>
              <w:ind w:firstLine="0"/>
              <w:rPr>
                <w:sz w:val="24"/>
                <w:szCs w:val="24"/>
              </w:rPr>
            </w:pPr>
            <w:r w:rsidRPr="00C76185">
              <w:rPr>
                <w:sz w:val="24"/>
                <w:szCs w:val="24"/>
              </w:rPr>
              <w:t>поликлиники;</w:t>
            </w:r>
          </w:p>
          <w:p w:rsidR="00546823" w:rsidRPr="00C76185" w:rsidRDefault="00546823" w:rsidP="00C76185">
            <w:pPr>
              <w:keepLines w:val="0"/>
              <w:widowControl w:val="0"/>
              <w:spacing w:line="228" w:lineRule="auto"/>
              <w:ind w:firstLine="0"/>
              <w:rPr>
                <w:iCs/>
                <w:sz w:val="24"/>
                <w:szCs w:val="24"/>
              </w:rPr>
            </w:pPr>
            <w:r w:rsidRPr="00C76185">
              <w:rPr>
                <w:sz w:val="24"/>
                <w:szCs w:val="24"/>
              </w:rPr>
              <w:t>аптеки;</w:t>
            </w:r>
          </w:p>
        </w:tc>
        <w:tc>
          <w:tcPr>
            <w:tcW w:w="3435" w:type="dxa"/>
            <w:vMerge/>
            <w:shd w:val="clear" w:color="auto" w:fill="auto"/>
          </w:tcPr>
          <w:p w:rsidR="00546823" w:rsidRPr="00C76185" w:rsidRDefault="00546823" w:rsidP="00C76185">
            <w:pPr>
              <w:keepLines w:val="0"/>
              <w:widowControl w:val="0"/>
              <w:spacing w:line="228" w:lineRule="auto"/>
              <w:ind w:firstLine="0"/>
              <w:rPr>
                <w:iCs/>
                <w:sz w:val="24"/>
                <w:szCs w:val="24"/>
              </w:rPr>
            </w:pPr>
          </w:p>
        </w:tc>
        <w:tc>
          <w:tcPr>
            <w:tcW w:w="4078" w:type="dxa"/>
            <w:vMerge/>
            <w:shd w:val="clear" w:color="auto" w:fill="auto"/>
          </w:tcPr>
          <w:p w:rsidR="00546823" w:rsidRPr="00C76185" w:rsidRDefault="00546823" w:rsidP="00C76185">
            <w:pPr>
              <w:keepLines w:val="0"/>
              <w:widowControl w:val="0"/>
              <w:spacing w:line="228" w:lineRule="auto"/>
              <w:ind w:firstLine="0"/>
              <w:rPr>
                <w:iCs/>
                <w:sz w:val="24"/>
                <w:szCs w:val="24"/>
              </w:rPr>
            </w:pPr>
          </w:p>
        </w:tc>
      </w:tr>
      <w:tr w:rsidR="00546823" w:rsidRPr="00C76185" w:rsidTr="007B7461">
        <w:tc>
          <w:tcPr>
            <w:tcW w:w="817"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3.8с</w:t>
            </w:r>
          </w:p>
        </w:tc>
        <w:tc>
          <w:tcPr>
            <w:tcW w:w="3119"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Общественное управление</w:t>
            </w:r>
          </w:p>
        </w:tc>
        <w:tc>
          <w:tcPr>
            <w:tcW w:w="3577"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отделения и участковые пункты полиции</w:t>
            </w:r>
          </w:p>
        </w:tc>
        <w:tc>
          <w:tcPr>
            <w:tcW w:w="3435" w:type="dxa"/>
            <w:vMerge/>
            <w:shd w:val="clear" w:color="auto" w:fill="auto"/>
          </w:tcPr>
          <w:p w:rsidR="00546823" w:rsidRPr="00C76185" w:rsidRDefault="00546823" w:rsidP="00C76185">
            <w:pPr>
              <w:keepLines w:val="0"/>
              <w:widowControl w:val="0"/>
              <w:spacing w:line="228" w:lineRule="auto"/>
              <w:ind w:firstLine="0"/>
              <w:rPr>
                <w:iCs/>
                <w:sz w:val="24"/>
                <w:szCs w:val="24"/>
              </w:rPr>
            </w:pPr>
          </w:p>
        </w:tc>
        <w:tc>
          <w:tcPr>
            <w:tcW w:w="4078" w:type="dxa"/>
            <w:vMerge/>
            <w:shd w:val="clear" w:color="auto" w:fill="auto"/>
          </w:tcPr>
          <w:p w:rsidR="00546823" w:rsidRPr="00C76185" w:rsidRDefault="00546823" w:rsidP="00C76185">
            <w:pPr>
              <w:keepLines w:val="0"/>
              <w:widowControl w:val="0"/>
              <w:spacing w:line="228" w:lineRule="auto"/>
              <w:ind w:firstLine="0"/>
              <w:rPr>
                <w:iCs/>
                <w:sz w:val="24"/>
                <w:szCs w:val="24"/>
              </w:rPr>
            </w:pPr>
          </w:p>
        </w:tc>
      </w:tr>
      <w:tr w:rsidR="00546823" w:rsidRPr="00C76185" w:rsidTr="007B7461">
        <w:tc>
          <w:tcPr>
            <w:tcW w:w="817" w:type="dxa"/>
            <w:shd w:val="clear" w:color="auto" w:fill="auto"/>
          </w:tcPr>
          <w:p w:rsidR="00546823" w:rsidRPr="00C76185" w:rsidRDefault="00546823" w:rsidP="00C76185">
            <w:pPr>
              <w:keepLines w:val="0"/>
              <w:widowControl w:val="0"/>
              <w:spacing w:line="228" w:lineRule="auto"/>
              <w:ind w:firstLine="0"/>
              <w:rPr>
                <w:iCs/>
                <w:sz w:val="24"/>
                <w:szCs w:val="24"/>
              </w:rPr>
            </w:pPr>
            <w:r w:rsidRPr="00C76185">
              <w:rPr>
                <w:iCs/>
                <w:sz w:val="24"/>
                <w:szCs w:val="24"/>
              </w:rPr>
              <w:t>4.4.</w:t>
            </w:r>
          </w:p>
        </w:tc>
        <w:tc>
          <w:tcPr>
            <w:tcW w:w="3119"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Магазины</w:t>
            </w:r>
          </w:p>
        </w:tc>
        <w:tc>
          <w:tcPr>
            <w:tcW w:w="3577"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магазины товаров первой необходимости общей площадью не более 100 кв.м;</w:t>
            </w:r>
          </w:p>
        </w:tc>
        <w:tc>
          <w:tcPr>
            <w:tcW w:w="3435" w:type="dxa"/>
            <w:vMerge/>
            <w:shd w:val="clear" w:color="auto" w:fill="auto"/>
          </w:tcPr>
          <w:p w:rsidR="00546823" w:rsidRPr="00C76185" w:rsidRDefault="00546823" w:rsidP="00C76185">
            <w:pPr>
              <w:keepLines w:val="0"/>
              <w:widowControl w:val="0"/>
              <w:spacing w:line="228" w:lineRule="auto"/>
              <w:ind w:firstLine="0"/>
              <w:rPr>
                <w:iCs/>
                <w:sz w:val="24"/>
                <w:szCs w:val="24"/>
              </w:rPr>
            </w:pPr>
          </w:p>
        </w:tc>
        <w:tc>
          <w:tcPr>
            <w:tcW w:w="4078" w:type="dxa"/>
            <w:vMerge/>
            <w:shd w:val="clear" w:color="auto" w:fill="auto"/>
          </w:tcPr>
          <w:p w:rsidR="00546823" w:rsidRPr="00C76185" w:rsidRDefault="00546823" w:rsidP="00C76185">
            <w:pPr>
              <w:keepLines w:val="0"/>
              <w:widowControl w:val="0"/>
              <w:spacing w:line="228" w:lineRule="auto"/>
              <w:ind w:firstLine="0"/>
              <w:rPr>
                <w:iCs/>
                <w:sz w:val="24"/>
                <w:szCs w:val="24"/>
              </w:rPr>
            </w:pPr>
          </w:p>
        </w:tc>
      </w:tr>
    </w:tbl>
    <w:p w:rsidR="00546823" w:rsidRPr="00C76185" w:rsidRDefault="00546823" w:rsidP="00C76185">
      <w:pPr>
        <w:keepNext/>
        <w:keepLines w:val="0"/>
        <w:widowControl w:val="0"/>
        <w:spacing w:before="240" w:line="228" w:lineRule="auto"/>
        <w:ind w:left="113" w:firstLine="851"/>
        <w:rPr>
          <w:b/>
          <w:bCs/>
          <w:i/>
          <w:sz w:val="24"/>
          <w:szCs w:val="24"/>
          <w:u w:val="single"/>
        </w:rPr>
      </w:pPr>
      <w:r w:rsidRPr="00C76185">
        <w:rPr>
          <w:b/>
          <w:bCs/>
          <w:i/>
          <w:sz w:val="24"/>
          <w:szCs w:val="24"/>
          <w:u w:val="single"/>
        </w:rPr>
        <w:t>Вспомогательные виды разрешенного использования:</w:t>
      </w:r>
    </w:p>
    <w:p w:rsidR="00546823" w:rsidRPr="00C76185" w:rsidRDefault="00546823" w:rsidP="00C76185">
      <w:pPr>
        <w:pStyle w:val="nienie"/>
        <w:keepLines w:val="0"/>
        <w:numPr>
          <w:ilvl w:val="0"/>
          <w:numId w:val="37"/>
        </w:numPr>
        <w:tabs>
          <w:tab w:val="left" w:pos="709"/>
        </w:tabs>
        <w:suppressAutoHyphens w:val="0"/>
        <w:spacing w:line="228" w:lineRule="auto"/>
        <w:ind w:left="709" w:hanging="283"/>
        <w:rPr>
          <w:rFonts w:ascii="Times New Roman" w:hAnsi="Times New Roman" w:cs="Times New Roman"/>
        </w:rPr>
      </w:pPr>
      <w:r w:rsidRPr="00C76185">
        <w:rPr>
          <w:rFonts w:ascii="Times New Roman" w:hAnsi="Times New Roman" w:cs="Times New Roman"/>
        </w:rPr>
        <w:t>объекты пожарной охраны.</w:t>
      </w:r>
    </w:p>
    <w:p w:rsidR="00546823" w:rsidRPr="00C76185" w:rsidRDefault="00546823" w:rsidP="00C76185">
      <w:pPr>
        <w:pStyle w:val="nienie"/>
        <w:keepLines w:val="0"/>
        <w:numPr>
          <w:ilvl w:val="0"/>
          <w:numId w:val="37"/>
        </w:numPr>
        <w:tabs>
          <w:tab w:val="left" w:pos="709"/>
        </w:tabs>
        <w:suppressAutoHyphens w:val="0"/>
        <w:spacing w:line="228" w:lineRule="auto"/>
        <w:ind w:left="709" w:hanging="283"/>
        <w:rPr>
          <w:rFonts w:ascii="Times New Roman" w:hAnsi="Times New Roman" w:cs="Times New Roman"/>
        </w:rPr>
      </w:pPr>
      <w:r w:rsidRPr="00C76185">
        <w:rPr>
          <w:rFonts w:ascii="Times New Roman" w:hAnsi="Times New Roman" w:cs="Times New Roman"/>
        </w:rPr>
        <w:t>парковки;</w:t>
      </w:r>
    </w:p>
    <w:p w:rsidR="00546823" w:rsidRPr="00C76185" w:rsidRDefault="00546823" w:rsidP="00C76185">
      <w:pPr>
        <w:pStyle w:val="nienie"/>
        <w:keepLines w:val="0"/>
        <w:numPr>
          <w:ilvl w:val="0"/>
          <w:numId w:val="37"/>
        </w:numPr>
        <w:tabs>
          <w:tab w:val="left" w:pos="709"/>
        </w:tabs>
        <w:suppressAutoHyphens w:val="0"/>
        <w:spacing w:line="228" w:lineRule="auto"/>
        <w:ind w:left="709" w:hanging="283"/>
        <w:rPr>
          <w:rFonts w:ascii="Times New Roman" w:hAnsi="Times New Roman" w:cs="Times New Roman"/>
        </w:rPr>
      </w:pPr>
      <w:r w:rsidRPr="00C76185">
        <w:rPr>
          <w:rFonts w:ascii="Times New Roman" w:hAnsi="Times New Roman" w:cs="Times New Roman"/>
        </w:rPr>
        <w:t>открытые автостоянки;</w:t>
      </w:r>
    </w:p>
    <w:p w:rsidR="00546823" w:rsidRPr="00C76185" w:rsidRDefault="00546823" w:rsidP="00C76185">
      <w:pPr>
        <w:pStyle w:val="nienie"/>
        <w:keepLines w:val="0"/>
        <w:numPr>
          <w:ilvl w:val="0"/>
          <w:numId w:val="37"/>
        </w:numPr>
        <w:tabs>
          <w:tab w:val="left" w:pos="709"/>
        </w:tabs>
        <w:suppressAutoHyphens w:val="0"/>
        <w:spacing w:line="228" w:lineRule="auto"/>
        <w:ind w:left="709" w:hanging="283"/>
        <w:rPr>
          <w:rFonts w:ascii="Times New Roman" w:hAnsi="Times New Roman" w:cs="Times New Roman"/>
        </w:rPr>
      </w:pPr>
      <w:r w:rsidRPr="00C76185">
        <w:rPr>
          <w:rFonts w:ascii="Times New Roman" w:hAnsi="Times New Roman" w:cs="Times New Roman"/>
        </w:rPr>
        <w:t>зеленые насаждения;</w:t>
      </w:r>
    </w:p>
    <w:p w:rsidR="00546823" w:rsidRPr="00C76185" w:rsidRDefault="00546823" w:rsidP="00C76185">
      <w:pPr>
        <w:pStyle w:val="nienie"/>
        <w:keepLines w:val="0"/>
        <w:numPr>
          <w:ilvl w:val="0"/>
          <w:numId w:val="37"/>
        </w:numPr>
        <w:tabs>
          <w:tab w:val="left" w:pos="709"/>
        </w:tabs>
        <w:suppressAutoHyphens w:val="0"/>
        <w:spacing w:line="228" w:lineRule="auto"/>
        <w:ind w:left="709" w:hanging="283"/>
        <w:rPr>
          <w:rFonts w:ascii="Times New Roman" w:hAnsi="Times New Roman" w:cs="Times New Roman"/>
        </w:rPr>
      </w:pPr>
      <w:r w:rsidRPr="00C76185">
        <w:rPr>
          <w:rFonts w:ascii="Times New Roman" w:hAnsi="Times New Roman" w:cs="Times New Roman"/>
        </w:rPr>
        <w:t>скульптуры и скульптурные композиции, фонтаны и другие объекты ландшафтного дизайна.</w:t>
      </w:r>
    </w:p>
    <w:p w:rsidR="00546823" w:rsidRPr="00C76185" w:rsidRDefault="00546823" w:rsidP="00C76185">
      <w:pPr>
        <w:spacing w:line="228" w:lineRule="auto"/>
        <w:rPr>
          <w:sz w:val="24"/>
          <w:szCs w:val="24"/>
        </w:rPr>
      </w:pPr>
      <w:r w:rsidRPr="00C76185">
        <w:rPr>
          <w:sz w:val="24"/>
          <w:szCs w:val="24"/>
        </w:rPr>
        <w:lastRenderedPageBreak/>
        <w:t>Предельные параметры разрешенного строительства, реконструкции объектов вспомогательного вида разрешенного использования принимаются такими же, как для основного вида разрешенного использования, установленного для земельного участка, на котором они расположены.</w:t>
      </w:r>
    </w:p>
    <w:p w:rsidR="003E1190" w:rsidRPr="00C76185" w:rsidRDefault="003E1190" w:rsidP="00C76185">
      <w:pPr>
        <w:keepLines w:val="0"/>
        <w:widowControl w:val="0"/>
        <w:spacing w:line="228" w:lineRule="auto"/>
        <w:rPr>
          <w:sz w:val="24"/>
          <w:szCs w:val="24"/>
        </w:rPr>
      </w:pPr>
      <w:bookmarkStart w:id="164" w:name="_Toc469576582"/>
    </w:p>
    <w:p w:rsidR="00546823" w:rsidRPr="00C76185" w:rsidRDefault="00546823" w:rsidP="00C76185">
      <w:pPr>
        <w:keepLines w:val="0"/>
        <w:widowControl w:val="0"/>
        <w:spacing w:line="228" w:lineRule="auto"/>
        <w:rPr>
          <w:sz w:val="24"/>
          <w:szCs w:val="24"/>
        </w:rPr>
      </w:pPr>
      <w:r w:rsidRPr="00C76185">
        <w:rPr>
          <w:sz w:val="24"/>
          <w:szCs w:val="24"/>
        </w:rPr>
        <w:t>1) минимальная площадь земельного участка для объектов инженерного обеспечения и объектов вспомогательного инженерного назначения – 1 кв.м.;</w:t>
      </w:r>
    </w:p>
    <w:p w:rsidR="00546823" w:rsidRPr="00C76185" w:rsidRDefault="00546823" w:rsidP="00C76185">
      <w:pPr>
        <w:keepLines w:val="0"/>
        <w:widowControl w:val="0"/>
        <w:spacing w:line="228" w:lineRule="auto"/>
        <w:rPr>
          <w:sz w:val="24"/>
          <w:szCs w:val="24"/>
        </w:rPr>
      </w:pPr>
      <w:r w:rsidRPr="00C76185">
        <w:rPr>
          <w:sz w:val="24"/>
          <w:szCs w:val="24"/>
        </w:rPr>
        <w:t>2) минимальная площадь земельного участка для размещения временных (некапитальных) объектов торговли и услуг – 1 кв.м.;</w:t>
      </w:r>
    </w:p>
    <w:p w:rsidR="00546823" w:rsidRPr="00C76185" w:rsidRDefault="00546823" w:rsidP="00C76185">
      <w:pPr>
        <w:keepLines w:val="0"/>
        <w:widowControl w:val="0"/>
        <w:spacing w:line="228" w:lineRule="auto"/>
        <w:rPr>
          <w:sz w:val="24"/>
          <w:szCs w:val="24"/>
        </w:rPr>
      </w:pPr>
      <w:r w:rsidRPr="00C76185">
        <w:rPr>
          <w:sz w:val="24"/>
          <w:szCs w:val="24"/>
        </w:rPr>
        <w:t>Все выступающие элементы и конструкции зданий (отмостка, пандус, входная группа, балконы, свесы кровли и т.д.) должны располагаться в границах земельного участка.</w:t>
      </w:r>
    </w:p>
    <w:p w:rsidR="00546823" w:rsidRPr="00C76185" w:rsidRDefault="00546823" w:rsidP="00C76185">
      <w:pPr>
        <w:keepLines w:val="0"/>
        <w:widowControl w:val="0"/>
        <w:spacing w:line="228" w:lineRule="auto"/>
        <w:rPr>
          <w:sz w:val="24"/>
          <w:szCs w:val="24"/>
        </w:rPr>
      </w:pPr>
      <w:r w:rsidRPr="00C76185">
        <w:rPr>
          <w:sz w:val="24"/>
          <w:szCs w:val="24"/>
        </w:rPr>
        <w:t xml:space="preserve">Требования к ограждению земельных участков: </w:t>
      </w:r>
    </w:p>
    <w:p w:rsidR="00546823" w:rsidRPr="00C76185" w:rsidRDefault="00546823" w:rsidP="00C76185">
      <w:pPr>
        <w:keepLines w:val="0"/>
        <w:widowControl w:val="0"/>
        <w:tabs>
          <w:tab w:val="left" w:pos="993"/>
        </w:tabs>
        <w:spacing w:line="228" w:lineRule="auto"/>
        <w:rPr>
          <w:sz w:val="24"/>
          <w:szCs w:val="24"/>
        </w:rPr>
      </w:pPr>
      <w:r w:rsidRPr="00C76185">
        <w:rPr>
          <w:sz w:val="24"/>
          <w:szCs w:val="24"/>
        </w:rPr>
        <w:t xml:space="preserve">– </w:t>
      </w:r>
      <w:r w:rsidRPr="00C76185">
        <w:rPr>
          <w:sz w:val="24"/>
          <w:szCs w:val="24"/>
        </w:rPr>
        <w:tab/>
        <w:t xml:space="preserve">высота ограждения земельных участков должна быть не более 2 метров (в случае если смежные земельные участки имеют разные поверхностные уровни земли, то высота ограждения рассчитывается от поверхности земли участка, имеющего более низкий уровень); </w:t>
      </w:r>
    </w:p>
    <w:p w:rsidR="00546823" w:rsidRPr="00C76185" w:rsidRDefault="00546823" w:rsidP="00C76185">
      <w:pPr>
        <w:keepLines w:val="0"/>
        <w:widowControl w:val="0"/>
        <w:tabs>
          <w:tab w:val="left" w:pos="993"/>
        </w:tabs>
        <w:spacing w:line="228" w:lineRule="auto"/>
        <w:rPr>
          <w:sz w:val="24"/>
          <w:szCs w:val="24"/>
        </w:rPr>
      </w:pPr>
      <w:r w:rsidRPr="00C76185">
        <w:rPr>
          <w:sz w:val="24"/>
          <w:szCs w:val="24"/>
        </w:rPr>
        <w:t>–</w:t>
      </w:r>
      <w:r w:rsidRPr="00C76185">
        <w:rPr>
          <w:sz w:val="24"/>
          <w:szCs w:val="24"/>
        </w:rPr>
        <w:tab/>
        <w:t>ограждения между смежными земельными участками в хозяйственной и жилой зонах могут быть сплошные, высотой не более 2 м., в нижней части должны быть проветриваемыми на высоту не менее 0,3 м.; садово-огородная зона должна иметь полностью сетчатое или решетчатое ограждение высотой не более 2 м.; допускается по взаимному согласию смежных землепользователей устройство сплошных ограждений из качественных и эстетически выполненных элементов.</w:t>
      </w:r>
    </w:p>
    <w:p w:rsidR="00546823" w:rsidRPr="00C76185" w:rsidRDefault="00546823" w:rsidP="00C76185">
      <w:pPr>
        <w:keepLines w:val="0"/>
        <w:widowControl w:val="0"/>
        <w:spacing w:line="228" w:lineRule="auto"/>
        <w:rPr>
          <w:sz w:val="24"/>
          <w:szCs w:val="24"/>
        </w:rPr>
      </w:pPr>
      <w:r w:rsidRPr="00C76185">
        <w:rPr>
          <w:sz w:val="24"/>
          <w:szCs w:val="24"/>
        </w:rPr>
        <w:t>Не допускается устройство сплошных ограждений в пределах треугольника видимости на нерегулируемых перекрестках и примыканиях улиц и дорог.</w:t>
      </w:r>
    </w:p>
    <w:p w:rsidR="00546823" w:rsidRPr="00C76185" w:rsidRDefault="00546823" w:rsidP="00C76185">
      <w:pPr>
        <w:keepLines w:val="0"/>
        <w:widowControl w:val="0"/>
        <w:spacing w:line="228" w:lineRule="auto"/>
        <w:rPr>
          <w:sz w:val="24"/>
          <w:szCs w:val="24"/>
        </w:rPr>
      </w:pPr>
      <w:r w:rsidRPr="00C76185">
        <w:rPr>
          <w:sz w:val="24"/>
          <w:szCs w:val="24"/>
        </w:rPr>
        <w:t>При размещении строений должны соблюдаться нормативные противопожарные расстояния между строениями, расположенными на соседних земельных участках, а также санитарные нормы.</w:t>
      </w:r>
    </w:p>
    <w:p w:rsidR="00546823" w:rsidRPr="00C76185" w:rsidRDefault="00546823" w:rsidP="00C76185">
      <w:pPr>
        <w:keepLines w:val="0"/>
        <w:widowControl w:val="0"/>
        <w:spacing w:line="228" w:lineRule="auto"/>
        <w:rPr>
          <w:sz w:val="24"/>
          <w:szCs w:val="24"/>
        </w:rPr>
      </w:pPr>
      <w:r w:rsidRPr="00C76185">
        <w:rPr>
          <w:sz w:val="24"/>
          <w:szCs w:val="24"/>
        </w:rPr>
        <w:t>Допускаются отклонения от предельных параметров отступов от межевых границ с соседними земельными участками при условии получения разрешения на отклонение от предельных параметров разрешенного строительства, реконструкции объектов капитального строительства.</w:t>
      </w:r>
    </w:p>
    <w:p w:rsidR="00546823" w:rsidRPr="00C76185" w:rsidRDefault="00546823" w:rsidP="00C76185">
      <w:pPr>
        <w:keepLines w:val="0"/>
        <w:widowControl w:val="0"/>
        <w:spacing w:line="228" w:lineRule="auto"/>
        <w:rPr>
          <w:sz w:val="24"/>
          <w:szCs w:val="24"/>
        </w:rPr>
      </w:pPr>
      <w:r w:rsidRPr="00C76185">
        <w:rPr>
          <w:sz w:val="24"/>
          <w:szCs w:val="24"/>
        </w:rPr>
        <w:t>Объем и качество строительства, оснащение инженерным оборудованием, внешнее благоустройство земельного участка, его озеленение должны соответствовать градостроительному плану земельного участка.</w:t>
      </w:r>
    </w:p>
    <w:p w:rsidR="00546823" w:rsidRPr="00C76185" w:rsidRDefault="00546823" w:rsidP="00C76185">
      <w:pPr>
        <w:keepLines w:val="0"/>
        <w:widowControl w:val="0"/>
        <w:spacing w:line="228" w:lineRule="auto"/>
        <w:rPr>
          <w:sz w:val="24"/>
          <w:szCs w:val="24"/>
        </w:rPr>
      </w:pPr>
      <w:r w:rsidRPr="00C76185">
        <w:rPr>
          <w:sz w:val="24"/>
          <w:szCs w:val="24"/>
        </w:rPr>
        <w:t>Превышение проектных отметок участка относительно фактических вертикальных отметок смежных участков возможно, при условии выполнения мероприятий, исключающих попадание ливневых стоков на территорию соседних участков.</w:t>
      </w:r>
    </w:p>
    <w:p w:rsidR="00546823" w:rsidRPr="00C76185" w:rsidRDefault="00546823" w:rsidP="00C76185">
      <w:pPr>
        <w:keepLines w:val="0"/>
        <w:widowControl w:val="0"/>
        <w:spacing w:line="228" w:lineRule="auto"/>
        <w:rPr>
          <w:sz w:val="24"/>
          <w:szCs w:val="24"/>
        </w:rPr>
      </w:pPr>
      <w:r w:rsidRPr="00C76185">
        <w:rPr>
          <w:sz w:val="24"/>
          <w:szCs w:val="24"/>
        </w:rPr>
        <w:t>Для объектов общественного назначения требования к параметрам объектов капитального строительства и минимальной (максимальной) площади земельных участков определяются в соответствии с:</w:t>
      </w:r>
    </w:p>
    <w:p w:rsidR="00546823" w:rsidRPr="00C76185" w:rsidRDefault="00546823" w:rsidP="00C76185">
      <w:pPr>
        <w:keepLines w:val="0"/>
        <w:widowControl w:val="0"/>
        <w:spacing w:line="228" w:lineRule="auto"/>
        <w:rPr>
          <w:sz w:val="24"/>
          <w:szCs w:val="24"/>
        </w:rPr>
      </w:pPr>
      <w:r w:rsidRPr="00C76185">
        <w:rPr>
          <w:sz w:val="24"/>
          <w:szCs w:val="24"/>
        </w:rPr>
        <w:t>- заданием на проектирование</w:t>
      </w:r>
    </w:p>
    <w:p w:rsidR="00546823" w:rsidRPr="00C76185" w:rsidRDefault="00546823" w:rsidP="00C76185">
      <w:pPr>
        <w:keepLines w:val="0"/>
        <w:widowControl w:val="0"/>
        <w:spacing w:line="228" w:lineRule="auto"/>
        <w:rPr>
          <w:sz w:val="24"/>
          <w:szCs w:val="24"/>
        </w:rPr>
      </w:pPr>
      <w:r w:rsidRPr="00C76185">
        <w:rPr>
          <w:sz w:val="24"/>
          <w:szCs w:val="24"/>
        </w:rPr>
        <w:t>- Свод правил СП 42.13330.2016 "Градостроительство. Планировка и застройка городских и сельских поселений", Актуализированная редакция СНиП 2.07.01-89*, Приложение 7;</w:t>
      </w:r>
    </w:p>
    <w:p w:rsidR="00546823" w:rsidRPr="00C76185" w:rsidRDefault="00546823" w:rsidP="00C76185">
      <w:pPr>
        <w:keepLines w:val="0"/>
        <w:widowControl w:val="0"/>
        <w:spacing w:line="228" w:lineRule="auto"/>
        <w:rPr>
          <w:sz w:val="24"/>
          <w:szCs w:val="24"/>
        </w:rPr>
      </w:pPr>
      <w:r w:rsidRPr="00C76185">
        <w:rPr>
          <w:sz w:val="24"/>
          <w:szCs w:val="24"/>
        </w:rPr>
        <w:t>- СНиП 2.08.02-89* «Общественные здания и сооружения».</w:t>
      </w:r>
    </w:p>
    <w:p w:rsidR="00546823" w:rsidRPr="00C76185" w:rsidRDefault="00546823" w:rsidP="00C76185">
      <w:pPr>
        <w:keepLines w:val="0"/>
        <w:widowControl w:val="0"/>
        <w:spacing w:line="228" w:lineRule="auto"/>
        <w:rPr>
          <w:b/>
          <w:bCs/>
          <w:sz w:val="24"/>
          <w:szCs w:val="24"/>
          <w:u w:val="single"/>
        </w:rPr>
      </w:pPr>
      <w:r w:rsidRPr="00C76185">
        <w:rPr>
          <w:sz w:val="24"/>
          <w:szCs w:val="24"/>
        </w:rPr>
        <w:br w:type="page"/>
      </w:r>
      <w:r w:rsidRPr="00C76185">
        <w:rPr>
          <w:b/>
          <w:bCs/>
          <w:sz w:val="24"/>
          <w:szCs w:val="24"/>
          <w:u w:val="single"/>
        </w:rPr>
        <w:lastRenderedPageBreak/>
        <w:t>ЦС. Зона спортивных сооружений</w:t>
      </w:r>
      <w:bookmarkEnd w:id="164"/>
    </w:p>
    <w:p w:rsidR="00546823" w:rsidRPr="00C76185" w:rsidRDefault="00546823" w:rsidP="00C76185">
      <w:pPr>
        <w:keepNext/>
        <w:keepLines w:val="0"/>
        <w:widowControl w:val="0"/>
        <w:spacing w:before="240" w:line="240" w:lineRule="auto"/>
        <w:ind w:left="113" w:firstLine="851"/>
        <w:rPr>
          <w:b/>
          <w:bCs/>
          <w:i/>
          <w:sz w:val="24"/>
          <w:szCs w:val="24"/>
        </w:rPr>
      </w:pPr>
      <w:r w:rsidRPr="00C76185">
        <w:rPr>
          <w:b/>
          <w:bCs/>
          <w:i/>
          <w:sz w:val="24"/>
          <w:szCs w:val="24"/>
        </w:rPr>
        <w:t>Основные виды разрешенного использования:</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119"/>
        <w:gridCol w:w="3577"/>
        <w:gridCol w:w="3435"/>
        <w:gridCol w:w="4220"/>
      </w:tblGrid>
      <w:tr w:rsidR="00546823" w:rsidRPr="00C76185" w:rsidTr="007B7461">
        <w:tc>
          <w:tcPr>
            <w:tcW w:w="817" w:type="dxa"/>
            <w:vMerge w:val="restart"/>
            <w:shd w:val="clear" w:color="auto" w:fill="auto"/>
            <w:vAlign w:val="center"/>
          </w:tcPr>
          <w:p w:rsidR="00546823" w:rsidRPr="00C76185" w:rsidRDefault="00546823" w:rsidP="00C76185">
            <w:pPr>
              <w:keepLines w:val="0"/>
              <w:widowControl w:val="0"/>
              <w:spacing w:line="216" w:lineRule="auto"/>
              <w:ind w:firstLine="0"/>
              <w:jc w:val="center"/>
              <w:rPr>
                <w:spacing w:val="-2"/>
                <w:sz w:val="24"/>
                <w:szCs w:val="24"/>
              </w:rPr>
            </w:pPr>
            <w:r w:rsidRPr="00C76185">
              <w:rPr>
                <w:spacing w:val="-2"/>
                <w:sz w:val="24"/>
                <w:szCs w:val="24"/>
              </w:rPr>
              <w:t>Код</w:t>
            </w:r>
          </w:p>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вида</w:t>
            </w:r>
          </w:p>
        </w:tc>
        <w:tc>
          <w:tcPr>
            <w:tcW w:w="3119" w:type="dxa"/>
            <w:vMerge w:val="restart"/>
            <w:shd w:val="clear" w:color="auto" w:fill="auto"/>
            <w:vAlign w:val="center"/>
          </w:tcPr>
          <w:p w:rsidR="00546823" w:rsidRPr="00C76185" w:rsidRDefault="00546823" w:rsidP="00C76185">
            <w:pPr>
              <w:keepLines w:val="0"/>
              <w:widowControl w:val="0"/>
              <w:spacing w:line="216" w:lineRule="auto"/>
              <w:ind w:firstLine="0"/>
              <w:jc w:val="center"/>
              <w:rPr>
                <w:spacing w:val="-2"/>
                <w:sz w:val="24"/>
                <w:szCs w:val="24"/>
              </w:rPr>
            </w:pPr>
            <w:r w:rsidRPr="00C76185">
              <w:rPr>
                <w:spacing w:val="-2"/>
                <w:sz w:val="24"/>
                <w:szCs w:val="24"/>
              </w:rPr>
              <w:t>Наименование вида</w:t>
            </w:r>
          </w:p>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разрешенного использования земельного участка</w:t>
            </w:r>
          </w:p>
        </w:tc>
        <w:tc>
          <w:tcPr>
            <w:tcW w:w="3577" w:type="dxa"/>
            <w:vMerge w:val="restart"/>
            <w:shd w:val="clear" w:color="auto" w:fill="auto"/>
            <w:vAlign w:val="center"/>
          </w:tcPr>
          <w:p w:rsidR="00546823" w:rsidRPr="00C76185" w:rsidRDefault="00546823" w:rsidP="00C76185">
            <w:pPr>
              <w:keepLines w:val="0"/>
              <w:widowControl w:val="0"/>
              <w:spacing w:line="216" w:lineRule="auto"/>
              <w:ind w:firstLine="0"/>
              <w:jc w:val="center"/>
              <w:rPr>
                <w:spacing w:val="-2"/>
                <w:sz w:val="24"/>
                <w:szCs w:val="24"/>
              </w:rPr>
            </w:pPr>
            <w:r w:rsidRPr="00C76185">
              <w:rPr>
                <w:spacing w:val="-2"/>
                <w:sz w:val="24"/>
                <w:szCs w:val="24"/>
              </w:rPr>
              <w:t>Виды разрешенного</w:t>
            </w:r>
          </w:p>
          <w:p w:rsidR="00546823" w:rsidRPr="00C76185" w:rsidRDefault="00546823" w:rsidP="00C76185">
            <w:pPr>
              <w:keepLines w:val="0"/>
              <w:widowControl w:val="0"/>
              <w:spacing w:line="216" w:lineRule="auto"/>
              <w:ind w:firstLine="0"/>
              <w:jc w:val="center"/>
              <w:rPr>
                <w:spacing w:val="-2"/>
                <w:sz w:val="24"/>
                <w:szCs w:val="24"/>
              </w:rPr>
            </w:pPr>
            <w:r w:rsidRPr="00C76185">
              <w:rPr>
                <w:spacing w:val="-2"/>
                <w:sz w:val="24"/>
                <w:szCs w:val="24"/>
              </w:rPr>
              <w:t>использования объектов капитального</w:t>
            </w:r>
          </w:p>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строительства</w:t>
            </w:r>
          </w:p>
        </w:tc>
        <w:tc>
          <w:tcPr>
            <w:tcW w:w="7655" w:type="dxa"/>
            <w:gridSpan w:val="2"/>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46823" w:rsidRPr="00C76185" w:rsidTr="007B7461">
        <w:tc>
          <w:tcPr>
            <w:tcW w:w="817" w:type="dxa"/>
            <w:vMerge/>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p>
        </w:tc>
        <w:tc>
          <w:tcPr>
            <w:tcW w:w="3119" w:type="dxa"/>
            <w:vMerge/>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p>
        </w:tc>
        <w:tc>
          <w:tcPr>
            <w:tcW w:w="3577" w:type="dxa"/>
            <w:vMerge/>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p>
        </w:tc>
        <w:tc>
          <w:tcPr>
            <w:tcW w:w="3435" w:type="dxa"/>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предельные (минимальные и (или) максимальные) размеры земельных участков, в том числе их площадь</w:t>
            </w:r>
          </w:p>
        </w:tc>
        <w:tc>
          <w:tcPr>
            <w:tcW w:w="4220" w:type="dxa"/>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 xml:space="preserve">предельные параметры разрешенного строительства, реконструкции объектов капитального строительства </w:t>
            </w:r>
          </w:p>
        </w:tc>
      </w:tr>
      <w:tr w:rsidR="00546823" w:rsidRPr="00C76185" w:rsidTr="007B7461">
        <w:tc>
          <w:tcPr>
            <w:tcW w:w="817" w:type="dxa"/>
            <w:shd w:val="clear" w:color="auto" w:fill="auto"/>
          </w:tcPr>
          <w:p w:rsidR="00546823" w:rsidRPr="00C76185" w:rsidRDefault="00546823" w:rsidP="00C76185">
            <w:pPr>
              <w:keepLines w:val="0"/>
              <w:widowControl w:val="0"/>
              <w:spacing w:line="228" w:lineRule="auto"/>
              <w:ind w:firstLine="0"/>
              <w:rPr>
                <w:iCs/>
                <w:sz w:val="24"/>
                <w:szCs w:val="24"/>
              </w:rPr>
            </w:pPr>
            <w:r w:rsidRPr="00C76185">
              <w:rPr>
                <w:iCs/>
                <w:sz w:val="24"/>
                <w:szCs w:val="24"/>
              </w:rPr>
              <w:t>3.2</w:t>
            </w:r>
          </w:p>
        </w:tc>
        <w:tc>
          <w:tcPr>
            <w:tcW w:w="3119" w:type="dxa"/>
            <w:shd w:val="clear" w:color="auto" w:fill="auto"/>
          </w:tcPr>
          <w:p w:rsidR="00546823" w:rsidRPr="00C76185" w:rsidRDefault="00546823" w:rsidP="00C76185">
            <w:pPr>
              <w:keepLines w:val="0"/>
              <w:widowControl w:val="0"/>
              <w:spacing w:line="228" w:lineRule="auto"/>
              <w:ind w:firstLine="0"/>
              <w:rPr>
                <w:iCs/>
                <w:sz w:val="24"/>
                <w:szCs w:val="24"/>
              </w:rPr>
            </w:pPr>
            <w:r w:rsidRPr="00C76185">
              <w:rPr>
                <w:sz w:val="24"/>
                <w:szCs w:val="24"/>
              </w:rPr>
              <w:t>Социальное обслуживание</w:t>
            </w:r>
          </w:p>
        </w:tc>
        <w:tc>
          <w:tcPr>
            <w:tcW w:w="3577" w:type="dxa"/>
            <w:shd w:val="clear" w:color="auto" w:fill="auto"/>
          </w:tcPr>
          <w:p w:rsidR="00546823" w:rsidRPr="00C76185" w:rsidRDefault="00546823" w:rsidP="00C76185">
            <w:pPr>
              <w:keepLines w:val="0"/>
              <w:widowControl w:val="0"/>
              <w:spacing w:line="228" w:lineRule="auto"/>
              <w:ind w:firstLine="0"/>
              <w:rPr>
                <w:iCs/>
                <w:sz w:val="24"/>
                <w:szCs w:val="24"/>
              </w:rPr>
            </w:pPr>
            <w:r w:rsidRPr="00C76185">
              <w:rPr>
                <w:iCs/>
                <w:sz w:val="24"/>
                <w:szCs w:val="24"/>
              </w:rPr>
              <w:t>отделения связи; почтовые отделения, телефонные и телеграфные станции</w:t>
            </w:r>
          </w:p>
        </w:tc>
        <w:tc>
          <w:tcPr>
            <w:tcW w:w="3435" w:type="dxa"/>
            <w:vMerge w:val="restart"/>
            <w:shd w:val="clear" w:color="auto" w:fill="auto"/>
          </w:tcPr>
          <w:p w:rsidR="00546823" w:rsidRPr="00C76185" w:rsidRDefault="00546823" w:rsidP="00C76185">
            <w:pPr>
              <w:keepLines w:val="0"/>
              <w:widowControl w:val="0"/>
              <w:spacing w:line="228" w:lineRule="auto"/>
              <w:ind w:firstLine="0"/>
              <w:rPr>
                <w:iCs/>
                <w:sz w:val="24"/>
                <w:szCs w:val="24"/>
              </w:rPr>
            </w:pPr>
            <w:r w:rsidRPr="00C76185">
              <w:rPr>
                <w:iCs/>
                <w:sz w:val="24"/>
                <w:szCs w:val="24"/>
              </w:rPr>
              <w:t xml:space="preserve">1) минимальная площадь земельных участков – 10 кв.м; </w:t>
            </w:r>
          </w:p>
          <w:p w:rsidR="00546823" w:rsidRPr="00C76185" w:rsidRDefault="00546823" w:rsidP="00C76185">
            <w:pPr>
              <w:keepLines w:val="0"/>
              <w:widowControl w:val="0"/>
              <w:spacing w:line="228" w:lineRule="auto"/>
              <w:ind w:firstLine="0"/>
              <w:rPr>
                <w:iCs/>
                <w:sz w:val="24"/>
                <w:szCs w:val="24"/>
              </w:rPr>
            </w:pPr>
            <w:r w:rsidRPr="00C76185">
              <w:rPr>
                <w:iCs/>
                <w:sz w:val="24"/>
                <w:szCs w:val="24"/>
              </w:rPr>
              <w:t>2) максимальная площадь земельных участков – 25000 кв.м.</w:t>
            </w:r>
          </w:p>
        </w:tc>
        <w:tc>
          <w:tcPr>
            <w:tcW w:w="4220" w:type="dxa"/>
            <w:vMerge w:val="restart"/>
            <w:shd w:val="clear" w:color="auto" w:fill="auto"/>
          </w:tcPr>
          <w:p w:rsidR="00546823" w:rsidRPr="00C76185" w:rsidRDefault="00546823" w:rsidP="00C76185">
            <w:pPr>
              <w:keepLines w:val="0"/>
              <w:widowControl w:val="0"/>
              <w:spacing w:line="228" w:lineRule="auto"/>
              <w:ind w:firstLine="0"/>
              <w:rPr>
                <w:iCs/>
                <w:sz w:val="24"/>
                <w:szCs w:val="24"/>
              </w:rPr>
            </w:pPr>
            <w:r w:rsidRPr="00C76185">
              <w:rPr>
                <w:iCs/>
                <w:sz w:val="24"/>
                <w:szCs w:val="24"/>
              </w:rPr>
              <w:t>1) максимальное количество этажей зданий – 3;</w:t>
            </w:r>
          </w:p>
          <w:p w:rsidR="00546823" w:rsidRPr="00C76185" w:rsidRDefault="00546823" w:rsidP="00C76185">
            <w:pPr>
              <w:keepLines w:val="0"/>
              <w:widowControl w:val="0"/>
              <w:spacing w:line="228" w:lineRule="auto"/>
              <w:ind w:firstLine="0"/>
              <w:rPr>
                <w:iCs/>
                <w:sz w:val="24"/>
                <w:szCs w:val="24"/>
              </w:rPr>
            </w:pPr>
            <w:r w:rsidRPr="00C76185">
              <w:rPr>
                <w:iCs/>
                <w:sz w:val="24"/>
                <w:szCs w:val="24"/>
              </w:rPr>
              <w:t>2) максимальная высота зданий – 14 м, исключение шпили, башни, флагштоки – без ограничения;</w:t>
            </w:r>
          </w:p>
          <w:p w:rsidR="00546823" w:rsidRPr="00C76185" w:rsidRDefault="00546823" w:rsidP="00C76185">
            <w:pPr>
              <w:keepLines w:val="0"/>
              <w:widowControl w:val="0"/>
              <w:spacing w:line="228" w:lineRule="auto"/>
              <w:ind w:firstLine="0"/>
              <w:rPr>
                <w:iCs/>
                <w:sz w:val="24"/>
                <w:szCs w:val="24"/>
              </w:rPr>
            </w:pPr>
            <w:r w:rsidRPr="00C76185">
              <w:rPr>
                <w:iCs/>
                <w:sz w:val="24"/>
                <w:szCs w:val="24"/>
              </w:rPr>
              <w:t>3) максимальный процент застройки участка – 60%;</w:t>
            </w:r>
          </w:p>
          <w:p w:rsidR="00546823" w:rsidRPr="00C76185" w:rsidRDefault="00546823" w:rsidP="00C76185">
            <w:pPr>
              <w:keepLines w:val="0"/>
              <w:widowControl w:val="0"/>
              <w:spacing w:line="228" w:lineRule="auto"/>
              <w:ind w:firstLine="0"/>
              <w:rPr>
                <w:iCs/>
                <w:sz w:val="24"/>
                <w:szCs w:val="24"/>
              </w:rPr>
            </w:pPr>
            <w:r w:rsidRPr="00C76185">
              <w:rPr>
                <w:iCs/>
                <w:sz w:val="24"/>
                <w:szCs w:val="24"/>
              </w:rPr>
              <w:t>4) минимальный отступ строений от красной линии или передней границы участка (в случае, если красная линия не установлена) – 3 м;</w:t>
            </w:r>
          </w:p>
          <w:p w:rsidR="00546823" w:rsidRPr="00C76185" w:rsidRDefault="00546823" w:rsidP="00C76185">
            <w:pPr>
              <w:keepLines w:val="0"/>
              <w:widowControl w:val="0"/>
              <w:spacing w:line="228" w:lineRule="auto"/>
              <w:ind w:firstLine="0"/>
              <w:rPr>
                <w:iCs/>
                <w:sz w:val="24"/>
                <w:szCs w:val="24"/>
              </w:rPr>
            </w:pPr>
            <w:r w:rsidRPr="00C76185">
              <w:rPr>
                <w:iCs/>
                <w:sz w:val="24"/>
                <w:szCs w:val="24"/>
              </w:rPr>
              <w:t>5) минимальный отступ от границ смежных земельных участков – 1 м.;</w:t>
            </w:r>
          </w:p>
          <w:p w:rsidR="00546823" w:rsidRPr="00C76185" w:rsidRDefault="00546823" w:rsidP="00C76185">
            <w:pPr>
              <w:keepLines w:val="0"/>
              <w:widowControl w:val="0"/>
              <w:spacing w:line="228" w:lineRule="auto"/>
              <w:ind w:firstLine="0"/>
              <w:rPr>
                <w:iCs/>
                <w:sz w:val="24"/>
                <w:szCs w:val="24"/>
              </w:rPr>
            </w:pPr>
            <w:r w:rsidRPr="00C76185">
              <w:rPr>
                <w:iCs/>
                <w:sz w:val="24"/>
                <w:szCs w:val="24"/>
              </w:rPr>
              <w:t>6) минимальный процент озеленения земельного участка – 20%</w:t>
            </w:r>
          </w:p>
        </w:tc>
      </w:tr>
      <w:tr w:rsidR="00546823" w:rsidRPr="00C76185" w:rsidTr="007B7461">
        <w:tc>
          <w:tcPr>
            <w:tcW w:w="817" w:type="dxa"/>
            <w:shd w:val="clear" w:color="auto" w:fill="auto"/>
          </w:tcPr>
          <w:p w:rsidR="00546823" w:rsidRPr="00C76185" w:rsidRDefault="00546823" w:rsidP="00C76185">
            <w:pPr>
              <w:keepLines w:val="0"/>
              <w:widowControl w:val="0"/>
              <w:spacing w:line="228" w:lineRule="auto"/>
              <w:ind w:firstLine="0"/>
              <w:rPr>
                <w:iCs/>
                <w:sz w:val="24"/>
                <w:szCs w:val="24"/>
              </w:rPr>
            </w:pPr>
            <w:r w:rsidRPr="00C76185">
              <w:rPr>
                <w:iCs/>
                <w:sz w:val="24"/>
                <w:szCs w:val="24"/>
              </w:rPr>
              <w:t>3.4.1.</w:t>
            </w:r>
          </w:p>
        </w:tc>
        <w:tc>
          <w:tcPr>
            <w:tcW w:w="3119" w:type="dxa"/>
            <w:shd w:val="clear" w:color="auto" w:fill="auto"/>
          </w:tcPr>
          <w:p w:rsidR="00546823" w:rsidRPr="00C76185" w:rsidRDefault="00546823" w:rsidP="00C76185">
            <w:pPr>
              <w:keepLines w:val="0"/>
              <w:widowControl w:val="0"/>
              <w:spacing w:line="228" w:lineRule="auto"/>
              <w:ind w:firstLine="0"/>
              <w:jc w:val="left"/>
              <w:rPr>
                <w:iCs/>
                <w:sz w:val="24"/>
                <w:szCs w:val="24"/>
              </w:rPr>
            </w:pPr>
            <w:r w:rsidRPr="00C76185">
              <w:rPr>
                <w:sz w:val="24"/>
                <w:szCs w:val="24"/>
              </w:rPr>
              <w:t>Амбулаторно-поликлиническое обслуживание</w:t>
            </w:r>
          </w:p>
        </w:tc>
        <w:tc>
          <w:tcPr>
            <w:tcW w:w="3577" w:type="dxa"/>
            <w:shd w:val="clear" w:color="auto" w:fill="auto"/>
          </w:tcPr>
          <w:p w:rsidR="00546823" w:rsidRPr="00C76185" w:rsidRDefault="00546823" w:rsidP="00C76185">
            <w:pPr>
              <w:keepLines w:val="0"/>
              <w:widowControl w:val="0"/>
              <w:spacing w:line="228" w:lineRule="auto"/>
              <w:ind w:firstLine="0"/>
              <w:jc w:val="left"/>
              <w:rPr>
                <w:sz w:val="24"/>
                <w:szCs w:val="24"/>
              </w:rPr>
            </w:pPr>
            <w:r w:rsidRPr="00C76185">
              <w:rPr>
                <w:sz w:val="24"/>
                <w:szCs w:val="24"/>
              </w:rPr>
              <w:t>пункты оказания первой медицинской помощи;</w:t>
            </w:r>
          </w:p>
          <w:p w:rsidR="00546823" w:rsidRPr="00C76185" w:rsidRDefault="00546823" w:rsidP="00C76185">
            <w:pPr>
              <w:keepLines w:val="0"/>
              <w:widowControl w:val="0"/>
              <w:spacing w:line="228" w:lineRule="auto"/>
              <w:ind w:firstLine="0"/>
              <w:jc w:val="left"/>
              <w:rPr>
                <w:iCs/>
                <w:sz w:val="24"/>
                <w:szCs w:val="24"/>
              </w:rPr>
            </w:pPr>
            <w:r w:rsidRPr="00C76185">
              <w:rPr>
                <w:sz w:val="24"/>
                <w:szCs w:val="24"/>
              </w:rPr>
              <w:t>аптеки;</w:t>
            </w:r>
          </w:p>
        </w:tc>
        <w:tc>
          <w:tcPr>
            <w:tcW w:w="3435" w:type="dxa"/>
            <w:vMerge/>
            <w:shd w:val="clear" w:color="auto" w:fill="auto"/>
          </w:tcPr>
          <w:p w:rsidR="00546823" w:rsidRPr="00C76185" w:rsidRDefault="00546823" w:rsidP="00C76185">
            <w:pPr>
              <w:keepLines w:val="0"/>
              <w:widowControl w:val="0"/>
              <w:spacing w:line="228" w:lineRule="auto"/>
              <w:ind w:firstLine="0"/>
              <w:rPr>
                <w:iCs/>
                <w:sz w:val="24"/>
                <w:szCs w:val="24"/>
              </w:rPr>
            </w:pPr>
          </w:p>
        </w:tc>
        <w:tc>
          <w:tcPr>
            <w:tcW w:w="4220" w:type="dxa"/>
            <w:vMerge/>
            <w:shd w:val="clear" w:color="auto" w:fill="auto"/>
          </w:tcPr>
          <w:p w:rsidR="00546823" w:rsidRPr="00C76185" w:rsidRDefault="00546823" w:rsidP="00C76185">
            <w:pPr>
              <w:keepLines w:val="0"/>
              <w:widowControl w:val="0"/>
              <w:spacing w:line="228" w:lineRule="auto"/>
              <w:ind w:firstLine="0"/>
              <w:rPr>
                <w:iCs/>
                <w:sz w:val="24"/>
                <w:szCs w:val="24"/>
              </w:rPr>
            </w:pPr>
          </w:p>
        </w:tc>
      </w:tr>
      <w:tr w:rsidR="00546823" w:rsidRPr="00C76185" w:rsidTr="007B7461">
        <w:tc>
          <w:tcPr>
            <w:tcW w:w="817" w:type="dxa"/>
            <w:shd w:val="clear" w:color="auto" w:fill="auto"/>
          </w:tcPr>
          <w:p w:rsidR="00546823" w:rsidRPr="00C76185" w:rsidRDefault="00546823" w:rsidP="00C76185">
            <w:pPr>
              <w:keepLines w:val="0"/>
              <w:widowControl w:val="0"/>
              <w:spacing w:line="228" w:lineRule="auto"/>
              <w:ind w:firstLine="0"/>
              <w:rPr>
                <w:iCs/>
                <w:sz w:val="24"/>
                <w:szCs w:val="24"/>
              </w:rPr>
            </w:pPr>
            <w:r w:rsidRPr="00C76185">
              <w:rPr>
                <w:iCs/>
                <w:sz w:val="24"/>
                <w:szCs w:val="24"/>
              </w:rPr>
              <w:t>3.5.1</w:t>
            </w:r>
          </w:p>
        </w:tc>
        <w:tc>
          <w:tcPr>
            <w:tcW w:w="3119"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Дошкольное, начальное и среднее общее образование</w:t>
            </w:r>
          </w:p>
        </w:tc>
        <w:tc>
          <w:tcPr>
            <w:tcW w:w="3577"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спортивные школы</w:t>
            </w:r>
          </w:p>
        </w:tc>
        <w:tc>
          <w:tcPr>
            <w:tcW w:w="3435" w:type="dxa"/>
            <w:vMerge/>
            <w:shd w:val="clear" w:color="auto" w:fill="auto"/>
          </w:tcPr>
          <w:p w:rsidR="00546823" w:rsidRPr="00C76185" w:rsidRDefault="00546823" w:rsidP="00C76185">
            <w:pPr>
              <w:keepLines w:val="0"/>
              <w:widowControl w:val="0"/>
              <w:spacing w:line="228" w:lineRule="auto"/>
              <w:ind w:firstLine="0"/>
              <w:rPr>
                <w:iCs/>
                <w:sz w:val="24"/>
                <w:szCs w:val="24"/>
              </w:rPr>
            </w:pPr>
          </w:p>
        </w:tc>
        <w:tc>
          <w:tcPr>
            <w:tcW w:w="4220" w:type="dxa"/>
            <w:vMerge/>
            <w:shd w:val="clear" w:color="auto" w:fill="auto"/>
          </w:tcPr>
          <w:p w:rsidR="00546823" w:rsidRPr="00C76185" w:rsidRDefault="00546823" w:rsidP="00C76185">
            <w:pPr>
              <w:keepLines w:val="0"/>
              <w:widowControl w:val="0"/>
              <w:spacing w:line="228" w:lineRule="auto"/>
              <w:ind w:firstLine="0"/>
              <w:rPr>
                <w:iCs/>
                <w:sz w:val="24"/>
                <w:szCs w:val="24"/>
              </w:rPr>
            </w:pPr>
          </w:p>
        </w:tc>
      </w:tr>
      <w:tr w:rsidR="00546823" w:rsidRPr="00C76185" w:rsidTr="007B7461">
        <w:tc>
          <w:tcPr>
            <w:tcW w:w="817" w:type="dxa"/>
            <w:shd w:val="clear" w:color="auto" w:fill="auto"/>
          </w:tcPr>
          <w:p w:rsidR="00546823" w:rsidRPr="00C76185" w:rsidRDefault="00546823" w:rsidP="00C76185">
            <w:pPr>
              <w:keepLines w:val="0"/>
              <w:widowControl w:val="0"/>
              <w:spacing w:line="228" w:lineRule="auto"/>
              <w:ind w:firstLine="0"/>
              <w:rPr>
                <w:iCs/>
                <w:sz w:val="24"/>
                <w:szCs w:val="24"/>
              </w:rPr>
            </w:pPr>
            <w:r w:rsidRPr="00C76185">
              <w:rPr>
                <w:iCs/>
                <w:sz w:val="24"/>
                <w:szCs w:val="24"/>
              </w:rPr>
              <w:t>3.6</w:t>
            </w:r>
          </w:p>
        </w:tc>
        <w:tc>
          <w:tcPr>
            <w:tcW w:w="3119"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Культурное развитие</w:t>
            </w:r>
          </w:p>
        </w:tc>
        <w:tc>
          <w:tcPr>
            <w:tcW w:w="3577" w:type="dxa"/>
            <w:shd w:val="clear" w:color="auto" w:fill="auto"/>
          </w:tcPr>
          <w:p w:rsidR="00546823" w:rsidRPr="00C76185" w:rsidRDefault="00546823" w:rsidP="00C76185">
            <w:pPr>
              <w:keepLines w:val="0"/>
              <w:widowControl w:val="0"/>
              <w:spacing w:line="228" w:lineRule="auto"/>
              <w:ind w:firstLine="0"/>
              <w:jc w:val="left"/>
              <w:rPr>
                <w:sz w:val="24"/>
                <w:szCs w:val="24"/>
              </w:rPr>
            </w:pPr>
            <w:r w:rsidRPr="00C76185">
              <w:rPr>
                <w:sz w:val="24"/>
                <w:szCs w:val="24"/>
              </w:rPr>
              <w:t>кинотеатры, видео салоны;</w:t>
            </w:r>
          </w:p>
          <w:p w:rsidR="00546823" w:rsidRPr="00C76185" w:rsidRDefault="00546823" w:rsidP="00C76185">
            <w:pPr>
              <w:keepLines w:val="0"/>
              <w:widowControl w:val="0"/>
              <w:spacing w:line="228" w:lineRule="auto"/>
              <w:ind w:firstLine="0"/>
              <w:jc w:val="left"/>
              <w:rPr>
                <w:sz w:val="24"/>
                <w:szCs w:val="24"/>
              </w:rPr>
            </w:pPr>
            <w:r w:rsidRPr="00C76185">
              <w:rPr>
                <w:sz w:val="24"/>
                <w:szCs w:val="24"/>
              </w:rPr>
              <w:t>выставочные залы;</w:t>
            </w:r>
          </w:p>
          <w:p w:rsidR="00546823" w:rsidRPr="00C76185" w:rsidRDefault="00546823" w:rsidP="00C76185">
            <w:pPr>
              <w:keepLines w:val="0"/>
              <w:widowControl w:val="0"/>
              <w:spacing w:line="228" w:lineRule="auto"/>
              <w:ind w:firstLine="0"/>
              <w:rPr>
                <w:sz w:val="24"/>
                <w:szCs w:val="24"/>
              </w:rPr>
            </w:pPr>
            <w:r w:rsidRPr="00C76185">
              <w:rPr>
                <w:sz w:val="24"/>
                <w:szCs w:val="24"/>
              </w:rPr>
              <w:t>библиотеки; музеи,</w:t>
            </w:r>
          </w:p>
          <w:p w:rsidR="00546823" w:rsidRPr="00C76185" w:rsidRDefault="00546823" w:rsidP="00C76185">
            <w:pPr>
              <w:keepLines w:val="0"/>
              <w:widowControl w:val="0"/>
              <w:spacing w:line="228" w:lineRule="auto"/>
              <w:ind w:firstLine="0"/>
              <w:rPr>
                <w:sz w:val="24"/>
                <w:szCs w:val="24"/>
              </w:rPr>
            </w:pPr>
            <w:r w:rsidRPr="00C76185">
              <w:rPr>
                <w:sz w:val="24"/>
                <w:szCs w:val="24"/>
              </w:rPr>
              <w:t>клубы многоцелевого и специализированного назначения;</w:t>
            </w:r>
          </w:p>
        </w:tc>
        <w:tc>
          <w:tcPr>
            <w:tcW w:w="3435" w:type="dxa"/>
            <w:vMerge/>
            <w:shd w:val="clear" w:color="auto" w:fill="auto"/>
          </w:tcPr>
          <w:p w:rsidR="00546823" w:rsidRPr="00C76185" w:rsidRDefault="00546823" w:rsidP="00C76185">
            <w:pPr>
              <w:keepLines w:val="0"/>
              <w:widowControl w:val="0"/>
              <w:spacing w:line="228" w:lineRule="auto"/>
              <w:ind w:firstLine="0"/>
              <w:rPr>
                <w:iCs/>
                <w:sz w:val="24"/>
                <w:szCs w:val="24"/>
              </w:rPr>
            </w:pPr>
          </w:p>
        </w:tc>
        <w:tc>
          <w:tcPr>
            <w:tcW w:w="4220" w:type="dxa"/>
            <w:vMerge/>
            <w:shd w:val="clear" w:color="auto" w:fill="auto"/>
          </w:tcPr>
          <w:p w:rsidR="00546823" w:rsidRPr="00C76185" w:rsidRDefault="00546823" w:rsidP="00C76185">
            <w:pPr>
              <w:keepLines w:val="0"/>
              <w:widowControl w:val="0"/>
              <w:spacing w:line="228" w:lineRule="auto"/>
              <w:ind w:firstLine="0"/>
              <w:rPr>
                <w:iCs/>
                <w:sz w:val="24"/>
                <w:szCs w:val="24"/>
              </w:rPr>
            </w:pPr>
          </w:p>
        </w:tc>
      </w:tr>
      <w:tr w:rsidR="00546823" w:rsidRPr="00C76185" w:rsidTr="007B7461">
        <w:tc>
          <w:tcPr>
            <w:tcW w:w="817"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3.8с</w:t>
            </w:r>
          </w:p>
        </w:tc>
        <w:tc>
          <w:tcPr>
            <w:tcW w:w="3119"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Общественное управление</w:t>
            </w:r>
          </w:p>
        </w:tc>
        <w:tc>
          <w:tcPr>
            <w:tcW w:w="3577"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отделения и участковые пункты полиции</w:t>
            </w:r>
          </w:p>
        </w:tc>
        <w:tc>
          <w:tcPr>
            <w:tcW w:w="3435" w:type="dxa"/>
            <w:vMerge/>
            <w:shd w:val="clear" w:color="auto" w:fill="auto"/>
          </w:tcPr>
          <w:p w:rsidR="00546823" w:rsidRPr="00C76185" w:rsidRDefault="00546823" w:rsidP="00C76185">
            <w:pPr>
              <w:keepLines w:val="0"/>
              <w:widowControl w:val="0"/>
              <w:spacing w:line="228" w:lineRule="auto"/>
              <w:ind w:firstLine="0"/>
              <w:rPr>
                <w:iCs/>
                <w:sz w:val="24"/>
                <w:szCs w:val="24"/>
              </w:rPr>
            </w:pPr>
          </w:p>
        </w:tc>
        <w:tc>
          <w:tcPr>
            <w:tcW w:w="4220" w:type="dxa"/>
            <w:vMerge/>
            <w:shd w:val="clear" w:color="auto" w:fill="auto"/>
          </w:tcPr>
          <w:p w:rsidR="00546823" w:rsidRPr="00C76185" w:rsidRDefault="00546823" w:rsidP="00C76185">
            <w:pPr>
              <w:keepLines w:val="0"/>
              <w:widowControl w:val="0"/>
              <w:spacing w:line="228" w:lineRule="auto"/>
              <w:ind w:firstLine="0"/>
              <w:rPr>
                <w:iCs/>
                <w:sz w:val="24"/>
                <w:szCs w:val="24"/>
              </w:rPr>
            </w:pPr>
          </w:p>
        </w:tc>
      </w:tr>
      <w:tr w:rsidR="00546823" w:rsidRPr="00C76185" w:rsidTr="007B7461">
        <w:tc>
          <w:tcPr>
            <w:tcW w:w="817" w:type="dxa"/>
            <w:shd w:val="clear" w:color="auto" w:fill="auto"/>
          </w:tcPr>
          <w:p w:rsidR="00546823" w:rsidRPr="00C76185" w:rsidRDefault="00546823" w:rsidP="00C76185">
            <w:pPr>
              <w:keepLines w:val="0"/>
              <w:widowControl w:val="0"/>
              <w:spacing w:line="228" w:lineRule="auto"/>
              <w:ind w:firstLine="0"/>
              <w:rPr>
                <w:iCs/>
                <w:sz w:val="24"/>
                <w:szCs w:val="24"/>
              </w:rPr>
            </w:pPr>
            <w:r w:rsidRPr="00C76185">
              <w:rPr>
                <w:iCs/>
                <w:sz w:val="24"/>
                <w:szCs w:val="24"/>
              </w:rPr>
              <w:t>4.6</w:t>
            </w:r>
          </w:p>
        </w:tc>
        <w:tc>
          <w:tcPr>
            <w:tcW w:w="3119"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Общественное питание</w:t>
            </w:r>
          </w:p>
        </w:tc>
        <w:tc>
          <w:tcPr>
            <w:tcW w:w="3577"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предприятия общественного питания (столовые, кафе, экспресс-кафе, буфеты);</w:t>
            </w:r>
          </w:p>
        </w:tc>
        <w:tc>
          <w:tcPr>
            <w:tcW w:w="3435" w:type="dxa"/>
            <w:vMerge/>
            <w:shd w:val="clear" w:color="auto" w:fill="auto"/>
          </w:tcPr>
          <w:p w:rsidR="00546823" w:rsidRPr="00C76185" w:rsidRDefault="00546823" w:rsidP="00C76185">
            <w:pPr>
              <w:keepLines w:val="0"/>
              <w:widowControl w:val="0"/>
              <w:spacing w:line="228" w:lineRule="auto"/>
              <w:ind w:firstLine="0"/>
              <w:rPr>
                <w:iCs/>
                <w:sz w:val="24"/>
                <w:szCs w:val="24"/>
              </w:rPr>
            </w:pPr>
          </w:p>
        </w:tc>
        <w:tc>
          <w:tcPr>
            <w:tcW w:w="4220" w:type="dxa"/>
            <w:vMerge/>
            <w:shd w:val="clear" w:color="auto" w:fill="auto"/>
          </w:tcPr>
          <w:p w:rsidR="00546823" w:rsidRPr="00C76185" w:rsidRDefault="00546823" w:rsidP="00C76185">
            <w:pPr>
              <w:keepLines w:val="0"/>
              <w:widowControl w:val="0"/>
              <w:spacing w:line="228" w:lineRule="auto"/>
              <w:ind w:firstLine="0"/>
              <w:rPr>
                <w:iCs/>
                <w:sz w:val="24"/>
                <w:szCs w:val="24"/>
              </w:rPr>
            </w:pPr>
          </w:p>
        </w:tc>
      </w:tr>
      <w:tr w:rsidR="00546823" w:rsidRPr="00C76185" w:rsidTr="007B7461">
        <w:tc>
          <w:tcPr>
            <w:tcW w:w="817"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4.8</w:t>
            </w:r>
          </w:p>
        </w:tc>
        <w:tc>
          <w:tcPr>
            <w:tcW w:w="3119"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Развлечения</w:t>
            </w:r>
          </w:p>
        </w:tc>
        <w:tc>
          <w:tcPr>
            <w:tcW w:w="3577"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аквапарки, танцзалы, дискотеки;</w:t>
            </w:r>
          </w:p>
        </w:tc>
        <w:tc>
          <w:tcPr>
            <w:tcW w:w="3435" w:type="dxa"/>
            <w:vMerge/>
            <w:shd w:val="clear" w:color="auto" w:fill="auto"/>
          </w:tcPr>
          <w:p w:rsidR="00546823" w:rsidRPr="00C76185" w:rsidRDefault="00546823" w:rsidP="00C76185">
            <w:pPr>
              <w:keepLines w:val="0"/>
              <w:widowControl w:val="0"/>
              <w:spacing w:line="228" w:lineRule="auto"/>
              <w:ind w:firstLine="0"/>
              <w:rPr>
                <w:iCs/>
                <w:sz w:val="24"/>
                <w:szCs w:val="24"/>
              </w:rPr>
            </w:pPr>
          </w:p>
        </w:tc>
        <w:tc>
          <w:tcPr>
            <w:tcW w:w="4220" w:type="dxa"/>
            <w:vMerge/>
            <w:shd w:val="clear" w:color="auto" w:fill="auto"/>
          </w:tcPr>
          <w:p w:rsidR="00546823" w:rsidRPr="00C76185" w:rsidRDefault="00546823" w:rsidP="00C76185">
            <w:pPr>
              <w:keepLines w:val="0"/>
              <w:widowControl w:val="0"/>
              <w:spacing w:line="228" w:lineRule="auto"/>
              <w:ind w:firstLine="0"/>
              <w:rPr>
                <w:iCs/>
                <w:sz w:val="24"/>
                <w:szCs w:val="24"/>
              </w:rPr>
            </w:pPr>
          </w:p>
        </w:tc>
      </w:tr>
      <w:tr w:rsidR="00546823" w:rsidRPr="00C76185" w:rsidTr="007B7461">
        <w:tc>
          <w:tcPr>
            <w:tcW w:w="817" w:type="dxa"/>
            <w:shd w:val="clear" w:color="auto" w:fill="auto"/>
          </w:tcPr>
          <w:p w:rsidR="00546823" w:rsidRPr="00C76185" w:rsidRDefault="00546823" w:rsidP="00C76185">
            <w:pPr>
              <w:keepLines w:val="0"/>
              <w:widowControl w:val="0"/>
              <w:spacing w:line="228" w:lineRule="auto"/>
              <w:ind w:firstLine="0"/>
              <w:rPr>
                <w:iCs/>
                <w:sz w:val="24"/>
                <w:szCs w:val="24"/>
              </w:rPr>
            </w:pPr>
            <w:r w:rsidRPr="00C76185">
              <w:rPr>
                <w:iCs/>
                <w:sz w:val="24"/>
                <w:szCs w:val="24"/>
              </w:rPr>
              <w:t>5.1</w:t>
            </w:r>
          </w:p>
        </w:tc>
        <w:tc>
          <w:tcPr>
            <w:tcW w:w="3119"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Спорт</w:t>
            </w:r>
          </w:p>
        </w:tc>
        <w:tc>
          <w:tcPr>
            <w:tcW w:w="3577" w:type="dxa"/>
            <w:shd w:val="clear" w:color="auto" w:fill="auto"/>
          </w:tcPr>
          <w:p w:rsidR="00546823" w:rsidRPr="00C76185" w:rsidRDefault="00546823" w:rsidP="00C76185">
            <w:pPr>
              <w:keepLines w:val="0"/>
              <w:widowControl w:val="0"/>
              <w:spacing w:line="228" w:lineRule="auto"/>
              <w:ind w:firstLine="0"/>
              <w:jc w:val="left"/>
              <w:rPr>
                <w:sz w:val="24"/>
                <w:szCs w:val="24"/>
              </w:rPr>
            </w:pPr>
            <w:r w:rsidRPr="00C76185">
              <w:rPr>
                <w:sz w:val="24"/>
                <w:szCs w:val="24"/>
              </w:rPr>
              <w:t>универсальные спортивные и зрелищные залы или комплексы (с трибунами)</w:t>
            </w:r>
          </w:p>
          <w:p w:rsidR="00546823" w:rsidRPr="00C76185" w:rsidRDefault="00546823" w:rsidP="00C76185">
            <w:pPr>
              <w:keepLines w:val="0"/>
              <w:widowControl w:val="0"/>
              <w:spacing w:line="228" w:lineRule="auto"/>
              <w:ind w:firstLine="0"/>
              <w:jc w:val="left"/>
              <w:rPr>
                <w:sz w:val="24"/>
                <w:szCs w:val="24"/>
              </w:rPr>
            </w:pPr>
            <w:r w:rsidRPr="00C76185">
              <w:rPr>
                <w:sz w:val="24"/>
                <w:szCs w:val="24"/>
              </w:rPr>
              <w:t xml:space="preserve">спортивные арены (с </w:t>
            </w:r>
            <w:r w:rsidRPr="00C76185">
              <w:rPr>
                <w:sz w:val="24"/>
                <w:szCs w:val="24"/>
              </w:rPr>
              <w:lastRenderedPageBreak/>
              <w:t>трибунами);</w:t>
            </w:r>
          </w:p>
          <w:p w:rsidR="00546823" w:rsidRPr="00C76185" w:rsidRDefault="00546823" w:rsidP="00C76185">
            <w:pPr>
              <w:keepLines w:val="0"/>
              <w:widowControl w:val="0"/>
              <w:spacing w:line="228" w:lineRule="auto"/>
              <w:ind w:firstLine="0"/>
              <w:jc w:val="left"/>
              <w:rPr>
                <w:sz w:val="24"/>
                <w:szCs w:val="24"/>
              </w:rPr>
            </w:pPr>
            <w:r w:rsidRPr="00C76185">
              <w:rPr>
                <w:sz w:val="24"/>
                <w:szCs w:val="24"/>
              </w:rPr>
              <w:t>велотреки;</w:t>
            </w:r>
          </w:p>
          <w:p w:rsidR="00546823" w:rsidRPr="00C76185" w:rsidRDefault="00546823" w:rsidP="00C76185">
            <w:pPr>
              <w:keepLines w:val="0"/>
              <w:widowControl w:val="0"/>
              <w:spacing w:line="228" w:lineRule="auto"/>
              <w:ind w:firstLine="0"/>
              <w:jc w:val="left"/>
              <w:rPr>
                <w:sz w:val="24"/>
                <w:szCs w:val="24"/>
              </w:rPr>
            </w:pPr>
            <w:r w:rsidRPr="00C76185">
              <w:rPr>
                <w:sz w:val="24"/>
                <w:szCs w:val="24"/>
              </w:rPr>
              <w:t xml:space="preserve">спортзалы, залы рекреации (с бассейном или без), бассейны; </w:t>
            </w:r>
          </w:p>
          <w:p w:rsidR="00546823" w:rsidRPr="00C76185" w:rsidRDefault="00546823" w:rsidP="00C76185">
            <w:pPr>
              <w:keepLines w:val="0"/>
              <w:widowControl w:val="0"/>
              <w:spacing w:line="228" w:lineRule="auto"/>
              <w:ind w:firstLine="0"/>
              <w:jc w:val="left"/>
              <w:rPr>
                <w:sz w:val="24"/>
                <w:szCs w:val="24"/>
              </w:rPr>
            </w:pPr>
            <w:r w:rsidRPr="00C76185">
              <w:rPr>
                <w:sz w:val="24"/>
                <w:szCs w:val="24"/>
              </w:rPr>
              <w:t xml:space="preserve">спортклубы; </w:t>
            </w:r>
          </w:p>
          <w:p w:rsidR="00546823" w:rsidRPr="00C76185" w:rsidRDefault="00546823" w:rsidP="00C76185">
            <w:pPr>
              <w:keepLines w:val="0"/>
              <w:widowControl w:val="0"/>
              <w:spacing w:line="228" w:lineRule="auto"/>
              <w:ind w:firstLine="0"/>
              <w:jc w:val="left"/>
              <w:rPr>
                <w:sz w:val="24"/>
                <w:szCs w:val="24"/>
              </w:rPr>
            </w:pPr>
            <w:r w:rsidRPr="00C76185">
              <w:rPr>
                <w:sz w:val="24"/>
                <w:szCs w:val="24"/>
              </w:rPr>
              <w:t>спортплощадки, теннисные корты; мотодромы, велотреки</w:t>
            </w:r>
          </w:p>
        </w:tc>
        <w:tc>
          <w:tcPr>
            <w:tcW w:w="3435" w:type="dxa"/>
            <w:vMerge/>
            <w:shd w:val="clear" w:color="auto" w:fill="auto"/>
          </w:tcPr>
          <w:p w:rsidR="00546823" w:rsidRPr="00C76185" w:rsidRDefault="00546823" w:rsidP="00C76185">
            <w:pPr>
              <w:keepLines w:val="0"/>
              <w:widowControl w:val="0"/>
              <w:spacing w:line="228" w:lineRule="auto"/>
              <w:ind w:firstLine="0"/>
              <w:rPr>
                <w:iCs/>
                <w:sz w:val="24"/>
                <w:szCs w:val="24"/>
              </w:rPr>
            </w:pPr>
          </w:p>
        </w:tc>
        <w:tc>
          <w:tcPr>
            <w:tcW w:w="4220" w:type="dxa"/>
            <w:vMerge/>
            <w:shd w:val="clear" w:color="auto" w:fill="auto"/>
          </w:tcPr>
          <w:p w:rsidR="00546823" w:rsidRPr="00C76185" w:rsidRDefault="00546823" w:rsidP="00C76185">
            <w:pPr>
              <w:keepLines w:val="0"/>
              <w:widowControl w:val="0"/>
              <w:spacing w:line="228" w:lineRule="auto"/>
              <w:ind w:firstLine="0"/>
              <w:rPr>
                <w:iCs/>
                <w:sz w:val="24"/>
                <w:szCs w:val="24"/>
              </w:rPr>
            </w:pPr>
          </w:p>
        </w:tc>
      </w:tr>
    </w:tbl>
    <w:p w:rsidR="00546823" w:rsidRPr="00C76185" w:rsidRDefault="00546823" w:rsidP="00C76185">
      <w:pPr>
        <w:keepNext/>
        <w:keepLines w:val="0"/>
        <w:widowControl w:val="0"/>
        <w:spacing w:before="240" w:line="228" w:lineRule="auto"/>
        <w:ind w:left="113" w:firstLine="851"/>
        <w:rPr>
          <w:b/>
          <w:bCs/>
          <w:i/>
          <w:sz w:val="24"/>
          <w:szCs w:val="24"/>
        </w:rPr>
      </w:pPr>
      <w:r w:rsidRPr="00C76185">
        <w:rPr>
          <w:b/>
          <w:bCs/>
          <w:i/>
          <w:sz w:val="24"/>
          <w:szCs w:val="24"/>
        </w:rPr>
        <w:t>Условно разрешенные виды использования:</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119"/>
        <w:gridCol w:w="3577"/>
        <w:gridCol w:w="3435"/>
        <w:gridCol w:w="4220"/>
      </w:tblGrid>
      <w:tr w:rsidR="00546823" w:rsidRPr="00C76185" w:rsidTr="007B7461">
        <w:tc>
          <w:tcPr>
            <w:tcW w:w="817" w:type="dxa"/>
            <w:vMerge w:val="restart"/>
            <w:shd w:val="clear" w:color="auto" w:fill="auto"/>
            <w:vAlign w:val="center"/>
          </w:tcPr>
          <w:p w:rsidR="00546823" w:rsidRPr="00C76185" w:rsidRDefault="00546823" w:rsidP="00C76185">
            <w:pPr>
              <w:keepLines w:val="0"/>
              <w:widowControl w:val="0"/>
              <w:spacing w:line="216" w:lineRule="auto"/>
              <w:ind w:firstLine="0"/>
              <w:jc w:val="center"/>
              <w:rPr>
                <w:spacing w:val="-2"/>
                <w:sz w:val="24"/>
                <w:szCs w:val="24"/>
              </w:rPr>
            </w:pPr>
            <w:r w:rsidRPr="00C76185">
              <w:rPr>
                <w:spacing w:val="-2"/>
                <w:sz w:val="24"/>
                <w:szCs w:val="24"/>
              </w:rPr>
              <w:t>Код</w:t>
            </w:r>
          </w:p>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вида</w:t>
            </w:r>
          </w:p>
        </w:tc>
        <w:tc>
          <w:tcPr>
            <w:tcW w:w="3119" w:type="dxa"/>
            <w:vMerge w:val="restart"/>
            <w:shd w:val="clear" w:color="auto" w:fill="auto"/>
            <w:vAlign w:val="center"/>
          </w:tcPr>
          <w:p w:rsidR="00546823" w:rsidRPr="00C76185" w:rsidRDefault="00546823" w:rsidP="00C76185">
            <w:pPr>
              <w:keepLines w:val="0"/>
              <w:widowControl w:val="0"/>
              <w:spacing w:line="216" w:lineRule="auto"/>
              <w:ind w:firstLine="0"/>
              <w:jc w:val="center"/>
              <w:rPr>
                <w:spacing w:val="-2"/>
                <w:sz w:val="24"/>
                <w:szCs w:val="24"/>
              </w:rPr>
            </w:pPr>
            <w:r w:rsidRPr="00C76185">
              <w:rPr>
                <w:spacing w:val="-2"/>
                <w:sz w:val="24"/>
                <w:szCs w:val="24"/>
              </w:rPr>
              <w:t>Наименование вида</w:t>
            </w:r>
          </w:p>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разрешенного использования земельного участка</w:t>
            </w:r>
          </w:p>
        </w:tc>
        <w:tc>
          <w:tcPr>
            <w:tcW w:w="3577" w:type="dxa"/>
            <w:vMerge w:val="restart"/>
            <w:shd w:val="clear" w:color="auto" w:fill="auto"/>
            <w:vAlign w:val="center"/>
          </w:tcPr>
          <w:p w:rsidR="00546823" w:rsidRPr="00C76185" w:rsidRDefault="00546823" w:rsidP="00C76185">
            <w:pPr>
              <w:keepLines w:val="0"/>
              <w:widowControl w:val="0"/>
              <w:spacing w:line="216" w:lineRule="auto"/>
              <w:ind w:firstLine="0"/>
              <w:jc w:val="center"/>
              <w:rPr>
                <w:spacing w:val="-2"/>
                <w:sz w:val="24"/>
                <w:szCs w:val="24"/>
              </w:rPr>
            </w:pPr>
            <w:r w:rsidRPr="00C76185">
              <w:rPr>
                <w:spacing w:val="-2"/>
                <w:sz w:val="24"/>
                <w:szCs w:val="24"/>
              </w:rPr>
              <w:t>Виды разрешенного</w:t>
            </w:r>
          </w:p>
          <w:p w:rsidR="00546823" w:rsidRPr="00C76185" w:rsidRDefault="00546823" w:rsidP="00C76185">
            <w:pPr>
              <w:keepLines w:val="0"/>
              <w:widowControl w:val="0"/>
              <w:spacing w:line="216" w:lineRule="auto"/>
              <w:ind w:firstLine="0"/>
              <w:jc w:val="center"/>
              <w:rPr>
                <w:spacing w:val="-2"/>
                <w:sz w:val="24"/>
                <w:szCs w:val="24"/>
              </w:rPr>
            </w:pPr>
            <w:r w:rsidRPr="00C76185">
              <w:rPr>
                <w:spacing w:val="-2"/>
                <w:sz w:val="24"/>
                <w:szCs w:val="24"/>
              </w:rPr>
              <w:t>использования объектов капитального</w:t>
            </w:r>
          </w:p>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строительства</w:t>
            </w:r>
          </w:p>
        </w:tc>
        <w:tc>
          <w:tcPr>
            <w:tcW w:w="7655" w:type="dxa"/>
            <w:gridSpan w:val="2"/>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46823" w:rsidRPr="00C76185" w:rsidTr="007B7461">
        <w:tc>
          <w:tcPr>
            <w:tcW w:w="817" w:type="dxa"/>
            <w:vMerge/>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p>
        </w:tc>
        <w:tc>
          <w:tcPr>
            <w:tcW w:w="3119" w:type="dxa"/>
            <w:vMerge/>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p>
        </w:tc>
        <w:tc>
          <w:tcPr>
            <w:tcW w:w="3577" w:type="dxa"/>
            <w:vMerge/>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p>
        </w:tc>
        <w:tc>
          <w:tcPr>
            <w:tcW w:w="3435" w:type="dxa"/>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предельные (минимальные и (или) максимальные) размеры земельных участков, в том числе их площадь</w:t>
            </w:r>
          </w:p>
        </w:tc>
        <w:tc>
          <w:tcPr>
            <w:tcW w:w="4220" w:type="dxa"/>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 xml:space="preserve">предельные параметры разрешенного строительства, реконструкции объектов капитального строительства </w:t>
            </w:r>
          </w:p>
        </w:tc>
      </w:tr>
      <w:tr w:rsidR="00546823" w:rsidRPr="00C76185" w:rsidTr="007B7461">
        <w:tc>
          <w:tcPr>
            <w:tcW w:w="817" w:type="dxa"/>
            <w:shd w:val="clear" w:color="auto" w:fill="auto"/>
          </w:tcPr>
          <w:p w:rsidR="00546823" w:rsidRPr="00C76185" w:rsidRDefault="00546823" w:rsidP="00C76185">
            <w:pPr>
              <w:keepLines w:val="0"/>
              <w:widowControl w:val="0"/>
              <w:spacing w:line="240" w:lineRule="auto"/>
              <w:ind w:firstLine="0"/>
              <w:rPr>
                <w:iCs/>
                <w:sz w:val="24"/>
                <w:szCs w:val="24"/>
              </w:rPr>
            </w:pPr>
            <w:r w:rsidRPr="00C76185">
              <w:rPr>
                <w:iCs/>
                <w:sz w:val="24"/>
                <w:szCs w:val="24"/>
              </w:rPr>
              <w:t>3.3</w:t>
            </w:r>
          </w:p>
        </w:tc>
        <w:tc>
          <w:tcPr>
            <w:tcW w:w="3119" w:type="dxa"/>
            <w:shd w:val="clear" w:color="auto" w:fill="auto"/>
          </w:tcPr>
          <w:p w:rsidR="00546823" w:rsidRPr="00C76185" w:rsidRDefault="00546823" w:rsidP="00C76185">
            <w:pPr>
              <w:keepLines w:val="0"/>
              <w:widowControl w:val="0"/>
              <w:spacing w:line="240" w:lineRule="auto"/>
              <w:ind w:firstLine="0"/>
              <w:rPr>
                <w:iCs/>
                <w:sz w:val="24"/>
                <w:szCs w:val="24"/>
              </w:rPr>
            </w:pPr>
            <w:r w:rsidRPr="00C76185">
              <w:rPr>
                <w:sz w:val="24"/>
                <w:szCs w:val="24"/>
              </w:rPr>
              <w:t>Бытовое обслуживание</w:t>
            </w:r>
          </w:p>
        </w:tc>
        <w:tc>
          <w:tcPr>
            <w:tcW w:w="3577" w:type="dxa"/>
            <w:shd w:val="clear" w:color="auto" w:fill="auto"/>
          </w:tcPr>
          <w:p w:rsidR="00546823" w:rsidRPr="00C76185" w:rsidRDefault="00546823" w:rsidP="00C76185">
            <w:pPr>
              <w:keepLines w:val="0"/>
              <w:widowControl w:val="0"/>
              <w:spacing w:line="240" w:lineRule="auto"/>
              <w:ind w:firstLine="0"/>
              <w:rPr>
                <w:iCs/>
                <w:sz w:val="24"/>
                <w:szCs w:val="24"/>
              </w:rPr>
            </w:pPr>
            <w:r w:rsidRPr="00C76185">
              <w:rPr>
                <w:iCs/>
                <w:sz w:val="24"/>
                <w:szCs w:val="24"/>
              </w:rPr>
              <w:t>бани, сауны</w:t>
            </w:r>
          </w:p>
        </w:tc>
        <w:tc>
          <w:tcPr>
            <w:tcW w:w="3435" w:type="dxa"/>
            <w:vMerge w:val="restart"/>
            <w:shd w:val="clear" w:color="auto" w:fill="auto"/>
          </w:tcPr>
          <w:p w:rsidR="00546823" w:rsidRPr="00C76185" w:rsidRDefault="00546823" w:rsidP="00C76185">
            <w:pPr>
              <w:keepLines w:val="0"/>
              <w:widowControl w:val="0"/>
              <w:spacing w:line="240" w:lineRule="auto"/>
              <w:ind w:firstLine="0"/>
              <w:rPr>
                <w:iCs/>
                <w:sz w:val="24"/>
                <w:szCs w:val="24"/>
              </w:rPr>
            </w:pPr>
            <w:r w:rsidRPr="00C76185">
              <w:rPr>
                <w:iCs/>
                <w:sz w:val="24"/>
                <w:szCs w:val="24"/>
              </w:rPr>
              <w:t xml:space="preserve">1) минимальная площадь земельных участков – 10 кв.м; </w:t>
            </w:r>
          </w:p>
          <w:p w:rsidR="00546823" w:rsidRPr="00C76185" w:rsidRDefault="00546823" w:rsidP="00C76185">
            <w:pPr>
              <w:keepLines w:val="0"/>
              <w:widowControl w:val="0"/>
              <w:spacing w:line="240" w:lineRule="auto"/>
              <w:ind w:firstLine="0"/>
              <w:rPr>
                <w:iCs/>
                <w:sz w:val="24"/>
                <w:szCs w:val="24"/>
              </w:rPr>
            </w:pPr>
            <w:r w:rsidRPr="00C76185">
              <w:rPr>
                <w:iCs/>
                <w:sz w:val="24"/>
                <w:szCs w:val="24"/>
              </w:rPr>
              <w:t>2) максимальная площадь земельных участков – 25000 кв.м.</w:t>
            </w:r>
          </w:p>
        </w:tc>
        <w:tc>
          <w:tcPr>
            <w:tcW w:w="4220" w:type="dxa"/>
            <w:vMerge w:val="restart"/>
            <w:shd w:val="clear" w:color="auto" w:fill="auto"/>
          </w:tcPr>
          <w:p w:rsidR="00546823" w:rsidRPr="00C76185" w:rsidRDefault="00546823" w:rsidP="00C76185">
            <w:pPr>
              <w:keepLines w:val="0"/>
              <w:widowControl w:val="0"/>
              <w:spacing w:line="240" w:lineRule="auto"/>
              <w:ind w:firstLine="0"/>
              <w:rPr>
                <w:iCs/>
                <w:sz w:val="24"/>
                <w:szCs w:val="24"/>
              </w:rPr>
            </w:pPr>
            <w:r w:rsidRPr="00C76185">
              <w:rPr>
                <w:iCs/>
                <w:sz w:val="24"/>
                <w:szCs w:val="24"/>
              </w:rPr>
              <w:t>1) максимальное количество этажей зданий – 3;</w:t>
            </w:r>
          </w:p>
          <w:p w:rsidR="00546823" w:rsidRPr="00C76185" w:rsidRDefault="00546823" w:rsidP="00C76185">
            <w:pPr>
              <w:keepLines w:val="0"/>
              <w:widowControl w:val="0"/>
              <w:spacing w:line="240" w:lineRule="auto"/>
              <w:ind w:firstLine="0"/>
              <w:rPr>
                <w:iCs/>
                <w:sz w:val="24"/>
                <w:szCs w:val="24"/>
              </w:rPr>
            </w:pPr>
            <w:r w:rsidRPr="00C76185">
              <w:rPr>
                <w:iCs/>
                <w:sz w:val="24"/>
                <w:szCs w:val="24"/>
              </w:rPr>
              <w:t>2) максимальная высота зданий – 14 м, исключение шпили, башни, флагштоки – без ограничения;</w:t>
            </w:r>
          </w:p>
          <w:p w:rsidR="00546823" w:rsidRPr="00C76185" w:rsidRDefault="00546823" w:rsidP="00C76185">
            <w:pPr>
              <w:keepLines w:val="0"/>
              <w:widowControl w:val="0"/>
              <w:spacing w:line="240" w:lineRule="auto"/>
              <w:ind w:firstLine="0"/>
              <w:rPr>
                <w:iCs/>
                <w:sz w:val="24"/>
                <w:szCs w:val="24"/>
              </w:rPr>
            </w:pPr>
            <w:r w:rsidRPr="00C76185">
              <w:rPr>
                <w:iCs/>
                <w:sz w:val="24"/>
                <w:szCs w:val="24"/>
              </w:rPr>
              <w:t>3) максимальный процент застройки участка – 60%;</w:t>
            </w:r>
          </w:p>
          <w:p w:rsidR="00546823" w:rsidRPr="00C76185" w:rsidRDefault="00546823" w:rsidP="00C76185">
            <w:pPr>
              <w:keepLines w:val="0"/>
              <w:widowControl w:val="0"/>
              <w:spacing w:line="240" w:lineRule="auto"/>
              <w:ind w:firstLine="0"/>
              <w:rPr>
                <w:iCs/>
                <w:sz w:val="24"/>
                <w:szCs w:val="24"/>
              </w:rPr>
            </w:pPr>
            <w:r w:rsidRPr="00C76185">
              <w:rPr>
                <w:iCs/>
                <w:sz w:val="24"/>
                <w:szCs w:val="24"/>
              </w:rPr>
              <w:t>4) минимальный отступ строений от красной линии или передней границы участка (в случае, если красная линия не установлена) – 3 м;</w:t>
            </w:r>
          </w:p>
          <w:p w:rsidR="00546823" w:rsidRPr="00C76185" w:rsidRDefault="00546823" w:rsidP="00C76185">
            <w:pPr>
              <w:keepLines w:val="0"/>
              <w:widowControl w:val="0"/>
              <w:spacing w:line="240" w:lineRule="auto"/>
              <w:ind w:firstLine="0"/>
              <w:rPr>
                <w:iCs/>
                <w:sz w:val="24"/>
                <w:szCs w:val="24"/>
              </w:rPr>
            </w:pPr>
            <w:r w:rsidRPr="00C76185">
              <w:rPr>
                <w:iCs/>
                <w:sz w:val="24"/>
                <w:szCs w:val="24"/>
              </w:rPr>
              <w:t>5) минимальный отступ от границ смежных земельных участков – 1 м.;</w:t>
            </w:r>
          </w:p>
          <w:p w:rsidR="00546823" w:rsidRPr="00C76185" w:rsidRDefault="00546823" w:rsidP="00C76185">
            <w:pPr>
              <w:keepLines w:val="0"/>
              <w:widowControl w:val="0"/>
              <w:spacing w:line="240" w:lineRule="auto"/>
              <w:ind w:firstLine="0"/>
              <w:rPr>
                <w:iCs/>
                <w:sz w:val="24"/>
                <w:szCs w:val="24"/>
              </w:rPr>
            </w:pPr>
            <w:r w:rsidRPr="00C76185">
              <w:rPr>
                <w:iCs/>
                <w:sz w:val="24"/>
                <w:szCs w:val="24"/>
              </w:rPr>
              <w:t>6) минимальный процент озеленения земельного участка – 20%</w:t>
            </w:r>
          </w:p>
        </w:tc>
      </w:tr>
      <w:tr w:rsidR="00546823" w:rsidRPr="00C76185" w:rsidTr="007B7461">
        <w:tc>
          <w:tcPr>
            <w:tcW w:w="817" w:type="dxa"/>
            <w:shd w:val="clear" w:color="auto" w:fill="auto"/>
          </w:tcPr>
          <w:p w:rsidR="00546823" w:rsidRPr="00C76185" w:rsidRDefault="00546823" w:rsidP="00C76185">
            <w:pPr>
              <w:keepLines w:val="0"/>
              <w:widowControl w:val="0"/>
              <w:spacing w:line="240" w:lineRule="auto"/>
              <w:ind w:firstLine="0"/>
              <w:rPr>
                <w:iCs/>
                <w:sz w:val="24"/>
                <w:szCs w:val="24"/>
              </w:rPr>
            </w:pPr>
            <w:r w:rsidRPr="00C76185">
              <w:rPr>
                <w:iCs/>
                <w:sz w:val="24"/>
                <w:szCs w:val="24"/>
              </w:rPr>
              <w:t>4.4.</w:t>
            </w:r>
          </w:p>
        </w:tc>
        <w:tc>
          <w:tcPr>
            <w:tcW w:w="3119" w:type="dxa"/>
            <w:shd w:val="clear" w:color="auto" w:fill="auto"/>
          </w:tcPr>
          <w:p w:rsidR="00546823" w:rsidRPr="00C76185" w:rsidRDefault="00546823" w:rsidP="00C76185">
            <w:pPr>
              <w:keepLines w:val="0"/>
              <w:widowControl w:val="0"/>
              <w:spacing w:line="240" w:lineRule="auto"/>
              <w:ind w:firstLine="0"/>
              <w:rPr>
                <w:sz w:val="24"/>
                <w:szCs w:val="24"/>
              </w:rPr>
            </w:pPr>
            <w:r w:rsidRPr="00C76185">
              <w:rPr>
                <w:sz w:val="24"/>
                <w:szCs w:val="24"/>
              </w:rPr>
              <w:t>Магазины</w:t>
            </w:r>
          </w:p>
        </w:tc>
        <w:tc>
          <w:tcPr>
            <w:tcW w:w="3577" w:type="dxa"/>
            <w:shd w:val="clear" w:color="auto" w:fill="auto"/>
          </w:tcPr>
          <w:p w:rsidR="00546823" w:rsidRPr="00C76185" w:rsidRDefault="00546823" w:rsidP="00C76185">
            <w:pPr>
              <w:keepLines w:val="0"/>
              <w:widowControl w:val="0"/>
              <w:spacing w:line="240" w:lineRule="auto"/>
              <w:ind w:firstLine="0"/>
              <w:rPr>
                <w:sz w:val="24"/>
                <w:szCs w:val="24"/>
              </w:rPr>
            </w:pPr>
            <w:r w:rsidRPr="00C76185">
              <w:rPr>
                <w:sz w:val="24"/>
                <w:szCs w:val="24"/>
              </w:rPr>
              <w:t xml:space="preserve">магазины </w:t>
            </w:r>
          </w:p>
        </w:tc>
        <w:tc>
          <w:tcPr>
            <w:tcW w:w="3435" w:type="dxa"/>
            <w:vMerge/>
            <w:shd w:val="clear" w:color="auto" w:fill="auto"/>
          </w:tcPr>
          <w:p w:rsidR="00546823" w:rsidRPr="00C76185" w:rsidRDefault="00546823" w:rsidP="00C76185">
            <w:pPr>
              <w:keepLines w:val="0"/>
              <w:widowControl w:val="0"/>
              <w:spacing w:line="240" w:lineRule="auto"/>
              <w:ind w:firstLine="0"/>
              <w:rPr>
                <w:iCs/>
                <w:sz w:val="24"/>
                <w:szCs w:val="24"/>
              </w:rPr>
            </w:pPr>
          </w:p>
        </w:tc>
        <w:tc>
          <w:tcPr>
            <w:tcW w:w="4220" w:type="dxa"/>
            <w:vMerge/>
            <w:shd w:val="clear" w:color="auto" w:fill="auto"/>
          </w:tcPr>
          <w:p w:rsidR="00546823" w:rsidRPr="00C76185" w:rsidRDefault="00546823" w:rsidP="00C76185">
            <w:pPr>
              <w:keepLines w:val="0"/>
              <w:widowControl w:val="0"/>
              <w:spacing w:line="240" w:lineRule="auto"/>
              <w:ind w:firstLine="0"/>
              <w:rPr>
                <w:iCs/>
                <w:sz w:val="24"/>
                <w:szCs w:val="24"/>
              </w:rPr>
            </w:pPr>
          </w:p>
        </w:tc>
      </w:tr>
      <w:tr w:rsidR="00546823" w:rsidRPr="00C76185" w:rsidTr="007B7461">
        <w:tc>
          <w:tcPr>
            <w:tcW w:w="817" w:type="dxa"/>
            <w:shd w:val="clear" w:color="auto" w:fill="auto"/>
          </w:tcPr>
          <w:p w:rsidR="00546823" w:rsidRPr="00C76185" w:rsidRDefault="00546823" w:rsidP="00C76185">
            <w:pPr>
              <w:keepLines w:val="0"/>
              <w:widowControl w:val="0"/>
              <w:spacing w:line="240" w:lineRule="auto"/>
              <w:ind w:firstLine="0"/>
              <w:rPr>
                <w:sz w:val="24"/>
                <w:szCs w:val="24"/>
              </w:rPr>
            </w:pPr>
            <w:r w:rsidRPr="00C76185">
              <w:rPr>
                <w:sz w:val="24"/>
                <w:szCs w:val="24"/>
              </w:rPr>
              <w:t>4.7</w:t>
            </w:r>
          </w:p>
        </w:tc>
        <w:tc>
          <w:tcPr>
            <w:tcW w:w="3119" w:type="dxa"/>
            <w:shd w:val="clear" w:color="auto" w:fill="auto"/>
          </w:tcPr>
          <w:p w:rsidR="00546823" w:rsidRPr="00C76185" w:rsidRDefault="00546823" w:rsidP="00C76185">
            <w:pPr>
              <w:keepLines w:val="0"/>
              <w:widowControl w:val="0"/>
              <w:spacing w:line="240" w:lineRule="auto"/>
              <w:ind w:firstLine="0"/>
              <w:rPr>
                <w:sz w:val="24"/>
                <w:szCs w:val="24"/>
              </w:rPr>
            </w:pPr>
            <w:r w:rsidRPr="00C76185">
              <w:rPr>
                <w:sz w:val="24"/>
                <w:szCs w:val="24"/>
              </w:rPr>
              <w:t>Гостиничное обслуживание</w:t>
            </w:r>
          </w:p>
        </w:tc>
        <w:tc>
          <w:tcPr>
            <w:tcW w:w="3577" w:type="dxa"/>
            <w:shd w:val="clear" w:color="auto" w:fill="auto"/>
          </w:tcPr>
          <w:p w:rsidR="00546823" w:rsidRPr="00C76185" w:rsidRDefault="00546823" w:rsidP="00C76185">
            <w:pPr>
              <w:keepLines w:val="0"/>
              <w:widowControl w:val="0"/>
              <w:spacing w:line="240" w:lineRule="auto"/>
              <w:ind w:firstLine="0"/>
              <w:rPr>
                <w:sz w:val="24"/>
                <w:szCs w:val="24"/>
              </w:rPr>
            </w:pPr>
            <w:r w:rsidRPr="00C76185">
              <w:rPr>
                <w:sz w:val="24"/>
                <w:szCs w:val="24"/>
              </w:rPr>
              <w:t>гостиницы, дома приёма гостей;</w:t>
            </w:r>
          </w:p>
        </w:tc>
        <w:tc>
          <w:tcPr>
            <w:tcW w:w="3435" w:type="dxa"/>
            <w:vMerge/>
            <w:shd w:val="clear" w:color="auto" w:fill="auto"/>
          </w:tcPr>
          <w:p w:rsidR="00546823" w:rsidRPr="00C76185" w:rsidRDefault="00546823" w:rsidP="00C76185">
            <w:pPr>
              <w:keepLines w:val="0"/>
              <w:widowControl w:val="0"/>
              <w:spacing w:line="240" w:lineRule="auto"/>
              <w:ind w:firstLine="0"/>
              <w:rPr>
                <w:iCs/>
                <w:sz w:val="24"/>
                <w:szCs w:val="24"/>
              </w:rPr>
            </w:pPr>
          </w:p>
        </w:tc>
        <w:tc>
          <w:tcPr>
            <w:tcW w:w="4220" w:type="dxa"/>
            <w:vMerge/>
            <w:shd w:val="clear" w:color="auto" w:fill="auto"/>
          </w:tcPr>
          <w:p w:rsidR="00546823" w:rsidRPr="00C76185" w:rsidRDefault="00546823" w:rsidP="00C76185">
            <w:pPr>
              <w:keepLines w:val="0"/>
              <w:widowControl w:val="0"/>
              <w:spacing w:line="240" w:lineRule="auto"/>
              <w:ind w:firstLine="0"/>
              <w:rPr>
                <w:iCs/>
                <w:sz w:val="24"/>
                <w:szCs w:val="24"/>
              </w:rPr>
            </w:pPr>
          </w:p>
        </w:tc>
      </w:tr>
    </w:tbl>
    <w:p w:rsidR="00546823" w:rsidRPr="00C76185" w:rsidRDefault="00546823" w:rsidP="00C76185">
      <w:pPr>
        <w:keepNext/>
        <w:keepLines w:val="0"/>
        <w:widowControl w:val="0"/>
        <w:spacing w:before="240" w:line="228" w:lineRule="auto"/>
        <w:ind w:left="113" w:firstLine="851"/>
        <w:rPr>
          <w:b/>
          <w:bCs/>
          <w:i/>
          <w:sz w:val="24"/>
          <w:szCs w:val="24"/>
        </w:rPr>
      </w:pPr>
      <w:r w:rsidRPr="00C76185">
        <w:rPr>
          <w:b/>
          <w:bCs/>
          <w:i/>
          <w:sz w:val="24"/>
          <w:szCs w:val="24"/>
        </w:rPr>
        <w:t>Вспомогательные виды разрешенного использования:</w:t>
      </w:r>
    </w:p>
    <w:p w:rsidR="00546823" w:rsidRPr="00C76185" w:rsidRDefault="00546823" w:rsidP="00C76185">
      <w:pPr>
        <w:pStyle w:val="nienie"/>
        <w:keepLines w:val="0"/>
        <w:numPr>
          <w:ilvl w:val="0"/>
          <w:numId w:val="37"/>
        </w:numPr>
        <w:tabs>
          <w:tab w:val="left" w:pos="709"/>
        </w:tabs>
        <w:suppressAutoHyphens w:val="0"/>
        <w:spacing w:line="228" w:lineRule="auto"/>
        <w:ind w:left="709" w:hanging="283"/>
        <w:rPr>
          <w:rFonts w:ascii="Times New Roman" w:hAnsi="Times New Roman" w:cs="Times New Roman"/>
        </w:rPr>
      </w:pPr>
      <w:r w:rsidRPr="00C76185">
        <w:rPr>
          <w:rFonts w:ascii="Times New Roman" w:hAnsi="Times New Roman" w:cs="Times New Roman"/>
        </w:rPr>
        <w:t>парковки перед объектами спортивно-зрелищных, обслуживающих и коммерческих видов использования;</w:t>
      </w:r>
    </w:p>
    <w:p w:rsidR="00546823" w:rsidRPr="00C76185" w:rsidRDefault="00546823" w:rsidP="00C76185">
      <w:pPr>
        <w:pStyle w:val="nienie"/>
        <w:keepLines w:val="0"/>
        <w:numPr>
          <w:ilvl w:val="0"/>
          <w:numId w:val="37"/>
        </w:numPr>
        <w:tabs>
          <w:tab w:val="left" w:pos="709"/>
        </w:tabs>
        <w:suppressAutoHyphens w:val="0"/>
        <w:spacing w:line="228" w:lineRule="auto"/>
        <w:ind w:left="709" w:hanging="283"/>
        <w:rPr>
          <w:rFonts w:ascii="Times New Roman" w:hAnsi="Times New Roman" w:cs="Times New Roman"/>
        </w:rPr>
      </w:pPr>
      <w:r w:rsidRPr="00C76185">
        <w:rPr>
          <w:rFonts w:ascii="Times New Roman" w:hAnsi="Times New Roman" w:cs="Times New Roman"/>
        </w:rPr>
        <w:lastRenderedPageBreak/>
        <w:t>отдельно стоящие или встроенные в здания многоуровневые стоянки, гаражи;</w:t>
      </w:r>
    </w:p>
    <w:p w:rsidR="00546823" w:rsidRPr="00C76185" w:rsidRDefault="00546823" w:rsidP="00C76185">
      <w:pPr>
        <w:pStyle w:val="nienie"/>
        <w:keepLines w:val="0"/>
        <w:numPr>
          <w:ilvl w:val="0"/>
          <w:numId w:val="37"/>
        </w:numPr>
        <w:tabs>
          <w:tab w:val="left" w:pos="709"/>
        </w:tabs>
        <w:suppressAutoHyphens w:val="0"/>
        <w:spacing w:line="228" w:lineRule="auto"/>
        <w:ind w:left="709" w:hanging="283"/>
        <w:rPr>
          <w:rFonts w:ascii="Times New Roman" w:hAnsi="Times New Roman" w:cs="Times New Roman"/>
        </w:rPr>
      </w:pPr>
      <w:r w:rsidRPr="00C76185">
        <w:rPr>
          <w:rFonts w:ascii="Times New Roman" w:hAnsi="Times New Roman" w:cs="Times New Roman"/>
        </w:rPr>
        <w:t xml:space="preserve">открытые автостоянки; </w:t>
      </w:r>
    </w:p>
    <w:p w:rsidR="00546823" w:rsidRPr="00C76185" w:rsidRDefault="00546823" w:rsidP="00C76185">
      <w:pPr>
        <w:pStyle w:val="nienie"/>
        <w:keepLines w:val="0"/>
        <w:numPr>
          <w:ilvl w:val="0"/>
          <w:numId w:val="37"/>
        </w:numPr>
        <w:tabs>
          <w:tab w:val="left" w:pos="709"/>
        </w:tabs>
        <w:suppressAutoHyphens w:val="0"/>
        <w:spacing w:line="228" w:lineRule="auto"/>
        <w:ind w:left="709" w:hanging="283"/>
        <w:rPr>
          <w:rFonts w:ascii="Times New Roman" w:hAnsi="Times New Roman" w:cs="Times New Roman"/>
        </w:rPr>
      </w:pPr>
      <w:r w:rsidRPr="00C76185">
        <w:rPr>
          <w:rFonts w:ascii="Times New Roman" w:hAnsi="Times New Roman" w:cs="Times New Roman"/>
        </w:rPr>
        <w:t>объекты пожарной охраны;</w:t>
      </w:r>
    </w:p>
    <w:p w:rsidR="00546823" w:rsidRPr="00C76185" w:rsidRDefault="00546823" w:rsidP="00C76185">
      <w:pPr>
        <w:pStyle w:val="nienie"/>
        <w:keepLines w:val="0"/>
        <w:numPr>
          <w:ilvl w:val="0"/>
          <w:numId w:val="37"/>
        </w:numPr>
        <w:tabs>
          <w:tab w:val="left" w:pos="709"/>
        </w:tabs>
        <w:suppressAutoHyphens w:val="0"/>
        <w:spacing w:line="228" w:lineRule="auto"/>
        <w:ind w:left="709" w:hanging="283"/>
        <w:rPr>
          <w:rFonts w:ascii="Times New Roman" w:hAnsi="Times New Roman" w:cs="Times New Roman"/>
        </w:rPr>
      </w:pPr>
      <w:r w:rsidRPr="00C76185">
        <w:rPr>
          <w:rFonts w:ascii="Times New Roman" w:hAnsi="Times New Roman" w:cs="Times New Roman"/>
        </w:rPr>
        <w:t>зеленые насаждения;</w:t>
      </w:r>
    </w:p>
    <w:p w:rsidR="00546823" w:rsidRPr="00C76185" w:rsidRDefault="00546823" w:rsidP="00C76185">
      <w:pPr>
        <w:pStyle w:val="nienie"/>
        <w:keepLines w:val="0"/>
        <w:numPr>
          <w:ilvl w:val="0"/>
          <w:numId w:val="37"/>
        </w:numPr>
        <w:tabs>
          <w:tab w:val="left" w:pos="709"/>
        </w:tabs>
        <w:suppressAutoHyphens w:val="0"/>
        <w:spacing w:line="228" w:lineRule="auto"/>
        <w:ind w:left="709" w:hanging="283"/>
        <w:rPr>
          <w:rFonts w:ascii="Times New Roman" w:hAnsi="Times New Roman" w:cs="Times New Roman"/>
        </w:rPr>
      </w:pPr>
      <w:r w:rsidRPr="00C76185">
        <w:rPr>
          <w:rFonts w:ascii="Times New Roman" w:hAnsi="Times New Roman" w:cs="Times New Roman"/>
        </w:rPr>
        <w:t>скульптуры и скульптурные композиции, фонтаны и другие объекты ландшафтного дизайна.</w:t>
      </w:r>
    </w:p>
    <w:p w:rsidR="00546823" w:rsidRPr="00C76185" w:rsidRDefault="00546823" w:rsidP="00C76185">
      <w:pPr>
        <w:spacing w:line="228" w:lineRule="auto"/>
        <w:rPr>
          <w:sz w:val="24"/>
          <w:szCs w:val="24"/>
        </w:rPr>
      </w:pPr>
      <w:r w:rsidRPr="00C76185">
        <w:rPr>
          <w:sz w:val="24"/>
          <w:szCs w:val="24"/>
        </w:rPr>
        <w:t>Предельные параметры разрешенного строительства, реконструкции объектов вспомогательного вида разрешенного использования принимаются такими же, как для основного вида разрешенного использования, установленного для земельного участка, на котором они расположены.</w:t>
      </w:r>
    </w:p>
    <w:p w:rsidR="003E1190" w:rsidRPr="00C76185" w:rsidRDefault="003E1190" w:rsidP="00C76185">
      <w:pPr>
        <w:keepLines w:val="0"/>
        <w:widowControl w:val="0"/>
        <w:spacing w:line="228" w:lineRule="auto"/>
        <w:rPr>
          <w:b/>
          <w:bCs/>
          <w:i/>
          <w:iCs/>
          <w:sz w:val="24"/>
          <w:szCs w:val="24"/>
        </w:rPr>
      </w:pPr>
      <w:bookmarkStart w:id="165" w:name="_Toc469576583"/>
    </w:p>
    <w:p w:rsidR="003E1190" w:rsidRPr="00C76185" w:rsidRDefault="003E1190" w:rsidP="00C76185">
      <w:pPr>
        <w:keepLines w:val="0"/>
        <w:widowControl w:val="0"/>
        <w:spacing w:line="228" w:lineRule="auto"/>
        <w:rPr>
          <w:b/>
          <w:bCs/>
          <w:i/>
          <w:iCs/>
          <w:sz w:val="24"/>
          <w:szCs w:val="24"/>
        </w:rPr>
      </w:pPr>
    </w:p>
    <w:p w:rsidR="00546823" w:rsidRPr="00C76185" w:rsidRDefault="00546823" w:rsidP="00C76185">
      <w:pPr>
        <w:keepLines w:val="0"/>
        <w:widowControl w:val="0"/>
        <w:spacing w:line="228" w:lineRule="auto"/>
        <w:rPr>
          <w:sz w:val="24"/>
          <w:szCs w:val="24"/>
        </w:rPr>
      </w:pPr>
      <w:r w:rsidRPr="00C76185">
        <w:rPr>
          <w:sz w:val="24"/>
          <w:szCs w:val="24"/>
        </w:rPr>
        <w:t>1) минимальная площадь земельного участка для объектов инженерного обеспечения и объектов вспомогательного инженерного назначения – 1 кв.м.;</w:t>
      </w:r>
    </w:p>
    <w:p w:rsidR="00546823" w:rsidRPr="00C76185" w:rsidRDefault="00546823" w:rsidP="00C76185">
      <w:pPr>
        <w:keepLines w:val="0"/>
        <w:widowControl w:val="0"/>
        <w:spacing w:line="228" w:lineRule="auto"/>
        <w:rPr>
          <w:sz w:val="24"/>
          <w:szCs w:val="24"/>
        </w:rPr>
      </w:pPr>
      <w:r w:rsidRPr="00C76185">
        <w:rPr>
          <w:sz w:val="24"/>
          <w:szCs w:val="24"/>
        </w:rPr>
        <w:t>2) минимальная площадь земельного участка для размещения временных (некапитальных) объектов торговли и услуг – 1 кв.м.;</w:t>
      </w:r>
    </w:p>
    <w:p w:rsidR="00546823" w:rsidRPr="00C76185" w:rsidRDefault="00546823" w:rsidP="00C76185">
      <w:pPr>
        <w:keepLines w:val="0"/>
        <w:widowControl w:val="0"/>
        <w:spacing w:line="228" w:lineRule="auto"/>
        <w:rPr>
          <w:sz w:val="24"/>
          <w:szCs w:val="24"/>
        </w:rPr>
      </w:pPr>
      <w:r w:rsidRPr="00C76185">
        <w:rPr>
          <w:sz w:val="24"/>
          <w:szCs w:val="24"/>
        </w:rPr>
        <w:t>Все выступающие элементы и конструкции зданий (отмостка, пандус, входная группа, балконы, свесы кровли и т.д.) должны располагаться в границах земельного участка.</w:t>
      </w:r>
    </w:p>
    <w:p w:rsidR="00546823" w:rsidRPr="00C76185" w:rsidRDefault="00546823" w:rsidP="00C76185">
      <w:pPr>
        <w:keepLines w:val="0"/>
        <w:widowControl w:val="0"/>
        <w:spacing w:line="228" w:lineRule="auto"/>
        <w:rPr>
          <w:sz w:val="24"/>
          <w:szCs w:val="24"/>
        </w:rPr>
      </w:pPr>
      <w:r w:rsidRPr="00C76185">
        <w:rPr>
          <w:sz w:val="24"/>
          <w:szCs w:val="24"/>
        </w:rPr>
        <w:t xml:space="preserve">Требования к ограждению земельных участков: </w:t>
      </w:r>
    </w:p>
    <w:p w:rsidR="00546823" w:rsidRPr="00C76185" w:rsidRDefault="00546823" w:rsidP="00C76185">
      <w:pPr>
        <w:keepLines w:val="0"/>
        <w:widowControl w:val="0"/>
        <w:tabs>
          <w:tab w:val="left" w:pos="993"/>
        </w:tabs>
        <w:spacing w:line="228" w:lineRule="auto"/>
        <w:rPr>
          <w:sz w:val="24"/>
          <w:szCs w:val="24"/>
        </w:rPr>
      </w:pPr>
      <w:r w:rsidRPr="00C76185">
        <w:rPr>
          <w:sz w:val="24"/>
          <w:szCs w:val="24"/>
        </w:rPr>
        <w:t xml:space="preserve">– </w:t>
      </w:r>
      <w:r w:rsidRPr="00C76185">
        <w:rPr>
          <w:sz w:val="24"/>
          <w:szCs w:val="24"/>
        </w:rPr>
        <w:tab/>
        <w:t xml:space="preserve">высота ограждения земельных участков должна быть не более 2 метров (в случае если смежные земельные участки имеют разные поверхностные уровни земли, то высота ограждения рассчитывается от поверхности земли участка, имеющего более низкий уровень); </w:t>
      </w:r>
    </w:p>
    <w:p w:rsidR="00546823" w:rsidRPr="00C76185" w:rsidRDefault="00546823" w:rsidP="00C76185">
      <w:pPr>
        <w:keepLines w:val="0"/>
        <w:widowControl w:val="0"/>
        <w:tabs>
          <w:tab w:val="left" w:pos="993"/>
        </w:tabs>
        <w:spacing w:line="228" w:lineRule="auto"/>
        <w:rPr>
          <w:sz w:val="24"/>
          <w:szCs w:val="24"/>
        </w:rPr>
      </w:pPr>
      <w:r w:rsidRPr="00C76185">
        <w:rPr>
          <w:sz w:val="24"/>
          <w:szCs w:val="24"/>
        </w:rPr>
        <w:t>–</w:t>
      </w:r>
      <w:r w:rsidRPr="00C76185">
        <w:rPr>
          <w:sz w:val="24"/>
          <w:szCs w:val="24"/>
        </w:rPr>
        <w:tab/>
        <w:t>ограждения между смежными земельными участками в хозяйственной и жилой зонах могут быть сплошные, высотой не более 2 м., в нижней части должны быть проветриваемыми на высоту не менее 0,3 м.; садово-огородная зона должна иметь полностью сетчатое или решетчатое ограждение высотой не более 2 м.; допускается по взаимному согласию смежных землепользователей устройство сплошных ограждений из качественных и эстетически выполненных элементов.</w:t>
      </w:r>
    </w:p>
    <w:p w:rsidR="00546823" w:rsidRPr="00C76185" w:rsidRDefault="00546823" w:rsidP="00C76185">
      <w:pPr>
        <w:keepLines w:val="0"/>
        <w:widowControl w:val="0"/>
        <w:spacing w:line="228" w:lineRule="auto"/>
        <w:rPr>
          <w:sz w:val="24"/>
          <w:szCs w:val="24"/>
        </w:rPr>
      </w:pPr>
      <w:r w:rsidRPr="00C76185">
        <w:rPr>
          <w:sz w:val="24"/>
          <w:szCs w:val="24"/>
        </w:rPr>
        <w:t>Не допускается устройство сплошных ограждений в пределах треугольника видимости на нерегулируемых перекрестках и примыканиях улиц и дорог.</w:t>
      </w:r>
    </w:p>
    <w:p w:rsidR="00546823" w:rsidRPr="00C76185" w:rsidRDefault="00546823" w:rsidP="00C76185">
      <w:pPr>
        <w:keepLines w:val="0"/>
        <w:widowControl w:val="0"/>
        <w:spacing w:line="228" w:lineRule="auto"/>
        <w:rPr>
          <w:sz w:val="24"/>
          <w:szCs w:val="24"/>
        </w:rPr>
      </w:pPr>
      <w:r w:rsidRPr="00C76185">
        <w:rPr>
          <w:sz w:val="24"/>
          <w:szCs w:val="24"/>
        </w:rPr>
        <w:t>При размещении строений должны соблюдаться нормативные противопожарные расстояния между постройками, расположенными на соседних земельных участках, а также санитарные нормы.</w:t>
      </w:r>
    </w:p>
    <w:p w:rsidR="00546823" w:rsidRPr="00C76185" w:rsidRDefault="00546823" w:rsidP="00C76185">
      <w:pPr>
        <w:keepLines w:val="0"/>
        <w:widowControl w:val="0"/>
        <w:spacing w:line="228" w:lineRule="auto"/>
        <w:rPr>
          <w:sz w:val="24"/>
          <w:szCs w:val="24"/>
        </w:rPr>
      </w:pPr>
      <w:r w:rsidRPr="00C76185">
        <w:rPr>
          <w:sz w:val="24"/>
          <w:szCs w:val="24"/>
        </w:rPr>
        <w:t>Допускаются отклонения от предельных параметров отступов от межевых границ с соседними земельными участками при условии получения разрешения на отклонение от предельных параметров разрешенного строительства, реконструкции объектов капитального строительства.</w:t>
      </w:r>
    </w:p>
    <w:p w:rsidR="00546823" w:rsidRPr="00C76185" w:rsidRDefault="00546823" w:rsidP="00C76185">
      <w:pPr>
        <w:keepLines w:val="0"/>
        <w:widowControl w:val="0"/>
        <w:spacing w:line="228" w:lineRule="auto"/>
        <w:rPr>
          <w:sz w:val="24"/>
          <w:szCs w:val="24"/>
        </w:rPr>
      </w:pPr>
      <w:r w:rsidRPr="00C76185">
        <w:rPr>
          <w:sz w:val="24"/>
          <w:szCs w:val="24"/>
        </w:rPr>
        <w:t>Объем и качество строительства, оснащение инженерным оборудованием, внешнее благоустройство земельного участка, его озеленение должны соответствовать градостроительному плану земельного участка.</w:t>
      </w:r>
    </w:p>
    <w:p w:rsidR="00546823" w:rsidRPr="00C76185" w:rsidRDefault="00546823" w:rsidP="00C76185">
      <w:pPr>
        <w:keepLines w:val="0"/>
        <w:widowControl w:val="0"/>
        <w:spacing w:line="228" w:lineRule="auto"/>
        <w:rPr>
          <w:sz w:val="24"/>
          <w:szCs w:val="24"/>
        </w:rPr>
      </w:pPr>
      <w:r w:rsidRPr="00C76185">
        <w:rPr>
          <w:sz w:val="24"/>
          <w:szCs w:val="24"/>
        </w:rPr>
        <w:t>Превышение проектных отметок участка относительно фактических вертикальных отметок смежных участков возможно, при условии выполнения мероприятий, исключающих попадание ливневых стоков на территорию соседних участков.</w:t>
      </w:r>
    </w:p>
    <w:p w:rsidR="00546823" w:rsidRPr="00C76185" w:rsidRDefault="00546823" w:rsidP="00C76185">
      <w:pPr>
        <w:keepLines w:val="0"/>
        <w:widowControl w:val="0"/>
        <w:spacing w:line="228" w:lineRule="auto"/>
        <w:rPr>
          <w:sz w:val="24"/>
          <w:szCs w:val="24"/>
        </w:rPr>
      </w:pPr>
      <w:r w:rsidRPr="00C76185">
        <w:rPr>
          <w:sz w:val="24"/>
          <w:szCs w:val="24"/>
        </w:rPr>
        <w:t>Для объектов общественного назначения требования к параметрам объектов капитального строительства и минимальной (максимальной) площади земельных участков определяются в соответствии с:</w:t>
      </w:r>
    </w:p>
    <w:p w:rsidR="00546823" w:rsidRPr="00C76185" w:rsidRDefault="00546823" w:rsidP="00C76185">
      <w:pPr>
        <w:keepLines w:val="0"/>
        <w:widowControl w:val="0"/>
        <w:spacing w:line="228" w:lineRule="auto"/>
        <w:rPr>
          <w:sz w:val="24"/>
          <w:szCs w:val="24"/>
        </w:rPr>
      </w:pPr>
      <w:r w:rsidRPr="00C76185">
        <w:rPr>
          <w:sz w:val="24"/>
          <w:szCs w:val="24"/>
        </w:rPr>
        <w:lastRenderedPageBreak/>
        <w:t>- заданием на проектирование</w:t>
      </w:r>
    </w:p>
    <w:p w:rsidR="00546823" w:rsidRPr="00C76185" w:rsidRDefault="00546823" w:rsidP="00C76185">
      <w:pPr>
        <w:keepLines w:val="0"/>
        <w:widowControl w:val="0"/>
        <w:spacing w:line="228" w:lineRule="auto"/>
        <w:rPr>
          <w:sz w:val="24"/>
          <w:szCs w:val="24"/>
        </w:rPr>
      </w:pPr>
      <w:r w:rsidRPr="00C76185">
        <w:rPr>
          <w:sz w:val="24"/>
          <w:szCs w:val="24"/>
        </w:rPr>
        <w:t>- Свод правил СП 42.13330.2016 "Градостроительство. Планировка и застройка городских и сельских поселений", Актуализированная редакция СНиП 2.07.01-89*, Приложение 7;</w:t>
      </w:r>
    </w:p>
    <w:p w:rsidR="00546823" w:rsidRPr="00C76185" w:rsidRDefault="00546823" w:rsidP="00C76185">
      <w:pPr>
        <w:keepLines w:val="0"/>
        <w:widowControl w:val="0"/>
        <w:spacing w:line="228" w:lineRule="auto"/>
        <w:rPr>
          <w:sz w:val="24"/>
          <w:szCs w:val="24"/>
        </w:rPr>
      </w:pPr>
      <w:r w:rsidRPr="00C76185">
        <w:rPr>
          <w:sz w:val="24"/>
          <w:szCs w:val="24"/>
        </w:rPr>
        <w:t>- СНиП 2.08.02-89* «Общественные здания и сооружения».</w:t>
      </w:r>
    </w:p>
    <w:p w:rsidR="00546823" w:rsidRPr="00C76185" w:rsidRDefault="00546823" w:rsidP="00C76185">
      <w:pPr>
        <w:keepNext/>
        <w:spacing w:before="120" w:after="120" w:line="240" w:lineRule="auto"/>
        <w:ind w:firstLine="851"/>
        <w:outlineLvl w:val="5"/>
        <w:rPr>
          <w:b/>
          <w:bCs/>
          <w:sz w:val="24"/>
          <w:szCs w:val="24"/>
          <w:u w:val="single"/>
        </w:rPr>
      </w:pPr>
      <w:bookmarkStart w:id="166" w:name="_Toc469054470"/>
      <w:bookmarkStart w:id="167" w:name="_Toc469055247"/>
      <w:bookmarkStart w:id="168" w:name="_Toc501702779"/>
      <w:r w:rsidRPr="00C76185">
        <w:rPr>
          <w:b/>
          <w:bCs/>
          <w:sz w:val="24"/>
          <w:szCs w:val="24"/>
          <w:u w:val="single"/>
        </w:rPr>
        <w:t>ЦР. Зона объектов религиозного назначения</w:t>
      </w:r>
      <w:bookmarkEnd w:id="166"/>
      <w:bookmarkEnd w:id="167"/>
      <w:bookmarkEnd w:id="168"/>
    </w:p>
    <w:p w:rsidR="00546823" w:rsidRPr="00C76185" w:rsidRDefault="00546823" w:rsidP="00C76185">
      <w:pPr>
        <w:pStyle w:val="15"/>
        <w:keepLines w:val="0"/>
        <w:spacing w:line="240" w:lineRule="auto"/>
        <w:ind w:firstLine="851"/>
      </w:pPr>
      <w:r w:rsidRPr="00C76185">
        <w:rPr>
          <w:b/>
          <w:i/>
          <w:sz w:val="24"/>
          <w:szCs w:val="24"/>
        </w:rPr>
        <w:t xml:space="preserve">Основные  виды </w:t>
      </w:r>
      <w:r w:rsidRPr="00C76185">
        <w:rPr>
          <w:b/>
          <w:bCs/>
          <w:i/>
          <w:color w:val="000000"/>
          <w:sz w:val="24"/>
          <w:szCs w:val="24"/>
        </w:rPr>
        <w:t>разрешенного использования</w:t>
      </w:r>
      <w:r w:rsidRPr="00C76185">
        <w:rPr>
          <w:b/>
          <w:i/>
          <w:sz w:val="24"/>
          <w:szCs w:val="24"/>
        </w:rPr>
        <w:t>:</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119"/>
        <w:gridCol w:w="3435"/>
        <w:gridCol w:w="3435"/>
        <w:gridCol w:w="4362"/>
      </w:tblGrid>
      <w:tr w:rsidR="00546823" w:rsidRPr="00C76185" w:rsidTr="007B7461">
        <w:tc>
          <w:tcPr>
            <w:tcW w:w="817" w:type="dxa"/>
            <w:vMerge w:val="restart"/>
            <w:shd w:val="clear" w:color="auto" w:fill="auto"/>
            <w:vAlign w:val="center"/>
          </w:tcPr>
          <w:p w:rsidR="00546823" w:rsidRPr="00C76185" w:rsidRDefault="00546823" w:rsidP="00C76185">
            <w:pPr>
              <w:keepLines w:val="0"/>
              <w:widowControl w:val="0"/>
              <w:spacing w:line="216" w:lineRule="auto"/>
              <w:ind w:firstLine="0"/>
              <w:jc w:val="center"/>
              <w:rPr>
                <w:spacing w:val="-2"/>
                <w:sz w:val="24"/>
                <w:szCs w:val="24"/>
              </w:rPr>
            </w:pPr>
            <w:r w:rsidRPr="00C76185">
              <w:rPr>
                <w:spacing w:val="-2"/>
                <w:sz w:val="24"/>
                <w:szCs w:val="24"/>
              </w:rPr>
              <w:t>Код</w:t>
            </w:r>
          </w:p>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вида</w:t>
            </w:r>
          </w:p>
        </w:tc>
        <w:tc>
          <w:tcPr>
            <w:tcW w:w="3119" w:type="dxa"/>
            <w:vMerge w:val="restart"/>
            <w:shd w:val="clear" w:color="auto" w:fill="auto"/>
            <w:vAlign w:val="center"/>
          </w:tcPr>
          <w:p w:rsidR="00546823" w:rsidRPr="00C76185" w:rsidRDefault="00546823" w:rsidP="00C76185">
            <w:pPr>
              <w:keepLines w:val="0"/>
              <w:widowControl w:val="0"/>
              <w:spacing w:line="216" w:lineRule="auto"/>
              <w:ind w:firstLine="0"/>
              <w:jc w:val="center"/>
              <w:rPr>
                <w:spacing w:val="-2"/>
                <w:sz w:val="24"/>
                <w:szCs w:val="24"/>
              </w:rPr>
            </w:pPr>
            <w:r w:rsidRPr="00C76185">
              <w:rPr>
                <w:spacing w:val="-2"/>
                <w:sz w:val="24"/>
                <w:szCs w:val="24"/>
              </w:rPr>
              <w:t>Наименование вида</w:t>
            </w:r>
          </w:p>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разрешенного использования земельного участка</w:t>
            </w:r>
          </w:p>
        </w:tc>
        <w:tc>
          <w:tcPr>
            <w:tcW w:w="3435" w:type="dxa"/>
            <w:vMerge w:val="restart"/>
            <w:shd w:val="clear" w:color="auto" w:fill="auto"/>
            <w:vAlign w:val="center"/>
          </w:tcPr>
          <w:p w:rsidR="00546823" w:rsidRPr="00C76185" w:rsidRDefault="00546823" w:rsidP="00C76185">
            <w:pPr>
              <w:keepLines w:val="0"/>
              <w:widowControl w:val="0"/>
              <w:spacing w:line="216" w:lineRule="auto"/>
              <w:ind w:firstLine="0"/>
              <w:jc w:val="center"/>
              <w:rPr>
                <w:spacing w:val="-2"/>
                <w:sz w:val="24"/>
                <w:szCs w:val="24"/>
              </w:rPr>
            </w:pPr>
            <w:r w:rsidRPr="00C76185">
              <w:rPr>
                <w:spacing w:val="-2"/>
                <w:sz w:val="24"/>
                <w:szCs w:val="24"/>
              </w:rPr>
              <w:t>Виды разрешенного</w:t>
            </w:r>
          </w:p>
          <w:p w:rsidR="00546823" w:rsidRPr="00C76185" w:rsidRDefault="00546823" w:rsidP="00C76185">
            <w:pPr>
              <w:keepLines w:val="0"/>
              <w:widowControl w:val="0"/>
              <w:spacing w:line="216" w:lineRule="auto"/>
              <w:ind w:firstLine="0"/>
              <w:jc w:val="center"/>
              <w:rPr>
                <w:spacing w:val="-2"/>
                <w:sz w:val="24"/>
                <w:szCs w:val="24"/>
              </w:rPr>
            </w:pPr>
            <w:r w:rsidRPr="00C76185">
              <w:rPr>
                <w:spacing w:val="-2"/>
                <w:sz w:val="24"/>
                <w:szCs w:val="24"/>
              </w:rPr>
              <w:t>использования объектов капитального</w:t>
            </w:r>
          </w:p>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строительства</w:t>
            </w:r>
          </w:p>
        </w:tc>
        <w:tc>
          <w:tcPr>
            <w:tcW w:w="7797" w:type="dxa"/>
            <w:gridSpan w:val="2"/>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46823" w:rsidRPr="00C76185" w:rsidTr="007B7461">
        <w:tc>
          <w:tcPr>
            <w:tcW w:w="817" w:type="dxa"/>
            <w:vMerge/>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p>
        </w:tc>
        <w:tc>
          <w:tcPr>
            <w:tcW w:w="3119" w:type="dxa"/>
            <w:vMerge/>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p>
        </w:tc>
        <w:tc>
          <w:tcPr>
            <w:tcW w:w="3435" w:type="dxa"/>
            <w:vMerge/>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p>
        </w:tc>
        <w:tc>
          <w:tcPr>
            <w:tcW w:w="3435" w:type="dxa"/>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предельные (минимальные и (или) максимальные) размеры земельных участков, в том числе их площадь</w:t>
            </w:r>
          </w:p>
        </w:tc>
        <w:tc>
          <w:tcPr>
            <w:tcW w:w="4362" w:type="dxa"/>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 xml:space="preserve">предельные параметры разрешенного строительства, реконструкции объектов капитального строительства </w:t>
            </w:r>
          </w:p>
        </w:tc>
      </w:tr>
      <w:tr w:rsidR="00546823" w:rsidRPr="00C76185" w:rsidTr="007B7461">
        <w:tc>
          <w:tcPr>
            <w:tcW w:w="817"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3.4.1.</w:t>
            </w:r>
          </w:p>
        </w:tc>
        <w:tc>
          <w:tcPr>
            <w:tcW w:w="3119"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Амбулаторно-поликлиническое обслуживание</w:t>
            </w:r>
          </w:p>
        </w:tc>
        <w:tc>
          <w:tcPr>
            <w:tcW w:w="3435"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пункты оказания первой медицинской помощи;</w:t>
            </w:r>
          </w:p>
          <w:p w:rsidR="00546823" w:rsidRPr="00C76185" w:rsidRDefault="00546823" w:rsidP="00C76185">
            <w:pPr>
              <w:keepLines w:val="0"/>
              <w:widowControl w:val="0"/>
              <w:spacing w:line="228" w:lineRule="auto"/>
              <w:ind w:firstLine="0"/>
              <w:rPr>
                <w:sz w:val="24"/>
                <w:szCs w:val="24"/>
              </w:rPr>
            </w:pPr>
            <w:r w:rsidRPr="00C76185">
              <w:rPr>
                <w:sz w:val="24"/>
                <w:szCs w:val="24"/>
              </w:rPr>
              <w:t>аптеки</w:t>
            </w:r>
          </w:p>
        </w:tc>
        <w:tc>
          <w:tcPr>
            <w:tcW w:w="3435" w:type="dxa"/>
            <w:vMerge w:val="restart"/>
            <w:shd w:val="clear" w:color="auto" w:fill="auto"/>
          </w:tcPr>
          <w:p w:rsidR="00546823" w:rsidRPr="00C76185" w:rsidRDefault="00546823" w:rsidP="00C76185">
            <w:pPr>
              <w:keepLines w:val="0"/>
              <w:widowControl w:val="0"/>
              <w:spacing w:line="228" w:lineRule="auto"/>
              <w:ind w:firstLine="0"/>
              <w:rPr>
                <w:iCs/>
                <w:sz w:val="24"/>
                <w:szCs w:val="24"/>
              </w:rPr>
            </w:pPr>
            <w:r w:rsidRPr="00C76185">
              <w:rPr>
                <w:iCs/>
                <w:sz w:val="24"/>
                <w:szCs w:val="24"/>
              </w:rPr>
              <w:t xml:space="preserve">1) минимальная площадь земельных участков – 10 кв.м; </w:t>
            </w:r>
          </w:p>
          <w:p w:rsidR="00546823" w:rsidRPr="00C76185" w:rsidRDefault="00546823" w:rsidP="00C76185">
            <w:pPr>
              <w:widowControl w:val="0"/>
              <w:spacing w:line="228" w:lineRule="auto"/>
              <w:ind w:firstLine="0"/>
              <w:jc w:val="left"/>
              <w:rPr>
                <w:iCs/>
                <w:sz w:val="24"/>
                <w:szCs w:val="24"/>
              </w:rPr>
            </w:pPr>
            <w:r w:rsidRPr="00C76185">
              <w:rPr>
                <w:iCs/>
                <w:sz w:val="24"/>
                <w:szCs w:val="24"/>
              </w:rPr>
              <w:t>2) максимальная площадь земельных участков – 25 000 кв.м.</w:t>
            </w:r>
          </w:p>
        </w:tc>
        <w:tc>
          <w:tcPr>
            <w:tcW w:w="4362" w:type="dxa"/>
            <w:vMerge w:val="restart"/>
            <w:shd w:val="clear" w:color="auto" w:fill="auto"/>
          </w:tcPr>
          <w:p w:rsidR="00546823" w:rsidRPr="00C76185" w:rsidRDefault="00546823" w:rsidP="00C76185">
            <w:pPr>
              <w:keepLines w:val="0"/>
              <w:widowControl w:val="0"/>
              <w:spacing w:line="228" w:lineRule="auto"/>
              <w:ind w:firstLine="0"/>
              <w:rPr>
                <w:iCs/>
                <w:sz w:val="24"/>
                <w:szCs w:val="24"/>
              </w:rPr>
            </w:pPr>
            <w:r w:rsidRPr="00C76185">
              <w:rPr>
                <w:iCs/>
                <w:sz w:val="24"/>
                <w:szCs w:val="24"/>
              </w:rPr>
              <w:t>1) максимальное количество этажей зданий – 3;</w:t>
            </w:r>
          </w:p>
          <w:p w:rsidR="00546823" w:rsidRPr="00C76185" w:rsidRDefault="00546823" w:rsidP="00C76185">
            <w:pPr>
              <w:keepLines w:val="0"/>
              <w:widowControl w:val="0"/>
              <w:spacing w:line="228" w:lineRule="auto"/>
              <w:ind w:firstLine="0"/>
              <w:rPr>
                <w:iCs/>
                <w:sz w:val="24"/>
                <w:szCs w:val="24"/>
              </w:rPr>
            </w:pPr>
            <w:r w:rsidRPr="00C76185">
              <w:rPr>
                <w:iCs/>
                <w:sz w:val="24"/>
                <w:szCs w:val="24"/>
              </w:rPr>
              <w:t>2) максимальная высота зданий – 14 м, исключение шпили, башни, флагштоки – без ограничения;</w:t>
            </w:r>
          </w:p>
          <w:p w:rsidR="00546823" w:rsidRPr="00C76185" w:rsidRDefault="00546823" w:rsidP="00C76185">
            <w:pPr>
              <w:keepLines w:val="0"/>
              <w:widowControl w:val="0"/>
              <w:spacing w:line="228" w:lineRule="auto"/>
              <w:ind w:firstLine="0"/>
              <w:rPr>
                <w:iCs/>
                <w:sz w:val="24"/>
                <w:szCs w:val="24"/>
              </w:rPr>
            </w:pPr>
            <w:r w:rsidRPr="00C76185">
              <w:rPr>
                <w:iCs/>
                <w:sz w:val="24"/>
                <w:szCs w:val="24"/>
              </w:rPr>
              <w:t>(для объектов религиозного назначения – 60м);</w:t>
            </w:r>
          </w:p>
          <w:p w:rsidR="00546823" w:rsidRPr="00C76185" w:rsidRDefault="00546823" w:rsidP="00C76185">
            <w:pPr>
              <w:keepLines w:val="0"/>
              <w:widowControl w:val="0"/>
              <w:spacing w:line="228" w:lineRule="auto"/>
              <w:ind w:firstLine="0"/>
              <w:rPr>
                <w:iCs/>
                <w:sz w:val="24"/>
                <w:szCs w:val="24"/>
              </w:rPr>
            </w:pPr>
            <w:r w:rsidRPr="00C76185">
              <w:rPr>
                <w:iCs/>
                <w:sz w:val="24"/>
                <w:szCs w:val="24"/>
              </w:rPr>
              <w:t>3) максимальный процент застройки участка – 60%;</w:t>
            </w:r>
          </w:p>
          <w:p w:rsidR="00546823" w:rsidRPr="00C76185" w:rsidRDefault="00546823" w:rsidP="00C76185">
            <w:pPr>
              <w:keepLines w:val="0"/>
              <w:widowControl w:val="0"/>
              <w:spacing w:line="228" w:lineRule="auto"/>
              <w:ind w:firstLine="0"/>
              <w:rPr>
                <w:iCs/>
                <w:sz w:val="24"/>
                <w:szCs w:val="24"/>
              </w:rPr>
            </w:pPr>
            <w:r w:rsidRPr="00C76185">
              <w:rPr>
                <w:iCs/>
                <w:sz w:val="24"/>
                <w:szCs w:val="24"/>
              </w:rPr>
              <w:t>4) минимальный отступ строений от красной линии или передней границы участка (в случае, если красная линия не установлена) – 3 м;</w:t>
            </w:r>
          </w:p>
          <w:p w:rsidR="00546823" w:rsidRPr="00C76185" w:rsidRDefault="00546823" w:rsidP="00C76185">
            <w:pPr>
              <w:keepLines w:val="0"/>
              <w:widowControl w:val="0"/>
              <w:spacing w:line="228" w:lineRule="auto"/>
              <w:ind w:firstLine="0"/>
              <w:rPr>
                <w:iCs/>
                <w:sz w:val="24"/>
                <w:szCs w:val="24"/>
              </w:rPr>
            </w:pPr>
            <w:r w:rsidRPr="00C76185">
              <w:rPr>
                <w:iCs/>
                <w:sz w:val="24"/>
                <w:szCs w:val="24"/>
              </w:rPr>
              <w:t>5) минимальный отступ от границ смежных земельных участков – 1 м.;</w:t>
            </w:r>
          </w:p>
          <w:p w:rsidR="00546823" w:rsidRPr="00C76185" w:rsidRDefault="00546823" w:rsidP="00C76185">
            <w:pPr>
              <w:widowControl w:val="0"/>
              <w:spacing w:line="228" w:lineRule="auto"/>
              <w:ind w:firstLine="0"/>
              <w:jc w:val="left"/>
              <w:rPr>
                <w:iCs/>
                <w:sz w:val="24"/>
                <w:szCs w:val="24"/>
              </w:rPr>
            </w:pPr>
            <w:r w:rsidRPr="00C76185">
              <w:rPr>
                <w:iCs/>
                <w:sz w:val="24"/>
                <w:szCs w:val="24"/>
              </w:rPr>
              <w:t>6) минимальный процент озеленения земельного участка – 20%</w:t>
            </w:r>
          </w:p>
        </w:tc>
      </w:tr>
      <w:tr w:rsidR="00546823" w:rsidRPr="00C76185" w:rsidTr="007B7461">
        <w:tc>
          <w:tcPr>
            <w:tcW w:w="817"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3.5.1</w:t>
            </w:r>
          </w:p>
        </w:tc>
        <w:tc>
          <w:tcPr>
            <w:tcW w:w="3119"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Дошкольное, начальное и среднее общее образование</w:t>
            </w:r>
          </w:p>
        </w:tc>
        <w:tc>
          <w:tcPr>
            <w:tcW w:w="3435"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церковно-приходские школы</w:t>
            </w:r>
          </w:p>
        </w:tc>
        <w:tc>
          <w:tcPr>
            <w:tcW w:w="3435" w:type="dxa"/>
            <w:vMerge/>
            <w:shd w:val="clear" w:color="auto" w:fill="auto"/>
          </w:tcPr>
          <w:p w:rsidR="00546823" w:rsidRPr="00C76185" w:rsidRDefault="00546823" w:rsidP="00C76185">
            <w:pPr>
              <w:keepLines w:val="0"/>
              <w:widowControl w:val="0"/>
              <w:spacing w:line="228" w:lineRule="auto"/>
              <w:ind w:firstLine="0"/>
              <w:rPr>
                <w:iCs/>
                <w:sz w:val="24"/>
                <w:szCs w:val="24"/>
              </w:rPr>
            </w:pPr>
          </w:p>
        </w:tc>
        <w:tc>
          <w:tcPr>
            <w:tcW w:w="4362" w:type="dxa"/>
            <w:vMerge/>
            <w:shd w:val="clear" w:color="auto" w:fill="auto"/>
          </w:tcPr>
          <w:p w:rsidR="00546823" w:rsidRPr="00C76185" w:rsidRDefault="00546823" w:rsidP="00C76185">
            <w:pPr>
              <w:keepLines w:val="0"/>
              <w:widowControl w:val="0"/>
              <w:spacing w:line="228" w:lineRule="auto"/>
              <w:ind w:firstLine="0"/>
              <w:rPr>
                <w:iCs/>
                <w:sz w:val="24"/>
                <w:szCs w:val="24"/>
              </w:rPr>
            </w:pPr>
          </w:p>
        </w:tc>
      </w:tr>
      <w:tr w:rsidR="00546823" w:rsidRPr="00C76185" w:rsidTr="007B7461">
        <w:tc>
          <w:tcPr>
            <w:tcW w:w="817"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3.7</w:t>
            </w:r>
          </w:p>
        </w:tc>
        <w:tc>
          <w:tcPr>
            <w:tcW w:w="3119"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Религиозное использование</w:t>
            </w:r>
          </w:p>
        </w:tc>
        <w:tc>
          <w:tcPr>
            <w:tcW w:w="3435"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объекты, связанные с отправлением культа;</w:t>
            </w:r>
          </w:p>
          <w:p w:rsidR="00546823" w:rsidRPr="00C76185" w:rsidRDefault="00546823" w:rsidP="00C76185">
            <w:pPr>
              <w:keepLines w:val="0"/>
              <w:widowControl w:val="0"/>
              <w:spacing w:line="228" w:lineRule="auto"/>
              <w:ind w:firstLine="0"/>
              <w:jc w:val="left"/>
              <w:rPr>
                <w:sz w:val="24"/>
                <w:szCs w:val="24"/>
              </w:rPr>
            </w:pPr>
            <w:r w:rsidRPr="00C76185">
              <w:rPr>
                <w:sz w:val="24"/>
                <w:szCs w:val="24"/>
              </w:rPr>
              <w:t>церкви, мечети, храмы, часовни, синагоги, молельные дома, культовые здания для выполнения религиозных обрядов</w:t>
            </w:r>
          </w:p>
        </w:tc>
        <w:tc>
          <w:tcPr>
            <w:tcW w:w="3435" w:type="dxa"/>
            <w:vMerge/>
            <w:shd w:val="clear" w:color="auto" w:fill="auto"/>
          </w:tcPr>
          <w:p w:rsidR="00546823" w:rsidRPr="00C76185" w:rsidRDefault="00546823" w:rsidP="00C76185">
            <w:pPr>
              <w:keepLines w:val="0"/>
              <w:widowControl w:val="0"/>
              <w:spacing w:line="228" w:lineRule="auto"/>
              <w:ind w:firstLine="0"/>
              <w:jc w:val="left"/>
              <w:rPr>
                <w:iCs/>
                <w:sz w:val="24"/>
                <w:szCs w:val="24"/>
              </w:rPr>
            </w:pPr>
          </w:p>
        </w:tc>
        <w:tc>
          <w:tcPr>
            <w:tcW w:w="4362" w:type="dxa"/>
            <w:vMerge/>
            <w:shd w:val="clear" w:color="auto" w:fill="auto"/>
          </w:tcPr>
          <w:p w:rsidR="00546823" w:rsidRPr="00C76185" w:rsidRDefault="00546823" w:rsidP="00C76185">
            <w:pPr>
              <w:keepLines w:val="0"/>
              <w:widowControl w:val="0"/>
              <w:spacing w:line="228" w:lineRule="auto"/>
              <w:ind w:firstLine="0"/>
              <w:jc w:val="left"/>
              <w:rPr>
                <w:iCs/>
                <w:sz w:val="24"/>
                <w:szCs w:val="24"/>
              </w:rPr>
            </w:pPr>
          </w:p>
        </w:tc>
      </w:tr>
    </w:tbl>
    <w:p w:rsidR="00546823" w:rsidRPr="00C76185" w:rsidRDefault="00546823" w:rsidP="00C76185">
      <w:pPr>
        <w:pStyle w:val="15"/>
        <w:keepLines w:val="0"/>
        <w:spacing w:before="120" w:line="240" w:lineRule="auto"/>
        <w:ind w:firstLine="851"/>
        <w:rPr>
          <w:b/>
          <w:i/>
          <w:sz w:val="24"/>
          <w:szCs w:val="24"/>
        </w:rPr>
      </w:pPr>
      <w:r w:rsidRPr="00C76185">
        <w:rPr>
          <w:b/>
          <w:i/>
          <w:sz w:val="24"/>
          <w:szCs w:val="24"/>
        </w:rPr>
        <w:t xml:space="preserve">Условно разрешенные виды </w:t>
      </w:r>
      <w:r w:rsidRPr="00C76185">
        <w:rPr>
          <w:b/>
          <w:bCs/>
          <w:i/>
          <w:color w:val="000000"/>
          <w:sz w:val="24"/>
          <w:szCs w:val="24"/>
        </w:rPr>
        <w:t>разрешенного использования</w:t>
      </w:r>
      <w:r w:rsidRPr="00C76185">
        <w:rPr>
          <w:b/>
          <w:i/>
          <w:sz w:val="24"/>
          <w:szCs w:val="24"/>
        </w:rPr>
        <w:t>:</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119"/>
        <w:gridCol w:w="3435"/>
        <w:gridCol w:w="3435"/>
        <w:gridCol w:w="4362"/>
      </w:tblGrid>
      <w:tr w:rsidR="00546823" w:rsidRPr="00C76185" w:rsidTr="007B7461">
        <w:tc>
          <w:tcPr>
            <w:tcW w:w="817" w:type="dxa"/>
            <w:vMerge w:val="restart"/>
            <w:shd w:val="clear" w:color="auto" w:fill="auto"/>
            <w:vAlign w:val="center"/>
          </w:tcPr>
          <w:p w:rsidR="00546823" w:rsidRPr="00C76185" w:rsidRDefault="00546823" w:rsidP="00C76185">
            <w:pPr>
              <w:keepLines w:val="0"/>
              <w:widowControl w:val="0"/>
              <w:spacing w:line="216" w:lineRule="auto"/>
              <w:ind w:firstLine="0"/>
              <w:jc w:val="center"/>
              <w:rPr>
                <w:spacing w:val="-2"/>
                <w:sz w:val="24"/>
                <w:szCs w:val="24"/>
              </w:rPr>
            </w:pPr>
            <w:r w:rsidRPr="00C76185">
              <w:rPr>
                <w:spacing w:val="-2"/>
                <w:sz w:val="24"/>
                <w:szCs w:val="24"/>
              </w:rPr>
              <w:t>Код</w:t>
            </w:r>
          </w:p>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вида</w:t>
            </w:r>
          </w:p>
        </w:tc>
        <w:tc>
          <w:tcPr>
            <w:tcW w:w="3119" w:type="dxa"/>
            <w:vMerge w:val="restart"/>
            <w:shd w:val="clear" w:color="auto" w:fill="auto"/>
            <w:vAlign w:val="center"/>
          </w:tcPr>
          <w:p w:rsidR="00546823" w:rsidRPr="00C76185" w:rsidRDefault="00546823" w:rsidP="00C76185">
            <w:pPr>
              <w:keepLines w:val="0"/>
              <w:widowControl w:val="0"/>
              <w:spacing w:line="216" w:lineRule="auto"/>
              <w:ind w:firstLine="0"/>
              <w:jc w:val="center"/>
              <w:rPr>
                <w:spacing w:val="-2"/>
                <w:sz w:val="24"/>
                <w:szCs w:val="24"/>
              </w:rPr>
            </w:pPr>
            <w:r w:rsidRPr="00C76185">
              <w:rPr>
                <w:spacing w:val="-2"/>
                <w:sz w:val="24"/>
                <w:szCs w:val="24"/>
              </w:rPr>
              <w:t>Наименование вида</w:t>
            </w:r>
          </w:p>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 xml:space="preserve">разрешенного </w:t>
            </w:r>
            <w:r w:rsidRPr="00C76185">
              <w:rPr>
                <w:spacing w:val="-2"/>
                <w:sz w:val="24"/>
                <w:szCs w:val="24"/>
              </w:rPr>
              <w:lastRenderedPageBreak/>
              <w:t>использования земельного участка</w:t>
            </w:r>
          </w:p>
        </w:tc>
        <w:tc>
          <w:tcPr>
            <w:tcW w:w="3435" w:type="dxa"/>
            <w:vMerge w:val="restart"/>
            <w:shd w:val="clear" w:color="auto" w:fill="auto"/>
            <w:vAlign w:val="center"/>
          </w:tcPr>
          <w:p w:rsidR="00546823" w:rsidRPr="00C76185" w:rsidRDefault="00546823" w:rsidP="00C76185">
            <w:pPr>
              <w:keepLines w:val="0"/>
              <w:widowControl w:val="0"/>
              <w:spacing w:line="216" w:lineRule="auto"/>
              <w:ind w:firstLine="0"/>
              <w:jc w:val="center"/>
              <w:rPr>
                <w:spacing w:val="-2"/>
                <w:sz w:val="24"/>
                <w:szCs w:val="24"/>
              </w:rPr>
            </w:pPr>
            <w:r w:rsidRPr="00C76185">
              <w:rPr>
                <w:spacing w:val="-2"/>
                <w:sz w:val="24"/>
                <w:szCs w:val="24"/>
              </w:rPr>
              <w:lastRenderedPageBreak/>
              <w:t>Виды разрешенного</w:t>
            </w:r>
          </w:p>
          <w:p w:rsidR="00546823" w:rsidRPr="00C76185" w:rsidRDefault="00546823" w:rsidP="00C76185">
            <w:pPr>
              <w:keepLines w:val="0"/>
              <w:widowControl w:val="0"/>
              <w:spacing w:line="216" w:lineRule="auto"/>
              <w:ind w:firstLine="0"/>
              <w:jc w:val="center"/>
              <w:rPr>
                <w:spacing w:val="-2"/>
                <w:sz w:val="24"/>
                <w:szCs w:val="24"/>
              </w:rPr>
            </w:pPr>
            <w:r w:rsidRPr="00C76185">
              <w:rPr>
                <w:spacing w:val="-2"/>
                <w:sz w:val="24"/>
                <w:szCs w:val="24"/>
              </w:rPr>
              <w:t xml:space="preserve">использования объектов </w:t>
            </w:r>
            <w:r w:rsidRPr="00C76185">
              <w:rPr>
                <w:spacing w:val="-2"/>
                <w:sz w:val="24"/>
                <w:szCs w:val="24"/>
              </w:rPr>
              <w:lastRenderedPageBreak/>
              <w:t>капитального</w:t>
            </w:r>
          </w:p>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строительства</w:t>
            </w:r>
          </w:p>
        </w:tc>
        <w:tc>
          <w:tcPr>
            <w:tcW w:w="7797" w:type="dxa"/>
            <w:gridSpan w:val="2"/>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lastRenderedPageBreak/>
              <w:t xml:space="preserve">Предельные (минимальные и (или) максимальные) размеры земельных участков и предельные параметры разрешенного строительства, </w:t>
            </w:r>
            <w:r w:rsidRPr="00C76185">
              <w:rPr>
                <w:spacing w:val="-2"/>
                <w:sz w:val="24"/>
                <w:szCs w:val="24"/>
              </w:rPr>
              <w:lastRenderedPageBreak/>
              <w:t>реконструкции объектов капитального строительства</w:t>
            </w:r>
          </w:p>
        </w:tc>
      </w:tr>
      <w:tr w:rsidR="00546823" w:rsidRPr="00C76185" w:rsidTr="007B7461">
        <w:tc>
          <w:tcPr>
            <w:tcW w:w="817" w:type="dxa"/>
            <w:vMerge/>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p>
        </w:tc>
        <w:tc>
          <w:tcPr>
            <w:tcW w:w="3119" w:type="dxa"/>
            <w:vMerge/>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p>
        </w:tc>
        <w:tc>
          <w:tcPr>
            <w:tcW w:w="3435" w:type="dxa"/>
            <w:vMerge/>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p>
        </w:tc>
        <w:tc>
          <w:tcPr>
            <w:tcW w:w="3435" w:type="dxa"/>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предельные (минимальные и (или) максимальные) размеры земельных участков, в том числе их площадь</w:t>
            </w:r>
          </w:p>
        </w:tc>
        <w:tc>
          <w:tcPr>
            <w:tcW w:w="4362" w:type="dxa"/>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 xml:space="preserve">предельные параметры разрешенного строительства, реконструкции объектов капитального строительства </w:t>
            </w:r>
          </w:p>
        </w:tc>
      </w:tr>
      <w:tr w:rsidR="00546823" w:rsidRPr="00C76185" w:rsidTr="007B7461">
        <w:tc>
          <w:tcPr>
            <w:tcW w:w="817" w:type="dxa"/>
            <w:shd w:val="clear" w:color="auto" w:fill="auto"/>
          </w:tcPr>
          <w:p w:rsidR="00546823" w:rsidRPr="00C76185" w:rsidRDefault="00546823" w:rsidP="00C76185">
            <w:pPr>
              <w:keepLines w:val="0"/>
              <w:widowControl w:val="0"/>
              <w:spacing w:line="228" w:lineRule="auto"/>
              <w:ind w:firstLine="0"/>
              <w:rPr>
                <w:iCs/>
                <w:sz w:val="24"/>
                <w:szCs w:val="24"/>
              </w:rPr>
            </w:pPr>
            <w:r w:rsidRPr="00C76185">
              <w:rPr>
                <w:iCs/>
                <w:sz w:val="24"/>
                <w:szCs w:val="24"/>
              </w:rPr>
              <w:t>4.4.</w:t>
            </w:r>
          </w:p>
        </w:tc>
        <w:tc>
          <w:tcPr>
            <w:tcW w:w="3119"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Магазины</w:t>
            </w:r>
          </w:p>
        </w:tc>
        <w:tc>
          <w:tcPr>
            <w:tcW w:w="3435"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магазины товаров первой необходимости общей площадью не более 100 кв.м;</w:t>
            </w:r>
          </w:p>
        </w:tc>
        <w:tc>
          <w:tcPr>
            <w:tcW w:w="3435" w:type="dxa"/>
            <w:vMerge w:val="restart"/>
            <w:shd w:val="clear" w:color="auto" w:fill="auto"/>
          </w:tcPr>
          <w:p w:rsidR="00546823" w:rsidRPr="00C76185" w:rsidRDefault="00546823" w:rsidP="00C76185">
            <w:pPr>
              <w:keepLines w:val="0"/>
              <w:widowControl w:val="0"/>
              <w:spacing w:line="228" w:lineRule="auto"/>
              <w:ind w:firstLine="0"/>
              <w:rPr>
                <w:iCs/>
                <w:sz w:val="24"/>
                <w:szCs w:val="24"/>
              </w:rPr>
            </w:pPr>
            <w:r w:rsidRPr="00C76185">
              <w:rPr>
                <w:iCs/>
                <w:sz w:val="24"/>
                <w:szCs w:val="24"/>
              </w:rPr>
              <w:t xml:space="preserve">1) минимальная площадь земельных участков – 10 кв.м; </w:t>
            </w:r>
          </w:p>
          <w:p w:rsidR="00546823" w:rsidRPr="00C76185" w:rsidRDefault="00546823" w:rsidP="00C76185">
            <w:pPr>
              <w:keepLines w:val="0"/>
              <w:widowControl w:val="0"/>
              <w:spacing w:line="228" w:lineRule="auto"/>
              <w:ind w:firstLine="0"/>
              <w:rPr>
                <w:iCs/>
                <w:sz w:val="24"/>
                <w:szCs w:val="24"/>
              </w:rPr>
            </w:pPr>
            <w:r w:rsidRPr="00C76185">
              <w:rPr>
                <w:iCs/>
                <w:sz w:val="24"/>
                <w:szCs w:val="24"/>
              </w:rPr>
              <w:t>2) максимальная площадь земельных участков – 25 000 кв.м.</w:t>
            </w:r>
          </w:p>
        </w:tc>
        <w:tc>
          <w:tcPr>
            <w:tcW w:w="4362" w:type="dxa"/>
            <w:vMerge w:val="restart"/>
            <w:shd w:val="clear" w:color="auto" w:fill="auto"/>
          </w:tcPr>
          <w:p w:rsidR="00546823" w:rsidRPr="00C76185" w:rsidRDefault="00546823" w:rsidP="00C76185">
            <w:pPr>
              <w:keepLines w:val="0"/>
              <w:widowControl w:val="0"/>
              <w:spacing w:line="228" w:lineRule="auto"/>
              <w:ind w:firstLine="0"/>
              <w:rPr>
                <w:iCs/>
                <w:sz w:val="24"/>
                <w:szCs w:val="24"/>
              </w:rPr>
            </w:pPr>
            <w:r w:rsidRPr="00C76185">
              <w:rPr>
                <w:iCs/>
                <w:sz w:val="24"/>
                <w:szCs w:val="24"/>
              </w:rPr>
              <w:t>1) максимальное количество этажей зданий – 3;</w:t>
            </w:r>
          </w:p>
          <w:p w:rsidR="00546823" w:rsidRPr="00C76185" w:rsidRDefault="00546823" w:rsidP="00C76185">
            <w:pPr>
              <w:keepLines w:val="0"/>
              <w:widowControl w:val="0"/>
              <w:spacing w:line="228" w:lineRule="auto"/>
              <w:ind w:firstLine="0"/>
              <w:rPr>
                <w:iCs/>
                <w:sz w:val="24"/>
                <w:szCs w:val="24"/>
              </w:rPr>
            </w:pPr>
            <w:r w:rsidRPr="00C76185">
              <w:rPr>
                <w:iCs/>
                <w:sz w:val="24"/>
                <w:szCs w:val="24"/>
              </w:rPr>
              <w:t>2) максимальная высота зданий – 14 м, исключение шпили, башни, флагштоки – без ограничения;</w:t>
            </w:r>
          </w:p>
          <w:p w:rsidR="00546823" w:rsidRPr="00C76185" w:rsidRDefault="00546823" w:rsidP="00C76185">
            <w:pPr>
              <w:keepLines w:val="0"/>
              <w:widowControl w:val="0"/>
              <w:spacing w:line="228" w:lineRule="auto"/>
              <w:ind w:firstLine="0"/>
              <w:rPr>
                <w:iCs/>
                <w:sz w:val="24"/>
                <w:szCs w:val="24"/>
              </w:rPr>
            </w:pPr>
            <w:r w:rsidRPr="00C76185">
              <w:rPr>
                <w:iCs/>
                <w:sz w:val="24"/>
                <w:szCs w:val="24"/>
              </w:rPr>
              <w:t>3) максимальный процент застройки участка – 60%;</w:t>
            </w:r>
          </w:p>
          <w:p w:rsidR="00546823" w:rsidRPr="00C76185" w:rsidRDefault="00546823" w:rsidP="00C76185">
            <w:pPr>
              <w:keepLines w:val="0"/>
              <w:widowControl w:val="0"/>
              <w:spacing w:line="228" w:lineRule="auto"/>
              <w:ind w:firstLine="0"/>
              <w:rPr>
                <w:iCs/>
                <w:sz w:val="24"/>
                <w:szCs w:val="24"/>
              </w:rPr>
            </w:pPr>
            <w:r w:rsidRPr="00C76185">
              <w:rPr>
                <w:iCs/>
                <w:sz w:val="24"/>
                <w:szCs w:val="24"/>
              </w:rPr>
              <w:t>4) минимальный отступ строений от красной линии или передней границы участка (в случае, если красная линия не установлена) – 3 м;</w:t>
            </w:r>
          </w:p>
          <w:p w:rsidR="00546823" w:rsidRPr="00C76185" w:rsidRDefault="00546823" w:rsidP="00C76185">
            <w:pPr>
              <w:keepLines w:val="0"/>
              <w:widowControl w:val="0"/>
              <w:spacing w:line="228" w:lineRule="auto"/>
              <w:ind w:firstLine="0"/>
              <w:rPr>
                <w:iCs/>
                <w:sz w:val="24"/>
                <w:szCs w:val="24"/>
              </w:rPr>
            </w:pPr>
            <w:r w:rsidRPr="00C76185">
              <w:rPr>
                <w:iCs/>
                <w:sz w:val="24"/>
                <w:szCs w:val="24"/>
              </w:rPr>
              <w:t>5) минимальный отступ от границ смежных земельных участков – 1 м.;</w:t>
            </w:r>
          </w:p>
          <w:p w:rsidR="00546823" w:rsidRPr="00C76185" w:rsidRDefault="00546823" w:rsidP="00C76185">
            <w:pPr>
              <w:keepLines w:val="0"/>
              <w:widowControl w:val="0"/>
              <w:spacing w:line="228" w:lineRule="auto"/>
              <w:ind w:firstLine="0"/>
              <w:rPr>
                <w:iCs/>
                <w:sz w:val="24"/>
                <w:szCs w:val="24"/>
              </w:rPr>
            </w:pPr>
            <w:r w:rsidRPr="00C76185">
              <w:rPr>
                <w:iCs/>
                <w:sz w:val="24"/>
                <w:szCs w:val="24"/>
              </w:rPr>
              <w:t>6) минимальный процент озеленения земельного участка – 20%</w:t>
            </w:r>
          </w:p>
        </w:tc>
      </w:tr>
      <w:tr w:rsidR="00546823" w:rsidRPr="00C76185" w:rsidTr="007B7461">
        <w:tc>
          <w:tcPr>
            <w:tcW w:w="817"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4.7</w:t>
            </w:r>
          </w:p>
        </w:tc>
        <w:tc>
          <w:tcPr>
            <w:tcW w:w="3119"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Гостиничное обслуживание</w:t>
            </w:r>
          </w:p>
        </w:tc>
        <w:tc>
          <w:tcPr>
            <w:tcW w:w="3435" w:type="dxa"/>
            <w:shd w:val="clear" w:color="auto" w:fill="auto"/>
          </w:tcPr>
          <w:p w:rsidR="00546823" w:rsidRPr="00C76185" w:rsidRDefault="00546823" w:rsidP="00C76185">
            <w:pPr>
              <w:keepLines w:val="0"/>
              <w:widowControl w:val="0"/>
              <w:spacing w:line="228" w:lineRule="auto"/>
              <w:ind w:firstLine="0"/>
              <w:jc w:val="left"/>
              <w:rPr>
                <w:sz w:val="24"/>
                <w:szCs w:val="24"/>
              </w:rPr>
            </w:pPr>
            <w:r w:rsidRPr="00C76185">
              <w:rPr>
                <w:sz w:val="24"/>
                <w:szCs w:val="24"/>
              </w:rPr>
              <w:t>гостиницы, дома приёма гостей;</w:t>
            </w:r>
          </w:p>
        </w:tc>
        <w:tc>
          <w:tcPr>
            <w:tcW w:w="3435" w:type="dxa"/>
            <w:vMerge/>
            <w:shd w:val="clear" w:color="auto" w:fill="auto"/>
          </w:tcPr>
          <w:p w:rsidR="00546823" w:rsidRPr="00C76185" w:rsidRDefault="00546823" w:rsidP="00C76185">
            <w:pPr>
              <w:keepLines w:val="0"/>
              <w:widowControl w:val="0"/>
              <w:spacing w:line="228" w:lineRule="auto"/>
              <w:ind w:firstLine="0"/>
              <w:rPr>
                <w:iCs/>
                <w:sz w:val="24"/>
                <w:szCs w:val="24"/>
              </w:rPr>
            </w:pPr>
          </w:p>
        </w:tc>
        <w:tc>
          <w:tcPr>
            <w:tcW w:w="4362" w:type="dxa"/>
            <w:vMerge/>
            <w:shd w:val="clear" w:color="auto" w:fill="auto"/>
          </w:tcPr>
          <w:p w:rsidR="00546823" w:rsidRPr="00C76185" w:rsidRDefault="00546823" w:rsidP="00C76185">
            <w:pPr>
              <w:keepLines w:val="0"/>
              <w:widowControl w:val="0"/>
              <w:spacing w:line="228" w:lineRule="auto"/>
              <w:ind w:firstLine="0"/>
              <w:rPr>
                <w:iCs/>
                <w:sz w:val="24"/>
                <w:szCs w:val="24"/>
              </w:rPr>
            </w:pPr>
          </w:p>
        </w:tc>
      </w:tr>
      <w:tr w:rsidR="00546823" w:rsidRPr="00C76185" w:rsidTr="007B7461">
        <w:tc>
          <w:tcPr>
            <w:tcW w:w="817" w:type="dxa"/>
            <w:shd w:val="clear" w:color="auto" w:fill="auto"/>
          </w:tcPr>
          <w:p w:rsidR="00546823" w:rsidRPr="00C76185" w:rsidRDefault="00546823" w:rsidP="00C76185">
            <w:pPr>
              <w:keepLines w:val="0"/>
              <w:widowControl w:val="0"/>
              <w:spacing w:line="228" w:lineRule="auto"/>
              <w:ind w:firstLine="0"/>
              <w:rPr>
                <w:iCs/>
                <w:sz w:val="24"/>
                <w:szCs w:val="24"/>
              </w:rPr>
            </w:pPr>
            <w:r w:rsidRPr="00C76185">
              <w:rPr>
                <w:iCs/>
                <w:sz w:val="24"/>
                <w:szCs w:val="24"/>
              </w:rPr>
              <w:t>5.1</w:t>
            </w:r>
          </w:p>
        </w:tc>
        <w:tc>
          <w:tcPr>
            <w:tcW w:w="3119"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Спорт</w:t>
            </w:r>
          </w:p>
        </w:tc>
        <w:tc>
          <w:tcPr>
            <w:tcW w:w="3435"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спортзалы, залы рекреации (с бассейном или без),</w:t>
            </w:r>
          </w:p>
          <w:p w:rsidR="00546823" w:rsidRPr="00C76185" w:rsidRDefault="00546823" w:rsidP="00C76185">
            <w:pPr>
              <w:keepLines w:val="0"/>
              <w:widowControl w:val="0"/>
              <w:spacing w:line="228" w:lineRule="auto"/>
              <w:ind w:firstLine="0"/>
              <w:rPr>
                <w:sz w:val="24"/>
                <w:szCs w:val="24"/>
              </w:rPr>
            </w:pPr>
            <w:r w:rsidRPr="00C76185">
              <w:rPr>
                <w:sz w:val="24"/>
                <w:szCs w:val="24"/>
              </w:rPr>
              <w:t>бассейны;</w:t>
            </w:r>
          </w:p>
          <w:p w:rsidR="00546823" w:rsidRPr="00C76185" w:rsidRDefault="00546823" w:rsidP="00C76185">
            <w:pPr>
              <w:keepLines w:val="0"/>
              <w:widowControl w:val="0"/>
              <w:spacing w:line="228" w:lineRule="auto"/>
              <w:ind w:firstLine="0"/>
              <w:rPr>
                <w:sz w:val="24"/>
                <w:szCs w:val="24"/>
              </w:rPr>
            </w:pPr>
            <w:r w:rsidRPr="00C76185">
              <w:rPr>
                <w:sz w:val="24"/>
                <w:szCs w:val="24"/>
              </w:rPr>
              <w:t>спортплощадки, теннисные корты</w:t>
            </w:r>
          </w:p>
        </w:tc>
        <w:tc>
          <w:tcPr>
            <w:tcW w:w="3435" w:type="dxa"/>
            <w:vMerge/>
            <w:shd w:val="clear" w:color="auto" w:fill="auto"/>
          </w:tcPr>
          <w:p w:rsidR="00546823" w:rsidRPr="00C76185" w:rsidRDefault="00546823" w:rsidP="00C76185">
            <w:pPr>
              <w:keepLines w:val="0"/>
              <w:widowControl w:val="0"/>
              <w:spacing w:line="228" w:lineRule="auto"/>
              <w:ind w:firstLine="0"/>
              <w:rPr>
                <w:iCs/>
                <w:sz w:val="24"/>
                <w:szCs w:val="24"/>
              </w:rPr>
            </w:pPr>
          </w:p>
        </w:tc>
        <w:tc>
          <w:tcPr>
            <w:tcW w:w="4362" w:type="dxa"/>
            <w:vMerge/>
            <w:shd w:val="clear" w:color="auto" w:fill="auto"/>
          </w:tcPr>
          <w:p w:rsidR="00546823" w:rsidRPr="00C76185" w:rsidRDefault="00546823" w:rsidP="00C76185">
            <w:pPr>
              <w:keepLines w:val="0"/>
              <w:widowControl w:val="0"/>
              <w:spacing w:line="228" w:lineRule="auto"/>
              <w:ind w:firstLine="0"/>
              <w:rPr>
                <w:iCs/>
                <w:sz w:val="24"/>
                <w:szCs w:val="24"/>
              </w:rPr>
            </w:pPr>
          </w:p>
        </w:tc>
      </w:tr>
    </w:tbl>
    <w:p w:rsidR="00546823" w:rsidRPr="00C76185" w:rsidRDefault="00546823" w:rsidP="00C76185">
      <w:pPr>
        <w:pStyle w:val="15"/>
        <w:keepLines w:val="0"/>
        <w:spacing w:before="120" w:line="228" w:lineRule="auto"/>
        <w:ind w:firstLine="851"/>
      </w:pPr>
      <w:r w:rsidRPr="00C76185">
        <w:rPr>
          <w:b/>
          <w:i/>
          <w:sz w:val="24"/>
          <w:szCs w:val="24"/>
        </w:rPr>
        <w:t xml:space="preserve">Вспомогательные виды </w:t>
      </w:r>
      <w:r w:rsidRPr="00C76185">
        <w:rPr>
          <w:b/>
          <w:bCs/>
          <w:i/>
          <w:color w:val="000000"/>
          <w:sz w:val="24"/>
          <w:szCs w:val="24"/>
        </w:rPr>
        <w:t>разрешенного использования</w:t>
      </w:r>
      <w:r w:rsidRPr="00C76185">
        <w:rPr>
          <w:b/>
          <w:i/>
          <w:sz w:val="24"/>
          <w:szCs w:val="24"/>
        </w:rPr>
        <w:t>:</w:t>
      </w:r>
    </w:p>
    <w:p w:rsidR="00546823" w:rsidRPr="00C76185" w:rsidRDefault="00546823" w:rsidP="00C76185">
      <w:pPr>
        <w:pStyle w:val="nienie"/>
        <w:keepLines w:val="0"/>
        <w:numPr>
          <w:ilvl w:val="0"/>
          <w:numId w:val="17"/>
        </w:numPr>
        <w:tabs>
          <w:tab w:val="left" w:pos="567"/>
        </w:tabs>
        <w:spacing w:line="228" w:lineRule="auto"/>
        <w:ind w:left="567" w:hanging="283"/>
        <w:rPr>
          <w:rFonts w:ascii="Times New Roman" w:hAnsi="Times New Roman" w:cs="Times New Roman"/>
        </w:rPr>
      </w:pPr>
      <w:r w:rsidRPr="00C76185">
        <w:rPr>
          <w:rFonts w:ascii="Times New Roman" w:hAnsi="Times New Roman" w:cs="Times New Roman"/>
        </w:rPr>
        <w:t>хозяйственные корпуса;</w:t>
      </w:r>
    </w:p>
    <w:p w:rsidR="00546823" w:rsidRPr="00C76185" w:rsidRDefault="00546823" w:rsidP="00C76185">
      <w:pPr>
        <w:pStyle w:val="nienie"/>
        <w:keepLines w:val="0"/>
        <w:numPr>
          <w:ilvl w:val="0"/>
          <w:numId w:val="17"/>
        </w:numPr>
        <w:tabs>
          <w:tab w:val="left" w:pos="567"/>
        </w:tabs>
        <w:spacing w:line="228" w:lineRule="auto"/>
        <w:ind w:left="567" w:hanging="283"/>
        <w:rPr>
          <w:rFonts w:ascii="Times New Roman" w:hAnsi="Times New Roman" w:cs="Times New Roman"/>
        </w:rPr>
      </w:pPr>
      <w:r w:rsidRPr="00C76185">
        <w:rPr>
          <w:rFonts w:ascii="Times New Roman" w:hAnsi="Times New Roman" w:cs="Times New Roman"/>
        </w:rPr>
        <w:t>парковки;</w:t>
      </w:r>
    </w:p>
    <w:p w:rsidR="00546823" w:rsidRPr="00C76185" w:rsidRDefault="00546823" w:rsidP="00C76185">
      <w:pPr>
        <w:pStyle w:val="nienie"/>
        <w:keepLines w:val="0"/>
        <w:numPr>
          <w:ilvl w:val="0"/>
          <w:numId w:val="17"/>
        </w:numPr>
        <w:tabs>
          <w:tab w:val="left" w:pos="567"/>
        </w:tabs>
        <w:spacing w:line="228" w:lineRule="auto"/>
        <w:ind w:left="567" w:hanging="283"/>
        <w:rPr>
          <w:rFonts w:ascii="Times New Roman" w:hAnsi="Times New Roman" w:cs="Times New Roman"/>
        </w:rPr>
      </w:pPr>
      <w:r w:rsidRPr="00C76185">
        <w:rPr>
          <w:rFonts w:ascii="Times New Roman" w:hAnsi="Times New Roman" w:cs="Times New Roman"/>
        </w:rPr>
        <w:t>зеленые насаждения;</w:t>
      </w:r>
    </w:p>
    <w:p w:rsidR="00546823" w:rsidRPr="00C76185" w:rsidRDefault="00546823" w:rsidP="00C76185">
      <w:pPr>
        <w:pStyle w:val="nienie"/>
        <w:keepLines w:val="0"/>
        <w:numPr>
          <w:ilvl w:val="0"/>
          <w:numId w:val="17"/>
        </w:numPr>
        <w:tabs>
          <w:tab w:val="left" w:pos="567"/>
        </w:tabs>
        <w:spacing w:line="228" w:lineRule="auto"/>
        <w:ind w:left="567" w:hanging="283"/>
        <w:rPr>
          <w:rFonts w:ascii="Times New Roman" w:hAnsi="Times New Roman" w:cs="Times New Roman"/>
          <w:b/>
          <w:i/>
          <w:u w:val="single"/>
        </w:rPr>
      </w:pPr>
      <w:r w:rsidRPr="00C76185">
        <w:rPr>
          <w:rFonts w:ascii="Times New Roman" w:hAnsi="Times New Roman" w:cs="Times New Roman"/>
        </w:rPr>
        <w:t>скульптуры и скульптурные композиции, фонтаны и другие объекты ландшафтного дизайна.</w:t>
      </w:r>
    </w:p>
    <w:p w:rsidR="00546823" w:rsidRPr="00C76185" w:rsidRDefault="00546823" w:rsidP="00C76185">
      <w:pPr>
        <w:spacing w:line="228" w:lineRule="auto"/>
        <w:rPr>
          <w:sz w:val="24"/>
          <w:szCs w:val="24"/>
        </w:rPr>
      </w:pPr>
      <w:r w:rsidRPr="00C76185">
        <w:rPr>
          <w:sz w:val="24"/>
          <w:szCs w:val="24"/>
        </w:rPr>
        <w:t>Предельные параметры разрешенного строительства, реконструкции объектов вспомогательного вида разрешенного использования принимаются такими же, как для основного вида разрешенного использования, установленного для земельного участка, на котором они расположены.</w:t>
      </w:r>
    </w:p>
    <w:p w:rsidR="00546823" w:rsidRPr="00C76185" w:rsidRDefault="00546823" w:rsidP="00C76185">
      <w:pPr>
        <w:keepLines w:val="0"/>
        <w:widowControl w:val="0"/>
        <w:spacing w:line="228" w:lineRule="auto"/>
        <w:rPr>
          <w:sz w:val="24"/>
          <w:szCs w:val="24"/>
        </w:rPr>
      </w:pPr>
    </w:p>
    <w:p w:rsidR="00546823" w:rsidRPr="00C76185" w:rsidRDefault="00546823" w:rsidP="00C76185">
      <w:pPr>
        <w:keepLines w:val="0"/>
        <w:widowControl w:val="0"/>
        <w:spacing w:line="228" w:lineRule="auto"/>
        <w:rPr>
          <w:sz w:val="24"/>
          <w:szCs w:val="24"/>
        </w:rPr>
      </w:pPr>
      <w:r w:rsidRPr="00C76185">
        <w:rPr>
          <w:sz w:val="24"/>
          <w:szCs w:val="24"/>
        </w:rPr>
        <w:t>1) минимальная площадь земельного участка для объектов инженерного обеспечения и объектов вспомогательного инженерного назначения – 1 кв.м.;</w:t>
      </w:r>
    </w:p>
    <w:p w:rsidR="00546823" w:rsidRPr="00C76185" w:rsidRDefault="00546823" w:rsidP="00C76185">
      <w:pPr>
        <w:keepLines w:val="0"/>
        <w:widowControl w:val="0"/>
        <w:spacing w:line="228" w:lineRule="auto"/>
        <w:rPr>
          <w:sz w:val="24"/>
          <w:szCs w:val="24"/>
        </w:rPr>
      </w:pPr>
      <w:r w:rsidRPr="00C76185">
        <w:rPr>
          <w:sz w:val="24"/>
          <w:szCs w:val="24"/>
        </w:rPr>
        <w:t>2) минимальная площадь земельного участка для размещения временных (некапитальных) объектов торговли и услуг – 1 кв.м.;</w:t>
      </w:r>
    </w:p>
    <w:p w:rsidR="00546823" w:rsidRPr="00C76185" w:rsidRDefault="00546823" w:rsidP="00C76185">
      <w:pPr>
        <w:keepLines w:val="0"/>
        <w:widowControl w:val="0"/>
        <w:spacing w:line="228" w:lineRule="auto"/>
        <w:rPr>
          <w:sz w:val="24"/>
          <w:szCs w:val="24"/>
        </w:rPr>
      </w:pPr>
      <w:r w:rsidRPr="00C76185">
        <w:rPr>
          <w:sz w:val="24"/>
          <w:szCs w:val="24"/>
        </w:rPr>
        <w:t>Все выступающие элементы и конструкции зданий (отмостка, пандус, входная группа, балконы, свесы кровли и т.д.) должны располагаться в границах земельного участка.</w:t>
      </w:r>
    </w:p>
    <w:p w:rsidR="00546823" w:rsidRPr="00C76185" w:rsidRDefault="00546823" w:rsidP="00C76185">
      <w:pPr>
        <w:keepLines w:val="0"/>
        <w:widowControl w:val="0"/>
        <w:spacing w:line="228" w:lineRule="auto"/>
        <w:rPr>
          <w:sz w:val="24"/>
          <w:szCs w:val="24"/>
        </w:rPr>
      </w:pPr>
      <w:r w:rsidRPr="00C76185">
        <w:rPr>
          <w:sz w:val="24"/>
          <w:szCs w:val="24"/>
        </w:rPr>
        <w:lastRenderedPageBreak/>
        <w:t xml:space="preserve">Требования к ограждению земельных участков: </w:t>
      </w:r>
    </w:p>
    <w:p w:rsidR="00546823" w:rsidRPr="00C76185" w:rsidRDefault="00546823" w:rsidP="00C76185">
      <w:pPr>
        <w:keepLines w:val="0"/>
        <w:widowControl w:val="0"/>
        <w:tabs>
          <w:tab w:val="left" w:pos="993"/>
        </w:tabs>
        <w:spacing w:line="228" w:lineRule="auto"/>
        <w:rPr>
          <w:sz w:val="24"/>
          <w:szCs w:val="24"/>
        </w:rPr>
      </w:pPr>
      <w:r w:rsidRPr="00C76185">
        <w:rPr>
          <w:sz w:val="24"/>
          <w:szCs w:val="24"/>
        </w:rPr>
        <w:t xml:space="preserve">– </w:t>
      </w:r>
      <w:r w:rsidRPr="00C76185">
        <w:rPr>
          <w:sz w:val="24"/>
          <w:szCs w:val="24"/>
        </w:rPr>
        <w:tab/>
        <w:t xml:space="preserve">высота ограждения земельных участков должна быть не более 2 метров (в случае если смежные земельные участки имеют разные поверхностные уровни земли, то высота ограждения рассчитывается от поверхности земли участка, имеющего более низкий уровень); </w:t>
      </w:r>
    </w:p>
    <w:p w:rsidR="00546823" w:rsidRPr="00C76185" w:rsidRDefault="00546823" w:rsidP="00C76185">
      <w:pPr>
        <w:keepLines w:val="0"/>
        <w:widowControl w:val="0"/>
        <w:tabs>
          <w:tab w:val="left" w:pos="993"/>
        </w:tabs>
        <w:spacing w:line="228" w:lineRule="auto"/>
        <w:rPr>
          <w:sz w:val="24"/>
          <w:szCs w:val="24"/>
        </w:rPr>
      </w:pPr>
      <w:r w:rsidRPr="00C76185">
        <w:rPr>
          <w:sz w:val="24"/>
          <w:szCs w:val="24"/>
        </w:rPr>
        <w:t>–</w:t>
      </w:r>
      <w:r w:rsidRPr="00C76185">
        <w:rPr>
          <w:sz w:val="24"/>
          <w:szCs w:val="24"/>
        </w:rPr>
        <w:tab/>
        <w:t>ограждения между смежными земельными участками в хозяйственной и жилой зонах могут быть сплошные, высотой не более 2 м., в нижней части должны быть проветриваемыми на высоту не менее 0,3 м.; садово-огородная зона должна иметь полностью сетчатое или решетчатое ограждение высотой не более 2 м.; допускается по взаимному согласию смежных землепользователей устройство сплошных ограждений из качественных и эстетически выполненных элементов.</w:t>
      </w:r>
    </w:p>
    <w:p w:rsidR="00546823" w:rsidRPr="00C76185" w:rsidRDefault="00546823" w:rsidP="00C76185">
      <w:pPr>
        <w:keepLines w:val="0"/>
        <w:widowControl w:val="0"/>
        <w:spacing w:line="228" w:lineRule="auto"/>
        <w:rPr>
          <w:sz w:val="24"/>
          <w:szCs w:val="24"/>
        </w:rPr>
      </w:pPr>
      <w:r w:rsidRPr="00C76185">
        <w:rPr>
          <w:sz w:val="24"/>
          <w:szCs w:val="24"/>
        </w:rPr>
        <w:t>Не допускается устройство сплошных ограждений в пределах треугольника видимости на нерегулируемых перекрестках и примыканиях улиц и дорог.</w:t>
      </w:r>
    </w:p>
    <w:p w:rsidR="00546823" w:rsidRPr="00C76185" w:rsidRDefault="00546823" w:rsidP="00C76185">
      <w:pPr>
        <w:keepLines w:val="0"/>
        <w:widowControl w:val="0"/>
        <w:spacing w:line="228" w:lineRule="auto"/>
        <w:rPr>
          <w:sz w:val="24"/>
          <w:szCs w:val="24"/>
        </w:rPr>
      </w:pPr>
      <w:r w:rsidRPr="00C76185">
        <w:rPr>
          <w:sz w:val="24"/>
          <w:szCs w:val="24"/>
        </w:rPr>
        <w:t>При размещении строений должны соблюдаться нормативные противопожарные расстояния между постройками, расположенными на соседних земельных участках, а также санитарные нормы.</w:t>
      </w:r>
    </w:p>
    <w:p w:rsidR="00546823" w:rsidRPr="00C76185" w:rsidRDefault="00546823" w:rsidP="00C76185">
      <w:pPr>
        <w:keepLines w:val="0"/>
        <w:widowControl w:val="0"/>
        <w:spacing w:line="228" w:lineRule="auto"/>
        <w:rPr>
          <w:sz w:val="24"/>
          <w:szCs w:val="24"/>
        </w:rPr>
      </w:pPr>
      <w:r w:rsidRPr="00C76185">
        <w:rPr>
          <w:sz w:val="24"/>
          <w:szCs w:val="24"/>
        </w:rPr>
        <w:t>Допускаются отклонения от предельных параметров отступов от межевых границ с соседними земельными участками при условии получения разрешения на отклонение от предельных параметров разрешенного строительства, реконструкции объектов капитального строительства.</w:t>
      </w:r>
    </w:p>
    <w:p w:rsidR="00546823" w:rsidRPr="00C76185" w:rsidRDefault="00546823" w:rsidP="00C76185">
      <w:pPr>
        <w:keepLines w:val="0"/>
        <w:widowControl w:val="0"/>
        <w:spacing w:line="228" w:lineRule="auto"/>
        <w:rPr>
          <w:sz w:val="24"/>
          <w:szCs w:val="24"/>
        </w:rPr>
      </w:pPr>
      <w:r w:rsidRPr="00C76185">
        <w:rPr>
          <w:sz w:val="24"/>
          <w:szCs w:val="24"/>
        </w:rPr>
        <w:t>Объем и качество строительства, оснащение инженерным оборудованием, внешнее благоустройство земельного участка, его озеленение должны соответствовать градостроительному плану земельного участка.</w:t>
      </w:r>
    </w:p>
    <w:p w:rsidR="00546823" w:rsidRPr="00C76185" w:rsidRDefault="00546823" w:rsidP="00C76185">
      <w:pPr>
        <w:keepLines w:val="0"/>
        <w:widowControl w:val="0"/>
        <w:spacing w:line="228" w:lineRule="auto"/>
        <w:rPr>
          <w:sz w:val="24"/>
          <w:szCs w:val="24"/>
        </w:rPr>
      </w:pPr>
      <w:r w:rsidRPr="00C76185">
        <w:rPr>
          <w:sz w:val="24"/>
          <w:szCs w:val="24"/>
        </w:rPr>
        <w:t>Превышение проектных отметок участка относительно фактических вертикальных отметок смежных участков возможно, при условии выполнения мероприятий, исключающих попадание ливневых стоков на территорию соседних участков.</w:t>
      </w:r>
    </w:p>
    <w:p w:rsidR="00546823" w:rsidRPr="00C76185" w:rsidRDefault="00546823" w:rsidP="00C76185">
      <w:pPr>
        <w:keepLines w:val="0"/>
        <w:widowControl w:val="0"/>
        <w:spacing w:line="228" w:lineRule="auto"/>
        <w:rPr>
          <w:sz w:val="24"/>
          <w:szCs w:val="24"/>
        </w:rPr>
      </w:pPr>
      <w:r w:rsidRPr="00C76185">
        <w:rPr>
          <w:sz w:val="24"/>
          <w:szCs w:val="24"/>
        </w:rPr>
        <w:t>Для объектов общественного назначения требования к параметрам объектов капитального строительства и минимальной (максимальной) площади земельных участков определяются в соответствии с:</w:t>
      </w:r>
    </w:p>
    <w:p w:rsidR="00546823" w:rsidRPr="00C76185" w:rsidRDefault="00546823" w:rsidP="00C76185">
      <w:pPr>
        <w:keepLines w:val="0"/>
        <w:widowControl w:val="0"/>
        <w:spacing w:line="228" w:lineRule="auto"/>
        <w:rPr>
          <w:sz w:val="24"/>
          <w:szCs w:val="24"/>
        </w:rPr>
      </w:pPr>
      <w:r w:rsidRPr="00C76185">
        <w:rPr>
          <w:sz w:val="24"/>
          <w:szCs w:val="24"/>
        </w:rPr>
        <w:t>- заданием на проектирование</w:t>
      </w:r>
    </w:p>
    <w:p w:rsidR="00546823" w:rsidRPr="00C76185" w:rsidRDefault="00546823" w:rsidP="00C76185">
      <w:pPr>
        <w:keepLines w:val="0"/>
        <w:widowControl w:val="0"/>
        <w:spacing w:line="228" w:lineRule="auto"/>
        <w:rPr>
          <w:sz w:val="24"/>
          <w:szCs w:val="24"/>
        </w:rPr>
      </w:pPr>
      <w:r w:rsidRPr="00C76185">
        <w:rPr>
          <w:sz w:val="24"/>
          <w:szCs w:val="24"/>
        </w:rPr>
        <w:t>- Свод правил СП 42.13330.2016 "Градостроительство. Планировка и застройка городских и сельских поселений", Актуализированная редакция СНиП 2.07.01-89*, Приложение 7;</w:t>
      </w:r>
    </w:p>
    <w:p w:rsidR="00546823" w:rsidRPr="00C76185" w:rsidRDefault="00546823" w:rsidP="00C76185">
      <w:pPr>
        <w:keepLines w:val="0"/>
        <w:widowControl w:val="0"/>
        <w:spacing w:line="228" w:lineRule="auto"/>
        <w:rPr>
          <w:sz w:val="24"/>
          <w:szCs w:val="24"/>
        </w:rPr>
      </w:pPr>
      <w:r w:rsidRPr="00C76185">
        <w:rPr>
          <w:sz w:val="24"/>
          <w:szCs w:val="24"/>
        </w:rPr>
        <w:t>- СНиП 2.08.02-89* «Общественные здания и сооружения».</w:t>
      </w:r>
    </w:p>
    <w:p w:rsidR="00546823" w:rsidRPr="00C76185" w:rsidRDefault="00546823" w:rsidP="00C76185">
      <w:pPr>
        <w:keepNext/>
        <w:keepLines w:val="0"/>
        <w:widowControl w:val="0"/>
        <w:spacing w:before="240" w:after="120" w:line="228" w:lineRule="auto"/>
        <w:ind w:firstLine="0"/>
        <w:jc w:val="center"/>
        <w:outlineLvl w:val="4"/>
        <w:rPr>
          <w:b/>
          <w:caps/>
          <w:sz w:val="24"/>
          <w:szCs w:val="24"/>
        </w:rPr>
      </w:pPr>
      <w:bookmarkStart w:id="169" w:name="_Toc501702780"/>
      <w:r w:rsidRPr="00C76185">
        <w:rPr>
          <w:b/>
          <w:caps/>
          <w:sz w:val="24"/>
          <w:szCs w:val="24"/>
        </w:rPr>
        <w:t>ПРОИЗВОДСТВЕННЫЕ ЗОНЫ:</w:t>
      </w:r>
      <w:bookmarkEnd w:id="165"/>
      <w:bookmarkEnd w:id="169"/>
    </w:p>
    <w:p w:rsidR="00546823" w:rsidRPr="00C76185" w:rsidRDefault="00546823" w:rsidP="00C76185">
      <w:pPr>
        <w:keepNext/>
        <w:keepLines w:val="0"/>
        <w:widowControl w:val="0"/>
        <w:spacing w:before="240" w:after="120" w:line="240" w:lineRule="auto"/>
        <w:ind w:firstLine="851"/>
        <w:outlineLvl w:val="5"/>
        <w:rPr>
          <w:b/>
          <w:bCs/>
          <w:sz w:val="24"/>
          <w:szCs w:val="24"/>
          <w:u w:val="single"/>
        </w:rPr>
      </w:pPr>
      <w:bookmarkStart w:id="170" w:name="_Toc469576584"/>
      <w:bookmarkStart w:id="171" w:name="_Toc501702781"/>
      <w:r w:rsidRPr="00C76185">
        <w:rPr>
          <w:b/>
          <w:bCs/>
          <w:sz w:val="24"/>
          <w:szCs w:val="24"/>
          <w:u w:val="single"/>
        </w:rPr>
        <w:t>П–1. Зона предприятий, производств и объектов II-III классов опасности</w:t>
      </w:r>
      <w:bookmarkEnd w:id="170"/>
      <w:bookmarkEnd w:id="171"/>
    </w:p>
    <w:p w:rsidR="00546823" w:rsidRPr="00C76185" w:rsidRDefault="00546823" w:rsidP="00C76185">
      <w:pPr>
        <w:keepLines w:val="0"/>
        <w:widowControl w:val="0"/>
        <w:spacing w:line="240" w:lineRule="auto"/>
        <w:ind w:firstLine="851"/>
        <w:rPr>
          <w:i/>
          <w:iCs/>
          <w:sz w:val="24"/>
          <w:szCs w:val="24"/>
        </w:rPr>
      </w:pPr>
      <w:r w:rsidRPr="00C76185">
        <w:rPr>
          <w:i/>
          <w:iCs/>
          <w:sz w:val="24"/>
          <w:szCs w:val="24"/>
        </w:rPr>
        <w:t>Зона П - 1 выделена для обеспечения правовых условий формирования предприятий, производств и объектов не выше II класса опасности. 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546823" w:rsidRPr="00C76185" w:rsidRDefault="00546823" w:rsidP="00C76185">
      <w:pPr>
        <w:keepNext/>
        <w:keepLines w:val="0"/>
        <w:widowControl w:val="0"/>
        <w:spacing w:before="240" w:line="240" w:lineRule="auto"/>
        <w:ind w:left="113" w:firstLine="851"/>
        <w:rPr>
          <w:b/>
          <w:bCs/>
          <w:i/>
          <w:sz w:val="24"/>
          <w:szCs w:val="24"/>
        </w:rPr>
      </w:pPr>
      <w:r w:rsidRPr="00C76185">
        <w:rPr>
          <w:b/>
          <w:bCs/>
          <w:i/>
          <w:sz w:val="24"/>
          <w:szCs w:val="24"/>
        </w:rPr>
        <w:t>Основные виды разрешенного использования:</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119"/>
        <w:gridCol w:w="3577"/>
        <w:gridCol w:w="3435"/>
        <w:gridCol w:w="4078"/>
      </w:tblGrid>
      <w:tr w:rsidR="00546823" w:rsidRPr="00C76185" w:rsidTr="007B7461">
        <w:tc>
          <w:tcPr>
            <w:tcW w:w="817" w:type="dxa"/>
            <w:vMerge w:val="restart"/>
            <w:shd w:val="clear" w:color="auto" w:fill="auto"/>
            <w:vAlign w:val="center"/>
          </w:tcPr>
          <w:p w:rsidR="00546823" w:rsidRPr="00C76185" w:rsidRDefault="00546823" w:rsidP="00C76185">
            <w:pPr>
              <w:keepLines w:val="0"/>
              <w:widowControl w:val="0"/>
              <w:spacing w:line="216" w:lineRule="auto"/>
              <w:ind w:firstLine="0"/>
              <w:jc w:val="center"/>
              <w:rPr>
                <w:spacing w:val="-2"/>
                <w:sz w:val="24"/>
                <w:szCs w:val="24"/>
              </w:rPr>
            </w:pPr>
            <w:r w:rsidRPr="00C76185">
              <w:rPr>
                <w:spacing w:val="-2"/>
                <w:sz w:val="24"/>
                <w:szCs w:val="24"/>
              </w:rPr>
              <w:t>Код</w:t>
            </w:r>
          </w:p>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вида</w:t>
            </w:r>
          </w:p>
        </w:tc>
        <w:tc>
          <w:tcPr>
            <w:tcW w:w="3119" w:type="dxa"/>
            <w:vMerge w:val="restart"/>
            <w:shd w:val="clear" w:color="auto" w:fill="auto"/>
            <w:vAlign w:val="center"/>
          </w:tcPr>
          <w:p w:rsidR="00546823" w:rsidRPr="00C76185" w:rsidRDefault="00546823" w:rsidP="00C76185">
            <w:pPr>
              <w:keepLines w:val="0"/>
              <w:widowControl w:val="0"/>
              <w:spacing w:line="216" w:lineRule="auto"/>
              <w:ind w:firstLine="0"/>
              <w:jc w:val="center"/>
              <w:rPr>
                <w:spacing w:val="-2"/>
                <w:sz w:val="24"/>
                <w:szCs w:val="24"/>
              </w:rPr>
            </w:pPr>
            <w:r w:rsidRPr="00C76185">
              <w:rPr>
                <w:spacing w:val="-2"/>
                <w:sz w:val="24"/>
                <w:szCs w:val="24"/>
              </w:rPr>
              <w:t>Наименование вида</w:t>
            </w:r>
          </w:p>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 xml:space="preserve">разрешенного </w:t>
            </w:r>
            <w:r w:rsidRPr="00C76185">
              <w:rPr>
                <w:spacing w:val="-2"/>
                <w:sz w:val="24"/>
                <w:szCs w:val="24"/>
              </w:rPr>
              <w:lastRenderedPageBreak/>
              <w:t>использования земельного участка</w:t>
            </w:r>
          </w:p>
        </w:tc>
        <w:tc>
          <w:tcPr>
            <w:tcW w:w="3577" w:type="dxa"/>
            <w:vMerge w:val="restart"/>
            <w:shd w:val="clear" w:color="auto" w:fill="auto"/>
            <w:vAlign w:val="center"/>
          </w:tcPr>
          <w:p w:rsidR="00546823" w:rsidRPr="00C76185" w:rsidRDefault="00546823" w:rsidP="00C76185">
            <w:pPr>
              <w:keepLines w:val="0"/>
              <w:widowControl w:val="0"/>
              <w:spacing w:line="216" w:lineRule="auto"/>
              <w:ind w:firstLine="0"/>
              <w:jc w:val="center"/>
              <w:rPr>
                <w:spacing w:val="-2"/>
                <w:sz w:val="24"/>
                <w:szCs w:val="24"/>
              </w:rPr>
            </w:pPr>
            <w:r w:rsidRPr="00C76185">
              <w:rPr>
                <w:spacing w:val="-2"/>
                <w:sz w:val="24"/>
                <w:szCs w:val="24"/>
              </w:rPr>
              <w:lastRenderedPageBreak/>
              <w:t>Виды разрешенного</w:t>
            </w:r>
          </w:p>
          <w:p w:rsidR="00546823" w:rsidRPr="00C76185" w:rsidRDefault="00546823" w:rsidP="00C76185">
            <w:pPr>
              <w:keepLines w:val="0"/>
              <w:widowControl w:val="0"/>
              <w:spacing w:line="216" w:lineRule="auto"/>
              <w:ind w:firstLine="0"/>
              <w:jc w:val="center"/>
              <w:rPr>
                <w:spacing w:val="-2"/>
                <w:sz w:val="24"/>
                <w:szCs w:val="24"/>
              </w:rPr>
            </w:pPr>
            <w:r w:rsidRPr="00C76185">
              <w:rPr>
                <w:spacing w:val="-2"/>
                <w:sz w:val="24"/>
                <w:szCs w:val="24"/>
              </w:rPr>
              <w:t xml:space="preserve">использования объектов </w:t>
            </w:r>
            <w:r w:rsidRPr="00C76185">
              <w:rPr>
                <w:spacing w:val="-2"/>
                <w:sz w:val="24"/>
                <w:szCs w:val="24"/>
              </w:rPr>
              <w:lastRenderedPageBreak/>
              <w:t>капитального</w:t>
            </w:r>
          </w:p>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строительства</w:t>
            </w:r>
          </w:p>
        </w:tc>
        <w:tc>
          <w:tcPr>
            <w:tcW w:w="7513" w:type="dxa"/>
            <w:gridSpan w:val="2"/>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lastRenderedPageBreak/>
              <w:t xml:space="preserve">Предельные (минимальные и (или) максимальные) размеры земельных участков и предельные параметры разрешенного строительства, </w:t>
            </w:r>
            <w:r w:rsidRPr="00C76185">
              <w:rPr>
                <w:spacing w:val="-2"/>
                <w:sz w:val="24"/>
                <w:szCs w:val="24"/>
              </w:rPr>
              <w:lastRenderedPageBreak/>
              <w:t>реконструкции объектов капитального строительства</w:t>
            </w:r>
          </w:p>
        </w:tc>
      </w:tr>
      <w:tr w:rsidR="00546823" w:rsidRPr="00C76185" w:rsidTr="007B7461">
        <w:tc>
          <w:tcPr>
            <w:tcW w:w="817" w:type="dxa"/>
            <w:vMerge/>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p>
        </w:tc>
        <w:tc>
          <w:tcPr>
            <w:tcW w:w="3119" w:type="dxa"/>
            <w:vMerge/>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p>
        </w:tc>
        <w:tc>
          <w:tcPr>
            <w:tcW w:w="3577" w:type="dxa"/>
            <w:vMerge/>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p>
        </w:tc>
        <w:tc>
          <w:tcPr>
            <w:tcW w:w="3435" w:type="dxa"/>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предельные (минимальные и (или) максимальные) размеры земельных участков, в том числе их площадь</w:t>
            </w:r>
          </w:p>
        </w:tc>
        <w:tc>
          <w:tcPr>
            <w:tcW w:w="4078" w:type="dxa"/>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 xml:space="preserve">предельные параметры разрешенного строительства, реконструкции объектов капитального строительства </w:t>
            </w:r>
          </w:p>
        </w:tc>
      </w:tr>
      <w:tr w:rsidR="00546823" w:rsidRPr="00C76185" w:rsidTr="007B7461">
        <w:tc>
          <w:tcPr>
            <w:tcW w:w="817" w:type="dxa"/>
            <w:shd w:val="clear" w:color="auto" w:fill="auto"/>
          </w:tcPr>
          <w:p w:rsidR="00546823" w:rsidRPr="00C76185" w:rsidRDefault="00546823" w:rsidP="00C76185">
            <w:pPr>
              <w:pStyle w:val="ConsPlusNormal"/>
              <w:spacing w:line="228" w:lineRule="auto"/>
              <w:ind w:right="-108" w:firstLine="0"/>
              <w:rPr>
                <w:sz w:val="24"/>
                <w:szCs w:val="24"/>
              </w:rPr>
            </w:pPr>
            <w:r w:rsidRPr="00C76185">
              <w:rPr>
                <w:sz w:val="24"/>
                <w:szCs w:val="24"/>
              </w:rPr>
              <w:t>1.15</w:t>
            </w:r>
          </w:p>
        </w:tc>
        <w:tc>
          <w:tcPr>
            <w:tcW w:w="3119" w:type="dxa"/>
            <w:shd w:val="clear" w:color="auto" w:fill="auto"/>
          </w:tcPr>
          <w:p w:rsidR="00546823" w:rsidRPr="00C76185" w:rsidRDefault="00546823" w:rsidP="00C76185">
            <w:pPr>
              <w:pStyle w:val="ConsPlusNormal"/>
              <w:spacing w:line="228" w:lineRule="auto"/>
              <w:ind w:right="-108" w:firstLine="0"/>
              <w:rPr>
                <w:sz w:val="24"/>
                <w:szCs w:val="24"/>
              </w:rPr>
            </w:pPr>
            <w:r w:rsidRPr="00C76185">
              <w:rPr>
                <w:sz w:val="24"/>
                <w:szCs w:val="24"/>
              </w:rPr>
              <w:t>Хранение и переработка сельскохозяйственной продукции</w:t>
            </w:r>
          </w:p>
        </w:tc>
        <w:tc>
          <w:tcPr>
            <w:tcW w:w="3577" w:type="dxa"/>
            <w:shd w:val="clear" w:color="auto" w:fill="auto"/>
          </w:tcPr>
          <w:p w:rsidR="00546823" w:rsidRPr="00C76185" w:rsidRDefault="00546823" w:rsidP="00C76185">
            <w:pPr>
              <w:pStyle w:val="ConsPlusNormal"/>
              <w:spacing w:line="228" w:lineRule="auto"/>
              <w:ind w:right="-108" w:firstLine="0"/>
              <w:rPr>
                <w:sz w:val="24"/>
                <w:szCs w:val="24"/>
              </w:rPr>
            </w:pPr>
            <w:r w:rsidRPr="00C76185">
              <w:rPr>
                <w:sz w:val="24"/>
                <w:szCs w:val="24"/>
              </w:rPr>
              <w:t xml:space="preserve">здания, сооружения, используемые для производства, хранения, первичной и глубокой переработки сельскохозяйственной продукции класса опасности не выше </w:t>
            </w:r>
            <w:r w:rsidRPr="00C76185">
              <w:rPr>
                <w:sz w:val="24"/>
                <w:szCs w:val="24"/>
                <w:lang w:val="en-US"/>
              </w:rPr>
              <w:t>V</w:t>
            </w:r>
          </w:p>
        </w:tc>
        <w:tc>
          <w:tcPr>
            <w:tcW w:w="3435" w:type="dxa"/>
            <w:vMerge w:val="restart"/>
            <w:shd w:val="clear" w:color="auto" w:fill="auto"/>
          </w:tcPr>
          <w:p w:rsidR="00546823" w:rsidRPr="00C76185" w:rsidRDefault="00546823" w:rsidP="00C76185">
            <w:pPr>
              <w:keepLines w:val="0"/>
              <w:widowControl w:val="0"/>
              <w:spacing w:line="228" w:lineRule="auto"/>
              <w:ind w:firstLine="0"/>
              <w:rPr>
                <w:iCs/>
                <w:sz w:val="24"/>
                <w:szCs w:val="24"/>
              </w:rPr>
            </w:pPr>
            <w:r w:rsidRPr="00C76185">
              <w:rPr>
                <w:iCs/>
                <w:sz w:val="24"/>
                <w:szCs w:val="24"/>
              </w:rPr>
              <w:t>1) минимальная площадь земельных участков – 10 кв.м;</w:t>
            </w:r>
          </w:p>
          <w:p w:rsidR="00546823" w:rsidRPr="00C76185" w:rsidRDefault="00546823" w:rsidP="00C76185">
            <w:pPr>
              <w:keepLines w:val="0"/>
              <w:widowControl w:val="0"/>
              <w:spacing w:line="228" w:lineRule="auto"/>
              <w:ind w:firstLine="0"/>
              <w:rPr>
                <w:iCs/>
                <w:sz w:val="24"/>
                <w:szCs w:val="24"/>
              </w:rPr>
            </w:pPr>
            <w:r w:rsidRPr="00C76185">
              <w:rPr>
                <w:iCs/>
                <w:sz w:val="24"/>
                <w:szCs w:val="24"/>
              </w:rPr>
              <w:t>2) максимальная площадь земельных участков – 50 000 кв.м.</w:t>
            </w:r>
          </w:p>
        </w:tc>
        <w:tc>
          <w:tcPr>
            <w:tcW w:w="4078" w:type="dxa"/>
            <w:vMerge w:val="restart"/>
            <w:shd w:val="clear" w:color="auto" w:fill="auto"/>
          </w:tcPr>
          <w:p w:rsidR="00546823" w:rsidRPr="00C76185" w:rsidRDefault="00546823" w:rsidP="00C76185">
            <w:pPr>
              <w:keepLines w:val="0"/>
              <w:widowControl w:val="0"/>
              <w:spacing w:line="228" w:lineRule="auto"/>
              <w:ind w:firstLine="0"/>
              <w:rPr>
                <w:iCs/>
                <w:sz w:val="24"/>
                <w:szCs w:val="24"/>
              </w:rPr>
            </w:pPr>
            <w:r w:rsidRPr="00C76185">
              <w:rPr>
                <w:iCs/>
                <w:sz w:val="24"/>
                <w:szCs w:val="24"/>
              </w:rPr>
              <w:t>1) максимальное количество этажей зданий – 3;</w:t>
            </w:r>
          </w:p>
          <w:p w:rsidR="00546823" w:rsidRPr="00C76185" w:rsidRDefault="00546823" w:rsidP="00C76185">
            <w:pPr>
              <w:keepLines w:val="0"/>
              <w:widowControl w:val="0"/>
              <w:spacing w:line="228" w:lineRule="auto"/>
              <w:ind w:firstLine="0"/>
              <w:rPr>
                <w:iCs/>
                <w:sz w:val="24"/>
                <w:szCs w:val="24"/>
              </w:rPr>
            </w:pPr>
            <w:r w:rsidRPr="00C76185">
              <w:rPr>
                <w:iCs/>
                <w:sz w:val="24"/>
                <w:szCs w:val="24"/>
              </w:rPr>
              <w:t>2) максимальная высота зданий – 14 м, исключение шпили, башни, флагштоки – без ограничения;</w:t>
            </w:r>
          </w:p>
          <w:p w:rsidR="00546823" w:rsidRPr="00C76185" w:rsidRDefault="00546823" w:rsidP="00C76185">
            <w:pPr>
              <w:keepLines w:val="0"/>
              <w:widowControl w:val="0"/>
              <w:spacing w:line="228" w:lineRule="auto"/>
              <w:ind w:firstLine="0"/>
              <w:rPr>
                <w:iCs/>
                <w:sz w:val="24"/>
                <w:szCs w:val="24"/>
              </w:rPr>
            </w:pPr>
            <w:r w:rsidRPr="00C76185">
              <w:rPr>
                <w:iCs/>
                <w:sz w:val="24"/>
                <w:szCs w:val="24"/>
              </w:rPr>
              <w:t>вышки связи- 60 м.</w:t>
            </w:r>
          </w:p>
          <w:p w:rsidR="00546823" w:rsidRPr="00C76185" w:rsidRDefault="00546823" w:rsidP="00C76185">
            <w:pPr>
              <w:keepLines w:val="0"/>
              <w:widowControl w:val="0"/>
              <w:spacing w:line="228" w:lineRule="auto"/>
              <w:ind w:firstLine="0"/>
              <w:rPr>
                <w:iCs/>
                <w:sz w:val="24"/>
                <w:szCs w:val="24"/>
              </w:rPr>
            </w:pPr>
            <w:r w:rsidRPr="00C76185">
              <w:rPr>
                <w:iCs/>
                <w:sz w:val="24"/>
                <w:szCs w:val="24"/>
              </w:rPr>
              <w:t>3) максимальный процент застройки участка – 60%;</w:t>
            </w:r>
          </w:p>
          <w:p w:rsidR="00546823" w:rsidRPr="00C76185" w:rsidRDefault="00546823" w:rsidP="00C76185">
            <w:pPr>
              <w:keepLines w:val="0"/>
              <w:widowControl w:val="0"/>
              <w:spacing w:line="228" w:lineRule="auto"/>
              <w:ind w:firstLine="0"/>
              <w:rPr>
                <w:iCs/>
                <w:sz w:val="24"/>
                <w:szCs w:val="24"/>
              </w:rPr>
            </w:pPr>
            <w:r w:rsidRPr="00C76185">
              <w:rPr>
                <w:iCs/>
                <w:sz w:val="24"/>
                <w:szCs w:val="24"/>
              </w:rPr>
              <w:t>4) минимальный отступ строений от красной линии или передней границы участка (в случае, если красная линия не установлена) – 3 м;</w:t>
            </w:r>
          </w:p>
          <w:p w:rsidR="00546823" w:rsidRPr="00C76185" w:rsidRDefault="00546823" w:rsidP="00C76185">
            <w:pPr>
              <w:keepLines w:val="0"/>
              <w:widowControl w:val="0"/>
              <w:spacing w:line="228" w:lineRule="auto"/>
              <w:ind w:firstLine="0"/>
              <w:rPr>
                <w:iCs/>
                <w:sz w:val="24"/>
                <w:szCs w:val="24"/>
              </w:rPr>
            </w:pPr>
            <w:r w:rsidRPr="00C76185">
              <w:rPr>
                <w:iCs/>
                <w:sz w:val="24"/>
                <w:szCs w:val="24"/>
              </w:rPr>
              <w:t>5) минимальный отступ от границ смежных земельных участков – 1 м.;</w:t>
            </w:r>
          </w:p>
          <w:p w:rsidR="00546823" w:rsidRPr="00C76185" w:rsidRDefault="00546823" w:rsidP="00C76185">
            <w:pPr>
              <w:keepLines w:val="0"/>
              <w:widowControl w:val="0"/>
              <w:spacing w:line="228" w:lineRule="auto"/>
              <w:ind w:firstLine="0"/>
              <w:rPr>
                <w:iCs/>
                <w:sz w:val="24"/>
                <w:szCs w:val="24"/>
              </w:rPr>
            </w:pPr>
            <w:r w:rsidRPr="00C76185">
              <w:rPr>
                <w:iCs/>
                <w:sz w:val="24"/>
                <w:szCs w:val="24"/>
              </w:rPr>
              <w:t>6) минимальный процент озеленения земельного участка – 20%</w:t>
            </w:r>
          </w:p>
        </w:tc>
      </w:tr>
      <w:tr w:rsidR="00546823" w:rsidRPr="00C76185" w:rsidTr="007B7461">
        <w:tc>
          <w:tcPr>
            <w:tcW w:w="817" w:type="dxa"/>
            <w:shd w:val="clear" w:color="auto" w:fill="auto"/>
          </w:tcPr>
          <w:p w:rsidR="00546823" w:rsidRPr="00C76185" w:rsidRDefault="00546823" w:rsidP="00C76185">
            <w:pPr>
              <w:pStyle w:val="ConsPlusNormal"/>
              <w:spacing w:line="228" w:lineRule="auto"/>
              <w:ind w:right="-108" w:firstLine="0"/>
              <w:rPr>
                <w:sz w:val="24"/>
                <w:szCs w:val="24"/>
              </w:rPr>
            </w:pPr>
            <w:r w:rsidRPr="00C76185">
              <w:rPr>
                <w:sz w:val="24"/>
                <w:szCs w:val="24"/>
              </w:rPr>
              <w:t>1.18</w:t>
            </w:r>
          </w:p>
        </w:tc>
        <w:tc>
          <w:tcPr>
            <w:tcW w:w="3119" w:type="dxa"/>
            <w:shd w:val="clear" w:color="auto" w:fill="auto"/>
          </w:tcPr>
          <w:p w:rsidR="00546823" w:rsidRPr="00C76185" w:rsidRDefault="00546823" w:rsidP="00C76185">
            <w:pPr>
              <w:pStyle w:val="ConsPlusNormal"/>
              <w:spacing w:line="228" w:lineRule="auto"/>
              <w:ind w:right="-108" w:firstLine="0"/>
              <w:rPr>
                <w:sz w:val="24"/>
                <w:szCs w:val="24"/>
              </w:rPr>
            </w:pPr>
            <w:r w:rsidRPr="00C76185">
              <w:rPr>
                <w:sz w:val="24"/>
                <w:szCs w:val="24"/>
              </w:rPr>
              <w:t>Обеспечение сельскохозяйственного производства</w:t>
            </w:r>
          </w:p>
        </w:tc>
        <w:tc>
          <w:tcPr>
            <w:tcW w:w="3577" w:type="dxa"/>
            <w:shd w:val="clear" w:color="auto" w:fill="auto"/>
          </w:tcPr>
          <w:p w:rsidR="00546823" w:rsidRPr="00C76185" w:rsidRDefault="00546823" w:rsidP="00C76185">
            <w:pPr>
              <w:pStyle w:val="ConsPlusNormal"/>
              <w:spacing w:line="228" w:lineRule="auto"/>
              <w:ind w:right="-108" w:firstLine="0"/>
              <w:rPr>
                <w:sz w:val="24"/>
                <w:szCs w:val="24"/>
              </w:rPr>
            </w:pPr>
            <w:r w:rsidRPr="00C76185">
              <w:rPr>
                <w:sz w:val="24"/>
                <w:szCs w:val="24"/>
              </w:rPr>
              <w:t>машинно-транспортные и ремонтные станции,</w:t>
            </w:r>
          </w:p>
          <w:p w:rsidR="00546823" w:rsidRPr="00C76185" w:rsidRDefault="00546823" w:rsidP="00C76185">
            <w:pPr>
              <w:pStyle w:val="ConsPlusNormal"/>
              <w:spacing w:line="228" w:lineRule="auto"/>
              <w:ind w:right="-108" w:firstLine="0"/>
              <w:rPr>
                <w:sz w:val="24"/>
                <w:szCs w:val="24"/>
              </w:rPr>
            </w:pPr>
            <w:r w:rsidRPr="00C76185">
              <w:rPr>
                <w:sz w:val="24"/>
                <w:szCs w:val="24"/>
              </w:rPr>
              <w:t>ангары и гаражи для сельскохозяйственной техники,</w:t>
            </w:r>
          </w:p>
          <w:p w:rsidR="00546823" w:rsidRPr="00C76185" w:rsidRDefault="00546823" w:rsidP="00C76185">
            <w:pPr>
              <w:pStyle w:val="ConsPlusNormal"/>
              <w:spacing w:line="228" w:lineRule="auto"/>
              <w:ind w:right="-108" w:firstLine="0"/>
              <w:rPr>
                <w:sz w:val="24"/>
                <w:szCs w:val="24"/>
              </w:rPr>
            </w:pPr>
            <w:r w:rsidRPr="00C76185">
              <w:rPr>
                <w:sz w:val="24"/>
                <w:szCs w:val="24"/>
              </w:rPr>
              <w:t>амбары,</w:t>
            </w:r>
          </w:p>
          <w:p w:rsidR="00546823" w:rsidRPr="00C76185" w:rsidRDefault="00546823" w:rsidP="00C76185">
            <w:pPr>
              <w:pStyle w:val="ConsPlusNormal"/>
              <w:spacing w:line="228" w:lineRule="auto"/>
              <w:ind w:right="-108" w:firstLine="0"/>
              <w:rPr>
                <w:sz w:val="24"/>
                <w:szCs w:val="24"/>
              </w:rPr>
            </w:pPr>
            <w:r w:rsidRPr="00C76185">
              <w:rPr>
                <w:sz w:val="24"/>
                <w:szCs w:val="24"/>
              </w:rPr>
              <w:t xml:space="preserve">водонапорные башни, трансформаторные подстанций </w:t>
            </w:r>
          </w:p>
        </w:tc>
        <w:tc>
          <w:tcPr>
            <w:tcW w:w="3435" w:type="dxa"/>
            <w:vMerge/>
            <w:shd w:val="clear" w:color="auto" w:fill="auto"/>
          </w:tcPr>
          <w:p w:rsidR="00546823" w:rsidRPr="00C76185" w:rsidRDefault="00546823" w:rsidP="00C76185">
            <w:pPr>
              <w:keepLines w:val="0"/>
              <w:widowControl w:val="0"/>
              <w:spacing w:line="228" w:lineRule="auto"/>
              <w:ind w:firstLine="0"/>
              <w:rPr>
                <w:iCs/>
                <w:sz w:val="24"/>
                <w:szCs w:val="24"/>
              </w:rPr>
            </w:pPr>
          </w:p>
        </w:tc>
        <w:tc>
          <w:tcPr>
            <w:tcW w:w="4078" w:type="dxa"/>
            <w:vMerge/>
            <w:shd w:val="clear" w:color="auto" w:fill="auto"/>
          </w:tcPr>
          <w:p w:rsidR="00546823" w:rsidRPr="00C76185" w:rsidRDefault="00546823" w:rsidP="00C76185">
            <w:pPr>
              <w:keepLines w:val="0"/>
              <w:widowControl w:val="0"/>
              <w:spacing w:line="228" w:lineRule="auto"/>
              <w:ind w:firstLine="0"/>
              <w:rPr>
                <w:iCs/>
                <w:sz w:val="24"/>
                <w:szCs w:val="24"/>
              </w:rPr>
            </w:pPr>
          </w:p>
        </w:tc>
      </w:tr>
      <w:tr w:rsidR="00546823" w:rsidRPr="00C76185" w:rsidTr="007B7461">
        <w:tc>
          <w:tcPr>
            <w:tcW w:w="817" w:type="dxa"/>
            <w:shd w:val="clear" w:color="auto" w:fill="auto"/>
          </w:tcPr>
          <w:p w:rsidR="00546823" w:rsidRPr="00C76185" w:rsidRDefault="00546823" w:rsidP="00C76185">
            <w:pPr>
              <w:pStyle w:val="ConsPlusNormal"/>
              <w:spacing w:line="228" w:lineRule="auto"/>
              <w:ind w:right="-108" w:firstLine="0"/>
              <w:rPr>
                <w:sz w:val="24"/>
                <w:szCs w:val="24"/>
              </w:rPr>
            </w:pPr>
            <w:r w:rsidRPr="00C76185">
              <w:rPr>
                <w:sz w:val="24"/>
                <w:szCs w:val="24"/>
              </w:rPr>
              <w:t>3.9</w:t>
            </w:r>
          </w:p>
        </w:tc>
        <w:tc>
          <w:tcPr>
            <w:tcW w:w="3119" w:type="dxa"/>
            <w:shd w:val="clear" w:color="auto" w:fill="auto"/>
          </w:tcPr>
          <w:p w:rsidR="00546823" w:rsidRPr="00C76185" w:rsidRDefault="00546823" w:rsidP="00C76185">
            <w:pPr>
              <w:pStyle w:val="ConsPlusNormal"/>
              <w:spacing w:line="228" w:lineRule="auto"/>
              <w:ind w:right="-108" w:firstLine="0"/>
              <w:rPr>
                <w:sz w:val="24"/>
                <w:szCs w:val="24"/>
              </w:rPr>
            </w:pPr>
            <w:r w:rsidRPr="00C76185">
              <w:rPr>
                <w:sz w:val="24"/>
                <w:szCs w:val="24"/>
              </w:rPr>
              <w:t>Обеспечение научной деятельности</w:t>
            </w:r>
          </w:p>
        </w:tc>
        <w:tc>
          <w:tcPr>
            <w:tcW w:w="3577" w:type="dxa"/>
            <w:shd w:val="clear" w:color="auto" w:fill="auto"/>
          </w:tcPr>
          <w:p w:rsidR="00546823" w:rsidRPr="00C76185" w:rsidRDefault="00546823" w:rsidP="00C76185">
            <w:pPr>
              <w:pStyle w:val="ConsPlusNormal"/>
              <w:spacing w:line="228" w:lineRule="auto"/>
              <w:ind w:right="-108" w:firstLine="0"/>
              <w:rPr>
                <w:sz w:val="24"/>
                <w:szCs w:val="24"/>
              </w:rPr>
            </w:pPr>
            <w:r w:rsidRPr="00C76185">
              <w:rPr>
                <w:sz w:val="24"/>
                <w:szCs w:val="24"/>
              </w:rPr>
              <w:t>объекты для проведения научных исследований и изысканий (научно-исследовательские институты, проектные институты, научные центры, опытно-конструкторские центры и т.п.)</w:t>
            </w:r>
          </w:p>
        </w:tc>
        <w:tc>
          <w:tcPr>
            <w:tcW w:w="3435" w:type="dxa"/>
            <w:vMerge/>
            <w:shd w:val="clear" w:color="auto" w:fill="auto"/>
          </w:tcPr>
          <w:p w:rsidR="00546823" w:rsidRPr="00C76185" w:rsidRDefault="00546823" w:rsidP="00C76185">
            <w:pPr>
              <w:keepLines w:val="0"/>
              <w:widowControl w:val="0"/>
              <w:spacing w:line="228" w:lineRule="auto"/>
              <w:ind w:firstLine="0"/>
              <w:rPr>
                <w:iCs/>
                <w:sz w:val="24"/>
                <w:szCs w:val="24"/>
              </w:rPr>
            </w:pPr>
          </w:p>
        </w:tc>
        <w:tc>
          <w:tcPr>
            <w:tcW w:w="4078" w:type="dxa"/>
            <w:vMerge/>
            <w:shd w:val="clear" w:color="auto" w:fill="auto"/>
          </w:tcPr>
          <w:p w:rsidR="00546823" w:rsidRPr="00C76185" w:rsidRDefault="00546823" w:rsidP="00C76185">
            <w:pPr>
              <w:keepLines w:val="0"/>
              <w:widowControl w:val="0"/>
              <w:spacing w:line="228" w:lineRule="auto"/>
              <w:ind w:firstLine="0"/>
              <w:rPr>
                <w:iCs/>
                <w:sz w:val="24"/>
                <w:szCs w:val="24"/>
              </w:rPr>
            </w:pPr>
          </w:p>
        </w:tc>
      </w:tr>
      <w:tr w:rsidR="00546823" w:rsidRPr="00C76185" w:rsidTr="007B7461">
        <w:tc>
          <w:tcPr>
            <w:tcW w:w="817"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6.3</w:t>
            </w:r>
          </w:p>
        </w:tc>
        <w:tc>
          <w:tcPr>
            <w:tcW w:w="3119" w:type="dxa"/>
            <w:shd w:val="clear" w:color="auto" w:fill="auto"/>
          </w:tcPr>
          <w:p w:rsidR="00546823" w:rsidRPr="00C76185" w:rsidRDefault="00546823" w:rsidP="00C76185">
            <w:pPr>
              <w:pStyle w:val="ConsPlusNormal"/>
              <w:spacing w:line="228" w:lineRule="auto"/>
              <w:ind w:right="-108" w:firstLine="0"/>
              <w:rPr>
                <w:sz w:val="24"/>
                <w:szCs w:val="24"/>
              </w:rPr>
            </w:pPr>
            <w:r w:rsidRPr="00C76185">
              <w:rPr>
                <w:sz w:val="24"/>
                <w:szCs w:val="24"/>
              </w:rPr>
              <w:t xml:space="preserve">Легкая промышленность </w:t>
            </w:r>
          </w:p>
        </w:tc>
        <w:tc>
          <w:tcPr>
            <w:tcW w:w="3577" w:type="dxa"/>
            <w:shd w:val="clear" w:color="auto" w:fill="auto"/>
          </w:tcPr>
          <w:p w:rsidR="00546823" w:rsidRPr="00C76185" w:rsidRDefault="00546823" w:rsidP="00C76185">
            <w:pPr>
              <w:keepLines w:val="0"/>
              <w:widowControl w:val="0"/>
              <w:spacing w:line="228" w:lineRule="auto"/>
              <w:ind w:firstLine="0"/>
              <w:jc w:val="left"/>
              <w:rPr>
                <w:sz w:val="24"/>
                <w:szCs w:val="24"/>
              </w:rPr>
            </w:pPr>
            <w:r w:rsidRPr="00C76185">
              <w:rPr>
                <w:sz w:val="24"/>
                <w:szCs w:val="24"/>
              </w:rPr>
              <w:t xml:space="preserve">предприятия текстильной, фарфоро-фаянсовой, электронной промышленности не выше </w:t>
            </w:r>
            <w:r w:rsidRPr="00C76185">
              <w:rPr>
                <w:sz w:val="24"/>
                <w:szCs w:val="24"/>
                <w:lang w:val="en-US"/>
              </w:rPr>
              <w:t>II</w:t>
            </w:r>
            <w:r w:rsidRPr="00C76185">
              <w:rPr>
                <w:sz w:val="24"/>
                <w:szCs w:val="24"/>
              </w:rPr>
              <w:t xml:space="preserve"> класса опасности</w:t>
            </w:r>
          </w:p>
        </w:tc>
        <w:tc>
          <w:tcPr>
            <w:tcW w:w="3435" w:type="dxa"/>
            <w:vMerge/>
            <w:shd w:val="clear" w:color="auto" w:fill="auto"/>
          </w:tcPr>
          <w:p w:rsidR="00546823" w:rsidRPr="00C76185" w:rsidRDefault="00546823" w:rsidP="00C76185">
            <w:pPr>
              <w:keepLines w:val="0"/>
              <w:widowControl w:val="0"/>
              <w:spacing w:line="228" w:lineRule="auto"/>
              <w:ind w:firstLine="0"/>
              <w:rPr>
                <w:iCs/>
                <w:sz w:val="24"/>
                <w:szCs w:val="24"/>
              </w:rPr>
            </w:pPr>
          </w:p>
        </w:tc>
        <w:tc>
          <w:tcPr>
            <w:tcW w:w="4078" w:type="dxa"/>
            <w:vMerge/>
            <w:shd w:val="clear" w:color="auto" w:fill="auto"/>
          </w:tcPr>
          <w:p w:rsidR="00546823" w:rsidRPr="00C76185" w:rsidRDefault="00546823" w:rsidP="00C76185">
            <w:pPr>
              <w:keepLines w:val="0"/>
              <w:widowControl w:val="0"/>
              <w:spacing w:line="228" w:lineRule="auto"/>
              <w:ind w:firstLine="0"/>
              <w:rPr>
                <w:iCs/>
                <w:sz w:val="24"/>
                <w:szCs w:val="24"/>
              </w:rPr>
            </w:pPr>
          </w:p>
        </w:tc>
      </w:tr>
      <w:tr w:rsidR="00546823" w:rsidRPr="00C76185" w:rsidTr="007B7461">
        <w:tc>
          <w:tcPr>
            <w:tcW w:w="817"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6.3.1</w:t>
            </w:r>
          </w:p>
        </w:tc>
        <w:tc>
          <w:tcPr>
            <w:tcW w:w="3119" w:type="dxa"/>
            <w:shd w:val="clear" w:color="auto" w:fill="auto"/>
          </w:tcPr>
          <w:p w:rsidR="00546823" w:rsidRPr="00C76185" w:rsidRDefault="00546823" w:rsidP="00C76185">
            <w:pPr>
              <w:pStyle w:val="ConsPlusNormal"/>
              <w:spacing w:line="228" w:lineRule="auto"/>
              <w:ind w:right="-108" w:firstLine="0"/>
              <w:rPr>
                <w:color w:val="000000"/>
                <w:sz w:val="24"/>
                <w:szCs w:val="24"/>
              </w:rPr>
            </w:pPr>
            <w:r w:rsidRPr="00C76185">
              <w:rPr>
                <w:color w:val="000000"/>
                <w:sz w:val="24"/>
                <w:szCs w:val="24"/>
              </w:rPr>
              <w:t xml:space="preserve">Фармацевтическая промышленность </w:t>
            </w:r>
          </w:p>
        </w:tc>
        <w:tc>
          <w:tcPr>
            <w:tcW w:w="3577"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 xml:space="preserve">объекты фармацевтического производства, не выше </w:t>
            </w:r>
            <w:r w:rsidRPr="00C76185">
              <w:rPr>
                <w:sz w:val="24"/>
                <w:szCs w:val="24"/>
                <w:lang w:val="en-US"/>
              </w:rPr>
              <w:t>II</w:t>
            </w:r>
            <w:r w:rsidRPr="00C76185">
              <w:rPr>
                <w:sz w:val="24"/>
                <w:szCs w:val="24"/>
              </w:rPr>
              <w:t xml:space="preserve"> класса опасности </w:t>
            </w:r>
          </w:p>
        </w:tc>
        <w:tc>
          <w:tcPr>
            <w:tcW w:w="3435" w:type="dxa"/>
            <w:vMerge/>
            <w:shd w:val="clear" w:color="auto" w:fill="auto"/>
          </w:tcPr>
          <w:p w:rsidR="00546823" w:rsidRPr="00C76185" w:rsidRDefault="00546823" w:rsidP="00C76185">
            <w:pPr>
              <w:keepLines w:val="0"/>
              <w:widowControl w:val="0"/>
              <w:spacing w:line="228" w:lineRule="auto"/>
              <w:ind w:firstLine="0"/>
              <w:rPr>
                <w:iCs/>
                <w:sz w:val="24"/>
                <w:szCs w:val="24"/>
              </w:rPr>
            </w:pPr>
          </w:p>
        </w:tc>
        <w:tc>
          <w:tcPr>
            <w:tcW w:w="4078" w:type="dxa"/>
            <w:vMerge/>
            <w:shd w:val="clear" w:color="auto" w:fill="auto"/>
          </w:tcPr>
          <w:p w:rsidR="00546823" w:rsidRPr="00C76185" w:rsidRDefault="00546823" w:rsidP="00C76185">
            <w:pPr>
              <w:keepLines w:val="0"/>
              <w:widowControl w:val="0"/>
              <w:spacing w:line="228" w:lineRule="auto"/>
              <w:ind w:firstLine="0"/>
              <w:rPr>
                <w:iCs/>
                <w:sz w:val="24"/>
                <w:szCs w:val="24"/>
              </w:rPr>
            </w:pPr>
          </w:p>
        </w:tc>
      </w:tr>
      <w:tr w:rsidR="00546823" w:rsidRPr="00C76185" w:rsidTr="007B7461">
        <w:tc>
          <w:tcPr>
            <w:tcW w:w="817" w:type="dxa"/>
            <w:shd w:val="clear" w:color="auto" w:fill="auto"/>
          </w:tcPr>
          <w:p w:rsidR="00546823" w:rsidRPr="00C76185" w:rsidRDefault="00546823" w:rsidP="00C76185">
            <w:pPr>
              <w:pStyle w:val="ConsPlusNormal"/>
              <w:spacing w:line="228" w:lineRule="auto"/>
              <w:ind w:right="-108" w:firstLine="0"/>
              <w:rPr>
                <w:color w:val="000000"/>
                <w:sz w:val="24"/>
                <w:szCs w:val="24"/>
              </w:rPr>
            </w:pPr>
            <w:r w:rsidRPr="00C76185">
              <w:rPr>
                <w:color w:val="000000"/>
                <w:sz w:val="24"/>
                <w:szCs w:val="24"/>
              </w:rPr>
              <w:t>6.4</w:t>
            </w:r>
          </w:p>
        </w:tc>
        <w:tc>
          <w:tcPr>
            <w:tcW w:w="3119" w:type="dxa"/>
            <w:shd w:val="clear" w:color="auto" w:fill="auto"/>
          </w:tcPr>
          <w:p w:rsidR="00546823" w:rsidRPr="00C76185" w:rsidRDefault="00546823" w:rsidP="00C76185">
            <w:pPr>
              <w:pStyle w:val="ConsPlusNormal"/>
              <w:spacing w:line="228" w:lineRule="auto"/>
              <w:ind w:right="-108" w:firstLine="0"/>
              <w:rPr>
                <w:color w:val="000000"/>
                <w:sz w:val="24"/>
                <w:szCs w:val="24"/>
              </w:rPr>
            </w:pPr>
            <w:r w:rsidRPr="00C76185">
              <w:rPr>
                <w:color w:val="000000"/>
                <w:sz w:val="24"/>
                <w:szCs w:val="24"/>
              </w:rPr>
              <w:t xml:space="preserve">Пищевая промышленность </w:t>
            </w:r>
          </w:p>
        </w:tc>
        <w:tc>
          <w:tcPr>
            <w:tcW w:w="3577" w:type="dxa"/>
            <w:shd w:val="clear" w:color="auto" w:fill="auto"/>
          </w:tcPr>
          <w:p w:rsidR="00546823" w:rsidRPr="00C76185" w:rsidRDefault="00546823" w:rsidP="00C76185">
            <w:pPr>
              <w:pStyle w:val="ConsPlusNormal"/>
              <w:spacing w:line="228" w:lineRule="auto"/>
              <w:ind w:right="-108" w:firstLine="0"/>
              <w:rPr>
                <w:color w:val="000000"/>
                <w:sz w:val="24"/>
                <w:szCs w:val="24"/>
              </w:rPr>
            </w:pPr>
            <w:r w:rsidRPr="00C76185">
              <w:rPr>
                <w:color w:val="000000"/>
                <w:sz w:val="24"/>
                <w:szCs w:val="24"/>
              </w:rPr>
              <w:t>объекты объектов пищевой промышленности</w:t>
            </w:r>
            <w:r w:rsidRPr="00C76185">
              <w:rPr>
                <w:sz w:val="24"/>
                <w:szCs w:val="24"/>
              </w:rPr>
              <w:t xml:space="preserve"> не выше </w:t>
            </w:r>
            <w:r w:rsidRPr="00C76185">
              <w:rPr>
                <w:sz w:val="24"/>
                <w:szCs w:val="24"/>
                <w:lang w:val="en-US"/>
              </w:rPr>
              <w:t>II</w:t>
            </w:r>
            <w:r w:rsidRPr="00C76185">
              <w:rPr>
                <w:sz w:val="24"/>
                <w:szCs w:val="24"/>
              </w:rPr>
              <w:t xml:space="preserve"> </w:t>
            </w:r>
            <w:r w:rsidRPr="00C76185">
              <w:rPr>
                <w:sz w:val="24"/>
                <w:szCs w:val="24"/>
              </w:rPr>
              <w:lastRenderedPageBreak/>
              <w:t>класса опасности</w:t>
            </w:r>
          </w:p>
        </w:tc>
        <w:tc>
          <w:tcPr>
            <w:tcW w:w="3435" w:type="dxa"/>
            <w:vMerge/>
            <w:shd w:val="clear" w:color="auto" w:fill="auto"/>
          </w:tcPr>
          <w:p w:rsidR="00546823" w:rsidRPr="00C76185" w:rsidRDefault="00546823" w:rsidP="00C76185">
            <w:pPr>
              <w:keepLines w:val="0"/>
              <w:widowControl w:val="0"/>
              <w:spacing w:line="228" w:lineRule="auto"/>
              <w:ind w:firstLine="0"/>
              <w:rPr>
                <w:iCs/>
                <w:sz w:val="24"/>
                <w:szCs w:val="24"/>
              </w:rPr>
            </w:pPr>
          </w:p>
        </w:tc>
        <w:tc>
          <w:tcPr>
            <w:tcW w:w="4078" w:type="dxa"/>
            <w:vMerge/>
            <w:shd w:val="clear" w:color="auto" w:fill="auto"/>
          </w:tcPr>
          <w:p w:rsidR="00546823" w:rsidRPr="00C76185" w:rsidRDefault="00546823" w:rsidP="00C76185">
            <w:pPr>
              <w:keepLines w:val="0"/>
              <w:widowControl w:val="0"/>
              <w:spacing w:line="228" w:lineRule="auto"/>
              <w:ind w:firstLine="0"/>
              <w:rPr>
                <w:iCs/>
                <w:sz w:val="24"/>
                <w:szCs w:val="24"/>
              </w:rPr>
            </w:pPr>
          </w:p>
        </w:tc>
      </w:tr>
      <w:tr w:rsidR="00546823" w:rsidRPr="00C76185" w:rsidTr="007B7461">
        <w:tc>
          <w:tcPr>
            <w:tcW w:w="817" w:type="dxa"/>
            <w:shd w:val="clear" w:color="auto" w:fill="auto"/>
          </w:tcPr>
          <w:p w:rsidR="00546823" w:rsidRPr="00C76185" w:rsidRDefault="00546823" w:rsidP="00C76185">
            <w:pPr>
              <w:pStyle w:val="ConsPlusNormal"/>
              <w:spacing w:line="228" w:lineRule="auto"/>
              <w:ind w:right="-108" w:firstLine="0"/>
              <w:rPr>
                <w:color w:val="000000"/>
                <w:sz w:val="24"/>
                <w:szCs w:val="24"/>
              </w:rPr>
            </w:pPr>
            <w:r w:rsidRPr="00C76185">
              <w:rPr>
                <w:color w:val="000000"/>
                <w:sz w:val="24"/>
                <w:szCs w:val="24"/>
              </w:rPr>
              <w:t>6.6</w:t>
            </w:r>
          </w:p>
        </w:tc>
        <w:tc>
          <w:tcPr>
            <w:tcW w:w="3119" w:type="dxa"/>
            <w:shd w:val="clear" w:color="auto" w:fill="auto"/>
          </w:tcPr>
          <w:p w:rsidR="00546823" w:rsidRPr="00C76185" w:rsidRDefault="00546823" w:rsidP="00C76185">
            <w:pPr>
              <w:pStyle w:val="ConsPlusNormal"/>
              <w:spacing w:line="228" w:lineRule="auto"/>
              <w:ind w:right="-108" w:firstLine="0"/>
              <w:rPr>
                <w:color w:val="000000"/>
                <w:sz w:val="24"/>
                <w:szCs w:val="24"/>
              </w:rPr>
            </w:pPr>
            <w:r w:rsidRPr="00C76185">
              <w:rPr>
                <w:color w:val="000000"/>
                <w:sz w:val="24"/>
                <w:szCs w:val="24"/>
              </w:rPr>
              <w:t xml:space="preserve">Строительная промышленность </w:t>
            </w:r>
          </w:p>
        </w:tc>
        <w:tc>
          <w:tcPr>
            <w:tcW w:w="3577" w:type="dxa"/>
            <w:shd w:val="clear" w:color="auto" w:fill="auto"/>
          </w:tcPr>
          <w:p w:rsidR="00546823" w:rsidRPr="00C76185" w:rsidRDefault="00546823" w:rsidP="00C76185">
            <w:pPr>
              <w:pStyle w:val="ConsPlusNormal"/>
              <w:spacing w:line="228" w:lineRule="auto"/>
              <w:ind w:right="-108" w:firstLine="0"/>
              <w:rPr>
                <w:color w:val="000000"/>
                <w:sz w:val="24"/>
                <w:szCs w:val="24"/>
              </w:rPr>
            </w:pPr>
            <w:r w:rsidRPr="00C76185">
              <w:rPr>
                <w:color w:val="000000"/>
                <w:sz w:val="24"/>
                <w:szCs w:val="24"/>
              </w:rPr>
              <w:t>производственные предприятия строительных материалов, столярной продукции и т.п.</w:t>
            </w:r>
            <w:r w:rsidRPr="00C76185">
              <w:rPr>
                <w:sz w:val="24"/>
                <w:szCs w:val="24"/>
              </w:rPr>
              <w:t xml:space="preserve"> не выше </w:t>
            </w:r>
            <w:r w:rsidRPr="00C76185">
              <w:rPr>
                <w:sz w:val="24"/>
                <w:szCs w:val="24"/>
                <w:lang w:val="en-US"/>
              </w:rPr>
              <w:t>II</w:t>
            </w:r>
            <w:r w:rsidRPr="00C76185">
              <w:rPr>
                <w:sz w:val="24"/>
                <w:szCs w:val="24"/>
              </w:rPr>
              <w:t xml:space="preserve"> класса опасности</w:t>
            </w:r>
          </w:p>
        </w:tc>
        <w:tc>
          <w:tcPr>
            <w:tcW w:w="3435" w:type="dxa"/>
            <w:vMerge/>
            <w:shd w:val="clear" w:color="auto" w:fill="auto"/>
          </w:tcPr>
          <w:p w:rsidR="00546823" w:rsidRPr="00C76185" w:rsidRDefault="00546823" w:rsidP="00C76185">
            <w:pPr>
              <w:keepLines w:val="0"/>
              <w:widowControl w:val="0"/>
              <w:spacing w:line="228" w:lineRule="auto"/>
              <w:ind w:firstLine="0"/>
              <w:rPr>
                <w:iCs/>
                <w:sz w:val="24"/>
                <w:szCs w:val="24"/>
              </w:rPr>
            </w:pPr>
          </w:p>
        </w:tc>
        <w:tc>
          <w:tcPr>
            <w:tcW w:w="4078" w:type="dxa"/>
            <w:vMerge/>
            <w:shd w:val="clear" w:color="auto" w:fill="auto"/>
          </w:tcPr>
          <w:p w:rsidR="00546823" w:rsidRPr="00C76185" w:rsidRDefault="00546823" w:rsidP="00C76185">
            <w:pPr>
              <w:keepLines w:val="0"/>
              <w:widowControl w:val="0"/>
              <w:spacing w:line="228" w:lineRule="auto"/>
              <w:ind w:firstLine="0"/>
              <w:rPr>
                <w:iCs/>
                <w:sz w:val="24"/>
                <w:szCs w:val="24"/>
              </w:rPr>
            </w:pPr>
          </w:p>
        </w:tc>
      </w:tr>
      <w:tr w:rsidR="00546823" w:rsidRPr="00C76185" w:rsidTr="007B7461">
        <w:tc>
          <w:tcPr>
            <w:tcW w:w="817" w:type="dxa"/>
            <w:shd w:val="clear" w:color="auto" w:fill="auto"/>
          </w:tcPr>
          <w:p w:rsidR="00546823" w:rsidRPr="00C76185" w:rsidRDefault="00546823" w:rsidP="00C76185">
            <w:pPr>
              <w:pStyle w:val="ConsPlusNormal"/>
              <w:spacing w:line="228" w:lineRule="auto"/>
              <w:ind w:right="-108" w:firstLine="0"/>
              <w:rPr>
                <w:sz w:val="24"/>
                <w:szCs w:val="24"/>
              </w:rPr>
            </w:pPr>
            <w:r w:rsidRPr="00C76185">
              <w:rPr>
                <w:sz w:val="24"/>
                <w:szCs w:val="24"/>
              </w:rPr>
              <w:t>6.8</w:t>
            </w:r>
          </w:p>
        </w:tc>
        <w:tc>
          <w:tcPr>
            <w:tcW w:w="3119" w:type="dxa"/>
            <w:shd w:val="clear" w:color="auto" w:fill="auto"/>
          </w:tcPr>
          <w:p w:rsidR="00546823" w:rsidRPr="00C76185" w:rsidRDefault="00546823" w:rsidP="00C76185">
            <w:pPr>
              <w:pStyle w:val="ConsPlusNormal"/>
              <w:spacing w:line="228" w:lineRule="auto"/>
              <w:ind w:right="-108" w:firstLine="0"/>
              <w:rPr>
                <w:sz w:val="24"/>
                <w:szCs w:val="24"/>
              </w:rPr>
            </w:pPr>
            <w:r w:rsidRPr="00C76185">
              <w:rPr>
                <w:sz w:val="24"/>
                <w:szCs w:val="24"/>
              </w:rPr>
              <w:t>Связь</w:t>
            </w:r>
          </w:p>
        </w:tc>
        <w:tc>
          <w:tcPr>
            <w:tcW w:w="3577" w:type="dxa"/>
            <w:shd w:val="clear" w:color="auto" w:fill="auto"/>
          </w:tcPr>
          <w:p w:rsidR="00546823" w:rsidRPr="00C76185" w:rsidRDefault="00546823" w:rsidP="00C76185">
            <w:pPr>
              <w:pStyle w:val="ConsPlusNormal"/>
              <w:spacing w:line="228" w:lineRule="auto"/>
              <w:ind w:right="-108" w:firstLine="0"/>
              <w:rPr>
                <w:color w:val="000000"/>
                <w:sz w:val="24"/>
                <w:szCs w:val="24"/>
              </w:rPr>
            </w:pPr>
            <w:r w:rsidRPr="00C76185">
              <w:rPr>
                <w:sz w:val="24"/>
                <w:szCs w:val="24"/>
              </w:rPr>
              <w:t>вышки связи</w:t>
            </w:r>
          </w:p>
        </w:tc>
        <w:tc>
          <w:tcPr>
            <w:tcW w:w="3435" w:type="dxa"/>
            <w:vMerge/>
            <w:shd w:val="clear" w:color="auto" w:fill="auto"/>
          </w:tcPr>
          <w:p w:rsidR="00546823" w:rsidRPr="00C76185" w:rsidRDefault="00546823" w:rsidP="00C76185">
            <w:pPr>
              <w:keepLines w:val="0"/>
              <w:widowControl w:val="0"/>
              <w:spacing w:line="228" w:lineRule="auto"/>
              <w:ind w:firstLine="0"/>
              <w:rPr>
                <w:iCs/>
                <w:sz w:val="24"/>
                <w:szCs w:val="24"/>
              </w:rPr>
            </w:pPr>
          </w:p>
        </w:tc>
        <w:tc>
          <w:tcPr>
            <w:tcW w:w="4078" w:type="dxa"/>
            <w:vMerge/>
            <w:shd w:val="clear" w:color="auto" w:fill="auto"/>
          </w:tcPr>
          <w:p w:rsidR="00546823" w:rsidRPr="00C76185" w:rsidRDefault="00546823" w:rsidP="00C76185">
            <w:pPr>
              <w:keepLines w:val="0"/>
              <w:widowControl w:val="0"/>
              <w:spacing w:line="228" w:lineRule="auto"/>
              <w:ind w:firstLine="0"/>
              <w:rPr>
                <w:iCs/>
                <w:sz w:val="24"/>
                <w:szCs w:val="24"/>
              </w:rPr>
            </w:pPr>
          </w:p>
        </w:tc>
      </w:tr>
      <w:tr w:rsidR="00546823" w:rsidRPr="00C76185" w:rsidTr="007B7461">
        <w:tc>
          <w:tcPr>
            <w:tcW w:w="817" w:type="dxa"/>
            <w:shd w:val="clear" w:color="auto" w:fill="auto"/>
          </w:tcPr>
          <w:p w:rsidR="00546823" w:rsidRPr="00C76185" w:rsidRDefault="00546823" w:rsidP="00C76185">
            <w:pPr>
              <w:pStyle w:val="ConsPlusNormal"/>
              <w:spacing w:line="228" w:lineRule="auto"/>
              <w:ind w:right="-108" w:firstLine="0"/>
              <w:rPr>
                <w:color w:val="000000"/>
                <w:sz w:val="24"/>
                <w:szCs w:val="24"/>
              </w:rPr>
            </w:pPr>
            <w:r w:rsidRPr="00C76185">
              <w:rPr>
                <w:color w:val="000000"/>
                <w:sz w:val="24"/>
                <w:szCs w:val="24"/>
              </w:rPr>
              <w:t>6.9</w:t>
            </w:r>
          </w:p>
        </w:tc>
        <w:tc>
          <w:tcPr>
            <w:tcW w:w="3119" w:type="dxa"/>
            <w:shd w:val="clear" w:color="auto" w:fill="auto"/>
          </w:tcPr>
          <w:p w:rsidR="00546823" w:rsidRPr="00C76185" w:rsidRDefault="00546823" w:rsidP="00C76185">
            <w:pPr>
              <w:pStyle w:val="ConsPlusNormal"/>
              <w:spacing w:line="228" w:lineRule="auto"/>
              <w:ind w:right="-108" w:firstLine="0"/>
              <w:rPr>
                <w:color w:val="000000"/>
                <w:sz w:val="24"/>
                <w:szCs w:val="24"/>
              </w:rPr>
            </w:pPr>
            <w:r w:rsidRPr="00C76185">
              <w:rPr>
                <w:color w:val="000000"/>
                <w:sz w:val="24"/>
                <w:szCs w:val="24"/>
              </w:rPr>
              <w:t>Склады</w:t>
            </w:r>
          </w:p>
        </w:tc>
        <w:tc>
          <w:tcPr>
            <w:tcW w:w="3577" w:type="dxa"/>
            <w:shd w:val="clear" w:color="auto" w:fill="auto"/>
          </w:tcPr>
          <w:p w:rsidR="00546823" w:rsidRPr="00C76185" w:rsidRDefault="00546823" w:rsidP="00C76185">
            <w:pPr>
              <w:pStyle w:val="ConsPlusNormal"/>
              <w:spacing w:line="228" w:lineRule="auto"/>
              <w:ind w:right="-108" w:firstLine="0"/>
              <w:rPr>
                <w:color w:val="000000"/>
                <w:sz w:val="24"/>
                <w:szCs w:val="24"/>
              </w:rPr>
            </w:pPr>
            <w:r w:rsidRPr="00C76185">
              <w:rPr>
                <w:color w:val="000000"/>
                <w:sz w:val="24"/>
                <w:szCs w:val="24"/>
              </w:rPr>
              <w:t>промышленные базы, склады и складские комплексы, склады продовольственных товаров, склады непродовольственных товаров, холодильники, оптовые и мелкооптовые базы</w:t>
            </w:r>
          </w:p>
        </w:tc>
        <w:tc>
          <w:tcPr>
            <w:tcW w:w="3435" w:type="dxa"/>
            <w:vMerge/>
            <w:shd w:val="clear" w:color="auto" w:fill="auto"/>
          </w:tcPr>
          <w:p w:rsidR="00546823" w:rsidRPr="00C76185" w:rsidRDefault="00546823" w:rsidP="00C76185">
            <w:pPr>
              <w:keepLines w:val="0"/>
              <w:widowControl w:val="0"/>
              <w:spacing w:line="228" w:lineRule="auto"/>
              <w:ind w:firstLine="0"/>
              <w:rPr>
                <w:iCs/>
                <w:sz w:val="24"/>
                <w:szCs w:val="24"/>
              </w:rPr>
            </w:pPr>
          </w:p>
        </w:tc>
        <w:tc>
          <w:tcPr>
            <w:tcW w:w="4078" w:type="dxa"/>
            <w:vMerge/>
            <w:shd w:val="clear" w:color="auto" w:fill="auto"/>
          </w:tcPr>
          <w:p w:rsidR="00546823" w:rsidRPr="00C76185" w:rsidRDefault="00546823" w:rsidP="00C76185">
            <w:pPr>
              <w:keepLines w:val="0"/>
              <w:widowControl w:val="0"/>
              <w:spacing w:line="228" w:lineRule="auto"/>
              <w:ind w:firstLine="0"/>
              <w:rPr>
                <w:iCs/>
                <w:sz w:val="24"/>
                <w:szCs w:val="24"/>
              </w:rPr>
            </w:pPr>
          </w:p>
        </w:tc>
      </w:tr>
      <w:tr w:rsidR="00546823" w:rsidRPr="00C76185" w:rsidTr="007B7461">
        <w:tc>
          <w:tcPr>
            <w:tcW w:w="817"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6.11</w:t>
            </w:r>
          </w:p>
        </w:tc>
        <w:tc>
          <w:tcPr>
            <w:tcW w:w="3119" w:type="dxa"/>
            <w:shd w:val="clear" w:color="auto" w:fill="auto"/>
          </w:tcPr>
          <w:p w:rsidR="00546823" w:rsidRPr="00C76185" w:rsidRDefault="00546823" w:rsidP="00C76185">
            <w:pPr>
              <w:pStyle w:val="ConsPlusNormal"/>
              <w:spacing w:line="228" w:lineRule="auto"/>
              <w:ind w:right="-108" w:firstLine="0"/>
              <w:rPr>
                <w:color w:val="000000"/>
                <w:sz w:val="24"/>
                <w:szCs w:val="24"/>
              </w:rPr>
            </w:pPr>
            <w:bookmarkStart w:id="172" w:name="sub_10611"/>
            <w:r w:rsidRPr="00C76185">
              <w:rPr>
                <w:sz w:val="24"/>
                <w:szCs w:val="24"/>
              </w:rPr>
              <w:t>Целлюлозно-бумажная промышленность</w:t>
            </w:r>
            <w:bookmarkEnd w:id="172"/>
            <w:r w:rsidRPr="00C76185">
              <w:rPr>
                <w:sz w:val="24"/>
                <w:szCs w:val="24"/>
              </w:rPr>
              <w:t xml:space="preserve"> </w:t>
            </w:r>
          </w:p>
        </w:tc>
        <w:tc>
          <w:tcPr>
            <w:tcW w:w="3577"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объекты целлюлозно-бумажного производства, издательской и полиграфической деятельности</w:t>
            </w:r>
          </w:p>
        </w:tc>
        <w:tc>
          <w:tcPr>
            <w:tcW w:w="3435" w:type="dxa"/>
            <w:vMerge/>
            <w:shd w:val="clear" w:color="auto" w:fill="auto"/>
          </w:tcPr>
          <w:p w:rsidR="00546823" w:rsidRPr="00C76185" w:rsidRDefault="00546823" w:rsidP="00C76185">
            <w:pPr>
              <w:keepLines w:val="0"/>
              <w:widowControl w:val="0"/>
              <w:spacing w:line="228" w:lineRule="auto"/>
              <w:ind w:firstLine="0"/>
              <w:rPr>
                <w:iCs/>
                <w:sz w:val="24"/>
                <w:szCs w:val="24"/>
              </w:rPr>
            </w:pPr>
          </w:p>
        </w:tc>
        <w:tc>
          <w:tcPr>
            <w:tcW w:w="4078" w:type="dxa"/>
            <w:vMerge/>
            <w:shd w:val="clear" w:color="auto" w:fill="auto"/>
          </w:tcPr>
          <w:p w:rsidR="00546823" w:rsidRPr="00C76185" w:rsidRDefault="00546823" w:rsidP="00C76185">
            <w:pPr>
              <w:keepLines w:val="0"/>
              <w:widowControl w:val="0"/>
              <w:spacing w:line="228" w:lineRule="auto"/>
              <w:ind w:firstLine="0"/>
              <w:rPr>
                <w:iCs/>
                <w:sz w:val="24"/>
                <w:szCs w:val="24"/>
              </w:rPr>
            </w:pPr>
          </w:p>
        </w:tc>
      </w:tr>
      <w:tr w:rsidR="00546823" w:rsidRPr="00C76185" w:rsidTr="007B7461">
        <w:tc>
          <w:tcPr>
            <w:tcW w:w="817"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8.3</w:t>
            </w:r>
          </w:p>
        </w:tc>
        <w:tc>
          <w:tcPr>
            <w:tcW w:w="3119"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Обеспечение внутреннего правопорядка</w:t>
            </w:r>
          </w:p>
        </w:tc>
        <w:tc>
          <w:tcPr>
            <w:tcW w:w="3577" w:type="dxa"/>
            <w:shd w:val="clear" w:color="auto" w:fill="auto"/>
          </w:tcPr>
          <w:p w:rsidR="00546823" w:rsidRPr="00C76185" w:rsidRDefault="00546823" w:rsidP="00C76185">
            <w:pPr>
              <w:keepLines w:val="0"/>
              <w:widowControl w:val="0"/>
              <w:spacing w:line="228" w:lineRule="auto"/>
              <w:ind w:firstLine="0"/>
              <w:jc w:val="left"/>
              <w:rPr>
                <w:sz w:val="24"/>
                <w:szCs w:val="24"/>
              </w:rPr>
            </w:pPr>
            <w:r w:rsidRPr="00C76185">
              <w:rPr>
                <w:sz w:val="24"/>
                <w:szCs w:val="24"/>
              </w:rPr>
              <w:t>пожарное депо; пожарные части; объекты пожарной охраны.</w:t>
            </w:r>
          </w:p>
        </w:tc>
        <w:tc>
          <w:tcPr>
            <w:tcW w:w="3435" w:type="dxa"/>
            <w:vMerge/>
            <w:shd w:val="clear" w:color="auto" w:fill="auto"/>
          </w:tcPr>
          <w:p w:rsidR="00546823" w:rsidRPr="00C76185" w:rsidRDefault="00546823" w:rsidP="00C76185">
            <w:pPr>
              <w:keepLines w:val="0"/>
              <w:widowControl w:val="0"/>
              <w:spacing w:line="228" w:lineRule="auto"/>
              <w:ind w:firstLine="0"/>
              <w:rPr>
                <w:iCs/>
                <w:sz w:val="24"/>
                <w:szCs w:val="24"/>
              </w:rPr>
            </w:pPr>
          </w:p>
        </w:tc>
        <w:tc>
          <w:tcPr>
            <w:tcW w:w="4078" w:type="dxa"/>
            <w:vMerge/>
            <w:shd w:val="clear" w:color="auto" w:fill="auto"/>
          </w:tcPr>
          <w:p w:rsidR="00546823" w:rsidRPr="00C76185" w:rsidRDefault="00546823" w:rsidP="00C76185">
            <w:pPr>
              <w:keepLines w:val="0"/>
              <w:widowControl w:val="0"/>
              <w:spacing w:line="228" w:lineRule="auto"/>
              <w:ind w:firstLine="0"/>
              <w:rPr>
                <w:iCs/>
                <w:sz w:val="24"/>
                <w:szCs w:val="24"/>
              </w:rPr>
            </w:pPr>
          </w:p>
        </w:tc>
      </w:tr>
      <w:tr w:rsidR="00546823" w:rsidRPr="00C76185" w:rsidTr="007B7461">
        <w:tc>
          <w:tcPr>
            <w:tcW w:w="817" w:type="dxa"/>
            <w:shd w:val="clear" w:color="auto" w:fill="auto"/>
          </w:tcPr>
          <w:p w:rsidR="00546823" w:rsidRPr="00C76185" w:rsidRDefault="00546823" w:rsidP="00C76185">
            <w:pPr>
              <w:pStyle w:val="ConsPlusNormal"/>
              <w:spacing w:line="228" w:lineRule="auto"/>
              <w:ind w:firstLine="0"/>
              <w:rPr>
                <w:sz w:val="24"/>
                <w:szCs w:val="24"/>
              </w:rPr>
            </w:pPr>
            <w:r w:rsidRPr="00C76185">
              <w:rPr>
                <w:sz w:val="24"/>
                <w:szCs w:val="24"/>
              </w:rPr>
              <w:t>6.1</w:t>
            </w:r>
          </w:p>
        </w:tc>
        <w:tc>
          <w:tcPr>
            <w:tcW w:w="3119" w:type="dxa"/>
            <w:shd w:val="clear" w:color="auto" w:fill="auto"/>
          </w:tcPr>
          <w:p w:rsidR="00546823" w:rsidRPr="00C76185" w:rsidRDefault="00546823" w:rsidP="00C76185">
            <w:pPr>
              <w:pStyle w:val="ConsPlusNormal"/>
              <w:spacing w:line="228" w:lineRule="auto"/>
              <w:ind w:firstLine="0"/>
              <w:rPr>
                <w:sz w:val="24"/>
                <w:szCs w:val="24"/>
              </w:rPr>
            </w:pPr>
            <w:r w:rsidRPr="00C76185">
              <w:rPr>
                <w:sz w:val="24"/>
                <w:szCs w:val="24"/>
              </w:rPr>
              <w:t>Недропользование</w:t>
            </w:r>
          </w:p>
        </w:tc>
        <w:tc>
          <w:tcPr>
            <w:tcW w:w="3577"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добыча недр (карьеры, отвалы)</w:t>
            </w:r>
          </w:p>
        </w:tc>
        <w:tc>
          <w:tcPr>
            <w:tcW w:w="3435" w:type="dxa"/>
            <w:shd w:val="clear" w:color="auto" w:fill="auto"/>
          </w:tcPr>
          <w:p w:rsidR="00546823" w:rsidRPr="00C76185" w:rsidRDefault="00546823" w:rsidP="00C76185">
            <w:pPr>
              <w:keepLines w:val="0"/>
              <w:widowControl w:val="0"/>
              <w:tabs>
                <w:tab w:val="left" w:pos="993"/>
              </w:tabs>
              <w:spacing w:line="228" w:lineRule="auto"/>
              <w:ind w:firstLine="0"/>
              <w:jc w:val="left"/>
              <w:rPr>
                <w:iCs/>
                <w:sz w:val="24"/>
                <w:szCs w:val="24"/>
              </w:rPr>
            </w:pPr>
            <w:r w:rsidRPr="00C76185">
              <w:rPr>
                <w:iCs/>
                <w:sz w:val="24"/>
                <w:szCs w:val="24"/>
              </w:rPr>
              <w:t>1) минимальная площадь земельных участков – 1000 кв.м;</w:t>
            </w:r>
          </w:p>
          <w:p w:rsidR="00546823" w:rsidRPr="00C76185" w:rsidRDefault="00546823" w:rsidP="00C76185">
            <w:pPr>
              <w:keepLines w:val="0"/>
              <w:widowControl w:val="0"/>
              <w:tabs>
                <w:tab w:val="left" w:pos="993"/>
              </w:tabs>
              <w:spacing w:line="228" w:lineRule="auto"/>
              <w:ind w:firstLine="0"/>
              <w:jc w:val="left"/>
              <w:rPr>
                <w:iCs/>
                <w:sz w:val="24"/>
                <w:szCs w:val="24"/>
              </w:rPr>
            </w:pPr>
            <w:r w:rsidRPr="00C76185">
              <w:rPr>
                <w:iCs/>
                <w:sz w:val="24"/>
                <w:szCs w:val="24"/>
              </w:rPr>
              <w:t>2) максимальная площадь земельных участков – 800 000 кв.м.</w:t>
            </w:r>
          </w:p>
        </w:tc>
        <w:tc>
          <w:tcPr>
            <w:tcW w:w="4078" w:type="dxa"/>
            <w:vMerge/>
            <w:shd w:val="clear" w:color="auto" w:fill="auto"/>
          </w:tcPr>
          <w:p w:rsidR="00546823" w:rsidRPr="00C76185" w:rsidRDefault="00546823" w:rsidP="00C76185">
            <w:pPr>
              <w:pStyle w:val="ConsPlusNormal"/>
              <w:spacing w:line="228" w:lineRule="auto"/>
              <w:ind w:firstLine="0"/>
              <w:rPr>
                <w:sz w:val="24"/>
                <w:szCs w:val="24"/>
              </w:rPr>
            </w:pPr>
          </w:p>
        </w:tc>
      </w:tr>
    </w:tbl>
    <w:p w:rsidR="00546823" w:rsidRPr="00C76185" w:rsidRDefault="00546823" w:rsidP="00C76185">
      <w:pPr>
        <w:keepNext/>
        <w:keepLines w:val="0"/>
        <w:widowControl w:val="0"/>
        <w:spacing w:before="240" w:line="240" w:lineRule="auto"/>
        <w:ind w:left="113" w:firstLine="851"/>
        <w:rPr>
          <w:b/>
          <w:bCs/>
          <w:i/>
          <w:sz w:val="24"/>
          <w:szCs w:val="24"/>
        </w:rPr>
      </w:pPr>
      <w:r w:rsidRPr="00C76185">
        <w:rPr>
          <w:b/>
          <w:bCs/>
          <w:i/>
          <w:sz w:val="24"/>
          <w:szCs w:val="24"/>
        </w:rPr>
        <w:t>Условно разрешенные виды использования:</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119"/>
        <w:gridCol w:w="3577"/>
        <w:gridCol w:w="3435"/>
        <w:gridCol w:w="4078"/>
      </w:tblGrid>
      <w:tr w:rsidR="00546823" w:rsidRPr="00C76185" w:rsidTr="007B7461">
        <w:tc>
          <w:tcPr>
            <w:tcW w:w="817" w:type="dxa"/>
            <w:vMerge w:val="restart"/>
            <w:shd w:val="clear" w:color="auto" w:fill="auto"/>
            <w:vAlign w:val="center"/>
          </w:tcPr>
          <w:p w:rsidR="00546823" w:rsidRPr="00C76185" w:rsidRDefault="00546823" w:rsidP="00C76185">
            <w:pPr>
              <w:keepLines w:val="0"/>
              <w:widowControl w:val="0"/>
              <w:spacing w:line="216" w:lineRule="auto"/>
              <w:ind w:firstLine="0"/>
              <w:jc w:val="center"/>
              <w:rPr>
                <w:spacing w:val="-2"/>
                <w:sz w:val="24"/>
                <w:szCs w:val="24"/>
              </w:rPr>
            </w:pPr>
            <w:r w:rsidRPr="00C76185">
              <w:rPr>
                <w:spacing w:val="-2"/>
                <w:sz w:val="24"/>
                <w:szCs w:val="24"/>
              </w:rPr>
              <w:t>Код</w:t>
            </w:r>
          </w:p>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вида</w:t>
            </w:r>
          </w:p>
        </w:tc>
        <w:tc>
          <w:tcPr>
            <w:tcW w:w="3119" w:type="dxa"/>
            <w:vMerge w:val="restart"/>
            <w:shd w:val="clear" w:color="auto" w:fill="auto"/>
            <w:vAlign w:val="center"/>
          </w:tcPr>
          <w:p w:rsidR="00546823" w:rsidRPr="00C76185" w:rsidRDefault="00546823" w:rsidP="00C76185">
            <w:pPr>
              <w:keepLines w:val="0"/>
              <w:widowControl w:val="0"/>
              <w:spacing w:line="216" w:lineRule="auto"/>
              <w:ind w:firstLine="0"/>
              <w:jc w:val="center"/>
              <w:rPr>
                <w:spacing w:val="-2"/>
                <w:sz w:val="24"/>
                <w:szCs w:val="24"/>
              </w:rPr>
            </w:pPr>
            <w:r w:rsidRPr="00C76185">
              <w:rPr>
                <w:spacing w:val="-2"/>
                <w:sz w:val="24"/>
                <w:szCs w:val="24"/>
              </w:rPr>
              <w:t>Наименование вида</w:t>
            </w:r>
          </w:p>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разрешенного использования земельного участка</w:t>
            </w:r>
          </w:p>
        </w:tc>
        <w:tc>
          <w:tcPr>
            <w:tcW w:w="3577" w:type="dxa"/>
            <w:vMerge w:val="restart"/>
            <w:shd w:val="clear" w:color="auto" w:fill="auto"/>
            <w:vAlign w:val="center"/>
          </w:tcPr>
          <w:p w:rsidR="00546823" w:rsidRPr="00C76185" w:rsidRDefault="00546823" w:rsidP="00C76185">
            <w:pPr>
              <w:keepLines w:val="0"/>
              <w:widowControl w:val="0"/>
              <w:spacing w:line="216" w:lineRule="auto"/>
              <w:ind w:firstLine="0"/>
              <w:jc w:val="center"/>
              <w:rPr>
                <w:spacing w:val="-2"/>
                <w:sz w:val="24"/>
                <w:szCs w:val="24"/>
              </w:rPr>
            </w:pPr>
            <w:r w:rsidRPr="00C76185">
              <w:rPr>
                <w:spacing w:val="-2"/>
                <w:sz w:val="24"/>
                <w:szCs w:val="24"/>
              </w:rPr>
              <w:t>Виды разрешенного</w:t>
            </w:r>
          </w:p>
          <w:p w:rsidR="00546823" w:rsidRPr="00C76185" w:rsidRDefault="00546823" w:rsidP="00C76185">
            <w:pPr>
              <w:keepLines w:val="0"/>
              <w:widowControl w:val="0"/>
              <w:spacing w:line="216" w:lineRule="auto"/>
              <w:ind w:firstLine="0"/>
              <w:jc w:val="center"/>
              <w:rPr>
                <w:spacing w:val="-2"/>
                <w:sz w:val="24"/>
                <w:szCs w:val="24"/>
              </w:rPr>
            </w:pPr>
            <w:r w:rsidRPr="00C76185">
              <w:rPr>
                <w:spacing w:val="-2"/>
                <w:sz w:val="24"/>
                <w:szCs w:val="24"/>
              </w:rPr>
              <w:t>использования объектов капитального</w:t>
            </w:r>
          </w:p>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строительства</w:t>
            </w:r>
          </w:p>
        </w:tc>
        <w:tc>
          <w:tcPr>
            <w:tcW w:w="7513" w:type="dxa"/>
            <w:gridSpan w:val="2"/>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46823" w:rsidRPr="00C76185" w:rsidTr="007B7461">
        <w:tc>
          <w:tcPr>
            <w:tcW w:w="817" w:type="dxa"/>
            <w:vMerge/>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p>
        </w:tc>
        <w:tc>
          <w:tcPr>
            <w:tcW w:w="3119" w:type="dxa"/>
            <w:vMerge/>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p>
        </w:tc>
        <w:tc>
          <w:tcPr>
            <w:tcW w:w="3577" w:type="dxa"/>
            <w:vMerge/>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p>
        </w:tc>
        <w:tc>
          <w:tcPr>
            <w:tcW w:w="3435" w:type="dxa"/>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предельные (минимальные и (или) максимальные) размеры земельных участков, в том числе их площадь</w:t>
            </w:r>
          </w:p>
        </w:tc>
        <w:tc>
          <w:tcPr>
            <w:tcW w:w="4078" w:type="dxa"/>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 xml:space="preserve">предельные параметры разрешенного строительства, реконструкции объектов капитального строительства </w:t>
            </w:r>
          </w:p>
        </w:tc>
      </w:tr>
      <w:tr w:rsidR="00546823" w:rsidRPr="00C76185" w:rsidTr="007B7461">
        <w:tc>
          <w:tcPr>
            <w:tcW w:w="817" w:type="dxa"/>
            <w:shd w:val="clear" w:color="auto" w:fill="auto"/>
          </w:tcPr>
          <w:p w:rsidR="00546823" w:rsidRPr="00C76185" w:rsidRDefault="00546823" w:rsidP="00C76185">
            <w:pPr>
              <w:keepLines w:val="0"/>
              <w:widowControl w:val="0"/>
              <w:spacing w:line="228" w:lineRule="auto"/>
              <w:ind w:firstLine="0"/>
              <w:rPr>
                <w:iCs/>
                <w:sz w:val="24"/>
                <w:szCs w:val="24"/>
              </w:rPr>
            </w:pPr>
            <w:r w:rsidRPr="00C76185">
              <w:rPr>
                <w:iCs/>
                <w:sz w:val="24"/>
                <w:szCs w:val="24"/>
              </w:rPr>
              <w:t>3.3</w:t>
            </w:r>
          </w:p>
        </w:tc>
        <w:tc>
          <w:tcPr>
            <w:tcW w:w="3119" w:type="dxa"/>
            <w:shd w:val="clear" w:color="auto" w:fill="auto"/>
          </w:tcPr>
          <w:p w:rsidR="00546823" w:rsidRPr="00C76185" w:rsidRDefault="00546823" w:rsidP="00C76185">
            <w:pPr>
              <w:keepLines w:val="0"/>
              <w:widowControl w:val="0"/>
              <w:spacing w:line="228" w:lineRule="auto"/>
              <w:ind w:firstLine="0"/>
              <w:rPr>
                <w:iCs/>
                <w:sz w:val="24"/>
                <w:szCs w:val="24"/>
              </w:rPr>
            </w:pPr>
            <w:r w:rsidRPr="00C76185">
              <w:rPr>
                <w:sz w:val="24"/>
                <w:szCs w:val="24"/>
              </w:rPr>
              <w:t>Бытовое обслуживание</w:t>
            </w:r>
          </w:p>
        </w:tc>
        <w:tc>
          <w:tcPr>
            <w:tcW w:w="3577"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 xml:space="preserve">приемные пункты прачечных и </w:t>
            </w:r>
            <w:r w:rsidRPr="00C76185">
              <w:rPr>
                <w:sz w:val="24"/>
                <w:szCs w:val="24"/>
              </w:rPr>
              <w:lastRenderedPageBreak/>
              <w:t>химчисток; прачечные и химчистки;</w:t>
            </w:r>
          </w:p>
          <w:p w:rsidR="00546823" w:rsidRPr="00C76185" w:rsidRDefault="00546823" w:rsidP="00C76185">
            <w:pPr>
              <w:keepLines w:val="0"/>
              <w:widowControl w:val="0"/>
              <w:spacing w:line="228" w:lineRule="auto"/>
              <w:ind w:firstLine="0"/>
              <w:rPr>
                <w:sz w:val="24"/>
                <w:szCs w:val="24"/>
              </w:rPr>
            </w:pPr>
            <w:r w:rsidRPr="00C76185">
              <w:rPr>
                <w:sz w:val="24"/>
                <w:szCs w:val="24"/>
              </w:rPr>
              <w:t>пошивочные ателье,</w:t>
            </w:r>
          </w:p>
          <w:p w:rsidR="00546823" w:rsidRPr="00C76185" w:rsidRDefault="00546823" w:rsidP="00C76185">
            <w:pPr>
              <w:keepLines w:val="0"/>
              <w:widowControl w:val="0"/>
              <w:spacing w:line="228" w:lineRule="auto"/>
              <w:ind w:firstLine="0"/>
              <w:rPr>
                <w:sz w:val="24"/>
                <w:szCs w:val="24"/>
              </w:rPr>
            </w:pPr>
            <w:r w:rsidRPr="00C76185">
              <w:rPr>
                <w:sz w:val="24"/>
                <w:szCs w:val="24"/>
              </w:rPr>
              <w:t>мастерские по ремонту обуви, часов,</w:t>
            </w:r>
          </w:p>
          <w:p w:rsidR="00546823" w:rsidRPr="00C76185" w:rsidRDefault="00546823" w:rsidP="00C76185">
            <w:pPr>
              <w:keepLines w:val="0"/>
              <w:widowControl w:val="0"/>
              <w:spacing w:line="228" w:lineRule="auto"/>
              <w:ind w:firstLine="0"/>
              <w:rPr>
                <w:sz w:val="24"/>
                <w:szCs w:val="24"/>
              </w:rPr>
            </w:pPr>
            <w:r w:rsidRPr="00C76185">
              <w:rPr>
                <w:sz w:val="24"/>
                <w:szCs w:val="24"/>
              </w:rPr>
              <w:t>ремонтные мастерские бытовой техники</w:t>
            </w:r>
          </w:p>
          <w:p w:rsidR="00546823" w:rsidRPr="00C76185" w:rsidRDefault="00546823" w:rsidP="00C76185">
            <w:pPr>
              <w:keepLines w:val="0"/>
              <w:widowControl w:val="0"/>
              <w:spacing w:line="228" w:lineRule="auto"/>
              <w:ind w:firstLine="0"/>
              <w:rPr>
                <w:iCs/>
                <w:sz w:val="24"/>
                <w:szCs w:val="24"/>
              </w:rPr>
            </w:pPr>
            <w:r w:rsidRPr="00C76185">
              <w:rPr>
                <w:iCs/>
                <w:sz w:val="24"/>
                <w:szCs w:val="24"/>
              </w:rPr>
              <w:t>иные объекты по оказанию услуг и обслуживанию населения</w:t>
            </w:r>
          </w:p>
        </w:tc>
        <w:tc>
          <w:tcPr>
            <w:tcW w:w="3435" w:type="dxa"/>
            <w:vMerge w:val="restart"/>
            <w:shd w:val="clear" w:color="auto" w:fill="auto"/>
          </w:tcPr>
          <w:p w:rsidR="00546823" w:rsidRPr="00C76185" w:rsidRDefault="00546823" w:rsidP="00C76185">
            <w:pPr>
              <w:keepLines w:val="0"/>
              <w:widowControl w:val="0"/>
              <w:spacing w:line="228" w:lineRule="auto"/>
              <w:ind w:firstLine="0"/>
              <w:rPr>
                <w:iCs/>
                <w:sz w:val="24"/>
                <w:szCs w:val="24"/>
              </w:rPr>
            </w:pPr>
            <w:r w:rsidRPr="00C76185">
              <w:rPr>
                <w:iCs/>
                <w:sz w:val="24"/>
                <w:szCs w:val="24"/>
              </w:rPr>
              <w:lastRenderedPageBreak/>
              <w:t xml:space="preserve">1) минимальная площадь </w:t>
            </w:r>
            <w:r w:rsidRPr="00C76185">
              <w:rPr>
                <w:iCs/>
                <w:sz w:val="24"/>
                <w:szCs w:val="24"/>
              </w:rPr>
              <w:lastRenderedPageBreak/>
              <w:t>земельных участков – 10 кв.м;</w:t>
            </w:r>
          </w:p>
          <w:p w:rsidR="00546823" w:rsidRPr="00C76185" w:rsidRDefault="00546823" w:rsidP="00C76185">
            <w:pPr>
              <w:keepLines w:val="0"/>
              <w:widowControl w:val="0"/>
              <w:spacing w:line="228" w:lineRule="auto"/>
              <w:ind w:firstLine="0"/>
              <w:rPr>
                <w:iCs/>
                <w:sz w:val="24"/>
                <w:szCs w:val="24"/>
              </w:rPr>
            </w:pPr>
            <w:r w:rsidRPr="00C76185">
              <w:rPr>
                <w:iCs/>
                <w:sz w:val="24"/>
                <w:szCs w:val="24"/>
              </w:rPr>
              <w:t>2) максимальная площадь земельных участков – 50 000 кв.м.</w:t>
            </w:r>
          </w:p>
        </w:tc>
        <w:tc>
          <w:tcPr>
            <w:tcW w:w="4078" w:type="dxa"/>
            <w:vMerge w:val="restart"/>
            <w:shd w:val="clear" w:color="auto" w:fill="auto"/>
          </w:tcPr>
          <w:p w:rsidR="00546823" w:rsidRPr="00C76185" w:rsidRDefault="00546823" w:rsidP="00C76185">
            <w:pPr>
              <w:keepLines w:val="0"/>
              <w:widowControl w:val="0"/>
              <w:spacing w:line="228" w:lineRule="auto"/>
              <w:ind w:firstLine="0"/>
              <w:rPr>
                <w:iCs/>
                <w:sz w:val="24"/>
                <w:szCs w:val="24"/>
              </w:rPr>
            </w:pPr>
            <w:r w:rsidRPr="00C76185">
              <w:rPr>
                <w:iCs/>
                <w:sz w:val="24"/>
                <w:szCs w:val="24"/>
              </w:rPr>
              <w:lastRenderedPageBreak/>
              <w:t xml:space="preserve">1) максимальное количество этажей </w:t>
            </w:r>
            <w:r w:rsidRPr="00C76185">
              <w:rPr>
                <w:iCs/>
                <w:sz w:val="24"/>
                <w:szCs w:val="24"/>
              </w:rPr>
              <w:lastRenderedPageBreak/>
              <w:t>зданий – 3;</w:t>
            </w:r>
          </w:p>
          <w:p w:rsidR="00546823" w:rsidRPr="00C76185" w:rsidRDefault="00546823" w:rsidP="00C76185">
            <w:pPr>
              <w:keepLines w:val="0"/>
              <w:widowControl w:val="0"/>
              <w:spacing w:line="228" w:lineRule="auto"/>
              <w:ind w:firstLine="0"/>
              <w:rPr>
                <w:iCs/>
                <w:sz w:val="24"/>
                <w:szCs w:val="24"/>
              </w:rPr>
            </w:pPr>
            <w:r w:rsidRPr="00C76185">
              <w:rPr>
                <w:iCs/>
                <w:sz w:val="24"/>
                <w:szCs w:val="24"/>
              </w:rPr>
              <w:t>2) максимальная высота зданий – 14 м, исключение шпили, башни, флагштоки – без ограничения;</w:t>
            </w:r>
          </w:p>
          <w:p w:rsidR="00546823" w:rsidRPr="00C76185" w:rsidRDefault="00546823" w:rsidP="00C76185">
            <w:pPr>
              <w:keepLines w:val="0"/>
              <w:widowControl w:val="0"/>
              <w:spacing w:line="228" w:lineRule="auto"/>
              <w:ind w:firstLine="0"/>
              <w:rPr>
                <w:iCs/>
                <w:sz w:val="24"/>
                <w:szCs w:val="24"/>
              </w:rPr>
            </w:pPr>
            <w:r w:rsidRPr="00C76185">
              <w:rPr>
                <w:iCs/>
                <w:sz w:val="24"/>
                <w:szCs w:val="24"/>
              </w:rPr>
              <w:t>3) максимальный процент застройки участка – 60%;</w:t>
            </w:r>
          </w:p>
          <w:p w:rsidR="00546823" w:rsidRPr="00C76185" w:rsidRDefault="00546823" w:rsidP="00C76185">
            <w:pPr>
              <w:keepLines w:val="0"/>
              <w:widowControl w:val="0"/>
              <w:spacing w:line="228" w:lineRule="auto"/>
              <w:ind w:firstLine="0"/>
              <w:rPr>
                <w:iCs/>
                <w:sz w:val="24"/>
                <w:szCs w:val="24"/>
              </w:rPr>
            </w:pPr>
            <w:r w:rsidRPr="00C76185">
              <w:rPr>
                <w:iCs/>
                <w:sz w:val="24"/>
                <w:szCs w:val="24"/>
              </w:rPr>
              <w:t>4) минимальный отступ строений от красной линии или передней границы участка (в случае, если красная линия не установлена) – 3 м;</w:t>
            </w:r>
          </w:p>
          <w:p w:rsidR="00546823" w:rsidRPr="00C76185" w:rsidRDefault="00546823" w:rsidP="00C76185">
            <w:pPr>
              <w:keepLines w:val="0"/>
              <w:widowControl w:val="0"/>
              <w:spacing w:line="228" w:lineRule="auto"/>
              <w:ind w:firstLine="0"/>
              <w:rPr>
                <w:iCs/>
                <w:sz w:val="24"/>
                <w:szCs w:val="24"/>
              </w:rPr>
            </w:pPr>
            <w:r w:rsidRPr="00C76185">
              <w:rPr>
                <w:iCs/>
                <w:sz w:val="24"/>
                <w:szCs w:val="24"/>
              </w:rPr>
              <w:t>5) минимальный отступ от границ смежных земельных участков  – 1 м.;</w:t>
            </w:r>
          </w:p>
          <w:p w:rsidR="00546823" w:rsidRPr="00C76185" w:rsidRDefault="00546823" w:rsidP="00C76185">
            <w:pPr>
              <w:keepLines w:val="0"/>
              <w:widowControl w:val="0"/>
              <w:spacing w:line="228" w:lineRule="auto"/>
              <w:ind w:firstLine="0"/>
              <w:rPr>
                <w:iCs/>
                <w:sz w:val="24"/>
                <w:szCs w:val="24"/>
              </w:rPr>
            </w:pPr>
            <w:r w:rsidRPr="00C76185">
              <w:rPr>
                <w:iCs/>
                <w:sz w:val="24"/>
                <w:szCs w:val="24"/>
              </w:rPr>
              <w:t>6) минимальный процент озеленения земельного участка – 20%</w:t>
            </w:r>
          </w:p>
        </w:tc>
      </w:tr>
      <w:tr w:rsidR="00546823" w:rsidRPr="00C76185" w:rsidTr="007B7461">
        <w:tc>
          <w:tcPr>
            <w:tcW w:w="817"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lastRenderedPageBreak/>
              <w:t>3.4.1</w:t>
            </w:r>
          </w:p>
        </w:tc>
        <w:tc>
          <w:tcPr>
            <w:tcW w:w="3119" w:type="dxa"/>
            <w:shd w:val="clear" w:color="auto" w:fill="auto"/>
          </w:tcPr>
          <w:p w:rsidR="00546823" w:rsidRPr="00C76185" w:rsidRDefault="00546823" w:rsidP="00C76185">
            <w:pPr>
              <w:keepLines w:val="0"/>
              <w:widowControl w:val="0"/>
              <w:spacing w:line="228" w:lineRule="auto"/>
              <w:ind w:firstLine="0"/>
              <w:rPr>
                <w:iCs/>
                <w:sz w:val="24"/>
                <w:szCs w:val="24"/>
              </w:rPr>
            </w:pPr>
            <w:r w:rsidRPr="00C76185">
              <w:rPr>
                <w:sz w:val="24"/>
                <w:szCs w:val="24"/>
              </w:rPr>
              <w:t>Амбулаторно-поликлиническое обслуживание</w:t>
            </w:r>
          </w:p>
        </w:tc>
        <w:tc>
          <w:tcPr>
            <w:tcW w:w="3577"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пункты оказания первой медицинской помощи; поликлиники;</w:t>
            </w:r>
          </w:p>
          <w:p w:rsidR="00546823" w:rsidRPr="00C76185" w:rsidRDefault="00546823" w:rsidP="00C76185">
            <w:pPr>
              <w:keepLines w:val="0"/>
              <w:widowControl w:val="0"/>
              <w:spacing w:line="228" w:lineRule="auto"/>
              <w:ind w:firstLine="0"/>
              <w:rPr>
                <w:iCs/>
                <w:sz w:val="24"/>
                <w:szCs w:val="24"/>
              </w:rPr>
            </w:pPr>
            <w:r w:rsidRPr="00C76185">
              <w:rPr>
                <w:sz w:val="24"/>
                <w:szCs w:val="24"/>
              </w:rPr>
              <w:t>аптеки;</w:t>
            </w:r>
          </w:p>
        </w:tc>
        <w:tc>
          <w:tcPr>
            <w:tcW w:w="3435" w:type="dxa"/>
            <w:vMerge/>
            <w:shd w:val="clear" w:color="auto" w:fill="auto"/>
          </w:tcPr>
          <w:p w:rsidR="00546823" w:rsidRPr="00C76185" w:rsidRDefault="00546823" w:rsidP="00C76185">
            <w:pPr>
              <w:keepLines w:val="0"/>
              <w:widowControl w:val="0"/>
              <w:spacing w:line="228" w:lineRule="auto"/>
              <w:ind w:firstLine="0"/>
              <w:rPr>
                <w:iCs/>
                <w:sz w:val="24"/>
                <w:szCs w:val="24"/>
              </w:rPr>
            </w:pPr>
          </w:p>
        </w:tc>
        <w:tc>
          <w:tcPr>
            <w:tcW w:w="4078" w:type="dxa"/>
            <w:vMerge/>
            <w:shd w:val="clear" w:color="auto" w:fill="auto"/>
          </w:tcPr>
          <w:p w:rsidR="00546823" w:rsidRPr="00C76185" w:rsidRDefault="00546823" w:rsidP="00C76185">
            <w:pPr>
              <w:keepLines w:val="0"/>
              <w:widowControl w:val="0"/>
              <w:spacing w:line="228" w:lineRule="auto"/>
              <w:ind w:firstLine="0"/>
              <w:rPr>
                <w:iCs/>
                <w:sz w:val="24"/>
                <w:szCs w:val="24"/>
              </w:rPr>
            </w:pPr>
          </w:p>
        </w:tc>
      </w:tr>
      <w:tr w:rsidR="00546823" w:rsidRPr="00C76185" w:rsidTr="007B7461">
        <w:tc>
          <w:tcPr>
            <w:tcW w:w="817" w:type="dxa"/>
            <w:shd w:val="clear" w:color="auto" w:fill="auto"/>
          </w:tcPr>
          <w:p w:rsidR="00546823" w:rsidRPr="00C76185" w:rsidRDefault="00546823" w:rsidP="00C76185">
            <w:pPr>
              <w:pStyle w:val="ConsPlusNormal"/>
              <w:spacing w:line="228" w:lineRule="auto"/>
              <w:ind w:right="-108" w:firstLine="0"/>
              <w:rPr>
                <w:color w:val="000000"/>
                <w:sz w:val="24"/>
                <w:szCs w:val="24"/>
              </w:rPr>
            </w:pPr>
            <w:r w:rsidRPr="00C76185">
              <w:rPr>
                <w:color w:val="000000"/>
                <w:sz w:val="24"/>
                <w:szCs w:val="24"/>
              </w:rPr>
              <w:t>3.10.</w:t>
            </w:r>
          </w:p>
        </w:tc>
        <w:tc>
          <w:tcPr>
            <w:tcW w:w="3119" w:type="dxa"/>
            <w:shd w:val="clear" w:color="auto" w:fill="auto"/>
          </w:tcPr>
          <w:p w:rsidR="00546823" w:rsidRPr="00C76185" w:rsidRDefault="00546823" w:rsidP="00C76185">
            <w:pPr>
              <w:pStyle w:val="ConsPlusNormal"/>
              <w:spacing w:line="228" w:lineRule="auto"/>
              <w:ind w:right="-108" w:firstLine="0"/>
              <w:rPr>
                <w:color w:val="000000"/>
                <w:sz w:val="24"/>
                <w:szCs w:val="24"/>
              </w:rPr>
            </w:pPr>
            <w:r w:rsidRPr="00C76185">
              <w:rPr>
                <w:color w:val="000000"/>
                <w:sz w:val="24"/>
                <w:szCs w:val="24"/>
              </w:rPr>
              <w:t>Ветеринарное обслуживание</w:t>
            </w:r>
          </w:p>
        </w:tc>
        <w:tc>
          <w:tcPr>
            <w:tcW w:w="3577" w:type="dxa"/>
            <w:shd w:val="clear" w:color="auto" w:fill="auto"/>
          </w:tcPr>
          <w:p w:rsidR="00546823" w:rsidRPr="00C76185" w:rsidRDefault="00546823" w:rsidP="00C76185">
            <w:pPr>
              <w:pStyle w:val="ConsPlusNormal"/>
              <w:spacing w:line="228" w:lineRule="auto"/>
              <w:ind w:right="-108" w:firstLine="0"/>
              <w:rPr>
                <w:color w:val="000000"/>
                <w:sz w:val="24"/>
                <w:szCs w:val="24"/>
              </w:rPr>
            </w:pPr>
            <w:r w:rsidRPr="00C76185">
              <w:rPr>
                <w:sz w:val="24"/>
                <w:szCs w:val="24"/>
              </w:rPr>
              <w:t>ветеринарные лечебницы с содержанием животных;</w:t>
            </w:r>
          </w:p>
        </w:tc>
        <w:tc>
          <w:tcPr>
            <w:tcW w:w="3435" w:type="dxa"/>
            <w:vMerge/>
            <w:shd w:val="clear" w:color="auto" w:fill="auto"/>
          </w:tcPr>
          <w:p w:rsidR="00546823" w:rsidRPr="00C76185" w:rsidRDefault="00546823" w:rsidP="00C76185">
            <w:pPr>
              <w:keepLines w:val="0"/>
              <w:widowControl w:val="0"/>
              <w:spacing w:line="228" w:lineRule="auto"/>
              <w:ind w:firstLine="0"/>
              <w:rPr>
                <w:iCs/>
                <w:sz w:val="24"/>
                <w:szCs w:val="24"/>
              </w:rPr>
            </w:pPr>
          </w:p>
        </w:tc>
        <w:tc>
          <w:tcPr>
            <w:tcW w:w="4078" w:type="dxa"/>
            <w:vMerge/>
            <w:shd w:val="clear" w:color="auto" w:fill="auto"/>
          </w:tcPr>
          <w:p w:rsidR="00546823" w:rsidRPr="00C76185" w:rsidRDefault="00546823" w:rsidP="00C76185">
            <w:pPr>
              <w:keepLines w:val="0"/>
              <w:widowControl w:val="0"/>
              <w:spacing w:line="228" w:lineRule="auto"/>
              <w:ind w:firstLine="0"/>
              <w:rPr>
                <w:iCs/>
                <w:sz w:val="24"/>
                <w:szCs w:val="24"/>
              </w:rPr>
            </w:pPr>
          </w:p>
        </w:tc>
      </w:tr>
      <w:tr w:rsidR="00546823" w:rsidRPr="00C76185" w:rsidTr="007B7461">
        <w:tc>
          <w:tcPr>
            <w:tcW w:w="817"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3.10.1</w:t>
            </w:r>
          </w:p>
        </w:tc>
        <w:tc>
          <w:tcPr>
            <w:tcW w:w="3119" w:type="dxa"/>
            <w:shd w:val="clear" w:color="auto" w:fill="auto"/>
          </w:tcPr>
          <w:p w:rsidR="00546823" w:rsidRPr="00C76185" w:rsidRDefault="00546823" w:rsidP="00C76185">
            <w:pPr>
              <w:pStyle w:val="ConsPlusNormal"/>
              <w:spacing w:line="228" w:lineRule="auto"/>
              <w:ind w:right="-108" w:firstLine="0"/>
              <w:rPr>
                <w:color w:val="000000"/>
                <w:sz w:val="24"/>
                <w:szCs w:val="24"/>
              </w:rPr>
            </w:pPr>
            <w:r w:rsidRPr="00C76185">
              <w:rPr>
                <w:color w:val="000000"/>
                <w:sz w:val="24"/>
                <w:szCs w:val="24"/>
              </w:rPr>
              <w:t>Амбулаторное ветеринарное обслуживание</w:t>
            </w:r>
          </w:p>
        </w:tc>
        <w:tc>
          <w:tcPr>
            <w:tcW w:w="3577" w:type="dxa"/>
            <w:shd w:val="clear" w:color="auto" w:fill="auto"/>
          </w:tcPr>
          <w:p w:rsidR="00546823" w:rsidRPr="00C76185" w:rsidRDefault="00546823" w:rsidP="00C76185">
            <w:pPr>
              <w:pStyle w:val="ConsPlusNormal"/>
              <w:spacing w:line="228" w:lineRule="auto"/>
              <w:ind w:right="-108" w:firstLine="0"/>
              <w:rPr>
                <w:sz w:val="24"/>
                <w:szCs w:val="24"/>
              </w:rPr>
            </w:pPr>
            <w:r w:rsidRPr="00C76185">
              <w:rPr>
                <w:sz w:val="24"/>
                <w:szCs w:val="24"/>
              </w:rPr>
              <w:t>ветеринарные приемные пункты;</w:t>
            </w:r>
          </w:p>
          <w:p w:rsidR="00546823" w:rsidRPr="00C76185" w:rsidRDefault="00546823" w:rsidP="00C76185">
            <w:pPr>
              <w:keepLines w:val="0"/>
              <w:widowControl w:val="0"/>
              <w:spacing w:line="228" w:lineRule="auto"/>
              <w:ind w:firstLine="0"/>
              <w:rPr>
                <w:sz w:val="24"/>
                <w:szCs w:val="24"/>
              </w:rPr>
            </w:pPr>
            <w:r w:rsidRPr="00C76185">
              <w:rPr>
                <w:sz w:val="24"/>
                <w:szCs w:val="24"/>
              </w:rPr>
              <w:t>ветлечебницы без содержания животных</w:t>
            </w:r>
          </w:p>
        </w:tc>
        <w:tc>
          <w:tcPr>
            <w:tcW w:w="3435" w:type="dxa"/>
            <w:vMerge/>
            <w:shd w:val="clear" w:color="auto" w:fill="auto"/>
          </w:tcPr>
          <w:p w:rsidR="00546823" w:rsidRPr="00C76185" w:rsidRDefault="00546823" w:rsidP="00C76185">
            <w:pPr>
              <w:keepLines w:val="0"/>
              <w:widowControl w:val="0"/>
              <w:spacing w:line="228" w:lineRule="auto"/>
              <w:ind w:firstLine="0"/>
              <w:rPr>
                <w:iCs/>
                <w:sz w:val="24"/>
                <w:szCs w:val="24"/>
              </w:rPr>
            </w:pPr>
          </w:p>
        </w:tc>
        <w:tc>
          <w:tcPr>
            <w:tcW w:w="4078" w:type="dxa"/>
            <w:vMerge/>
            <w:shd w:val="clear" w:color="auto" w:fill="auto"/>
          </w:tcPr>
          <w:p w:rsidR="00546823" w:rsidRPr="00C76185" w:rsidRDefault="00546823" w:rsidP="00C76185">
            <w:pPr>
              <w:keepLines w:val="0"/>
              <w:widowControl w:val="0"/>
              <w:spacing w:line="228" w:lineRule="auto"/>
              <w:ind w:firstLine="0"/>
              <w:rPr>
                <w:iCs/>
                <w:sz w:val="24"/>
                <w:szCs w:val="24"/>
              </w:rPr>
            </w:pPr>
          </w:p>
        </w:tc>
      </w:tr>
      <w:tr w:rsidR="00546823" w:rsidRPr="00C76185" w:rsidTr="007B7461">
        <w:tc>
          <w:tcPr>
            <w:tcW w:w="817" w:type="dxa"/>
            <w:shd w:val="clear" w:color="auto" w:fill="auto"/>
          </w:tcPr>
          <w:p w:rsidR="00546823" w:rsidRPr="00C76185" w:rsidRDefault="00546823" w:rsidP="00C76185">
            <w:pPr>
              <w:keepLines w:val="0"/>
              <w:widowControl w:val="0"/>
              <w:spacing w:line="228" w:lineRule="auto"/>
              <w:ind w:firstLine="0"/>
              <w:rPr>
                <w:iCs/>
                <w:sz w:val="24"/>
                <w:szCs w:val="24"/>
              </w:rPr>
            </w:pPr>
            <w:r w:rsidRPr="00C76185">
              <w:rPr>
                <w:iCs/>
                <w:sz w:val="24"/>
                <w:szCs w:val="24"/>
              </w:rPr>
              <w:t>4.6</w:t>
            </w:r>
          </w:p>
        </w:tc>
        <w:tc>
          <w:tcPr>
            <w:tcW w:w="3119"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Общественное питание</w:t>
            </w:r>
          </w:p>
        </w:tc>
        <w:tc>
          <w:tcPr>
            <w:tcW w:w="3577"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предприятия общественного питания (столовые, кафе, экспресс-кафе, буфеты);</w:t>
            </w:r>
          </w:p>
        </w:tc>
        <w:tc>
          <w:tcPr>
            <w:tcW w:w="3435" w:type="dxa"/>
            <w:vMerge/>
            <w:shd w:val="clear" w:color="auto" w:fill="auto"/>
          </w:tcPr>
          <w:p w:rsidR="00546823" w:rsidRPr="00C76185" w:rsidRDefault="00546823" w:rsidP="00C76185">
            <w:pPr>
              <w:keepLines w:val="0"/>
              <w:widowControl w:val="0"/>
              <w:spacing w:line="228" w:lineRule="auto"/>
              <w:ind w:firstLine="0"/>
              <w:rPr>
                <w:iCs/>
                <w:sz w:val="24"/>
                <w:szCs w:val="24"/>
              </w:rPr>
            </w:pPr>
          </w:p>
        </w:tc>
        <w:tc>
          <w:tcPr>
            <w:tcW w:w="4078" w:type="dxa"/>
            <w:vMerge/>
            <w:shd w:val="clear" w:color="auto" w:fill="auto"/>
          </w:tcPr>
          <w:p w:rsidR="00546823" w:rsidRPr="00C76185" w:rsidRDefault="00546823" w:rsidP="00C76185">
            <w:pPr>
              <w:keepLines w:val="0"/>
              <w:widowControl w:val="0"/>
              <w:spacing w:line="228" w:lineRule="auto"/>
              <w:ind w:firstLine="0"/>
              <w:rPr>
                <w:iCs/>
                <w:sz w:val="24"/>
                <w:szCs w:val="24"/>
              </w:rPr>
            </w:pPr>
          </w:p>
        </w:tc>
      </w:tr>
      <w:tr w:rsidR="00546823" w:rsidRPr="00C76185" w:rsidTr="007B7461">
        <w:tc>
          <w:tcPr>
            <w:tcW w:w="817" w:type="dxa"/>
            <w:shd w:val="clear" w:color="auto" w:fill="auto"/>
          </w:tcPr>
          <w:p w:rsidR="00546823" w:rsidRPr="00C76185" w:rsidRDefault="00546823" w:rsidP="00C76185">
            <w:pPr>
              <w:pStyle w:val="ConsPlusNormal"/>
              <w:spacing w:line="228" w:lineRule="auto"/>
              <w:ind w:right="-108" w:firstLine="0"/>
              <w:rPr>
                <w:color w:val="000000"/>
                <w:sz w:val="24"/>
                <w:szCs w:val="24"/>
              </w:rPr>
            </w:pPr>
            <w:r w:rsidRPr="00C76185">
              <w:rPr>
                <w:color w:val="000000"/>
                <w:sz w:val="24"/>
                <w:szCs w:val="24"/>
              </w:rPr>
              <w:t>4.9.1</w:t>
            </w:r>
          </w:p>
        </w:tc>
        <w:tc>
          <w:tcPr>
            <w:tcW w:w="3119" w:type="dxa"/>
            <w:shd w:val="clear" w:color="auto" w:fill="auto"/>
          </w:tcPr>
          <w:p w:rsidR="00546823" w:rsidRPr="00C76185" w:rsidRDefault="00546823" w:rsidP="00C76185">
            <w:pPr>
              <w:pStyle w:val="ConsPlusNormal"/>
              <w:spacing w:line="228" w:lineRule="auto"/>
              <w:ind w:right="-108" w:firstLine="0"/>
              <w:rPr>
                <w:color w:val="000000"/>
                <w:sz w:val="24"/>
                <w:szCs w:val="24"/>
              </w:rPr>
            </w:pPr>
            <w:r w:rsidRPr="00C76185">
              <w:rPr>
                <w:iCs/>
                <w:sz w:val="24"/>
                <w:szCs w:val="24"/>
              </w:rPr>
              <w:t>Объекты придорожного сервиса</w:t>
            </w:r>
          </w:p>
        </w:tc>
        <w:tc>
          <w:tcPr>
            <w:tcW w:w="3577" w:type="dxa"/>
            <w:shd w:val="clear" w:color="auto" w:fill="auto"/>
          </w:tcPr>
          <w:p w:rsidR="00546823" w:rsidRPr="00C76185" w:rsidRDefault="00546823" w:rsidP="00C76185">
            <w:pPr>
              <w:pStyle w:val="ConsPlusNormal"/>
              <w:spacing w:line="228" w:lineRule="auto"/>
              <w:ind w:right="-108" w:firstLine="0"/>
              <w:rPr>
                <w:color w:val="000000"/>
                <w:sz w:val="24"/>
                <w:szCs w:val="24"/>
              </w:rPr>
            </w:pPr>
            <w:r w:rsidRPr="00C76185">
              <w:rPr>
                <w:color w:val="000000"/>
                <w:sz w:val="24"/>
                <w:szCs w:val="24"/>
              </w:rPr>
              <w:t>объекты обслуживания автомобильного транспорта: автомобильные мойки, станции технического обслуживания, машинно-транспортные мастерские, ремонтно-механические мастерские, автозаправочные станции</w:t>
            </w:r>
          </w:p>
        </w:tc>
        <w:tc>
          <w:tcPr>
            <w:tcW w:w="3435" w:type="dxa"/>
            <w:vMerge/>
            <w:shd w:val="clear" w:color="auto" w:fill="auto"/>
          </w:tcPr>
          <w:p w:rsidR="00546823" w:rsidRPr="00C76185" w:rsidRDefault="00546823" w:rsidP="00C76185">
            <w:pPr>
              <w:keepLines w:val="0"/>
              <w:widowControl w:val="0"/>
              <w:spacing w:line="228" w:lineRule="auto"/>
              <w:ind w:firstLine="0"/>
              <w:rPr>
                <w:iCs/>
                <w:sz w:val="24"/>
                <w:szCs w:val="24"/>
              </w:rPr>
            </w:pPr>
          </w:p>
        </w:tc>
        <w:tc>
          <w:tcPr>
            <w:tcW w:w="4078" w:type="dxa"/>
            <w:vMerge/>
            <w:shd w:val="clear" w:color="auto" w:fill="auto"/>
          </w:tcPr>
          <w:p w:rsidR="00546823" w:rsidRPr="00C76185" w:rsidRDefault="00546823" w:rsidP="00C76185">
            <w:pPr>
              <w:keepLines w:val="0"/>
              <w:widowControl w:val="0"/>
              <w:spacing w:line="228" w:lineRule="auto"/>
              <w:ind w:firstLine="0"/>
              <w:rPr>
                <w:iCs/>
                <w:sz w:val="24"/>
                <w:szCs w:val="24"/>
              </w:rPr>
            </w:pPr>
          </w:p>
        </w:tc>
      </w:tr>
    </w:tbl>
    <w:p w:rsidR="00546823" w:rsidRPr="00C76185" w:rsidRDefault="00546823" w:rsidP="00C76185">
      <w:pPr>
        <w:keepNext/>
        <w:keepLines w:val="0"/>
        <w:widowControl w:val="0"/>
        <w:spacing w:before="240" w:line="228" w:lineRule="auto"/>
        <w:ind w:left="113" w:firstLine="851"/>
        <w:rPr>
          <w:b/>
          <w:bCs/>
          <w:i/>
          <w:sz w:val="24"/>
          <w:szCs w:val="24"/>
          <w:u w:val="single"/>
        </w:rPr>
      </w:pPr>
      <w:r w:rsidRPr="00C76185">
        <w:rPr>
          <w:b/>
          <w:bCs/>
          <w:i/>
          <w:sz w:val="24"/>
          <w:szCs w:val="24"/>
          <w:u w:val="single"/>
        </w:rPr>
        <w:t>Вспомогательные виды разрешенного использования:</w:t>
      </w:r>
    </w:p>
    <w:p w:rsidR="00546823" w:rsidRPr="00C76185" w:rsidRDefault="00546823" w:rsidP="00C76185">
      <w:pPr>
        <w:pStyle w:val="nienie"/>
        <w:keepLines w:val="0"/>
        <w:numPr>
          <w:ilvl w:val="0"/>
          <w:numId w:val="37"/>
        </w:numPr>
        <w:tabs>
          <w:tab w:val="left" w:pos="709"/>
        </w:tabs>
        <w:suppressAutoHyphens w:val="0"/>
        <w:ind w:left="709" w:hanging="283"/>
        <w:rPr>
          <w:rFonts w:ascii="Times New Roman" w:hAnsi="Times New Roman" w:cs="Times New Roman"/>
        </w:rPr>
      </w:pPr>
      <w:r w:rsidRPr="00C76185">
        <w:rPr>
          <w:rFonts w:ascii="Times New Roman" w:hAnsi="Times New Roman" w:cs="Times New Roman"/>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546823" w:rsidRPr="00C76185" w:rsidRDefault="00546823" w:rsidP="00C76185">
      <w:pPr>
        <w:pStyle w:val="nienie"/>
        <w:keepLines w:val="0"/>
        <w:numPr>
          <w:ilvl w:val="0"/>
          <w:numId w:val="37"/>
        </w:numPr>
        <w:tabs>
          <w:tab w:val="left" w:pos="709"/>
        </w:tabs>
        <w:suppressAutoHyphens w:val="0"/>
        <w:ind w:left="709" w:hanging="283"/>
        <w:rPr>
          <w:rFonts w:ascii="Times New Roman" w:hAnsi="Times New Roman" w:cs="Times New Roman"/>
        </w:rPr>
      </w:pPr>
      <w:r w:rsidRPr="00C76185">
        <w:rPr>
          <w:rFonts w:ascii="Times New Roman" w:hAnsi="Times New Roman" w:cs="Times New Roman"/>
        </w:rPr>
        <w:t>автостоянки для временного хранения грузовых автомобилей;</w:t>
      </w:r>
    </w:p>
    <w:p w:rsidR="00546823" w:rsidRPr="00C76185" w:rsidRDefault="00546823" w:rsidP="00C76185">
      <w:pPr>
        <w:pStyle w:val="nienie"/>
        <w:keepLines w:val="0"/>
        <w:numPr>
          <w:ilvl w:val="0"/>
          <w:numId w:val="37"/>
        </w:numPr>
        <w:tabs>
          <w:tab w:val="left" w:pos="709"/>
        </w:tabs>
        <w:suppressAutoHyphens w:val="0"/>
        <w:ind w:left="709" w:hanging="283"/>
        <w:rPr>
          <w:rFonts w:ascii="Times New Roman" w:hAnsi="Times New Roman" w:cs="Times New Roman"/>
        </w:rPr>
      </w:pPr>
      <w:r w:rsidRPr="00C76185">
        <w:rPr>
          <w:rFonts w:ascii="Times New Roman" w:hAnsi="Times New Roman" w:cs="Times New Roman"/>
        </w:rPr>
        <w:lastRenderedPageBreak/>
        <w:t>гаражи и автостоянки для постоянного хранения грузовых автомобилей;</w:t>
      </w:r>
    </w:p>
    <w:p w:rsidR="00546823" w:rsidRPr="00C76185" w:rsidRDefault="00546823" w:rsidP="00C76185">
      <w:pPr>
        <w:pStyle w:val="nienie"/>
        <w:keepLines w:val="0"/>
        <w:numPr>
          <w:ilvl w:val="0"/>
          <w:numId w:val="37"/>
        </w:numPr>
        <w:tabs>
          <w:tab w:val="left" w:pos="709"/>
        </w:tabs>
        <w:suppressAutoHyphens w:val="0"/>
        <w:ind w:left="709" w:hanging="283"/>
        <w:rPr>
          <w:rFonts w:ascii="Times New Roman" w:hAnsi="Times New Roman" w:cs="Times New Roman"/>
        </w:rPr>
      </w:pPr>
      <w:r w:rsidRPr="00C76185">
        <w:rPr>
          <w:rFonts w:ascii="Times New Roman" w:hAnsi="Times New Roman" w:cs="Times New Roman"/>
        </w:rPr>
        <w:t>объекты пожарной охраны;</w:t>
      </w:r>
    </w:p>
    <w:p w:rsidR="00546823" w:rsidRPr="00C76185" w:rsidRDefault="00546823" w:rsidP="00C76185">
      <w:pPr>
        <w:pStyle w:val="nienie"/>
        <w:keepLines w:val="0"/>
        <w:numPr>
          <w:ilvl w:val="0"/>
          <w:numId w:val="37"/>
        </w:numPr>
        <w:tabs>
          <w:tab w:val="left" w:pos="709"/>
        </w:tabs>
        <w:suppressAutoHyphens w:val="0"/>
        <w:ind w:left="709" w:hanging="283"/>
        <w:rPr>
          <w:rFonts w:ascii="Times New Roman" w:hAnsi="Times New Roman" w:cs="Times New Roman"/>
        </w:rPr>
      </w:pPr>
      <w:r w:rsidRPr="00C76185">
        <w:rPr>
          <w:rFonts w:ascii="Times New Roman" w:hAnsi="Times New Roman" w:cs="Times New Roman"/>
        </w:rPr>
        <w:t>офисы, конторы, административные службы;</w:t>
      </w:r>
    </w:p>
    <w:p w:rsidR="00546823" w:rsidRPr="00C76185" w:rsidRDefault="00546823" w:rsidP="00C76185">
      <w:pPr>
        <w:pStyle w:val="nienie"/>
        <w:keepLines w:val="0"/>
        <w:numPr>
          <w:ilvl w:val="0"/>
          <w:numId w:val="37"/>
        </w:numPr>
        <w:tabs>
          <w:tab w:val="left" w:pos="709"/>
        </w:tabs>
        <w:suppressAutoHyphens w:val="0"/>
        <w:ind w:left="709" w:hanging="283"/>
        <w:rPr>
          <w:rFonts w:ascii="Times New Roman" w:hAnsi="Times New Roman" w:cs="Times New Roman"/>
        </w:rPr>
      </w:pPr>
      <w:r w:rsidRPr="00C76185">
        <w:rPr>
          <w:rFonts w:ascii="Times New Roman" w:hAnsi="Times New Roman" w:cs="Times New Roman"/>
        </w:rPr>
        <w:t>отделения, участковые пункты полиции;</w:t>
      </w:r>
    </w:p>
    <w:p w:rsidR="00546823" w:rsidRPr="00C76185" w:rsidRDefault="00546823" w:rsidP="00C76185">
      <w:pPr>
        <w:pStyle w:val="nienie"/>
        <w:keepLines w:val="0"/>
        <w:numPr>
          <w:ilvl w:val="0"/>
          <w:numId w:val="37"/>
        </w:numPr>
        <w:tabs>
          <w:tab w:val="left" w:pos="709"/>
        </w:tabs>
        <w:suppressAutoHyphens w:val="0"/>
        <w:ind w:left="709" w:hanging="283"/>
        <w:rPr>
          <w:rFonts w:ascii="Times New Roman" w:hAnsi="Times New Roman" w:cs="Times New Roman"/>
        </w:rPr>
      </w:pPr>
      <w:r w:rsidRPr="00C76185">
        <w:rPr>
          <w:rFonts w:ascii="Times New Roman" w:hAnsi="Times New Roman" w:cs="Times New Roman"/>
        </w:rPr>
        <w:t>зеленые насаждения.</w:t>
      </w:r>
    </w:p>
    <w:p w:rsidR="00546823" w:rsidRPr="00C76185" w:rsidRDefault="00546823" w:rsidP="00C76185">
      <w:pPr>
        <w:spacing w:line="228" w:lineRule="auto"/>
        <w:rPr>
          <w:sz w:val="24"/>
          <w:szCs w:val="24"/>
        </w:rPr>
      </w:pPr>
      <w:r w:rsidRPr="00C76185">
        <w:rPr>
          <w:sz w:val="24"/>
          <w:szCs w:val="24"/>
        </w:rPr>
        <w:t>Предельные параметры разрешенного строительства, реконструкции объектов вспомогательного вида разрешенного использования принимаются такими же, как для основного вида разрешенного использования, установленного для земельного участка, на котором они расположены.</w:t>
      </w:r>
    </w:p>
    <w:p w:rsidR="00546823" w:rsidRPr="00C76185" w:rsidRDefault="00546823" w:rsidP="00C76185">
      <w:pPr>
        <w:pStyle w:val="nienie"/>
        <w:keepLines w:val="0"/>
        <w:numPr>
          <w:ilvl w:val="0"/>
          <w:numId w:val="0"/>
        </w:numPr>
        <w:tabs>
          <w:tab w:val="left" w:pos="709"/>
        </w:tabs>
        <w:ind w:left="709"/>
        <w:rPr>
          <w:rFonts w:ascii="Times New Roman" w:hAnsi="Times New Roman" w:cs="Times New Roman"/>
        </w:rPr>
      </w:pPr>
    </w:p>
    <w:p w:rsidR="00546823" w:rsidRPr="00C76185" w:rsidRDefault="00546823" w:rsidP="00C76185">
      <w:pPr>
        <w:keepLines w:val="0"/>
        <w:widowControl w:val="0"/>
        <w:overflowPunct/>
        <w:autoSpaceDE/>
        <w:spacing w:line="240" w:lineRule="auto"/>
        <w:ind w:firstLine="709"/>
        <w:textAlignment w:val="auto"/>
        <w:rPr>
          <w:sz w:val="24"/>
          <w:szCs w:val="24"/>
        </w:rPr>
      </w:pPr>
      <w:r w:rsidRPr="00C76185">
        <w:rPr>
          <w:sz w:val="24"/>
          <w:szCs w:val="24"/>
        </w:rPr>
        <w:t>1) минимальная площадь земельного участка для объектов инженерного обеспечения и объектов вспомогательного инженерного назначения – 1 кв.м.;</w:t>
      </w:r>
    </w:p>
    <w:p w:rsidR="00546823" w:rsidRPr="00C76185" w:rsidRDefault="00546823" w:rsidP="00C76185">
      <w:pPr>
        <w:keepLines w:val="0"/>
        <w:widowControl w:val="0"/>
        <w:overflowPunct/>
        <w:autoSpaceDE/>
        <w:spacing w:line="240" w:lineRule="auto"/>
        <w:ind w:firstLine="709"/>
        <w:textAlignment w:val="auto"/>
        <w:rPr>
          <w:sz w:val="24"/>
          <w:szCs w:val="24"/>
        </w:rPr>
      </w:pPr>
      <w:r w:rsidRPr="00C76185">
        <w:rPr>
          <w:sz w:val="24"/>
          <w:szCs w:val="24"/>
        </w:rPr>
        <w:t>2) минимальная площадь земельного участка для размещения временных (некапитальных) объектов торговли и услуг – 1 кв.м.;</w:t>
      </w:r>
    </w:p>
    <w:p w:rsidR="00546823" w:rsidRPr="00C76185" w:rsidRDefault="00546823" w:rsidP="00C76185">
      <w:pPr>
        <w:keepLines w:val="0"/>
        <w:widowControl w:val="0"/>
        <w:overflowPunct/>
        <w:autoSpaceDE/>
        <w:spacing w:line="240" w:lineRule="auto"/>
        <w:ind w:firstLine="709"/>
        <w:textAlignment w:val="auto"/>
        <w:rPr>
          <w:sz w:val="24"/>
          <w:szCs w:val="24"/>
        </w:rPr>
      </w:pPr>
      <w:r w:rsidRPr="00C76185">
        <w:rPr>
          <w:sz w:val="24"/>
          <w:szCs w:val="24"/>
        </w:rPr>
        <w:t>Все выступающие элементы и конструкции зданий (отмостка, пандус, входная группа, балконы, свесы кровли и т.д.) должны располагаться в границах земельного участка.</w:t>
      </w:r>
    </w:p>
    <w:p w:rsidR="00546823" w:rsidRPr="00C76185" w:rsidRDefault="00546823" w:rsidP="00C76185">
      <w:pPr>
        <w:keepLines w:val="0"/>
        <w:widowControl w:val="0"/>
        <w:overflowPunct/>
        <w:autoSpaceDE/>
        <w:spacing w:line="240" w:lineRule="auto"/>
        <w:ind w:firstLine="709"/>
        <w:textAlignment w:val="auto"/>
        <w:rPr>
          <w:sz w:val="24"/>
          <w:szCs w:val="24"/>
        </w:rPr>
      </w:pPr>
      <w:r w:rsidRPr="00C76185">
        <w:rPr>
          <w:sz w:val="24"/>
          <w:szCs w:val="24"/>
        </w:rPr>
        <w:t xml:space="preserve">Требования к ограждению земельных участков: </w:t>
      </w:r>
    </w:p>
    <w:p w:rsidR="00546823" w:rsidRPr="00C76185" w:rsidRDefault="00546823" w:rsidP="00C76185">
      <w:pPr>
        <w:keepLines w:val="0"/>
        <w:widowControl w:val="0"/>
        <w:overflowPunct/>
        <w:autoSpaceDE/>
        <w:spacing w:line="240" w:lineRule="auto"/>
        <w:ind w:firstLine="709"/>
        <w:textAlignment w:val="auto"/>
        <w:rPr>
          <w:sz w:val="24"/>
          <w:szCs w:val="24"/>
        </w:rPr>
      </w:pPr>
      <w:r w:rsidRPr="00C76185">
        <w:rPr>
          <w:sz w:val="24"/>
          <w:szCs w:val="24"/>
        </w:rPr>
        <w:t xml:space="preserve">– </w:t>
      </w:r>
      <w:r w:rsidRPr="00C76185">
        <w:rPr>
          <w:sz w:val="24"/>
          <w:szCs w:val="24"/>
        </w:rPr>
        <w:tab/>
        <w:t xml:space="preserve">высота ограждения земельных участков должна быть не более 2 метров (в случае если смежные земельные участки имеют разные поверхностные уровни земли, то высота ограждения рассчитывается от поверхности земли участка, имеющего более низкий уровень); </w:t>
      </w:r>
    </w:p>
    <w:p w:rsidR="00546823" w:rsidRPr="00C76185" w:rsidRDefault="00546823" w:rsidP="00C76185">
      <w:pPr>
        <w:keepLines w:val="0"/>
        <w:widowControl w:val="0"/>
        <w:overflowPunct/>
        <w:autoSpaceDE/>
        <w:spacing w:line="240" w:lineRule="auto"/>
        <w:ind w:firstLine="709"/>
        <w:textAlignment w:val="auto"/>
        <w:rPr>
          <w:sz w:val="24"/>
          <w:szCs w:val="24"/>
        </w:rPr>
      </w:pPr>
      <w:r w:rsidRPr="00C76185">
        <w:rPr>
          <w:sz w:val="24"/>
          <w:szCs w:val="24"/>
        </w:rPr>
        <w:t>–</w:t>
      </w:r>
      <w:r w:rsidRPr="00C76185">
        <w:rPr>
          <w:sz w:val="24"/>
          <w:szCs w:val="24"/>
        </w:rPr>
        <w:tab/>
        <w:t>ограждения между смежными земельными участками в хозяйственной и жилой зонах могут быть сплошные, высотой не более 2 м., в нижней части должны быть проветриваемыми на высоту не менее 0,3 м.; садово-огородная зона должна иметь полностью сетчатое или решетчатое ограждение высотой не более 2 м.; допускается по взаимному согласию смежных землепользователей устройство сплошных ограждений из качественных и эстетически выполненных элементов.</w:t>
      </w:r>
    </w:p>
    <w:p w:rsidR="00546823" w:rsidRPr="00C76185" w:rsidRDefault="00546823" w:rsidP="00C76185">
      <w:pPr>
        <w:keepLines w:val="0"/>
        <w:widowControl w:val="0"/>
        <w:overflowPunct/>
        <w:autoSpaceDE/>
        <w:spacing w:line="240" w:lineRule="auto"/>
        <w:ind w:firstLine="709"/>
        <w:textAlignment w:val="auto"/>
        <w:rPr>
          <w:sz w:val="24"/>
          <w:szCs w:val="24"/>
        </w:rPr>
      </w:pPr>
      <w:r w:rsidRPr="00C76185">
        <w:rPr>
          <w:sz w:val="24"/>
          <w:szCs w:val="24"/>
        </w:rPr>
        <w:t>Не допускается устройство сплошных ограждений в пределах треугольника видимости на нерегулируемых перекрестках и примыканиях улиц и дорог.</w:t>
      </w:r>
    </w:p>
    <w:p w:rsidR="00546823" w:rsidRPr="00C76185" w:rsidRDefault="00546823" w:rsidP="00C76185">
      <w:pPr>
        <w:keepLines w:val="0"/>
        <w:widowControl w:val="0"/>
        <w:overflowPunct/>
        <w:autoSpaceDE/>
        <w:spacing w:line="240" w:lineRule="auto"/>
        <w:ind w:firstLine="709"/>
        <w:textAlignment w:val="auto"/>
        <w:rPr>
          <w:sz w:val="24"/>
          <w:szCs w:val="24"/>
        </w:rPr>
      </w:pPr>
      <w:r w:rsidRPr="00C76185">
        <w:rPr>
          <w:sz w:val="24"/>
          <w:szCs w:val="24"/>
        </w:rPr>
        <w:t>При размещении строений должны соблюдаться нормативные противопожарные расстояния между постройками, расположенными на соседних земельных участках, а также санитарные нормы.</w:t>
      </w:r>
    </w:p>
    <w:p w:rsidR="00546823" w:rsidRPr="00C76185" w:rsidRDefault="00546823" w:rsidP="00C76185">
      <w:pPr>
        <w:keepLines w:val="0"/>
        <w:widowControl w:val="0"/>
        <w:overflowPunct/>
        <w:autoSpaceDE/>
        <w:spacing w:line="240" w:lineRule="auto"/>
        <w:ind w:firstLine="709"/>
        <w:textAlignment w:val="auto"/>
        <w:rPr>
          <w:sz w:val="24"/>
          <w:szCs w:val="24"/>
        </w:rPr>
      </w:pPr>
      <w:r w:rsidRPr="00C76185">
        <w:rPr>
          <w:sz w:val="24"/>
          <w:szCs w:val="24"/>
        </w:rPr>
        <w:t>Допускаются отклонения от предельных параметров отступов от межевых границ с соседними земельными участками при условии получения разрешения на отклонение от предельных параметров разрешенного строительства, реконструкции объектов капитального строительства.</w:t>
      </w:r>
    </w:p>
    <w:p w:rsidR="00546823" w:rsidRPr="00C76185" w:rsidRDefault="00546823" w:rsidP="00C76185">
      <w:pPr>
        <w:keepLines w:val="0"/>
        <w:widowControl w:val="0"/>
        <w:overflowPunct/>
        <w:autoSpaceDE/>
        <w:spacing w:line="240" w:lineRule="auto"/>
        <w:ind w:firstLine="709"/>
        <w:textAlignment w:val="auto"/>
        <w:rPr>
          <w:sz w:val="24"/>
          <w:szCs w:val="24"/>
        </w:rPr>
      </w:pPr>
      <w:r w:rsidRPr="00C76185">
        <w:rPr>
          <w:sz w:val="24"/>
          <w:szCs w:val="24"/>
        </w:rPr>
        <w:t>Объем и качество строительства, оснащение инженерным оборудованием, внешнее благоустройство земельного участка, его озеленение должны соответствовать градостроительному плану земельного участка.</w:t>
      </w:r>
    </w:p>
    <w:p w:rsidR="00546823" w:rsidRPr="00C76185" w:rsidRDefault="00546823" w:rsidP="00C76185">
      <w:pPr>
        <w:keepLines w:val="0"/>
        <w:widowControl w:val="0"/>
        <w:overflowPunct/>
        <w:autoSpaceDE/>
        <w:spacing w:line="240" w:lineRule="auto"/>
        <w:ind w:firstLine="709"/>
        <w:textAlignment w:val="auto"/>
        <w:rPr>
          <w:sz w:val="24"/>
          <w:szCs w:val="24"/>
        </w:rPr>
      </w:pPr>
      <w:r w:rsidRPr="00C76185">
        <w:rPr>
          <w:sz w:val="24"/>
          <w:szCs w:val="24"/>
        </w:rPr>
        <w:t>Превышение проектных отметок участка относительно фактических вертикальных отметок смежных участков возможно, при условии выполнения мероприятий, исключающих попадание ливневых стоков на территорию соседних участков.</w:t>
      </w:r>
    </w:p>
    <w:p w:rsidR="00546823" w:rsidRPr="00C76185" w:rsidRDefault="00546823" w:rsidP="00C76185">
      <w:pPr>
        <w:keepLines w:val="0"/>
        <w:widowControl w:val="0"/>
        <w:overflowPunct/>
        <w:autoSpaceDE/>
        <w:spacing w:line="240" w:lineRule="auto"/>
        <w:ind w:firstLine="709"/>
        <w:textAlignment w:val="auto"/>
        <w:rPr>
          <w:sz w:val="24"/>
          <w:szCs w:val="24"/>
        </w:rPr>
      </w:pPr>
      <w:r w:rsidRPr="00C76185">
        <w:rPr>
          <w:sz w:val="24"/>
          <w:szCs w:val="24"/>
        </w:rPr>
        <w:t xml:space="preserve">Требования к параметрам объектов капитального строительства и минимальной (максимальной) площади земельных участков определяются </w:t>
      </w:r>
      <w:r w:rsidRPr="00C76185">
        <w:rPr>
          <w:sz w:val="24"/>
          <w:szCs w:val="24"/>
        </w:rPr>
        <w:lastRenderedPageBreak/>
        <w:t>в соответствии с:</w:t>
      </w:r>
    </w:p>
    <w:p w:rsidR="00546823" w:rsidRPr="00C76185" w:rsidRDefault="00546823" w:rsidP="00C76185">
      <w:pPr>
        <w:keepLines w:val="0"/>
        <w:widowControl w:val="0"/>
        <w:overflowPunct/>
        <w:autoSpaceDE/>
        <w:spacing w:line="240" w:lineRule="auto"/>
        <w:ind w:firstLine="709"/>
        <w:textAlignment w:val="auto"/>
        <w:rPr>
          <w:sz w:val="24"/>
          <w:szCs w:val="24"/>
        </w:rPr>
      </w:pPr>
      <w:r w:rsidRPr="00C76185">
        <w:rPr>
          <w:sz w:val="24"/>
          <w:szCs w:val="24"/>
        </w:rPr>
        <w:t>- заданием на проектирование</w:t>
      </w:r>
    </w:p>
    <w:p w:rsidR="00546823" w:rsidRPr="00C76185" w:rsidRDefault="00546823" w:rsidP="00C76185">
      <w:pPr>
        <w:keepLines w:val="0"/>
        <w:widowControl w:val="0"/>
        <w:overflowPunct/>
        <w:autoSpaceDE/>
        <w:spacing w:line="240" w:lineRule="auto"/>
        <w:ind w:firstLine="709"/>
        <w:textAlignment w:val="auto"/>
        <w:rPr>
          <w:sz w:val="24"/>
          <w:szCs w:val="24"/>
        </w:rPr>
      </w:pPr>
      <w:r w:rsidRPr="00C76185">
        <w:rPr>
          <w:sz w:val="24"/>
          <w:szCs w:val="24"/>
        </w:rPr>
        <w:t>- Свод правил СП 42.13330.2016 "Градостроительство. Планировка и застройка городских и сельских поселений", Актуализированная редакция СНиП 2.07.01-89*, Приложение 7;</w:t>
      </w:r>
    </w:p>
    <w:p w:rsidR="00546823" w:rsidRPr="00C76185" w:rsidRDefault="00546823" w:rsidP="00C76185">
      <w:pPr>
        <w:keepLines w:val="0"/>
        <w:widowControl w:val="0"/>
        <w:overflowPunct/>
        <w:autoSpaceDE/>
        <w:spacing w:line="240" w:lineRule="auto"/>
        <w:ind w:firstLine="709"/>
        <w:textAlignment w:val="auto"/>
        <w:rPr>
          <w:sz w:val="24"/>
          <w:szCs w:val="24"/>
        </w:rPr>
      </w:pPr>
      <w:r w:rsidRPr="00C76185">
        <w:rPr>
          <w:sz w:val="24"/>
          <w:szCs w:val="24"/>
        </w:rPr>
        <w:t>- СНиП 2.08.02-89* «Общественные здания и сооружения»;</w:t>
      </w:r>
    </w:p>
    <w:p w:rsidR="00546823" w:rsidRPr="00C76185" w:rsidRDefault="00546823" w:rsidP="00C76185">
      <w:pPr>
        <w:keepLines w:val="0"/>
        <w:widowControl w:val="0"/>
        <w:overflowPunct/>
        <w:autoSpaceDE/>
        <w:spacing w:line="240" w:lineRule="auto"/>
        <w:ind w:firstLine="709"/>
        <w:textAlignment w:val="auto"/>
        <w:rPr>
          <w:sz w:val="24"/>
          <w:szCs w:val="24"/>
        </w:rPr>
      </w:pPr>
      <w:r w:rsidRPr="00C76185">
        <w:rPr>
          <w:sz w:val="24"/>
          <w:szCs w:val="24"/>
        </w:rPr>
        <w:t>- СНиП II-89-80</w:t>
      </w:r>
      <w:hyperlink r:id="rId21" w:anchor="1" w:history="1">
        <w:r w:rsidRPr="00C76185">
          <w:rPr>
            <w:sz w:val="24"/>
            <w:szCs w:val="24"/>
          </w:rPr>
          <w:t>*</w:t>
        </w:r>
      </w:hyperlink>
      <w:r w:rsidRPr="00C76185">
        <w:rPr>
          <w:sz w:val="24"/>
          <w:szCs w:val="24"/>
        </w:rPr>
        <w:t xml:space="preserve"> "Генеральные планы промышленных предприятий".</w:t>
      </w:r>
    </w:p>
    <w:p w:rsidR="00546823" w:rsidRPr="00C76185" w:rsidRDefault="00546823" w:rsidP="00C76185">
      <w:pPr>
        <w:keepNext/>
        <w:keepLines w:val="0"/>
        <w:widowControl w:val="0"/>
        <w:spacing w:before="240" w:after="120" w:line="240" w:lineRule="auto"/>
        <w:ind w:firstLine="851"/>
        <w:outlineLvl w:val="5"/>
        <w:rPr>
          <w:b/>
          <w:bCs/>
          <w:sz w:val="24"/>
          <w:szCs w:val="24"/>
          <w:u w:val="single"/>
        </w:rPr>
      </w:pPr>
      <w:bookmarkStart w:id="173" w:name="_Toc469576585"/>
      <w:bookmarkStart w:id="174" w:name="_Toc501702782"/>
      <w:r w:rsidRPr="00C76185">
        <w:rPr>
          <w:b/>
          <w:bCs/>
          <w:sz w:val="24"/>
          <w:szCs w:val="24"/>
          <w:u w:val="single"/>
        </w:rPr>
        <w:t>П–2. Зона предприятий, производств и объектов IV-V классов опасности</w:t>
      </w:r>
      <w:bookmarkEnd w:id="173"/>
      <w:bookmarkEnd w:id="174"/>
    </w:p>
    <w:p w:rsidR="00546823" w:rsidRPr="00C76185" w:rsidRDefault="00546823" w:rsidP="00C76185">
      <w:pPr>
        <w:keepLines w:val="0"/>
        <w:widowControl w:val="0"/>
        <w:spacing w:line="240" w:lineRule="auto"/>
        <w:ind w:firstLine="851"/>
        <w:rPr>
          <w:i/>
          <w:iCs/>
          <w:sz w:val="24"/>
          <w:szCs w:val="24"/>
        </w:rPr>
      </w:pPr>
      <w:r w:rsidRPr="00C76185">
        <w:rPr>
          <w:i/>
          <w:iCs/>
          <w:sz w:val="24"/>
          <w:szCs w:val="24"/>
        </w:rPr>
        <w:t xml:space="preserve">Зона П - 2 выделена для обеспечения правовых условий формирования предприятий, производств и объектов </w:t>
      </w:r>
      <w:r w:rsidRPr="00C76185">
        <w:rPr>
          <w:i/>
          <w:iCs/>
          <w:sz w:val="24"/>
          <w:szCs w:val="24"/>
          <w:lang w:val="en-US"/>
        </w:rPr>
        <w:t>IV</w:t>
      </w:r>
      <w:r w:rsidRPr="00C76185">
        <w:rPr>
          <w:i/>
          <w:iCs/>
          <w:sz w:val="24"/>
          <w:szCs w:val="24"/>
        </w:rPr>
        <w:t>-</w:t>
      </w:r>
      <w:r w:rsidRPr="00C76185">
        <w:rPr>
          <w:i/>
          <w:iCs/>
          <w:sz w:val="24"/>
          <w:szCs w:val="24"/>
          <w:lang w:val="en-US"/>
        </w:rPr>
        <w:t>V</w:t>
      </w:r>
      <w:r w:rsidRPr="00C76185">
        <w:rPr>
          <w:i/>
          <w:iCs/>
          <w:sz w:val="24"/>
          <w:szCs w:val="24"/>
        </w:rPr>
        <w:t xml:space="preserve"> классов опасности,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546823" w:rsidRPr="00C76185" w:rsidRDefault="00546823" w:rsidP="00C76185">
      <w:pPr>
        <w:keepNext/>
        <w:keepLines w:val="0"/>
        <w:widowControl w:val="0"/>
        <w:spacing w:before="240" w:line="240" w:lineRule="auto"/>
        <w:ind w:left="113" w:firstLine="851"/>
        <w:rPr>
          <w:b/>
          <w:bCs/>
          <w:i/>
          <w:sz w:val="24"/>
          <w:szCs w:val="24"/>
          <w:u w:val="single"/>
        </w:rPr>
      </w:pPr>
      <w:r w:rsidRPr="00C76185">
        <w:rPr>
          <w:b/>
          <w:bCs/>
          <w:i/>
          <w:sz w:val="24"/>
          <w:szCs w:val="24"/>
          <w:u w:val="single"/>
        </w:rPr>
        <w:t>Основные виды разрешенного использования:</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119"/>
        <w:gridCol w:w="3435"/>
        <w:gridCol w:w="3435"/>
        <w:gridCol w:w="4220"/>
      </w:tblGrid>
      <w:tr w:rsidR="00546823" w:rsidRPr="00C76185" w:rsidTr="007B7461">
        <w:tc>
          <w:tcPr>
            <w:tcW w:w="817" w:type="dxa"/>
            <w:vMerge w:val="restart"/>
            <w:shd w:val="clear" w:color="auto" w:fill="auto"/>
            <w:vAlign w:val="center"/>
          </w:tcPr>
          <w:p w:rsidR="00546823" w:rsidRPr="00C76185" w:rsidRDefault="00546823" w:rsidP="00C76185">
            <w:pPr>
              <w:keepLines w:val="0"/>
              <w:widowControl w:val="0"/>
              <w:spacing w:line="216" w:lineRule="auto"/>
              <w:ind w:firstLine="0"/>
              <w:jc w:val="center"/>
              <w:rPr>
                <w:spacing w:val="-2"/>
                <w:sz w:val="24"/>
                <w:szCs w:val="24"/>
              </w:rPr>
            </w:pPr>
            <w:r w:rsidRPr="00C76185">
              <w:rPr>
                <w:spacing w:val="-2"/>
                <w:sz w:val="24"/>
                <w:szCs w:val="24"/>
              </w:rPr>
              <w:t>Код</w:t>
            </w:r>
          </w:p>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вида</w:t>
            </w:r>
          </w:p>
        </w:tc>
        <w:tc>
          <w:tcPr>
            <w:tcW w:w="3119" w:type="dxa"/>
            <w:vMerge w:val="restart"/>
            <w:shd w:val="clear" w:color="auto" w:fill="auto"/>
            <w:vAlign w:val="center"/>
          </w:tcPr>
          <w:p w:rsidR="00546823" w:rsidRPr="00C76185" w:rsidRDefault="00546823" w:rsidP="00C76185">
            <w:pPr>
              <w:keepLines w:val="0"/>
              <w:widowControl w:val="0"/>
              <w:spacing w:line="216" w:lineRule="auto"/>
              <w:ind w:firstLine="0"/>
              <w:jc w:val="center"/>
              <w:rPr>
                <w:spacing w:val="-2"/>
                <w:sz w:val="24"/>
                <w:szCs w:val="24"/>
              </w:rPr>
            </w:pPr>
            <w:r w:rsidRPr="00C76185">
              <w:rPr>
                <w:spacing w:val="-2"/>
                <w:sz w:val="24"/>
                <w:szCs w:val="24"/>
              </w:rPr>
              <w:t>Наименование вида</w:t>
            </w:r>
          </w:p>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разрешенного использования земельного участка</w:t>
            </w:r>
          </w:p>
        </w:tc>
        <w:tc>
          <w:tcPr>
            <w:tcW w:w="3435" w:type="dxa"/>
            <w:vMerge w:val="restart"/>
            <w:shd w:val="clear" w:color="auto" w:fill="auto"/>
            <w:vAlign w:val="center"/>
          </w:tcPr>
          <w:p w:rsidR="00546823" w:rsidRPr="00C76185" w:rsidRDefault="00546823" w:rsidP="00C76185">
            <w:pPr>
              <w:keepLines w:val="0"/>
              <w:widowControl w:val="0"/>
              <w:spacing w:line="216" w:lineRule="auto"/>
              <w:ind w:firstLine="0"/>
              <w:jc w:val="center"/>
              <w:rPr>
                <w:spacing w:val="-2"/>
                <w:sz w:val="24"/>
                <w:szCs w:val="24"/>
              </w:rPr>
            </w:pPr>
            <w:r w:rsidRPr="00C76185">
              <w:rPr>
                <w:spacing w:val="-2"/>
                <w:sz w:val="24"/>
                <w:szCs w:val="24"/>
              </w:rPr>
              <w:t>Виды разрешенного</w:t>
            </w:r>
          </w:p>
          <w:p w:rsidR="00546823" w:rsidRPr="00C76185" w:rsidRDefault="00546823" w:rsidP="00C76185">
            <w:pPr>
              <w:keepLines w:val="0"/>
              <w:widowControl w:val="0"/>
              <w:spacing w:line="216" w:lineRule="auto"/>
              <w:ind w:firstLine="0"/>
              <w:jc w:val="center"/>
              <w:rPr>
                <w:spacing w:val="-2"/>
                <w:sz w:val="24"/>
                <w:szCs w:val="24"/>
              </w:rPr>
            </w:pPr>
            <w:r w:rsidRPr="00C76185">
              <w:rPr>
                <w:spacing w:val="-2"/>
                <w:sz w:val="24"/>
                <w:szCs w:val="24"/>
              </w:rPr>
              <w:t>использования объектов капитального</w:t>
            </w:r>
          </w:p>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строительства</w:t>
            </w:r>
          </w:p>
        </w:tc>
        <w:tc>
          <w:tcPr>
            <w:tcW w:w="7655" w:type="dxa"/>
            <w:gridSpan w:val="2"/>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46823" w:rsidRPr="00C76185" w:rsidTr="007B7461">
        <w:tc>
          <w:tcPr>
            <w:tcW w:w="817" w:type="dxa"/>
            <w:vMerge/>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p>
        </w:tc>
        <w:tc>
          <w:tcPr>
            <w:tcW w:w="3119" w:type="dxa"/>
            <w:vMerge/>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p>
        </w:tc>
        <w:tc>
          <w:tcPr>
            <w:tcW w:w="3435" w:type="dxa"/>
            <w:vMerge/>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p>
        </w:tc>
        <w:tc>
          <w:tcPr>
            <w:tcW w:w="3435" w:type="dxa"/>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предельные (минимальные и (или) максимальные) размеры земельных участков, в том числе их площадь</w:t>
            </w:r>
          </w:p>
        </w:tc>
        <w:tc>
          <w:tcPr>
            <w:tcW w:w="4220" w:type="dxa"/>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 xml:space="preserve">предельные параметры разрешенного строительства, реконструкции объектов капитального строительства </w:t>
            </w:r>
          </w:p>
        </w:tc>
      </w:tr>
      <w:tr w:rsidR="00546823" w:rsidRPr="00C76185" w:rsidTr="007B7461">
        <w:tc>
          <w:tcPr>
            <w:tcW w:w="817" w:type="dxa"/>
            <w:shd w:val="clear" w:color="auto" w:fill="auto"/>
          </w:tcPr>
          <w:p w:rsidR="00546823" w:rsidRPr="00C76185" w:rsidRDefault="00546823" w:rsidP="00C76185">
            <w:pPr>
              <w:pStyle w:val="ConsPlusNormal"/>
              <w:spacing w:line="228" w:lineRule="auto"/>
              <w:ind w:right="-108" w:firstLine="0"/>
              <w:rPr>
                <w:sz w:val="24"/>
                <w:szCs w:val="24"/>
              </w:rPr>
            </w:pPr>
            <w:r w:rsidRPr="00C76185">
              <w:rPr>
                <w:sz w:val="24"/>
                <w:szCs w:val="24"/>
              </w:rPr>
              <w:t>1.15</w:t>
            </w:r>
          </w:p>
        </w:tc>
        <w:tc>
          <w:tcPr>
            <w:tcW w:w="3119" w:type="dxa"/>
            <w:shd w:val="clear" w:color="auto" w:fill="auto"/>
          </w:tcPr>
          <w:p w:rsidR="00546823" w:rsidRPr="00C76185" w:rsidRDefault="00546823" w:rsidP="00C76185">
            <w:pPr>
              <w:pStyle w:val="ConsPlusNormal"/>
              <w:spacing w:line="228" w:lineRule="auto"/>
              <w:ind w:right="-108" w:firstLine="0"/>
              <w:rPr>
                <w:sz w:val="24"/>
                <w:szCs w:val="24"/>
              </w:rPr>
            </w:pPr>
            <w:r w:rsidRPr="00C76185">
              <w:rPr>
                <w:sz w:val="24"/>
                <w:szCs w:val="24"/>
              </w:rPr>
              <w:t>Хранение и переработка сельскохозяйственной продукции</w:t>
            </w:r>
          </w:p>
        </w:tc>
        <w:tc>
          <w:tcPr>
            <w:tcW w:w="3435" w:type="dxa"/>
            <w:shd w:val="clear" w:color="auto" w:fill="auto"/>
          </w:tcPr>
          <w:p w:rsidR="00546823" w:rsidRPr="00C76185" w:rsidRDefault="00546823" w:rsidP="00C76185">
            <w:pPr>
              <w:pStyle w:val="ConsPlusNormal"/>
              <w:spacing w:line="228" w:lineRule="auto"/>
              <w:ind w:right="-108" w:firstLine="0"/>
              <w:rPr>
                <w:sz w:val="24"/>
                <w:szCs w:val="24"/>
              </w:rPr>
            </w:pPr>
            <w:r w:rsidRPr="00C76185">
              <w:rPr>
                <w:sz w:val="24"/>
                <w:szCs w:val="24"/>
              </w:rPr>
              <w:t xml:space="preserve">здания, сооружения, используемые для производства, хранения, первичной и глубокой переработки сельскохозяйственной продукции класса опасности не выше </w:t>
            </w:r>
            <w:r w:rsidRPr="00C76185">
              <w:rPr>
                <w:sz w:val="24"/>
                <w:szCs w:val="24"/>
                <w:lang w:val="en-US"/>
              </w:rPr>
              <w:t>IV</w:t>
            </w:r>
          </w:p>
        </w:tc>
        <w:tc>
          <w:tcPr>
            <w:tcW w:w="3435" w:type="dxa"/>
            <w:vMerge w:val="restart"/>
            <w:shd w:val="clear" w:color="auto" w:fill="auto"/>
          </w:tcPr>
          <w:p w:rsidR="00546823" w:rsidRPr="00C76185" w:rsidRDefault="00546823" w:rsidP="00C76185">
            <w:pPr>
              <w:keepLines w:val="0"/>
              <w:widowControl w:val="0"/>
              <w:spacing w:line="228" w:lineRule="auto"/>
              <w:ind w:firstLine="0"/>
              <w:rPr>
                <w:iCs/>
                <w:sz w:val="24"/>
                <w:szCs w:val="24"/>
              </w:rPr>
            </w:pPr>
            <w:r w:rsidRPr="00C76185">
              <w:rPr>
                <w:iCs/>
                <w:sz w:val="24"/>
                <w:szCs w:val="24"/>
              </w:rPr>
              <w:t>1) минимальная площадь земельных участков  – 10 кв.м;</w:t>
            </w:r>
          </w:p>
          <w:p w:rsidR="00546823" w:rsidRPr="00C76185" w:rsidRDefault="00546823" w:rsidP="00C76185">
            <w:pPr>
              <w:keepLines w:val="0"/>
              <w:widowControl w:val="0"/>
              <w:spacing w:line="228" w:lineRule="auto"/>
              <w:ind w:firstLine="0"/>
              <w:rPr>
                <w:iCs/>
                <w:sz w:val="24"/>
                <w:szCs w:val="24"/>
              </w:rPr>
            </w:pPr>
            <w:r w:rsidRPr="00C76185">
              <w:rPr>
                <w:iCs/>
                <w:sz w:val="24"/>
                <w:szCs w:val="24"/>
              </w:rPr>
              <w:t>2) максимальная площадь земельных участков – 50 000 кв.м.</w:t>
            </w:r>
          </w:p>
        </w:tc>
        <w:tc>
          <w:tcPr>
            <w:tcW w:w="4220" w:type="dxa"/>
            <w:vMerge w:val="restart"/>
            <w:shd w:val="clear" w:color="auto" w:fill="auto"/>
          </w:tcPr>
          <w:p w:rsidR="00546823" w:rsidRPr="00C76185" w:rsidRDefault="00546823" w:rsidP="00C76185">
            <w:pPr>
              <w:keepLines w:val="0"/>
              <w:widowControl w:val="0"/>
              <w:spacing w:line="228" w:lineRule="auto"/>
              <w:ind w:firstLine="0"/>
              <w:rPr>
                <w:iCs/>
                <w:sz w:val="24"/>
                <w:szCs w:val="24"/>
              </w:rPr>
            </w:pPr>
            <w:r w:rsidRPr="00C76185">
              <w:rPr>
                <w:iCs/>
                <w:sz w:val="24"/>
                <w:szCs w:val="24"/>
              </w:rPr>
              <w:t>1) максимальное количество этажей зданий – 3;</w:t>
            </w:r>
          </w:p>
          <w:p w:rsidR="00546823" w:rsidRPr="00C76185" w:rsidRDefault="00546823" w:rsidP="00C76185">
            <w:pPr>
              <w:keepLines w:val="0"/>
              <w:widowControl w:val="0"/>
              <w:spacing w:line="228" w:lineRule="auto"/>
              <w:ind w:firstLine="0"/>
              <w:rPr>
                <w:iCs/>
                <w:sz w:val="24"/>
                <w:szCs w:val="24"/>
              </w:rPr>
            </w:pPr>
            <w:r w:rsidRPr="00C76185">
              <w:rPr>
                <w:iCs/>
                <w:sz w:val="24"/>
                <w:szCs w:val="24"/>
              </w:rPr>
              <w:t>2) максимальная высота зданий – 14 м, исключение шпили, башни, флагштоки – без ограничения;</w:t>
            </w:r>
          </w:p>
          <w:p w:rsidR="00546823" w:rsidRPr="00C76185" w:rsidRDefault="00546823" w:rsidP="00C76185">
            <w:pPr>
              <w:keepLines w:val="0"/>
              <w:widowControl w:val="0"/>
              <w:spacing w:line="228" w:lineRule="auto"/>
              <w:ind w:firstLine="0"/>
              <w:rPr>
                <w:iCs/>
                <w:sz w:val="24"/>
                <w:szCs w:val="24"/>
              </w:rPr>
            </w:pPr>
            <w:r w:rsidRPr="00C76185">
              <w:rPr>
                <w:iCs/>
                <w:sz w:val="24"/>
                <w:szCs w:val="24"/>
              </w:rPr>
              <w:t>вышки связи- 60 м.;</w:t>
            </w:r>
          </w:p>
          <w:p w:rsidR="00546823" w:rsidRPr="00C76185" w:rsidRDefault="00546823" w:rsidP="00C76185">
            <w:pPr>
              <w:keepLines w:val="0"/>
              <w:widowControl w:val="0"/>
              <w:spacing w:line="228" w:lineRule="auto"/>
              <w:ind w:firstLine="0"/>
              <w:rPr>
                <w:iCs/>
                <w:sz w:val="24"/>
                <w:szCs w:val="24"/>
              </w:rPr>
            </w:pPr>
            <w:r w:rsidRPr="00C76185">
              <w:rPr>
                <w:iCs/>
                <w:sz w:val="24"/>
                <w:szCs w:val="24"/>
              </w:rPr>
              <w:t>3) максимальный процент застройки участка – 60%;</w:t>
            </w:r>
          </w:p>
          <w:p w:rsidR="00546823" w:rsidRPr="00C76185" w:rsidRDefault="00546823" w:rsidP="00C76185">
            <w:pPr>
              <w:keepLines w:val="0"/>
              <w:widowControl w:val="0"/>
              <w:spacing w:line="228" w:lineRule="auto"/>
              <w:ind w:firstLine="0"/>
              <w:rPr>
                <w:iCs/>
                <w:sz w:val="24"/>
                <w:szCs w:val="24"/>
              </w:rPr>
            </w:pPr>
            <w:r w:rsidRPr="00C76185">
              <w:rPr>
                <w:iCs/>
                <w:sz w:val="24"/>
                <w:szCs w:val="24"/>
              </w:rPr>
              <w:t>4) минимальный отступ строений от красной линии или передней границы участка (в случае, если красная линия не установлена) – 3 м;</w:t>
            </w:r>
          </w:p>
          <w:p w:rsidR="00546823" w:rsidRPr="00C76185" w:rsidRDefault="00546823" w:rsidP="00C76185">
            <w:pPr>
              <w:keepLines w:val="0"/>
              <w:widowControl w:val="0"/>
              <w:spacing w:line="228" w:lineRule="auto"/>
              <w:ind w:firstLine="0"/>
              <w:rPr>
                <w:iCs/>
                <w:sz w:val="24"/>
                <w:szCs w:val="24"/>
              </w:rPr>
            </w:pPr>
            <w:r w:rsidRPr="00C76185">
              <w:rPr>
                <w:iCs/>
                <w:sz w:val="24"/>
                <w:szCs w:val="24"/>
              </w:rPr>
              <w:t xml:space="preserve">5) минимальный отступ от границ </w:t>
            </w:r>
            <w:r w:rsidRPr="00C76185">
              <w:rPr>
                <w:iCs/>
                <w:sz w:val="24"/>
                <w:szCs w:val="24"/>
              </w:rPr>
              <w:lastRenderedPageBreak/>
              <w:t>смежных земельных участков – 1 м.;</w:t>
            </w:r>
          </w:p>
          <w:p w:rsidR="00546823" w:rsidRPr="00C76185" w:rsidRDefault="00546823" w:rsidP="00C76185">
            <w:pPr>
              <w:keepLines w:val="0"/>
              <w:widowControl w:val="0"/>
              <w:spacing w:line="228" w:lineRule="auto"/>
              <w:ind w:firstLine="0"/>
              <w:rPr>
                <w:iCs/>
                <w:sz w:val="24"/>
                <w:szCs w:val="24"/>
              </w:rPr>
            </w:pPr>
            <w:r w:rsidRPr="00C76185">
              <w:rPr>
                <w:iCs/>
                <w:sz w:val="24"/>
                <w:szCs w:val="24"/>
              </w:rPr>
              <w:t>6) минимальный процент озеленения земельного участка – 20%</w:t>
            </w:r>
          </w:p>
        </w:tc>
      </w:tr>
      <w:tr w:rsidR="00546823" w:rsidRPr="00C76185" w:rsidTr="007B7461">
        <w:tc>
          <w:tcPr>
            <w:tcW w:w="817" w:type="dxa"/>
            <w:shd w:val="clear" w:color="auto" w:fill="auto"/>
          </w:tcPr>
          <w:p w:rsidR="00546823" w:rsidRPr="00C76185" w:rsidRDefault="00546823" w:rsidP="00C76185">
            <w:pPr>
              <w:pStyle w:val="ConsPlusNormal"/>
              <w:spacing w:line="228" w:lineRule="auto"/>
              <w:ind w:right="-108" w:firstLine="0"/>
              <w:rPr>
                <w:sz w:val="24"/>
                <w:szCs w:val="24"/>
              </w:rPr>
            </w:pPr>
            <w:r w:rsidRPr="00C76185">
              <w:rPr>
                <w:sz w:val="24"/>
                <w:szCs w:val="24"/>
              </w:rPr>
              <w:t>1.18</w:t>
            </w:r>
          </w:p>
        </w:tc>
        <w:tc>
          <w:tcPr>
            <w:tcW w:w="3119" w:type="dxa"/>
            <w:shd w:val="clear" w:color="auto" w:fill="auto"/>
          </w:tcPr>
          <w:p w:rsidR="00546823" w:rsidRPr="00C76185" w:rsidRDefault="00546823" w:rsidP="00C76185">
            <w:pPr>
              <w:pStyle w:val="ConsPlusNormal"/>
              <w:spacing w:line="228" w:lineRule="auto"/>
              <w:ind w:right="-108" w:firstLine="0"/>
              <w:rPr>
                <w:sz w:val="24"/>
                <w:szCs w:val="24"/>
              </w:rPr>
            </w:pPr>
            <w:r w:rsidRPr="00C76185">
              <w:rPr>
                <w:sz w:val="24"/>
                <w:szCs w:val="24"/>
              </w:rPr>
              <w:t>Обеспечение сельскохозяйственного производства</w:t>
            </w:r>
          </w:p>
        </w:tc>
        <w:tc>
          <w:tcPr>
            <w:tcW w:w="3435" w:type="dxa"/>
            <w:shd w:val="clear" w:color="auto" w:fill="auto"/>
          </w:tcPr>
          <w:p w:rsidR="00546823" w:rsidRPr="00C76185" w:rsidRDefault="00546823" w:rsidP="00C76185">
            <w:pPr>
              <w:pStyle w:val="ConsPlusNormal"/>
              <w:spacing w:line="228" w:lineRule="auto"/>
              <w:ind w:right="-108" w:firstLine="0"/>
              <w:rPr>
                <w:sz w:val="24"/>
                <w:szCs w:val="24"/>
              </w:rPr>
            </w:pPr>
            <w:r w:rsidRPr="00C76185">
              <w:rPr>
                <w:sz w:val="24"/>
                <w:szCs w:val="24"/>
              </w:rPr>
              <w:t>машинно-транспортные и ремонтные станции,</w:t>
            </w:r>
          </w:p>
          <w:p w:rsidR="00546823" w:rsidRPr="00C76185" w:rsidRDefault="00546823" w:rsidP="00C76185">
            <w:pPr>
              <w:pStyle w:val="ConsPlusNormal"/>
              <w:spacing w:line="228" w:lineRule="auto"/>
              <w:ind w:right="-108" w:firstLine="0"/>
              <w:rPr>
                <w:sz w:val="24"/>
                <w:szCs w:val="24"/>
              </w:rPr>
            </w:pPr>
            <w:r w:rsidRPr="00C76185">
              <w:rPr>
                <w:sz w:val="24"/>
                <w:szCs w:val="24"/>
              </w:rPr>
              <w:t>ангары и гаражи для сельскохозяйственной техники,</w:t>
            </w:r>
          </w:p>
          <w:p w:rsidR="00546823" w:rsidRPr="00C76185" w:rsidRDefault="00546823" w:rsidP="00C76185">
            <w:pPr>
              <w:pStyle w:val="ConsPlusNormal"/>
              <w:spacing w:line="228" w:lineRule="auto"/>
              <w:ind w:right="-108" w:firstLine="0"/>
              <w:rPr>
                <w:sz w:val="24"/>
                <w:szCs w:val="24"/>
              </w:rPr>
            </w:pPr>
            <w:r w:rsidRPr="00C76185">
              <w:rPr>
                <w:sz w:val="24"/>
                <w:szCs w:val="24"/>
              </w:rPr>
              <w:t>амбары,</w:t>
            </w:r>
          </w:p>
          <w:p w:rsidR="00546823" w:rsidRPr="00C76185" w:rsidRDefault="00546823" w:rsidP="00C76185">
            <w:pPr>
              <w:pStyle w:val="ConsPlusNormal"/>
              <w:spacing w:line="228" w:lineRule="auto"/>
              <w:ind w:right="-108" w:firstLine="0"/>
              <w:rPr>
                <w:sz w:val="24"/>
                <w:szCs w:val="24"/>
              </w:rPr>
            </w:pPr>
            <w:r w:rsidRPr="00C76185">
              <w:rPr>
                <w:sz w:val="24"/>
                <w:szCs w:val="24"/>
              </w:rPr>
              <w:lastRenderedPageBreak/>
              <w:t xml:space="preserve">водонапорные башни, трансформаторные подстанции </w:t>
            </w:r>
          </w:p>
        </w:tc>
        <w:tc>
          <w:tcPr>
            <w:tcW w:w="3435" w:type="dxa"/>
            <w:vMerge/>
            <w:shd w:val="clear" w:color="auto" w:fill="auto"/>
          </w:tcPr>
          <w:p w:rsidR="00546823" w:rsidRPr="00C76185" w:rsidRDefault="00546823" w:rsidP="00C76185">
            <w:pPr>
              <w:keepLines w:val="0"/>
              <w:widowControl w:val="0"/>
              <w:spacing w:line="228" w:lineRule="auto"/>
              <w:ind w:firstLine="0"/>
              <w:rPr>
                <w:iCs/>
                <w:sz w:val="24"/>
                <w:szCs w:val="24"/>
              </w:rPr>
            </w:pPr>
          </w:p>
        </w:tc>
        <w:tc>
          <w:tcPr>
            <w:tcW w:w="4220" w:type="dxa"/>
            <w:vMerge/>
            <w:shd w:val="clear" w:color="auto" w:fill="auto"/>
          </w:tcPr>
          <w:p w:rsidR="00546823" w:rsidRPr="00C76185" w:rsidRDefault="00546823" w:rsidP="00C76185">
            <w:pPr>
              <w:keepLines w:val="0"/>
              <w:widowControl w:val="0"/>
              <w:spacing w:line="228" w:lineRule="auto"/>
              <w:ind w:firstLine="0"/>
              <w:rPr>
                <w:iCs/>
                <w:sz w:val="24"/>
                <w:szCs w:val="24"/>
              </w:rPr>
            </w:pPr>
          </w:p>
        </w:tc>
      </w:tr>
      <w:tr w:rsidR="00546823" w:rsidRPr="00C76185" w:rsidTr="007B7461">
        <w:tc>
          <w:tcPr>
            <w:tcW w:w="817" w:type="dxa"/>
            <w:shd w:val="clear" w:color="auto" w:fill="auto"/>
          </w:tcPr>
          <w:p w:rsidR="00546823" w:rsidRPr="00C76185" w:rsidRDefault="00546823" w:rsidP="00C76185">
            <w:pPr>
              <w:pStyle w:val="ConsPlusNormal"/>
              <w:spacing w:line="228" w:lineRule="auto"/>
              <w:ind w:right="-108" w:firstLine="0"/>
              <w:rPr>
                <w:sz w:val="24"/>
                <w:szCs w:val="24"/>
              </w:rPr>
            </w:pPr>
            <w:r w:rsidRPr="00C76185">
              <w:rPr>
                <w:sz w:val="24"/>
                <w:szCs w:val="24"/>
              </w:rPr>
              <w:t>3.9</w:t>
            </w:r>
          </w:p>
        </w:tc>
        <w:tc>
          <w:tcPr>
            <w:tcW w:w="3119" w:type="dxa"/>
            <w:shd w:val="clear" w:color="auto" w:fill="auto"/>
          </w:tcPr>
          <w:p w:rsidR="00546823" w:rsidRPr="00C76185" w:rsidRDefault="00546823" w:rsidP="00C76185">
            <w:pPr>
              <w:pStyle w:val="ConsPlusNormal"/>
              <w:spacing w:line="228" w:lineRule="auto"/>
              <w:ind w:right="-108" w:firstLine="0"/>
              <w:rPr>
                <w:sz w:val="24"/>
                <w:szCs w:val="24"/>
              </w:rPr>
            </w:pPr>
            <w:r w:rsidRPr="00C76185">
              <w:rPr>
                <w:sz w:val="24"/>
                <w:szCs w:val="24"/>
              </w:rPr>
              <w:t>Обеспечение научной деятельности</w:t>
            </w:r>
          </w:p>
        </w:tc>
        <w:tc>
          <w:tcPr>
            <w:tcW w:w="3435" w:type="dxa"/>
            <w:shd w:val="clear" w:color="auto" w:fill="auto"/>
          </w:tcPr>
          <w:p w:rsidR="00546823" w:rsidRPr="00C76185" w:rsidRDefault="00546823" w:rsidP="00C76185">
            <w:pPr>
              <w:pStyle w:val="ConsPlusNormal"/>
              <w:spacing w:line="228" w:lineRule="auto"/>
              <w:ind w:right="-108" w:firstLine="0"/>
              <w:rPr>
                <w:sz w:val="24"/>
                <w:szCs w:val="24"/>
              </w:rPr>
            </w:pPr>
            <w:r w:rsidRPr="00C76185">
              <w:rPr>
                <w:sz w:val="24"/>
                <w:szCs w:val="24"/>
              </w:rPr>
              <w:t>объекты для проведения научных исследований и изысканий (научно-исследовательские институты, проектные институты, научные центры, опытно-конструкторские центры и т.п.)</w:t>
            </w:r>
          </w:p>
        </w:tc>
        <w:tc>
          <w:tcPr>
            <w:tcW w:w="3435" w:type="dxa"/>
            <w:vMerge/>
            <w:shd w:val="clear" w:color="auto" w:fill="auto"/>
          </w:tcPr>
          <w:p w:rsidR="00546823" w:rsidRPr="00C76185" w:rsidRDefault="00546823" w:rsidP="00C76185">
            <w:pPr>
              <w:keepLines w:val="0"/>
              <w:widowControl w:val="0"/>
              <w:spacing w:line="228" w:lineRule="auto"/>
              <w:ind w:firstLine="0"/>
              <w:rPr>
                <w:iCs/>
                <w:sz w:val="24"/>
                <w:szCs w:val="24"/>
              </w:rPr>
            </w:pPr>
          </w:p>
        </w:tc>
        <w:tc>
          <w:tcPr>
            <w:tcW w:w="4220" w:type="dxa"/>
            <w:vMerge/>
            <w:shd w:val="clear" w:color="auto" w:fill="auto"/>
          </w:tcPr>
          <w:p w:rsidR="00546823" w:rsidRPr="00C76185" w:rsidRDefault="00546823" w:rsidP="00C76185">
            <w:pPr>
              <w:keepLines w:val="0"/>
              <w:widowControl w:val="0"/>
              <w:spacing w:line="228" w:lineRule="auto"/>
              <w:ind w:firstLine="0"/>
              <w:rPr>
                <w:iCs/>
                <w:sz w:val="24"/>
                <w:szCs w:val="24"/>
              </w:rPr>
            </w:pPr>
          </w:p>
        </w:tc>
      </w:tr>
      <w:tr w:rsidR="00546823" w:rsidRPr="00C76185" w:rsidTr="007B7461">
        <w:tc>
          <w:tcPr>
            <w:tcW w:w="817" w:type="dxa"/>
            <w:shd w:val="clear" w:color="auto" w:fill="auto"/>
          </w:tcPr>
          <w:p w:rsidR="00546823" w:rsidRPr="00C76185" w:rsidRDefault="00546823" w:rsidP="00C76185">
            <w:pPr>
              <w:keepLines w:val="0"/>
              <w:widowControl w:val="0"/>
              <w:spacing w:line="228" w:lineRule="auto"/>
              <w:ind w:firstLine="0"/>
              <w:rPr>
                <w:iCs/>
                <w:sz w:val="24"/>
                <w:szCs w:val="24"/>
              </w:rPr>
            </w:pPr>
            <w:r w:rsidRPr="00C76185">
              <w:rPr>
                <w:iCs/>
                <w:sz w:val="24"/>
                <w:szCs w:val="24"/>
              </w:rPr>
              <w:t>4.4.</w:t>
            </w:r>
          </w:p>
        </w:tc>
        <w:tc>
          <w:tcPr>
            <w:tcW w:w="3119"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Магазины</w:t>
            </w:r>
          </w:p>
        </w:tc>
        <w:tc>
          <w:tcPr>
            <w:tcW w:w="3435"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 xml:space="preserve">магазины </w:t>
            </w:r>
          </w:p>
        </w:tc>
        <w:tc>
          <w:tcPr>
            <w:tcW w:w="3435" w:type="dxa"/>
            <w:vMerge/>
            <w:shd w:val="clear" w:color="auto" w:fill="auto"/>
          </w:tcPr>
          <w:p w:rsidR="00546823" w:rsidRPr="00C76185" w:rsidRDefault="00546823" w:rsidP="00C76185">
            <w:pPr>
              <w:keepLines w:val="0"/>
              <w:widowControl w:val="0"/>
              <w:spacing w:line="228" w:lineRule="auto"/>
              <w:ind w:firstLine="0"/>
              <w:rPr>
                <w:iCs/>
                <w:sz w:val="24"/>
                <w:szCs w:val="24"/>
              </w:rPr>
            </w:pPr>
          </w:p>
        </w:tc>
        <w:tc>
          <w:tcPr>
            <w:tcW w:w="4220" w:type="dxa"/>
            <w:vMerge/>
            <w:shd w:val="clear" w:color="auto" w:fill="auto"/>
          </w:tcPr>
          <w:p w:rsidR="00546823" w:rsidRPr="00C76185" w:rsidRDefault="00546823" w:rsidP="00C76185">
            <w:pPr>
              <w:keepLines w:val="0"/>
              <w:widowControl w:val="0"/>
              <w:spacing w:line="228" w:lineRule="auto"/>
              <w:ind w:firstLine="0"/>
              <w:rPr>
                <w:iCs/>
                <w:sz w:val="24"/>
                <w:szCs w:val="24"/>
              </w:rPr>
            </w:pPr>
          </w:p>
        </w:tc>
      </w:tr>
      <w:tr w:rsidR="00546823" w:rsidRPr="00C76185" w:rsidTr="007B7461">
        <w:tc>
          <w:tcPr>
            <w:tcW w:w="817"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6.3</w:t>
            </w:r>
          </w:p>
        </w:tc>
        <w:tc>
          <w:tcPr>
            <w:tcW w:w="3119" w:type="dxa"/>
            <w:shd w:val="clear" w:color="auto" w:fill="auto"/>
          </w:tcPr>
          <w:p w:rsidR="00546823" w:rsidRPr="00C76185" w:rsidRDefault="00546823" w:rsidP="00C76185">
            <w:pPr>
              <w:pStyle w:val="ConsPlusNormal"/>
              <w:spacing w:line="228" w:lineRule="auto"/>
              <w:ind w:right="-108" w:firstLine="0"/>
              <w:rPr>
                <w:sz w:val="24"/>
                <w:szCs w:val="24"/>
              </w:rPr>
            </w:pPr>
            <w:r w:rsidRPr="00C76185">
              <w:rPr>
                <w:sz w:val="24"/>
                <w:szCs w:val="24"/>
              </w:rPr>
              <w:t xml:space="preserve">Легкая промышленность </w:t>
            </w:r>
          </w:p>
        </w:tc>
        <w:tc>
          <w:tcPr>
            <w:tcW w:w="3435" w:type="dxa"/>
            <w:shd w:val="clear" w:color="auto" w:fill="auto"/>
          </w:tcPr>
          <w:p w:rsidR="00546823" w:rsidRPr="00C76185" w:rsidRDefault="00546823" w:rsidP="00C76185">
            <w:pPr>
              <w:keepLines w:val="0"/>
              <w:widowControl w:val="0"/>
              <w:spacing w:line="228" w:lineRule="auto"/>
              <w:ind w:firstLine="0"/>
              <w:jc w:val="left"/>
              <w:rPr>
                <w:sz w:val="24"/>
                <w:szCs w:val="24"/>
              </w:rPr>
            </w:pPr>
            <w:r w:rsidRPr="00C76185">
              <w:rPr>
                <w:sz w:val="24"/>
                <w:szCs w:val="24"/>
              </w:rPr>
              <w:t xml:space="preserve">предприятия текстильной, фарфоро-фаянсовой, электронной промышленности не выше </w:t>
            </w:r>
            <w:r w:rsidRPr="00C76185">
              <w:rPr>
                <w:sz w:val="24"/>
                <w:szCs w:val="24"/>
                <w:lang w:val="en-US"/>
              </w:rPr>
              <w:t>IV</w:t>
            </w:r>
            <w:r w:rsidRPr="00C76185">
              <w:rPr>
                <w:sz w:val="24"/>
                <w:szCs w:val="24"/>
              </w:rPr>
              <w:t xml:space="preserve"> класса опасности</w:t>
            </w:r>
          </w:p>
        </w:tc>
        <w:tc>
          <w:tcPr>
            <w:tcW w:w="3435" w:type="dxa"/>
            <w:vMerge/>
            <w:shd w:val="clear" w:color="auto" w:fill="auto"/>
          </w:tcPr>
          <w:p w:rsidR="00546823" w:rsidRPr="00C76185" w:rsidRDefault="00546823" w:rsidP="00C76185">
            <w:pPr>
              <w:keepLines w:val="0"/>
              <w:widowControl w:val="0"/>
              <w:spacing w:line="228" w:lineRule="auto"/>
              <w:ind w:firstLine="0"/>
              <w:rPr>
                <w:iCs/>
                <w:sz w:val="24"/>
                <w:szCs w:val="24"/>
              </w:rPr>
            </w:pPr>
          </w:p>
        </w:tc>
        <w:tc>
          <w:tcPr>
            <w:tcW w:w="4220" w:type="dxa"/>
            <w:vMerge/>
            <w:shd w:val="clear" w:color="auto" w:fill="auto"/>
          </w:tcPr>
          <w:p w:rsidR="00546823" w:rsidRPr="00C76185" w:rsidRDefault="00546823" w:rsidP="00C76185">
            <w:pPr>
              <w:keepLines w:val="0"/>
              <w:widowControl w:val="0"/>
              <w:spacing w:line="228" w:lineRule="auto"/>
              <w:ind w:firstLine="0"/>
              <w:rPr>
                <w:iCs/>
                <w:sz w:val="24"/>
                <w:szCs w:val="24"/>
              </w:rPr>
            </w:pPr>
          </w:p>
        </w:tc>
      </w:tr>
      <w:tr w:rsidR="00546823" w:rsidRPr="00C76185" w:rsidTr="007B7461">
        <w:tc>
          <w:tcPr>
            <w:tcW w:w="817"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6.3.1</w:t>
            </w:r>
          </w:p>
        </w:tc>
        <w:tc>
          <w:tcPr>
            <w:tcW w:w="3119" w:type="dxa"/>
            <w:shd w:val="clear" w:color="auto" w:fill="auto"/>
          </w:tcPr>
          <w:p w:rsidR="00546823" w:rsidRPr="00C76185" w:rsidRDefault="00546823" w:rsidP="00C76185">
            <w:pPr>
              <w:pStyle w:val="ConsPlusNormal"/>
              <w:spacing w:line="228" w:lineRule="auto"/>
              <w:ind w:right="-108" w:firstLine="0"/>
              <w:rPr>
                <w:color w:val="000000"/>
                <w:sz w:val="24"/>
                <w:szCs w:val="24"/>
              </w:rPr>
            </w:pPr>
            <w:r w:rsidRPr="00C76185">
              <w:rPr>
                <w:color w:val="000000"/>
                <w:sz w:val="24"/>
                <w:szCs w:val="24"/>
              </w:rPr>
              <w:t xml:space="preserve">Фармацевтическая промышленность </w:t>
            </w:r>
          </w:p>
        </w:tc>
        <w:tc>
          <w:tcPr>
            <w:tcW w:w="3435"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 xml:space="preserve">объекты фармацевтического производства, не выше </w:t>
            </w:r>
            <w:r w:rsidRPr="00C76185">
              <w:rPr>
                <w:sz w:val="24"/>
                <w:szCs w:val="24"/>
                <w:lang w:val="en-US"/>
              </w:rPr>
              <w:t>IV</w:t>
            </w:r>
            <w:r w:rsidRPr="00C76185">
              <w:rPr>
                <w:sz w:val="24"/>
                <w:szCs w:val="24"/>
              </w:rPr>
              <w:t xml:space="preserve"> класса опасности </w:t>
            </w:r>
          </w:p>
        </w:tc>
        <w:tc>
          <w:tcPr>
            <w:tcW w:w="3435" w:type="dxa"/>
            <w:vMerge/>
            <w:shd w:val="clear" w:color="auto" w:fill="auto"/>
          </w:tcPr>
          <w:p w:rsidR="00546823" w:rsidRPr="00C76185" w:rsidRDefault="00546823" w:rsidP="00C76185">
            <w:pPr>
              <w:keepLines w:val="0"/>
              <w:widowControl w:val="0"/>
              <w:spacing w:line="228" w:lineRule="auto"/>
              <w:ind w:firstLine="0"/>
              <w:rPr>
                <w:iCs/>
                <w:sz w:val="24"/>
                <w:szCs w:val="24"/>
              </w:rPr>
            </w:pPr>
          </w:p>
        </w:tc>
        <w:tc>
          <w:tcPr>
            <w:tcW w:w="4220" w:type="dxa"/>
            <w:vMerge/>
            <w:shd w:val="clear" w:color="auto" w:fill="auto"/>
          </w:tcPr>
          <w:p w:rsidR="00546823" w:rsidRPr="00C76185" w:rsidRDefault="00546823" w:rsidP="00C76185">
            <w:pPr>
              <w:keepLines w:val="0"/>
              <w:widowControl w:val="0"/>
              <w:spacing w:line="228" w:lineRule="auto"/>
              <w:ind w:firstLine="0"/>
              <w:rPr>
                <w:iCs/>
                <w:sz w:val="24"/>
                <w:szCs w:val="24"/>
              </w:rPr>
            </w:pPr>
          </w:p>
        </w:tc>
      </w:tr>
      <w:tr w:rsidR="00546823" w:rsidRPr="00C76185" w:rsidTr="007B7461">
        <w:tc>
          <w:tcPr>
            <w:tcW w:w="817" w:type="dxa"/>
            <w:shd w:val="clear" w:color="auto" w:fill="auto"/>
          </w:tcPr>
          <w:p w:rsidR="00546823" w:rsidRPr="00C76185" w:rsidRDefault="00546823" w:rsidP="00C76185">
            <w:pPr>
              <w:pStyle w:val="ConsPlusNormal"/>
              <w:spacing w:line="228" w:lineRule="auto"/>
              <w:ind w:right="-108" w:firstLine="0"/>
              <w:rPr>
                <w:color w:val="000000"/>
                <w:sz w:val="24"/>
                <w:szCs w:val="24"/>
              </w:rPr>
            </w:pPr>
            <w:r w:rsidRPr="00C76185">
              <w:rPr>
                <w:color w:val="000000"/>
                <w:sz w:val="24"/>
                <w:szCs w:val="24"/>
              </w:rPr>
              <w:t>6.4</w:t>
            </w:r>
          </w:p>
        </w:tc>
        <w:tc>
          <w:tcPr>
            <w:tcW w:w="3119" w:type="dxa"/>
            <w:shd w:val="clear" w:color="auto" w:fill="auto"/>
          </w:tcPr>
          <w:p w:rsidR="00546823" w:rsidRPr="00C76185" w:rsidRDefault="00546823" w:rsidP="00C76185">
            <w:pPr>
              <w:pStyle w:val="ConsPlusNormal"/>
              <w:spacing w:line="228" w:lineRule="auto"/>
              <w:ind w:right="-108" w:firstLine="0"/>
              <w:rPr>
                <w:color w:val="000000"/>
                <w:sz w:val="24"/>
                <w:szCs w:val="24"/>
              </w:rPr>
            </w:pPr>
            <w:r w:rsidRPr="00C76185">
              <w:rPr>
                <w:color w:val="000000"/>
                <w:sz w:val="24"/>
                <w:szCs w:val="24"/>
              </w:rPr>
              <w:t xml:space="preserve">Пищевая промышленность </w:t>
            </w:r>
          </w:p>
        </w:tc>
        <w:tc>
          <w:tcPr>
            <w:tcW w:w="3435" w:type="dxa"/>
            <w:shd w:val="clear" w:color="auto" w:fill="auto"/>
          </w:tcPr>
          <w:p w:rsidR="00546823" w:rsidRPr="00C76185" w:rsidRDefault="00546823" w:rsidP="00C76185">
            <w:pPr>
              <w:pStyle w:val="ConsPlusNormal"/>
              <w:spacing w:line="228" w:lineRule="auto"/>
              <w:ind w:right="-108" w:firstLine="0"/>
              <w:rPr>
                <w:color w:val="000000"/>
                <w:sz w:val="24"/>
                <w:szCs w:val="24"/>
              </w:rPr>
            </w:pPr>
            <w:r w:rsidRPr="00C76185">
              <w:rPr>
                <w:color w:val="000000"/>
                <w:sz w:val="24"/>
                <w:szCs w:val="24"/>
              </w:rPr>
              <w:t>объекты объектов пищевой промышленности</w:t>
            </w:r>
            <w:r w:rsidRPr="00C76185">
              <w:rPr>
                <w:sz w:val="24"/>
                <w:szCs w:val="24"/>
              </w:rPr>
              <w:t xml:space="preserve"> не выше </w:t>
            </w:r>
            <w:r w:rsidRPr="00C76185">
              <w:rPr>
                <w:sz w:val="24"/>
                <w:szCs w:val="24"/>
                <w:lang w:val="en-US"/>
              </w:rPr>
              <w:t>IV</w:t>
            </w:r>
            <w:r w:rsidRPr="00C76185">
              <w:rPr>
                <w:sz w:val="24"/>
                <w:szCs w:val="24"/>
              </w:rPr>
              <w:t xml:space="preserve"> класса опасности</w:t>
            </w:r>
          </w:p>
        </w:tc>
        <w:tc>
          <w:tcPr>
            <w:tcW w:w="3435" w:type="dxa"/>
            <w:vMerge/>
            <w:shd w:val="clear" w:color="auto" w:fill="auto"/>
          </w:tcPr>
          <w:p w:rsidR="00546823" w:rsidRPr="00C76185" w:rsidRDefault="00546823" w:rsidP="00C76185">
            <w:pPr>
              <w:keepLines w:val="0"/>
              <w:widowControl w:val="0"/>
              <w:spacing w:line="228" w:lineRule="auto"/>
              <w:ind w:firstLine="0"/>
              <w:rPr>
                <w:iCs/>
                <w:sz w:val="24"/>
                <w:szCs w:val="24"/>
              </w:rPr>
            </w:pPr>
          </w:p>
        </w:tc>
        <w:tc>
          <w:tcPr>
            <w:tcW w:w="4220" w:type="dxa"/>
            <w:vMerge/>
            <w:shd w:val="clear" w:color="auto" w:fill="auto"/>
          </w:tcPr>
          <w:p w:rsidR="00546823" w:rsidRPr="00C76185" w:rsidRDefault="00546823" w:rsidP="00C76185">
            <w:pPr>
              <w:keepLines w:val="0"/>
              <w:widowControl w:val="0"/>
              <w:spacing w:line="228" w:lineRule="auto"/>
              <w:ind w:firstLine="0"/>
              <w:rPr>
                <w:iCs/>
                <w:sz w:val="24"/>
                <w:szCs w:val="24"/>
              </w:rPr>
            </w:pPr>
          </w:p>
        </w:tc>
      </w:tr>
      <w:tr w:rsidR="00546823" w:rsidRPr="00C76185" w:rsidTr="007B7461">
        <w:tc>
          <w:tcPr>
            <w:tcW w:w="817" w:type="dxa"/>
            <w:shd w:val="clear" w:color="auto" w:fill="auto"/>
          </w:tcPr>
          <w:p w:rsidR="00546823" w:rsidRPr="00C76185" w:rsidRDefault="00546823" w:rsidP="00C76185">
            <w:pPr>
              <w:pStyle w:val="ConsPlusNormal"/>
              <w:spacing w:line="228" w:lineRule="auto"/>
              <w:ind w:right="-108" w:firstLine="0"/>
              <w:rPr>
                <w:color w:val="000000"/>
                <w:sz w:val="24"/>
                <w:szCs w:val="24"/>
              </w:rPr>
            </w:pPr>
            <w:r w:rsidRPr="00C76185">
              <w:rPr>
                <w:color w:val="000000"/>
                <w:sz w:val="24"/>
                <w:szCs w:val="24"/>
              </w:rPr>
              <w:t>6.6</w:t>
            </w:r>
          </w:p>
        </w:tc>
        <w:tc>
          <w:tcPr>
            <w:tcW w:w="3119" w:type="dxa"/>
            <w:shd w:val="clear" w:color="auto" w:fill="auto"/>
          </w:tcPr>
          <w:p w:rsidR="00546823" w:rsidRPr="00C76185" w:rsidRDefault="00546823" w:rsidP="00C76185">
            <w:pPr>
              <w:pStyle w:val="ConsPlusNormal"/>
              <w:spacing w:line="228" w:lineRule="auto"/>
              <w:ind w:right="-108" w:firstLine="0"/>
              <w:rPr>
                <w:color w:val="000000"/>
                <w:sz w:val="24"/>
                <w:szCs w:val="24"/>
              </w:rPr>
            </w:pPr>
            <w:r w:rsidRPr="00C76185">
              <w:rPr>
                <w:color w:val="000000"/>
                <w:sz w:val="24"/>
                <w:szCs w:val="24"/>
              </w:rPr>
              <w:t xml:space="preserve">Строительная промышленность </w:t>
            </w:r>
          </w:p>
        </w:tc>
        <w:tc>
          <w:tcPr>
            <w:tcW w:w="3435" w:type="dxa"/>
            <w:shd w:val="clear" w:color="auto" w:fill="auto"/>
          </w:tcPr>
          <w:p w:rsidR="00546823" w:rsidRPr="00C76185" w:rsidRDefault="00546823" w:rsidP="00C76185">
            <w:pPr>
              <w:pStyle w:val="ConsPlusNormal"/>
              <w:spacing w:line="228" w:lineRule="auto"/>
              <w:ind w:right="-108" w:firstLine="0"/>
              <w:rPr>
                <w:color w:val="000000"/>
                <w:sz w:val="24"/>
                <w:szCs w:val="24"/>
              </w:rPr>
            </w:pPr>
            <w:r w:rsidRPr="00C76185">
              <w:rPr>
                <w:color w:val="000000"/>
                <w:sz w:val="24"/>
                <w:szCs w:val="24"/>
              </w:rPr>
              <w:t>производственные предприятия строительных материалов, столярной продукции и т.п.</w:t>
            </w:r>
            <w:r w:rsidRPr="00C76185">
              <w:rPr>
                <w:sz w:val="24"/>
                <w:szCs w:val="24"/>
              </w:rPr>
              <w:t xml:space="preserve"> не выше </w:t>
            </w:r>
            <w:r w:rsidRPr="00C76185">
              <w:rPr>
                <w:sz w:val="24"/>
                <w:szCs w:val="24"/>
                <w:lang w:val="en-US"/>
              </w:rPr>
              <w:t>IV</w:t>
            </w:r>
            <w:r w:rsidRPr="00C76185">
              <w:rPr>
                <w:sz w:val="24"/>
                <w:szCs w:val="24"/>
              </w:rPr>
              <w:t xml:space="preserve"> класса опасности</w:t>
            </w:r>
          </w:p>
        </w:tc>
        <w:tc>
          <w:tcPr>
            <w:tcW w:w="3435" w:type="dxa"/>
            <w:vMerge/>
            <w:shd w:val="clear" w:color="auto" w:fill="auto"/>
          </w:tcPr>
          <w:p w:rsidR="00546823" w:rsidRPr="00C76185" w:rsidRDefault="00546823" w:rsidP="00C76185">
            <w:pPr>
              <w:keepLines w:val="0"/>
              <w:widowControl w:val="0"/>
              <w:spacing w:line="228" w:lineRule="auto"/>
              <w:ind w:firstLine="0"/>
              <w:rPr>
                <w:iCs/>
                <w:sz w:val="24"/>
                <w:szCs w:val="24"/>
              </w:rPr>
            </w:pPr>
          </w:p>
        </w:tc>
        <w:tc>
          <w:tcPr>
            <w:tcW w:w="4220" w:type="dxa"/>
            <w:vMerge/>
            <w:shd w:val="clear" w:color="auto" w:fill="auto"/>
          </w:tcPr>
          <w:p w:rsidR="00546823" w:rsidRPr="00C76185" w:rsidRDefault="00546823" w:rsidP="00C76185">
            <w:pPr>
              <w:keepLines w:val="0"/>
              <w:widowControl w:val="0"/>
              <w:spacing w:line="228" w:lineRule="auto"/>
              <w:ind w:firstLine="0"/>
              <w:rPr>
                <w:iCs/>
                <w:sz w:val="24"/>
                <w:szCs w:val="24"/>
              </w:rPr>
            </w:pPr>
          </w:p>
        </w:tc>
      </w:tr>
      <w:tr w:rsidR="00546823" w:rsidRPr="00C76185" w:rsidTr="007B7461">
        <w:tc>
          <w:tcPr>
            <w:tcW w:w="817" w:type="dxa"/>
            <w:shd w:val="clear" w:color="auto" w:fill="auto"/>
          </w:tcPr>
          <w:p w:rsidR="00546823" w:rsidRPr="00C76185" w:rsidRDefault="00546823" w:rsidP="00C76185">
            <w:pPr>
              <w:pStyle w:val="ConsPlusNormal"/>
              <w:spacing w:line="228" w:lineRule="auto"/>
              <w:ind w:right="-108" w:firstLine="0"/>
              <w:rPr>
                <w:sz w:val="24"/>
                <w:szCs w:val="24"/>
              </w:rPr>
            </w:pPr>
            <w:r w:rsidRPr="00C76185">
              <w:rPr>
                <w:sz w:val="24"/>
                <w:szCs w:val="24"/>
              </w:rPr>
              <w:t>6.8</w:t>
            </w:r>
          </w:p>
        </w:tc>
        <w:tc>
          <w:tcPr>
            <w:tcW w:w="3119" w:type="dxa"/>
            <w:shd w:val="clear" w:color="auto" w:fill="auto"/>
          </w:tcPr>
          <w:p w:rsidR="00546823" w:rsidRPr="00C76185" w:rsidRDefault="00546823" w:rsidP="00C76185">
            <w:pPr>
              <w:pStyle w:val="ConsPlusNormal"/>
              <w:spacing w:line="228" w:lineRule="auto"/>
              <w:ind w:right="-108" w:firstLine="0"/>
              <w:rPr>
                <w:sz w:val="24"/>
                <w:szCs w:val="24"/>
              </w:rPr>
            </w:pPr>
            <w:r w:rsidRPr="00C76185">
              <w:rPr>
                <w:sz w:val="24"/>
                <w:szCs w:val="24"/>
              </w:rPr>
              <w:t>Связь</w:t>
            </w:r>
          </w:p>
        </w:tc>
        <w:tc>
          <w:tcPr>
            <w:tcW w:w="3435" w:type="dxa"/>
            <w:shd w:val="clear" w:color="auto" w:fill="auto"/>
          </w:tcPr>
          <w:p w:rsidR="00546823" w:rsidRPr="00C76185" w:rsidRDefault="00546823" w:rsidP="00C76185">
            <w:pPr>
              <w:pStyle w:val="ConsPlusNormal"/>
              <w:spacing w:line="228" w:lineRule="auto"/>
              <w:ind w:right="-108" w:firstLine="0"/>
              <w:rPr>
                <w:sz w:val="24"/>
                <w:szCs w:val="24"/>
              </w:rPr>
            </w:pPr>
            <w:r w:rsidRPr="00C76185">
              <w:rPr>
                <w:sz w:val="24"/>
                <w:szCs w:val="24"/>
              </w:rPr>
              <w:t>вышки связи</w:t>
            </w:r>
          </w:p>
        </w:tc>
        <w:tc>
          <w:tcPr>
            <w:tcW w:w="3435" w:type="dxa"/>
            <w:vMerge/>
            <w:shd w:val="clear" w:color="auto" w:fill="auto"/>
          </w:tcPr>
          <w:p w:rsidR="00546823" w:rsidRPr="00C76185" w:rsidRDefault="00546823" w:rsidP="00C76185">
            <w:pPr>
              <w:keepLines w:val="0"/>
              <w:widowControl w:val="0"/>
              <w:spacing w:line="228" w:lineRule="auto"/>
              <w:ind w:firstLine="0"/>
              <w:rPr>
                <w:iCs/>
                <w:sz w:val="24"/>
                <w:szCs w:val="24"/>
              </w:rPr>
            </w:pPr>
          </w:p>
        </w:tc>
        <w:tc>
          <w:tcPr>
            <w:tcW w:w="4220" w:type="dxa"/>
            <w:vMerge/>
            <w:shd w:val="clear" w:color="auto" w:fill="auto"/>
          </w:tcPr>
          <w:p w:rsidR="00546823" w:rsidRPr="00C76185" w:rsidRDefault="00546823" w:rsidP="00C76185">
            <w:pPr>
              <w:keepLines w:val="0"/>
              <w:widowControl w:val="0"/>
              <w:spacing w:line="228" w:lineRule="auto"/>
              <w:ind w:firstLine="0"/>
              <w:rPr>
                <w:iCs/>
                <w:sz w:val="24"/>
                <w:szCs w:val="24"/>
              </w:rPr>
            </w:pPr>
          </w:p>
        </w:tc>
      </w:tr>
      <w:tr w:rsidR="00546823" w:rsidRPr="00C76185" w:rsidTr="007B7461">
        <w:tc>
          <w:tcPr>
            <w:tcW w:w="817" w:type="dxa"/>
            <w:shd w:val="clear" w:color="auto" w:fill="auto"/>
          </w:tcPr>
          <w:p w:rsidR="00546823" w:rsidRPr="00C76185" w:rsidRDefault="00546823" w:rsidP="00C76185">
            <w:pPr>
              <w:pStyle w:val="ConsPlusNormal"/>
              <w:spacing w:line="228" w:lineRule="auto"/>
              <w:ind w:right="-108" w:firstLine="0"/>
              <w:rPr>
                <w:color w:val="000000"/>
                <w:sz w:val="24"/>
                <w:szCs w:val="24"/>
              </w:rPr>
            </w:pPr>
            <w:r w:rsidRPr="00C76185">
              <w:rPr>
                <w:color w:val="000000"/>
                <w:sz w:val="24"/>
                <w:szCs w:val="24"/>
              </w:rPr>
              <w:t>6.9</w:t>
            </w:r>
          </w:p>
        </w:tc>
        <w:tc>
          <w:tcPr>
            <w:tcW w:w="3119" w:type="dxa"/>
            <w:shd w:val="clear" w:color="auto" w:fill="auto"/>
          </w:tcPr>
          <w:p w:rsidR="00546823" w:rsidRPr="00C76185" w:rsidRDefault="00546823" w:rsidP="00C76185">
            <w:pPr>
              <w:pStyle w:val="ConsPlusNormal"/>
              <w:spacing w:line="228" w:lineRule="auto"/>
              <w:ind w:right="-108" w:firstLine="0"/>
              <w:rPr>
                <w:color w:val="000000"/>
                <w:sz w:val="24"/>
                <w:szCs w:val="24"/>
              </w:rPr>
            </w:pPr>
            <w:r w:rsidRPr="00C76185">
              <w:rPr>
                <w:color w:val="000000"/>
                <w:sz w:val="24"/>
                <w:szCs w:val="24"/>
              </w:rPr>
              <w:t>Склады</w:t>
            </w:r>
          </w:p>
        </w:tc>
        <w:tc>
          <w:tcPr>
            <w:tcW w:w="3435" w:type="dxa"/>
            <w:shd w:val="clear" w:color="auto" w:fill="auto"/>
          </w:tcPr>
          <w:p w:rsidR="00546823" w:rsidRPr="00C76185" w:rsidRDefault="00546823" w:rsidP="00C76185">
            <w:pPr>
              <w:pStyle w:val="ConsPlusNormal"/>
              <w:spacing w:line="228" w:lineRule="auto"/>
              <w:ind w:right="-108" w:firstLine="0"/>
              <w:rPr>
                <w:color w:val="000000"/>
                <w:sz w:val="24"/>
                <w:szCs w:val="24"/>
              </w:rPr>
            </w:pPr>
            <w:r w:rsidRPr="00C76185">
              <w:rPr>
                <w:color w:val="000000"/>
                <w:sz w:val="24"/>
                <w:szCs w:val="24"/>
              </w:rPr>
              <w:t>промышленные базы, склады и складские комплексы, склады продовольственных товаров, склады непродовольственных товаров, холодильники, оптовые и мелкооптовые базы</w:t>
            </w:r>
          </w:p>
        </w:tc>
        <w:tc>
          <w:tcPr>
            <w:tcW w:w="3435" w:type="dxa"/>
            <w:vMerge/>
            <w:shd w:val="clear" w:color="auto" w:fill="auto"/>
          </w:tcPr>
          <w:p w:rsidR="00546823" w:rsidRPr="00C76185" w:rsidRDefault="00546823" w:rsidP="00C76185">
            <w:pPr>
              <w:keepLines w:val="0"/>
              <w:widowControl w:val="0"/>
              <w:spacing w:line="228" w:lineRule="auto"/>
              <w:ind w:firstLine="0"/>
              <w:rPr>
                <w:iCs/>
                <w:sz w:val="24"/>
                <w:szCs w:val="24"/>
              </w:rPr>
            </w:pPr>
          </w:p>
        </w:tc>
        <w:tc>
          <w:tcPr>
            <w:tcW w:w="4220" w:type="dxa"/>
            <w:vMerge/>
            <w:shd w:val="clear" w:color="auto" w:fill="auto"/>
          </w:tcPr>
          <w:p w:rsidR="00546823" w:rsidRPr="00C76185" w:rsidRDefault="00546823" w:rsidP="00C76185">
            <w:pPr>
              <w:keepLines w:val="0"/>
              <w:widowControl w:val="0"/>
              <w:spacing w:line="228" w:lineRule="auto"/>
              <w:ind w:firstLine="0"/>
              <w:rPr>
                <w:iCs/>
                <w:sz w:val="24"/>
                <w:szCs w:val="24"/>
              </w:rPr>
            </w:pPr>
          </w:p>
        </w:tc>
      </w:tr>
      <w:tr w:rsidR="00546823" w:rsidRPr="00C76185" w:rsidTr="007B7461">
        <w:tc>
          <w:tcPr>
            <w:tcW w:w="817"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6.11</w:t>
            </w:r>
          </w:p>
        </w:tc>
        <w:tc>
          <w:tcPr>
            <w:tcW w:w="3119" w:type="dxa"/>
            <w:shd w:val="clear" w:color="auto" w:fill="auto"/>
          </w:tcPr>
          <w:p w:rsidR="00546823" w:rsidRPr="00C76185" w:rsidRDefault="00546823" w:rsidP="00C76185">
            <w:pPr>
              <w:pStyle w:val="ConsPlusNormal"/>
              <w:spacing w:line="228" w:lineRule="auto"/>
              <w:ind w:right="-108" w:firstLine="0"/>
              <w:rPr>
                <w:color w:val="000000"/>
                <w:sz w:val="24"/>
                <w:szCs w:val="24"/>
              </w:rPr>
            </w:pPr>
            <w:r w:rsidRPr="00C76185">
              <w:rPr>
                <w:sz w:val="24"/>
                <w:szCs w:val="24"/>
              </w:rPr>
              <w:t xml:space="preserve">Целлюлозно-бумажная промышленность </w:t>
            </w:r>
          </w:p>
        </w:tc>
        <w:tc>
          <w:tcPr>
            <w:tcW w:w="3435"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 xml:space="preserve">объекты целлюлозно-бумажного производства, издательской и </w:t>
            </w:r>
            <w:r w:rsidRPr="00C76185">
              <w:rPr>
                <w:sz w:val="24"/>
                <w:szCs w:val="24"/>
              </w:rPr>
              <w:lastRenderedPageBreak/>
              <w:t>полиграфической деятельности</w:t>
            </w:r>
          </w:p>
        </w:tc>
        <w:tc>
          <w:tcPr>
            <w:tcW w:w="3435" w:type="dxa"/>
            <w:vMerge/>
            <w:shd w:val="clear" w:color="auto" w:fill="auto"/>
          </w:tcPr>
          <w:p w:rsidR="00546823" w:rsidRPr="00C76185" w:rsidRDefault="00546823" w:rsidP="00C76185">
            <w:pPr>
              <w:keepLines w:val="0"/>
              <w:widowControl w:val="0"/>
              <w:spacing w:line="228" w:lineRule="auto"/>
              <w:ind w:firstLine="0"/>
              <w:rPr>
                <w:iCs/>
                <w:sz w:val="24"/>
                <w:szCs w:val="24"/>
              </w:rPr>
            </w:pPr>
          </w:p>
        </w:tc>
        <w:tc>
          <w:tcPr>
            <w:tcW w:w="4220" w:type="dxa"/>
            <w:vMerge/>
            <w:shd w:val="clear" w:color="auto" w:fill="auto"/>
          </w:tcPr>
          <w:p w:rsidR="00546823" w:rsidRPr="00C76185" w:rsidRDefault="00546823" w:rsidP="00C76185">
            <w:pPr>
              <w:keepLines w:val="0"/>
              <w:widowControl w:val="0"/>
              <w:spacing w:line="228" w:lineRule="auto"/>
              <w:ind w:firstLine="0"/>
              <w:rPr>
                <w:iCs/>
                <w:sz w:val="24"/>
                <w:szCs w:val="24"/>
              </w:rPr>
            </w:pPr>
          </w:p>
        </w:tc>
      </w:tr>
      <w:tr w:rsidR="00546823" w:rsidRPr="00C76185" w:rsidTr="007B7461">
        <w:tc>
          <w:tcPr>
            <w:tcW w:w="817"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8.3</w:t>
            </w:r>
          </w:p>
        </w:tc>
        <w:tc>
          <w:tcPr>
            <w:tcW w:w="3119"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Обеспечение внутреннего правопорядка</w:t>
            </w:r>
          </w:p>
        </w:tc>
        <w:tc>
          <w:tcPr>
            <w:tcW w:w="3435" w:type="dxa"/>
            <w:shd w:val="clear" w:color="auto" w:fill="auto"/>
          </w:tcPr>
          <w:p w:rsidR="00546823" w:rsidRPr="00C76185" w:rsidRDefault="00546823" w:rsidP="00C76185">
            <w:pPr>
              <w:keepLines w:val="0"/>
              <w:widowControl w:val="0"/>
              <w:spacing w:line="228" w:lineRule="auto"/>
              <w:ind w:firstLine="0"/>
              <w:jc w:val="left"/>
              <w:rPr>
                <w:sz w:val="24"/>
                <w:szCs w:val="24"/>
              </w:rPr>
            </w:pPr>
            <w:r w:rsidRPr="00C76185">
              <w:rPr>
                <w:sz w:val="24"/>
                <w:szCs w:val="24"/>
              </w:rPr>
              <w:t>пожарное депо; пожарные части; объекты пожарной охраны.</w:t>
            </w:r>
          </w:p>
        </w:tc>
        <w:tc>
          <w:tcPr>
            <w:tcW w:w="3435" w:type="dxa"/>
            <w:vMerge/>
            <w:shd w:val="clear" w:color="auto" w:fill="auto"/>
          </w:tcPr>
          <w:p w:rsidR="00546823" w:rsidRPr="00C76185" w:rsidRDefault="00546823" w:rsidP="00C76185">
            <w:pPr>
              <w:keepLines w:val="0"/>
              <w:widowControl w:val="0"/>
              <w:spacing w:line="228" w:lineRule="auto"/>
              <w:ind w:firstLine="0"/>
              <w:rPr>
                <w:iCs/>
                <w:sz w:val="24"/>
                <w:szCs w:val="24"/>
              </w:rPr>
            </w:pPr>
          </w:p>
        </w:tc>
        <w:tc>
          <w:tcPr>
            <w:tcW w:w="4220" w:type="dxa"/>
            <w:vMerge/>
            <w:shd w:val="clear" w:color="auto" w:fill="auto"/>
          </w:tcPr>
          <w:p w:rsidR="00546823" w:rsidRPr="00C76185" w:rsidRDefault="00546823" w:rsidP="00C76185">
            <w:pPr>
              <w:keepLines w:val="0"/>
              <w:widowControl w:val="0"/>
              <w:spacing w:line="228" w:lineRule="auto"/>
              <w:ind w:firstLine="0"/>
              <w:rPr>
                <w:iCs/>
                <w:sz w:val="24"/>
                <w:szCs w:val="24"/>
              </w:rPr>
            </w:pPr>
          </w:p>
        </w:tc>
      </w:tr>
      <w:tr w:rsidR="00546823" w:rsidRPr="00C76185" w:rsidTr="007B7461">
        <w:tc>
          <w:tcPr>
            <w:tcW w:w="817" w:type="dxa"/>
            <w:shd w:val="clear" w:color="auto" w:fill="auto"/>
          </w:tcPr>
          <w:p w:rsidR="00546823" w:rsidRPr="00C76185" w:rsidRDefault="00546823" w:rsidP="00C76185">
            <w:pPr>
              <w:pStyle w:val="ConsPlusNormal"/>
              <w:spacing w:line="228" w:lineRule="auto"/>
              <w:ind w:firstLine="0"/>
              <w:rPr>
                <w:sz w:val="24"/>
                <w:szCs w:val="24"/>
              </w:rPr>
            </w:pPr>
            <w:r w:rsidRPr="00C76185">
              <w:rPr>
                <w:sz w:val="24"/>
                <w:szCs w:val="24"/>
              </w:rPr>
              <w:t>6.1</w:t>
            </w:r>
          </w:p>
        </w:tc>
        <w:tc>
          <w:tcPr>
            <w:tcW w:w="3119" w:type="dxa"/>
            <w:shd w:val="clear" w:color="auto" w:fill="auto"/>
          </w:tcPr>
          <w:p w:rsidR="00546823" w:rsidRPr="00C76185" w:rsidRDefault="00546823" w:rsidP="00C76185">
            <w:pPr>
              <w:pStyle w:val="ConsPlusNormal"/>
              <w:spacing w:line="228" w:lineRule="auto"/>
              <w:ind w:firstLine="0"/>
              <w:rPr>
                <w:sz w:val="24"/>
                <w:szCs w:val="24"/>
              </w:rPr>
            </w:pPr>
            <w:r w:rsidRPr="00C76185">
              <w:rPr>
                <w:sz w:val="24"/>
                <w:szCs w:val="24"/>
              </w:rPr>
              <w:t>Недропользование</w:t>
            </w:r>
          </w:p>
        </w:tc>
        <w:tc>
          <w:tcPr>
            <w:tcW w:w="3435"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добыча недр (карьеры, отвалы)</w:t>
            </w:r>
          </w:p>
        </w:tc>
        <w:tc>
          <w:tcPr>
            <w:tcW w:w="3435" w:type="dxa"/>
            <w:shd w:val="clear" w:color="auto" w:fill="auto"/>
          </w:tcPr>
          <w:p w:rsidR="00546823" w:rsidRPr="00C76185" w:rsidRDefault="00546823" w:rsidP="00C76185">
            <w:pPr>
              <w:keepLines w:val="0"/>
              <w:widowControl w:val="0"/>
              <w:tabs>
                <w:tab w:val="left" w:pos="993"/>
              </w:tabs>
              <w:spacing w:line="228" w:lineRule="auto"/>
              <w:ind w:firstLine="0"/>
              <w:jc w:val="left"/>
              <w:rPr>
                <w:iCs/>
                <w:sz w:val="24"/>
                <w:szCs w:val="24"/>
              </w:rPr>
            </w:pPr>
            <w:r w:rsidRPr="00C76185">
              <w:rPr>
                <w:iCs/>
                <w:sz w:val="24"/>
                <w:szCs w:val="24"/>
              </w:rPr>
              <w:t>1) минимальная площадь земельных участков – 1000 кв.м;</w:t>
            </w:r>
          </w:p>
          <w:p w:rsidR="00546823" w:rsidRPr="00C76185" w:rsidRDefault="00546823" w:rsidP="00C76185">
            <w:pPr>
              <w:keepLines w:val="0"/>
              <w:widowControl w:val="0"/>
              <w:tabs>
                <w:tab w:val="left" w:pos="993"/>
              </w:tabs>
              <w:spacing w:line="228" w:lineRule="auto"/>
              <w:ind w:firstLine="0"/>
              <w:jc w:val="left"/>
              <w:rPr>
                <w:iCs/>
                <w:sz w:val="24"/>
                <w:szCs w:val="24"/>
              </w:rPr>
            </w:pPr>
            <w:r w:rsidRPr="00C76185">
              <w:rPr>
                <w:iCs/>
                <w:sz w:val="24"/>
                <w:szCs w:val="24"/>
              </w:rPr>
              <w:t>2) максимальная площадь земельных участков – 800 000 кв.м.</w:t>
            </w:r>
          </w:p>
        </w:tc>
        <w:tc>
          <w:tcPr>
            <w:tcW w:w="4220" w:type="dxa"/>
            <w:vMerge/>
            <w:shd w:val="clear" w:color="auto" w:fill="auto"/>
          </w:tcPr>
          <w:p w:rsidR="00546823" w:rsidRPr="00C76185" w:rsidRDefault="00546823" w:rsidP="00C76185">
            <w:pPr>
              <w:keepLines w:val="0"/>
              <w:widowControl w:val="0"/>
              <w:spacing w:line="228" w:lineRule="auto"/>
              <w:ind w:firstLine="0"/>
              <w:rPr>
                <w:iCs/>
                <w:sz w:val="24"/>
                <w:szCs w:val="24"/>
              </w:rPr>
            </w:pPr>
          </w:p>
        </w:tc>
      </w:tr>
    </w:tbl>
    <w:p w:rsidR="00546823" w:rsidRPr="00C76185" w:rsidRDefault="00546823" w:rsidP="00C76185">
      <w:pPr>
        <w:keepNext/>
        <w:keepLines w:val="0"/>
        <w:widowControl w:val="0"/>
        <w:tabs>
          <w:tab w:val="left" w:pos="6114"/>
        </w:tabs>
        <w:spacing w:before="240" w:line="240" w:lineRule="auto"/>
        <w:ind w:left="113" w:firstLine="851"/>
        <w:rPr>
          <w:b/>
          <w:bCs/>
          <w:i/>
          <w:sz w:val="24"/>
          <w:szCs w:val="24"/>
        </w:rPr>
      </w:pPr>
      <w:r w:rsidRPr="00C76185">
        <w:rPr>
          <w:b/>
          <w:bCs/>
          <w:i/>
          <w:sz w:val="24"/>
          <w:szCs w:val="24"/>
        </w:rPr>
        <w:t>Условно разрешенные виды использования:</w:t>
      </w:r>
      <w:r w:rsidRPr="00C76185">
        <w:rPr>
          <w:b/>
          <w:bCs/>
          <w:i/>
          <w:sz w:val="24"/>
          <w:szCs w:val="24"/>
        </w:rPr>
        <w:tab/>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119"/>
        <w:gridCol w:w="3435"/>
        <w:gridCol w:w="3435"/>
        <w:gridCol w:w="4220"/>
      </w:tblGrid>
      <w:tr w:rsidR="00546823" w:rsidRPr="00C76185" w:rsidTr="007B7461">
        <w:tc>
          <w:tcPr>
            <w:tcW w:w="817" w:type="dxa"/>
            <w:vMerge w:val="restart"/>
            <w:shd w:val="clear" w:color="auto" w:fill="auto"/>
            <w:vAlign w:val="center"/>
          </w:tcPr>
          <w:p w:rsidR="00546823" w:rsidRPr="00C76185" w:rsidRDefault="00546823" w:rsidP="00C76185">
            <w:pPr>
              <w:keepLines w:val="0"/>
              <w:widowControl w:val="0"/>
              <w:spacing w:line="216" w:lineRule="auto"/>
              <w:ind w:firstLine="0"/>
              <w:jc w:val="center"/>
              <w:rPr>
                <w:spacing w:val="-2"/>
                <w:sz w:val="24"/>
                <w:szCs w:val="24"/>
              </w:rPr>
            </w:pPr>
            <w:r w:rsidRPr="00C76185">
              <w:rPr>
                <w:spacing w:val="-2"/>
                <w:sz w:val="24"/>
                <w:szCs w:val="24"/>
              </w:rPr>
              <w:t>Код</w:t>
            </w:r>
          </w:p>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вида</w:t>
            </w:r>
          </w:p>
        </w:tc>
        <w:tc>
          <w:tcPr>
            <w:tcW w:w="3119" w:type="dxa"/>
            <w:vMerge w:val="restart"/>
            <w:shd w:val="clear" w:color="auto" w:fill="auto"/>
            <w:vAlign w:val="center"/>
          </w:tcPr>
          <w:p w:rsidR="00546823" w:rsidRPr="00C76185" w:rsidRDefault="00546823" w:rsidP="00C76185">
            <w:pPr>
              <w:keepLines w:val="0"/>
              <w:widowControl w:val="0"/>
              <w:spacing w:line="216" w:lineRule="auto"/>
              <w:ind w:firstLine="0"/>
              <w:jc w:val="center"/>
              <w:rPr>
                <w:spacing w:val="-2"/>
                <w:sz w:val="24"/>
                <w:szCs w:val="24"/>
              </w:rPr>
            </w:pPr>
            <w:r w:rsidRPr="00C76185">
              <w:rPr>
                <w:spacing w:val="-2"/>
                <w:sz w:val="24"/>
                <w:szCs w:val="24"/>
              </w:rPr>
              <w:t>Наименование вида</w:t>
            </w:r>
          </w:p>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разрешенного использования земельного участка</w:t>
            </w:r>
          </w:p>
        </w:tc>
        <w:tc>
          <w:tcPr>
            <w:tcW w:w="3435" w:type="dxa"/>
            <w:vMerge w:val="restart"/>
            <w:shd w:val="clear" w:color="auto" w:fill="auto"/>
            <w:vAlign w:val="center"/>
          </w:tcPr>
          <w:p w:rsidR="00546823" w:rsidRPr="00C76185" w:rsidRDefault="00546823" w:rsidP="00C76185">
            <w:pPr>
              <w:keepLines w:val="0"/>
              <w:widowControl w:val="0"/>
              <w:spacing w:line="216" w:lineRule="auto"/>
              <w:ind w:firstLine="0"/>
              <w:jc w:val="center"/>
              <w:rPr>
                <w:spacing w:val="-2"/>
                <w:sz w:val="24"/>
                <w:szCs w:val="24"/>
              </w:rPr>
            </w:pPr>
            <w:r w:rsidRPr="00C76185">
              <w:rPr>
                <w:spacing w:val="-2"/>
                <w:sz w:val="24"/>
                <w:szCs w:val="24"/>
              </w:rPr>
              <w:t>Виды разрешенного</w:t>
            </w:r>
          </w:p>
          <w:p w:rsidR="00546823" w:rsidRPr="00C76185" w:rsidRDefault="00546823" w:rsidP="00C76185">
            <w:pPr>
              <w:keepLines w:val="0"/>
              <w:widowControl w:val="0"/>
              <w:spacing w:line="216" w:lineRule="auto"/>
              <w:ind w:firstLine="0"/>
              <w:jc w:val="center"/>
              <w:rPr>
                <w:spacing w:val="-2"/>
                <w:sz w:val="24"/>
                <w:szCs w:val="24"/>
              </w:rPr>
            </w:pPr>
            <w:r w:rsidRPr="00C76185">
              <w:rPr>
                <w:spacing w:val="-2"/>
                <w:sz w:val="24"/>
                <w:szCs w:val="24"/>
              </w:rPr>
              <w:t>использования объектов капитального</w:t>
            </w:r>
          </w:p>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строительства</w:t>
            </w:r>
          </w:p>
        </w:tc>
        <w:tc>
          <w:tcPr>
            <w:tcW w:w="7655" w:type="dxa"/>
            <w:gridSpan w:val="2"/>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46823" w:rsidRPr="00C76185" w:rsidTr="007B7461">
        <w:tc>
          <w:tcPr>
            <w:tcW w:w="817" w:type="dxa"/>
            <w:vMerge/>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p>
        </w:tc>
        <w:tc>
          <w:tcPr>
            <w:tcW w:w="3119" w:type="dxa"/>
            <w:vMerge/>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p>
        </w:tc>
        <w:tc>
          <w:tcPr>
            <w:tcW w:w="3435" w:type="dxa"/>
            <w:vMerge/>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p>
        </w:tc>
        <w:tc>
          <w:tcPr>
            <w:tcW w:w="3435" w:type="dxa"/>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предельные (минимальные и (или) максимальные) размеры земельных участков, в том числе их площадь</w:t>
            </w:r>
          </w:p>
        </w:tc>
        <w:tc>
          <w:tcPr>
            <w:tcW w:w="4220" w:type="dxa"/>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 xml:space="preserve">предельные параметры разрешенного строительства, реконструкции объектов капитального строительства </w:t>
            </w:r>
          </w:p>
        </w:tc>
      </w:tr>
      <w:tr w:rsidR="00546823" w:rsidRPr="00C76185" w:rsidTr="007B7461">
        <w:tc>
          <w:tcPr>
            <w:tcW w:w="817" w:type="dxa"/>
            <w:shd w:val="clear" w:color="auto" w:fill="auto"/>
          </w:tcPr>
          <w:p w:rsidR="00546823" w:rsidRPr="00C76185" w:rsidRDefault="00546823" w:rsidP="00C76185">
            <w:pPr>
              <w:keepLines w:val="0"/>
              <w:widowControl w:val="0"/>
              <w:spacing w:line="228" w:lineRule="auto"/>
              <w:ind w:firstLine="0"/>
              <w:rPr>
                <w:iCs/>
                <w:sz w:val="24"/>
                <w:szCs w:val="24"/>
              </w:rPr>
            </w:pPr>
            <w:r w:rsidRPr="00C76185">
              <w:rPr>
                <w:iCs/>
                <w:sz w:val="24"/>
                <w:szCs w:val="24"/>
              </w:rPr>
              <w:t>3.3</w:t>
            </w:r>
          </w:p>
        </w:tc>
        <w:tc>
          <w:tcPr>
            <w:tcW w:w="3119" w:type="dxa"/>
            <w:shd w:val="clear" w:color="auto" w:fill="auto"/>
          </w:tcPr>
          <w:p w:rsidR="00546823" w:rsidRPr="00C76185" w:rsidRDefault="00546823" w:rsidP="00C76185">
            <w:pPr>
              <w:keepLines w:val="0"/>
              <w:widowControl w:val="0"/>
              <w:spacing w:line="228" w:lineRule="auto"/>
              <w:ind w:firstLine="0"/>
              <w:rPr>
                <w:iCs/>
                <w:sz w:val="24"/>
                <w:szCs w:val="24"/>
              </w:rPr>
            </w:pPr>
            <w:r w:rsidRPr="00C76185">
              <w:rPr>
                <w:sz w:val="24"/>
                <w:szCs w:val="24"/>
              </w:rPr>
              <w:t>Бытовое обслуживание</w:t>
            </w:r>
          </w:p>
        </w:tc>
        <w:tc>
          <w:tcPr>
            <w:tcW w:w="3435"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приемные пункты прачечных и химчисток; прачечные и химчистки;</w:t>
            </w:r>
          </w:p>
          <w:p w:rsidR="00546823" w:rsidRPr="00C76185" w:rsidRDefault="00546823" w:rsidP="00C76185">
            <w:pPr>
              <w:keepLines w:val="0"/>
              <w:widowControl w:val="0"/>
              <w:spacing w:line="228" w:lineRule="auto"/>
              <w:ind w:firstLine="0"/>
              <w:rPr>
                <w:sz w:val="24"/>
                <w:szCs w:val="24"/>
              </w:rPr>
            </w:pPr>
            <w:r w:rsidRPr="00C76185">
              <w:rPr>
                <w:sz w:val="24"/>
                <w:szCs w:val="24"/>
              </w:rPr>
              <w:t>пошивочные ателье,</w:t>
            </w:r>
          </w:p>
          <w:p w:rsidR="00546823" w:rsidRPr="00C76185" w:rsidRDefault="00546823" w:rsidP="00C76185">
            <w:pPr>
              <w:keepLines w:val="0"/>
              <w:widowControl w:val="0"/>
              <w:spacing w:line="228" w:lineRule="auto"/>
              <w:ind w:firstLine="0"/>
              <w:rPr>
                <w:sz w:val="24"/>
                <w:szCs w:val="24"/>
              </w:rPr>
            </w:pPr>
            <w:r w:rsidRPr="00C76185">
              <w:rPr>
                <w:sz w:val="24"/>
                <w:szCs w:val="24"/>
              </w:rPr>
              <w:t>мастерские по ремонту обуви, часов,</w:t>
            </w:r>
          </w:p>
          <w:p w:rsidR="00546823" w:rsidRPr="00C76185" w:rsidRDefault="00546823" w:rsidP="00C76185">
            <w:pPr>
              <w:keepLines w:val="0"/>
              <w:widowControl w:val="0"/>
              <w:spacing w:line="228" w:lineRule="auto"/>
              <w:ind w:firstLine="0"/>
              <w:rPr>
                <w:sz w:val="24"/>
                <w:szCs w:val="24"/>
              </w:rPr>
            </w:pPr>
            <w:r w:rsidRPr="00C76185">
              <w:rPr>
                <w:sz w:val="24"/>
                <w:szCs w:val="24"/>
              </w:rPr>
              <w:t>ремонтные мастерские бытовой техники</w:t>
            </w:r>
          </w:p>
          <w:p w:rsidR="00546823" w:rsidRPr="00C76185" w:rsidRDefault="00546823" w:rsidP="00C76185">
            <w:pPr>
              <w:keepLines w:val="0"/>
              <w:widowControl w:val="0"/>
              <w:spacing w:line="228" w:lineRule="auto"/>
              <w:ind w:firstLine="0"/>
              <w:rPr>
                <w:iCs/>
                <w:sz w:val="24"/>
                <w:szCs w:val="24"/>
              </w:rPr>
            </w:pPr>
            <w:r w:rsidRPr="00C76185">
              <w:rPr>
                <w:iCs/>
                <w:sz w:val="24"/>
                <w:szCs w:val="24"/>
              </w:rPr>
              <w:t>иные объекты по оказанию услуг и обслуживанию населения</w:t>
            </w:r>
          </w:p>
        </w:tc>
        <w:tc>
          <w:tcPr>
            <w:tcW w:w="3435" w:type="dxa"/>
            <w:vMerge w:val="restart"/>
            <w:shd w:val="clear" w:color="auto" w:fill="auto"/>
          </w:tcPr>
          <w:p w:rsidR="00546823" w:rsidRPr="00C76185" w:rsidRDefault="00546823" w:rsidP="00C76185">
            <w:pPr>
              <w:keepLines w:val="0"/>
              <w:widowControl w:val="0"/>
              <w:spacing w:line="228" w:lineRule="auto"/>
              <w:ind w:firstLine="0"/>
              <w:rPr>
                <w:iCs/>
                <w:sz w:val="24"/>
                <w:szCs w:val="24"/>
              </w:rPr>
            </w:pPr>
            <w:r w:rsidRPr="00C76185">
              <w:rPr>
                <w:iCs/>
                <w:sz w:val="24"/>
                <w:szCs w:val="24"/>
              </w:rPr>
              <w:t>1) минимальная площадь земельных участков – 10 кв.м;</w:t>
            </w:r>
          </w:p>
          <w:p w:rsidR="00546823" w:rsidRPr="00C76185" w:rsidRDefault="00546823" w:rsidP="00C76185">
            <w:pPr>
              <w:keepLines w:val="0"/>
              <w:widowControl w:val="0"/>
              <w:spacing w:line="228" w:lineRule="auto"/>
              <w:ind w:firstLine="0"/>
              <w:rPr>
                <w:iCs/>
                <w:sz w:val="24"/>
                <w:szCs w:val="24"/>
              </w:rPr>
            </w:pPr>
            <w:r w:rsidRPr="00C76185">
              <w:rPr>
                <w:iCs/>
                <w:sz w:val="24"/>
                <w:szCs w:val="24"/>
              </w:rPr>
              <w:t>2) максимальная площадь земельных участков – 50 000 кв.м.</w:t>
            </w:r>
          </w:p>
        </w:tc>
        <w:tc>
          <w:tcPr>
            <w:tcW w:w="4220" w:type="dxa"/>
            <w:vMerge w:val="restart"/>
            <w:shd w:val="clear" w:color="auto" w:fill="auto"/>
          </w:tcPr>
          <w:p w:rsidR="00546823" w:rsidRPr="00C76185" w:rsidRDefault="00546823" w:rsidP="00C76185">
            <w:pPr>
              <w:keepLines w:val="0"/>
              <w:widowControl w:val="0"/>
              <w:spacing w:line="228" w:lineRule="auto"/>
              <w:ind w:firstLine="0"/>
              <w:rPr>
                <w:iCs/>
                <w:sz w:val="24"/>
                <w:szCs w:val="24"/>
              </w:rPr>
            </w:pPr>
            <w:r w:rsidRPr="00C76185">
              <w:rPr>
                <w:iCs/>
                <w:sz w:val="24"/>
                <w:szCs w:val="24"/>
              </w:rPr>
              <w:t>1) максимальное количество этажей зданий – 3;</w:t>
            </w:r>
          </w:p>
          <w:p w:rsidR="00546823" w:rsidRPr="00C76185" w:rsidRDefault="00546823" w:rsidP="00C76185">
            <w:pPr>
              <w:keepLines w:val="0"/>
              <w:widowControl w:val="0"/>
              <w:spacing w:line="228" w:lineRule="auto"/>
              <w:ind w:firstLine="0"/>
              <w:rPr>
                <w:iCs/>
                <w:sz w:val="24"/>
                <w:szCs w:val="24"/>
              </w:rPr>
            </w:pPr>
            <w:r w:rsidRPr="00C76185">
              <w:rPr>
                <w:iCs/>
                <w:sz w:val="24"/>
                <w:szCs w:val="24"/>
              </w:rPr>
              <w:t>2) максимальная высота зданий – 14 м, исключение шпили, башни, флагштоки – без ограничения;</w:t>
            </w:r>
          </w:p>
          <w:p w:rsidR="00546823" w:rsidRPr="00C76185" w:rsidRDefault="00546823" w:rsidP="00C76185">
            <w:pPr>
              <w:keepLines w:val="0"/>
              <w:widowControl w:val="0"/>
              <w:spacing w:line="228" w:lineRule="auto"/>
              <w:ind w:firstLine="0"/>
              <w:rPr>
                <w:iCs/>
                <w:sz w:val="24"/>
                <w:szCs w:val="24"/>
              </w:rPr>
            </w:pPr>
            <w:r w:rsidRPr="00C76185">
              <w:rPr>
                <w:iCs/>
                <w:sz w:val="24"/>
                <w:szCs w:val="24"/>
              </w:rPr>
              <w:t>3) максимальный процент застройки участка – 60%;</w:t>
            </w:r>
          </w:p>
          <w:p w:rsidR="00546823" w:rsidRPr="00C76185" w:rsidRDefault="00546823" w:rsidP="00C76185">
            <w:pPr>
              <w:keepLines w:val="0"/>
              <w:widowControl w:val="0"/>
              <w:spacing w:line="228" w:lineRule="auto"/>
              <w:ind w:firstLine="0"/>
              <w:rPr>
                <w:iCs/>
                <w:sz w:val="24"/>
                <w:szCs w:val="24"/>
              </w:rPr>
            </w:pPr>
            <w:r w:rsidRPr="00C76185">
              <w:rPr>
                <w:iCs/>
                <w:sz w:val="24"/>
                <w:szCs w:val="24"/>
              </w:rPr>
              <w:t>4) минимальный отступ строений от красной линии или передней границы участка (в случае, если красная линия не установлена) – 3 м;</w:t>
            </w:r>
          </w:p>
          <w:p w:rsidR="00546823" w:rsidRPr="00C76185" w:rsidRDefault="00546823" w:rsidP="00C76185">
            <w:pPr>
              <w:keepLines w:val="0"/>
              <w:widowControl w:val="0"/>
              <w:spacing w:line="228" w:lineRule="auto"/>
              <w:ind w:firstLine="0"/>
              <w:rPr>
                <w:iCs/>
                <w:sz w:val="24"/>
                <w:szCs w:val="24"/>
              </w:rPr>
            </w:pPr>
            <w:r w:rsidRPr="00C76185">
              <w:rPr>
                <w:iCs/>
                <w:sz w:val="24"/>
                <w:szCs w:val="24"/>
              </w:rPr>
              <w:t>5) минимальный отступ от границ смежных земельных участков – 1 м.;</w:t>
            </w:r>
          </w:p>
          <w:p w:rsidR="00546823" w:rsidRPr="00C76185" w:rsidRDefault="00546823" w:rsidP="00C76185">
            <w:pPr>
              <w:keepLines w:val="0"/>
              <w:widowControl w:val="0"/>
              <w:spacing w:line="228" w:lineRule="auto"/>
              <w:ind w:firstLine="0"/>
              <w:rPr>
                <w:iCs/>
                <w:sz w:val="24"/>
                <w:szCs w:val="24"/>
              </w:rPr>
            </w:pPr>
            <w:r w:rsidRPr="00C76185">
              <w:rPr>
                <w:iCs/>
                <w:sz w:val="24"/>
                <w:szCs w:val="24"/>
              </w:rPr>
              <w:t>6) минимальный процент озеленения земельного участка – 20%</w:t>
            </w:r>
          </w:p>
        </w:tc>
      </w:tr>
      <w:tr w:rsidR="00546823" w:rsidRPr="00C76185" w:rsidTr="007B7461">
        <w:tc>
          <w:tcPr>
            <w:tcW w:w="817"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3.4.1</w:t>
            </w:r>
          </w:p>
        </w:tc>
        <w:tc>
          <w:tcPr>
            <w:tcW w:w="3119" w:type="dxa"/>
            <w:shd w:val="clear" w:color="auto" w:fill="auto"/>
          </w:tcPr>
          <w:p w:rsidR="00546823" w:rsidRPr="00C76185" w:rsidRDefault="00546823" w:rsidP="00C76185">
            <w:pPr>
              <w:keepLines w:val="0"/>
              <w:widowControl w:val="0"/>
              <w:spacing w:line="228" w:lineRule="auto"/>
              <w:ind w:firstLine="0"/>
              <w:rPr>
                <w:iCs/>
                <w:sz w:val="24"/>
                <w:szCs w:val="24"/>
              </w:rPr>
            </w:pPr>
            <w:r w:rsidRPr="00C76185">
              <w:rPr>
                <w:sz w:val="24"/>
                <w:szCs w:val="24"/>
              </w:rPr>
              <w:t>Амбулаторно-поликлиническое обслуживание</w:t>
            </w:r>
          </w:p>
        </w:tc>
        <w:tc>
          <w:tcPr>
            <w:tcW w:w="3435"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пункты оказания первой медицинской помощи; поликлиники;</w:t>
            </w:r>
          </w:p>
          <w:p w:rsidR="00546823" w:rsidRPr="00C76185" w:rsidRDefault="00546823" w:rsidP="00C76185">
            <w:pPr>
              <w:keepLines w:val="0"/>
              <w:widowControl w:val="0"/>
              <w:spacing w:line="228" w:lineRule="auto"/>
              <w:ind w:firstLine="0"/>
              <w:rPr>
                <w:iCs/>
                <w:sz w:val="24"/>
                <w:szCs w:val="24"/>
              </w:rPr>
            </w:pPr>
            <w:r w:rsidRPr="00C76185">
              <w:rPr>
                <w:sz w:val="24"/>
                <w:szCs w:val="24"/>
              </w:rPr>
              <w:t>аптеки;</w:t>
            </w:r>
          </w:p>
        </w:tc>
        <w:tc>
          <w:tcPr>
            <w:tcW w:w="3435" w:type="dxa"/>
            <w:vMerge/>
            <w:shd w:val="clear" w:color="auto" w:fill="auto"/>
          </w:tcPr>
          <w:p w:rsidR="00546823" w:rsidRPr="00C76185" w:rsidRDefault="00546823" w:rsidP="00C76185">
            <w:pPr>
              <w:keepLines w:val="0"/>
              <w:widowControl w:val="0"/>
              <w:spacing w:line="228" w:lineRule="auto"/>
              <w:ind w:firstLine="0"/>
              <w:rPr>
                <w:iCs/>
                <w:sz w:val="24"/>
                <w:szCs w:val="24"/>
              </w:rPr>
            </w:pPr>
          </w:p>
        </w:tc>
        <w:tc>
          <w:tcPr>
            <w:tcW w:w="4220" w:type="dxa"/>
            <w:vMerge/>
            <w:shd w:val="clear" w:color="auto" w:fill="auto"/>
          </w:tcPr>
          <w:p w:rsidR="00546823" w:rsidRPr="00C76185" w:rsidRDefault="00546823" w:rsidP="00C76185">
            <w:pPr>
              <w:keepLines w:val="0"/>
              <w:widowControl w:val="0"/>
              <w:spacing w:line="228" w:lineRule="auto"/>
              <w:ind w:firstLine="0"/>
              <w:rPr>
                <w:iCs/>
                <w:sz w:val="24"/>
                <w:szCs w:val="24"/>
              </w:rPr>
            </w:pPr>
          </w:p>
        </w:tc>
      </w:tr>
      <w:tr w:rsidR="00546823" w:rsidRPr="00C76185" w:rsidTr="007B7461">
        <w:tc>
          <w:tcPr>
            <w:tcW w:w="817" w:type="dxa"/>
            <w:shd w:val="clear" w:color="auto" w:fill="auto"/>
          </w:tcPr>
          <w:p w:rsidR="00546823" w:rsidRPr="00C76185" w:rsidRDefault="00546823" w:rsidP="00C76185">
            <w:pPr>
              <w:pStyle w:val="ConsPlusNormal"/>
              <w:spacing w:line="228" w:lineRule="auto"/>
              <w:ind w:right="-108" w:firstLine="0"/>
              <w:rPr>
                <w:color w:val="000000"/>
                <w:sz w:val="24"/>
                <w:szCs w:val="24"/>
              </w:rPr>
            </w:pPr>
            <w:r w:rsidRPr="00C76185">
              <w:rPr>
                <w:color w:val="000000"/>
                <w:sz w:val="24"/>
                <w:szCs w:val="24"/>
              </w:rPr>
              <w:lastRenderedPageBreak/>
              <w:t>3.10.</w:t>
            </w:r>
          </w:p>
        </w:tc>
        <w:tc>
          <w:tcPr>
            <w:tcW w:w="3119" w:type="dxa"/>
            <w:shd w:val="clear" w:color="auto" w:fill="auto"/>
          </w:tcPr>
          <w:p w:rsidR="00546823" w:rsidRPr="00C76185" w:rsidRDefault="00546823" w:rsidP="00C76185">
            <w:pPr>
              <w:pStyle w:val="ConsPlusNormal"/>
              <w:spacing w:line="228" w:lineRule="auto"/>
              <w:ind w:right="-108" w:firstLine="0"/>
              <w:rPr>
                <w:color w:val="000000"/>
                <w:sz w:val="24"/>
                <w:szCs w:val="24"/>
              </w:rPr>
            </w:pPr>
            <w:r w:rsidRPr="00C76185">
              <w:rPr>
                <w:color w:val="000000"/>
                <w:sz w:val="24"/>
                <w:szCs w:val="24"/>
              </w:rPr>
              <w:t>Ветеринарное обслуживание</w:t>
            </w:r>
          </w:p>
        </w:tc>
        <w:tc>
          <w:tcPr>
            <w:tcW w:w="3435" w:type="dxa"/>
            <w:shd w:val="clear" w:color="auto" w:fill="auto"/>
          </w:tcPr>
          <w:p w:rsidR="00546823" w:rsidRPr="00C76185" w:rsidRDefault="00546823" w:rsidP="00C76185">
            <w:pPr>
              <w:pStyle w:val="ConsPlusNormal"/>
              <w:spacing w:line="228" w:lineRule="auto"/>
              <w:ind w:right="-108" w:firstLine="0"/>
              <w:rPr>
                <w:color w:val="000000"/>
                <w:sz w:val="24"/>
                <w:szCs w:val="24"/>
              </w:rPr>
            </w:pPr>
            <w:r w:rsidRPr="00C76185">
              <w:rPr>
                <w:sz w:val="24"/>
                <w:szCs w:val="24"/>
              </w:rPr>
              <w:t>ветеринарные лечебницы с содержанием животных;</w:t>
            </w:r>
          </w:p>
        </w:tc>
        <w:tc>
          <w:tcPr>
            <w:tcW w:w="3435" w:type="dxa"/>
            <w:vMerge/>
            <w:shd w:val="clear" w:color="auto" w:fill="auto"/>
          </w:tcPr>
          <w:p w:rsidR="00546823" w:rsidRPr="00C76185" w:rsidRDefault="00546823" w:rsidP="00C76185">
            <w:pPr>
              <w:keepLines w:val="0"/>
              <w:widowControl w:val="0"/>
              <w:spacing w:line="228" w:lineRule="auto"/>
              <w:ind w:firstLine="0"/>
              <w:rPr>
                <w:iCs/>
                <w:sz w:val="24"/>
                <w:szCs w:val="24"/>
              </w:rPr>
            </w:pPr>
          </w:p>
        </w:tc>
        <w:tc>
          <w:tcPr>
            <w:tcW w:w="4220" w:type="dxa"/>
            <w:vMerge/>
            <w:shd w:val="clear" w:color="auto" w:fill="auto"/>
          </w:tcPr>
          <w:p w:rsidR="00546823" w:rsidRPr="00C76185" w:rsidRDefault="00546823" w:rsidP="00C76185">
            <w:pPr>
              <w:keepLines w:val="0"/>
              <w:widowControl w:val="0"/>
              <w:spacing w:line="228" w:lineRule="auto"/>
              <w:ind w:firstLine="0"/>
              <w:rPr>
                <w:iCs/>
                <w:sz w:val="24"/>
                <w:szCs w:val="24"/>
              </w:rPr>
            </w:pPr>
          </w:p>
        </w:tc>
      </w:tr>
      <w:tr w:rsidR="00546823" w:rsidRPr="00C76185" w:rsidTr="007B7461">
        <w:tc>
          <w:tcPr>
            <w:tcW w:w="817"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3.10.1</w:t>
            </w:r>
          </w:p>
        </w:tc>
        <w:tc>
          <w:tcPr>
            <w:tcW w:w="3119" w:type="dxa"/>
            <w:shd w:val="clear" w:color="auto" w:fill="auto"/>
          </w:tcPr>
          <w:p w:rsidR="00546823" w:rsidRPr="00C76185" w:rsidRDefault="00546823" w:rsidP="00C76185">
            <w:pPr>
              <w:pStyle w:val="ConsPlusNormal"/>
              <w:spacing w:line="228" w:lineRule="auto"/>
              <w:ind w:right="-108" w:firstLine="0"/>
              <w:rPr>
                <w:color w:val="000000"/>
                <w:sz w:val="24"/>
                <w:szCs w:val="24"/>
              </w:rPr>
            </w:pPr>
            <w:r w:rsidRPr="00C76185">
              <w:rPr>
                <w:color w:val="000000"/>
                <w:sz w:val="24"/>
                <w:szCs w:val="24"/>
              </w:rPr>
              <w:t>Амбулаторное ветеринарное обслуживание</w:t>
            </w:r>
          </w:p>
        </w:tc>
        <w:tc>
          <w:tcPr>
            <w:tcW w:w="3435" w:type="dxa"/>
            <w:shd w:val="clear" w:color="auto" w:fill="auto"/>
          </w:tcPr>
          <w:p w:rsidR="00546823" w:rsidRPr="00C76185" w:rsidRDefault="00546823" w:rsidP="00C76185">
            <w:pPr>
              <w:pStyle w:val="ConsPlusNormal"/>
              <w:spacing w:line="228" w:lineRule="auto"/>
              <w:ind w:right="-108" w:firstLine="0"/>
              <w:rPr>
                <w:sz w:val="24"/>
                <w:szCs w:val="24"/>
              </w:rPr>
            </w:pPr>
            <w:r w:rsidRPr="00C76185">
              <w:rPr>
                <w:sz w:val="24"/>
                <w:szCs w:val="24"/>
              </w:rPr>
              <w:t>ветеринарные приемные пункты;</w:t>
            </w:r>
          </w:p>
          <w:p w:rsidR="00546823" w:rsidRPr="00C76185" w:rsidRDefault="00546823" w:rsidP="00C76185">
            <w:pPr>
              <w:keepLines w:val="0"/>
              <w:widowControl w:val="0"/>
              <w:spacing w:line="228" w:lineRule="auto"/>
              <w:ind w:firstLine="0"/>
              <w:rPr>
                <w:sz w:val="24"/>
                <w:szCs w:val="24"/>
              </w:rPr>
            </w:pPr>
            <w:r w:rsidRPr="00C76185">
              <w:rPr>
                <w:sz w:val="24"/>
                <w:szCs w:val="24"/>
              </w:rPr>
              <w:t>ветлечебницы без содержания животных</w:t>
            </w:r>
          </w:p>
        </w:tc>
        <w:tc>
          <w:tcPr>
            <w:tcW w:w="3435" w:type="dxa"/>
            <w:vMerge/>
            <w:shd w:val="clear" w:color="auto" w:fill="auto"/>
          </w:tcPr>
          <w:p w:rsidR="00546823" w:rsidRPr="00C76185" w:rsidRDefault="00546823" w:rsidP="00C76185">
            <w:pPr>
              <w:keepLines w:val="0"/>
              <w:widowControl w:val="0"/>
              <w:spacing w:line="228" w:lineRule="auto"/>
              <w:ind w:firstLine="0"/>
              <w:rPr>
                <w:iCs/>
                <w:sz w:val="24"/>
                <w:szCs w:val="24"/>
              </w:rPr>
            </w:pPr>
          </w:p>
        </w:tc>
        <w:tc>
          <w:tcPr>
            <w:tcW w:w="4220" w:type="dxa"/>
            <w:vMerge/>
            <w:shd w:val="clear" w:color="auto" w:fill="auto"/>
          </w:tcPr>
          <w:p w:rsidR="00546823" w:rsidRPr="00C76185" w:rsidRDefault="00546823" w:rsidP="00C76185">
            <w:pPr>
              <w:keepLines w:val="0"/>
              <w:widowControl w:val="0"/>
              <w:spacing w:line="228" w:lineRule="auto"/>
              <w:ind w:firstLine="0"/>
              <w:rPr>
                <w:iCs/>
                <w:sz w:val="24"/>
                <w:szCs w:val="24"/>
              </w:rPr>
            </w:pPr>
          </w:p>
        </w:tc>
      </w:tr>
      <w:tr w:rsidR="00546823" w:rsidRPr="00C76185" w:rsidTr="007B7461">
        <w:tc>
          <w:tcPr>
            <w:tcW w:w="817" w:type="dxa"/>
            <w:shd w:val="clear" w:color="auto" w:fill="auto"/>
          </w:tcPr>
          <w:p w:rsidR="00546823" w:rsidRPr="00C76185" w:rsidRDefault="00546823" w:rsidP="00C76185">
            <w:pPr>
              <w:keepLines w:val="0"/>
              <w:widowControl w:val="0"/>
              <w:spacing w:line="228" w:lineRule="auto"/>
              <w:ind w:firstLine="0"/>
              <w:rPr>
                <w:iCs/>
                <w:sz w:val="24"/>
                <w:szCs w:val="24"/>
              </w:rPr>
            </w:pPr>
            <w:r w:rsidRPr="00C76185">
              <w:rPr>
                <w:iCs/>
                <w:sz w:val="24"/>
                <w:szCs w:val="24"/>
              </w:rPr>
              <w:t>4.6</w:t>
            </w:r>
          </w:p>
        </w:tc>
        <w:tc>
          <w:tcPr>
            <w:tcW w:w="3119"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Общественное питание</w:t>
            </w:r>
          </w:p>
        </w:tc>
        <w:tc>
          <w:tcPr>
            <w:tcW w:w="3435"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предприятия общественного питания (столовые, кафе, экспресс-кафе, буфеты);</w:t>
            </w:r>
          </w:p>
        </w:tc>
        <w:tc>
          <w:tcPr>
            <w:tcW w:w="3435" w:type="dxa"/>
            <w:vMerge/>
            <w:shd w:val="clear" w:color="auto" w:fill="auto"/>
          </w:tcPr>
          <w:p w:rsidR="00546823" w:rsidRPr="00C76185" w:rsidRDefault="00546823" w:rsidP="00C76185">
            <w:pPr>
              <w:keepLines w:val="0"/>
              <w:widowControl w:val="0"/>
              <w:spacing w:line="228" w:lineRule="auto"/>
              <w:ind w:firstLine="0"/>
              <w:rPr>
                <w:iCs/>
                <w:sz w:val="24"/>
                <w:szCs w:val="24"/>
              </w:rPr>
            </w:pPr>
          </w:p>
        </w:tc>
        <w:tc>
          <w:tcPr>
            <w:tcW w:w="4220" w:type="dxa"/>
            <w:vMerge/>
            <w:shd w:val="clear" w:color="auto" w:fill="auto"/>
          </w:tcPr>
          <w:p w:rsidR="00546823" w:rsidRPr="00C76185" w:rsidRDefault="00546823" w:rsidP="00C76185">
            <w:pPr>
              <w:keepLines w:val="0"/>
              <w:widowControl w:val="0"/>
              <w:spacing w:line="228" w:lineRule="auto"/>
              <w:ind w:firstLine="0"/>
              <w:rPr>
                <w:iCs/>
                <w:sz w:val="24"/>
                <w:szCs w:val="24"/>
              </w:rPr>
            </w:pPr>
          </w:p>
        </w:tc>
      </w:tr>
      <w:tr w:rsidR="00546823" w:rsidRPr="00C76185" w:rsidTr="007B7461">
        <w:tc>
          <w:tcPr>
            <w:tcW w:w="817" w:type="dxa"/>
            <w:shd w:val="clear" w:color="auto" w:fill="auto"/>
          </w:tcPr>
          <w:p w:rsidR="00546823" w:rsidRPr="00C76185" w:rsidRDefault="00546823" w:rsidP="00C76185">
            <w:pPr>
              <w:pStyle w:val="ConsPlusNormal"/>
              <w:spacing w:line="228" w:lineRule="auto"/>
              <w:ind w:right="-108" w:firstLine="0"/>
              <w:rPr>
                <w:color w:val="000000"/>
                <w:sz w:val="24"/>
                <w:szCs w:val="24"/>
              </w:rPr>
            </w:pPr>
            <w:r w:rsidRPr="00C76185">
              <w:rPr>
                <w:color w:val="000000"/>
                <w:sz w:val="24"/>
                <w:szCs w:val="24"/>
              </w:rPr>
              <w:t>4.9.1</w:t>
            </w:r>
          </w:p>
        </w:tc>
        <w:tc>
          <w:tcPr>
            <w:tcW w:w="3119" w:type="dxa"/>
            <w:shd w:val="clear" w:color="auto" w:fill="auto"/>
          </w:tcPr>
          <w:p w:rsidR="00546823" w:rsidRPr="00C76185" w:rsidRDefault="00546823" w:rsidP="00C76185">
            <w:pPr>
              <w:pStyle w:val="ConsPlusNormal"/>
              <w:spacing w:line="228" w:lineRule="auto"/>
              <w:ind w:right="-108" w:firstLine="0"/>
              <w:rPr>
                <w:color w:val="000000"/>
                <w:sz w:val="24"/>
                <w:szCs w:val="24"/>
              </w:rPr>
            </w:pPr>
            <w:r w:rsidRPr="00C76185">
              <w:rPr>
                <w:color w:val="000000"/>
                <w:sz w:val="24"/>
                <w:szCs w:val="24"/>
              </w:rPr>
              <w:t>Объекты придорожного сервиса</w:t>
            </w:r>
          </w:p>
        </w:tc>
        <w:tc>
          <w:tcPr>
            <w:tcW w:w="3435" w:type="dxa"/>
            <w:shd w:val="clear" w:color="auto" w:fill="auto"/>
          </w:tcPr>
          <w:p w:rsidR="00546823" w:rsidRPr="00C76185" w:rsidRDefault="00546823" w:rsidP="00C76185">
            <w:pPr>
              <w:pStyle w:val="ConsPlusNormal"/>
              <w:spacing w:line="228" w:lineRule="auto"/>
              <w:ind w:right="-108" w:firstLine="0"/>
              <w:rPr>
                <w:color w:val="000000"/>
                <w:sz w:val="24"/>
                <w:szCs w:val="24"/>
              </w:rPr>
            </w:pPr>
            <w:r w:rsidRPr="00C76185">
              <w:rPr>
                <w:color w:val="000000"/>
                <w:sz w:val="24"/>
                <w:szCs w:val="24"/>
              </w:rPr>
              <w:t>объекты обслуживания автомобильного транспорта: автомобильные мойки, станции технического обслуживания, машинно-транспортные мастерские, ремонтно-механические мастерские, автозаправочные станции</w:t>
            </w:r>
          </w:p>
        </w:tc>
        <w:tc>
          <w:tcPr>
            <w:tcW w:w="3435" w:type="dxa"/>
            <w:vMerge/>
            <w:shd w:val="clear" w:color="auto" w:fill="auto"/>
          </w:tcPr>
          <w:p w:rsidR="00546823" w:rsidRPr="00C76185" w:rsidRDefault="00546823" w:rsidP="00C76185">
            <w:pPr>
              <w:keepLines w:val="0"/>
              <w:widowControl w:val="0"/>
              <w:spacing w:line="228" w:lineRule="auto"/>
              <w:ind w:firstLine="0"/>
              <w:rPr>
                <w:iCs/>
                <w:sz w:val="24"/>
                <w:szCs w:val="24"/>
              </w:rPr>
            </w:pPr>
          </w:p>
        </w:tc>
        <w:tc>
          <w:tcPr>
            <w:tcW w:w="4220" w:type="dxa"/>
            <w:vMerge/>
            <w:shd w:val="clear" w:color="auto" w:fill="auto"/>
          </w:tcPr>
          <w:p w:rsidR="00546823" w:rsidRPr="00C76185" w:rsidRDefault="00546823" w:rsidP="00C76185">
            <w:pPr>
              <w:keepLines w:val="0"/>
              <w:widowControl w:val="0"/>
              <w:spacing w:line="228" w:lineRule="auto"/>
              <w:ind w:firstLine="0"/>
              <w:rPr>
                <w:iCs/>
                <w:sz w:val="24"/>
                <w:szCs w:val="24"/>
              </w:rPr>
            </w:pPr>
          </w:p>
        </w:tc>
      </w:tr>
    </w:tbl>
    <w:p w:rsidR="00546823" w:rsidRPr="00C76185" w:rsidRDefault="00546823" w:rsidP="00C76185">
      <w:pPr>
        <w:keepNext/>
        <w:keepLines w:val="0"/>
        <w:widowControl w:val="0"/>
        <w:spacing w:before="240" w:line="228" w:lineRule="auto"/>
        <w:ind w:left="113" w:firstLine="851"/>
        <w:rPr>
          <w:b/>
          <w:bCs/>
          <w:i/>
          <w:sz w:val="24"/>
          <w:szCs w:val="24"/>
        </w:rPr>
      </w:pPr>
      <w:r w:rsidRPr="00C76185">
        <w:rPr>
          <w:b/>
          <w:bCs/>
          <w:i/>
          <w:sz w:val="24"/>
          <w:szCs w:val="24"/>
        </w:rPr>
        <w:t>Вспомогательные виды разрешенного использования:</w:t>
      </w:r>
    </w:p>
    <w:p w:rsidR="00546823" w:rsidRPr="00C76185" w:rsidRDefault="00546823" w:rsidP="00C76185">
      <w:pPr>
        <w:pStyle w:val="nienie"/>
        <w:keepLines w:val="0"/>
        <w:numPr>
          <w:ilvl w:val="0"/>
          <w:numId w:val="37"/>
        </w:numPr>
        <w:tabs>
          <w:tab w:val="left" w:pos="709"/>
        </w:tabs>
        <w:suppressAutoHyphens w:val="0"/>
        <w:spacing w:line="228" w:lineRule="auto"/>
        <w:ind w:left="709" w:hanging="283"/>
        <w:rPr>
          <w:rFonts w:ascii="Times New Roman" w:hAnsi="Times New Roman" w:cs="Times New Roman"/>
        </w:rPr>
      </w:pPr>
      <w:r w:rsidRPr="00C76185">
        <w:rPr>
          <w:rFonts w:ascii="Times New Roman" w:hAnsi="Times New Roman" w:cs="Times New Roman"/>
        </w:rPr>
        <w:t>офисы, конторы, административные службы;</w:t>
      </w:r>
    </w:p>
    <w:p w:rsidR="00546823" w:rsidRPr="00C76185" w:rsidRDefault="00546823" w:rsidP="00C76185">
      <w:pPr>
        <w:pStyle w:val="nienie"/>
        <w:keepLines w:val="0"/>
        <w:numPr>
          <w:ilvl w:val="0"/>
          <w:numId w:val="37"/>
        </w:numPr>
        <w:tabs>
          <w:tab w:val="left" w:pos="709"/>
        </w:tabs>
        <w:suppressAutoHyphens w:val="0"/>
        <w:spacing w:line="228" w:lineRule="auto"/>
        <w:ind w:left="709" w:hanging="283"/>
        <w:rPr>
          <w:rFonts w:ascii="Times New Roman" w:hAnsi="Times New Roman" w:cs="Times New Roman"/>
        </w:rPr>
      </w:pPr>
      <w:r w:rsidRPr="00C76185">
        <w:rPr>
          <w:rFonts w:ascii="Times New Roman" w:hAnsi="Times New Roman" w:cs="Times New Roman"/>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546823" w:rsidRPr="00C76185" w:rsidRDefault="00546823" w:rsidP="00C76185">
      <w:pPr>
        <w:pStyle w:val="nienie"/>
        <w:keepLines w:val="0"/>
        <w:numPr>
          <w:ilvl w:val="0"/>
          <w:numId w:val="37"/>
        </w:numPr>
        <w:tabs>
          <w:tab w:val="left" w:pos="709"/>
        </w:tabs>
        <w:suppressAutoHyphens w:val="0"/>
        <w:spacing w:line="228" w:lineRule="auto"/>
        <w:ind w:left="709" w:hanging="283"/>
        <w:rPr>
          <w:rFonts w:ascii="Times New Roman" w:hAnsi="Times New Roman" w:cs="Times New Roman"/>
        </w:rPr>
      </w:pPr>
      <w:r w:rsidRPr="00C76185">
        <w:rPr>
          <w:rFonts w:ascii="Times New Roman" w:hAnsi="Times New Roman" w:cs="Times New Roman"/>
        </w:rPr>
        <w:t>автостоянки для временного хранения грузовых автомобилей;</w:t>
      </w:r>
    </w:p>
    <w:p w:rsidR="00546823" w:rsidRPr="00C76185" w:rsidRDefault="00546823" w:rsidP="00C76185">
      <w:pPr>
        <w:pStyle w:val="nienie"/>
        <w:keepLines w:val="0"/>
        <w:numPr>
          <w:ilvl w:val="0"/>
          <w:numId w:val="37"/>
        </w:numPr>
        <w:tabs>
          <w:tab w:val="left" w:pos="709"/>
        </w:tabs>
        <w:suppressAutoHyphens w:val="0"/>
        <w:spacing w:line="228" w:lineRule="auto"/>
        <w:ind w:left="709" w:hanging="283"/>
        <w:rPr>
          <w:rFonts w:ascii="Times New Roman" w:hAnsi="Times New Roman" w:cs="Times New Roman"/>
        </w:rPr>
      </w:pPr>
      <w:r w:rsidRPr="00C76185">
        <w:rPr>
          <w:rFonts w:ascii="Times New Roman" w:hAnsi="Times New Roman" w:cs="Times New Roman"/>
        </w:rPr>
        <w:t>гаражи и автостоянки для постоянного хранения грузовых автомобилей;</w:t>
      </w:r>
    </w:p>
    <w:p w:rsidR="00546823" w:rsidRPr="00C76185" w:rsidRDefault="00546823" w:rsidP="00C76185">
      <w:pPr>
        <w:pStyle w:val="nienie"/>
        <w:keepLines w:val="0"/>
        <w:numPr>
          <w:ilvl w:val="0"/>
          <w:numId w:val="37"/>
        </w:numPr>
        <w:tabs>
          <w:tab w:val="left" w:pos="709"/>
        </w:tabs>
        <w:suppressAutoHyphens w:val="0"/>
        <w:spacing w:line="228" w:lineRule="auto"/>
        <w:ind w:left="709" w:hanging="283"/>
        <w:rPr>
          <w:rFonts w:ascii="Times New Roman" w:hAnsi="Times New Roman" w:cs="Times New Roman"/>
        </w:rPr>
      </w:pPr>
      <w:r w:rsidRPr="00C76185">
        <w:rPr>
          <w:rFonts w:ascii="Times New Roman" w:hAnsi="Times New Roman" w:cs="Times New Roman"/>
        </w:rPr>
        <w:t>пожарные части;</w:t>
      </w:r>
    </w:p>
    <w:p w:rsidR="00546823" w:rsidRPr="00C76185" w:rsidRDefault="00546823" w:rsidP="00C76185">
      <w:pPr>
        <w:pStyle w:val="nienie"/>
        <w:keepLines w:val="0"/>
        <w:numPr>
          <w:ilvl w:val="0"/>
          <w:numId w:val="37"/>
        </w:numPr>
        <w:tabs>
          <w:tab w:val="left" w:pos="709"/>
        </w:tabs>
        <w:suppressAutoHyphens w:val="0"/>
        <w:spacing w:line="228" w:lineRule="auto"/>
        <w:ind w:left="709" w:hanging="283"/>
        <w:rPr>
          <w:rFonts w:ascii="Times New Roman" w:hAnsi="Times New Roman" w:cs="Times New Roman"/>
        </w:rPr>
      </w:pPr>
      <w:r w:rsidRPr="00C76185">
        <w:rPr>
          <w:rFonts w:ascii="Times New Roman" w:hAnsi="Times New Roman" w:cs="Times New Roman"/>
        </w:rPr>
        <w:t>объекты пожарной охраны;</w:t>
      </w:r>
    </w:p>
    <w:p w:rsidR="00546823" w:rsidRPr="00C76185" w:rsidRDefault="00546823" w:rsidP="00C76185">
      <w:pPr>
        <w:pStyle w:val="nienie"/>
        <w:keepLines w:val="0"/>
        <w:numPr>
          <w:ilvl w:val="0"/>
          <w:numId w:val="37"/>
        </w:numPr>
        <w:tabs>
          <w:tab w:val="left" w:pos="709"/>
        </w:tabs>
        <w:suppressAutoHyphens w:val="0"/>
        <w:spacing w:line="228" w:lineRule="auto"/>
        <w:ind w:left="709" w:hanging="283"/>
        <w:rPr>
          <w:rFonts w:ascii="Times New Roman" w:hAnsi="Times New Roman" w:cs="Times New Roman"/>
        </w:rPr>
      </w:pPr>
      <w:r w:rsidRPr="00C76185">
        <w:rPr>
          <w:rFonts w:ascii="Times New Roman" w:hAnsi="Times New Roman" w:cs="Times New Roman"/>
        </w:rPr>
        <w:t>отделения, участковые пункты полиции;</w:t>
      </w:r>
    </w:p>
    <w:p w:rsidR="00546823" w:rsidRPr="00C76185" w:rsidRDefault="00546823" w:rsidP="00C76185">
      <w:pPr>
        <w:pStyle w:val="nienie"/>
        <w:keepLines w:val="0"/>
        <w:numPr>
          <w:ilvl w:val="0"/>
          <w:numId w:val="37"/>
        </w:numPr>
        <w:tabs>
          <w:tab w:val="left" w:pos="709"/>
        </w:tabs>
        <w:suppressAutoHyphens w:val="0"/>
        <w:spacing w:line="228" w:lineRule="auto"/>
        <w:ind w:left="709" w:hanging="283"/>
        <w:rPr>
          <w:rFonts w:ascii="Times New Roman" w:hAnsi="Times New Roman" w:cs="Times New Roman"/>
        </w:rPr>
      </w:pPr>
      <w:r w:rsidRPr="00C76185">
        <w:rPr>
          <w:rFonts w:ascii="Times New Roman" w:hAnsi="Times New Roman" w:cs="Times New Roman"/>
        </w:rPr>
        <w:t>зеленые насаждения.</w:t>
      </w:r>
    </w:p>
    <w:p w:rsidR="00546823" w:rsidRPr="00C76185" w:rsidRDefault="00546823" w:rsidP="00C76185">
      <w:pPr>
        <w:pStyle w:val="af2"/>
        <w:spacing w:after="0"/>
        <w:ind w:firstLine="709"/>
        <w:jc w:val="both"/>
        <w:rPr>
          <w:sz w:val="24"/>
          <w:szCs w:val="24"/>
        </w:rPr>
      </w:pPr>
      <w:r w:rsidRPr="00C76185">
        <w:rPr>
          <w:sz w:val="24"/>
          <w:szCs w:val="24"/>
        </w:rPr>
        <w:t>Предельные параметры разрешенного строительства, реконструкции объектов вспомогательного вида разрешенного использования принимаются такими же, как для основного вида разрешенного использования, установленного для земельного участка, на котором они расположены.</w:t>
      </w:r>
    </w:p>
    <w:p w:rsidR="00546823" w:rsidRPr="00C76185" w:rsidRDefault="00546823" w:rsidP="00C76185">
      <w:pPr>
        <w:pStyle w:val="nienie"/>
        <w:keepLines w:val="0"/>
        <w:numPr>
          <w:ilvl w:val="0"/>
          <w:numId w:val="0"/>
        </w:numPr>
        <w:tabs>
          <w:tab w:val="left" w:pos="709"/>
        </w:tabs>
        <w:spacing w:line="228" w:lineRule="auto"/>
        <w:ind w:left="709"/>
        <w:rPr>
          <w:rFonts w:ascii="Times New Roman" w:hAnsi="Times New Roman" w:cs="Times New Roman"/>
          <w:lang w:val="x-none"/>
        </w:rPr>
      </w:pPr>
    </w:p>
    <w:p w:rsidR="00546823" w:rsidRPr="00C76185" w:rsidRDefault="00546823" w:rsidP="00C76185">
      <w:pPr>
        <w:keepLines w:val="0"/>
        <w:widowControl w:val="0"/>
        <w:overflowPunct/>
        <w:autoSpaceDE/>
        <w:spacing w:line="228" w:lineRule="auto"/>
        <w:ind w:firstLine="709"/>
        <w:textAlignment w:val="auto"/>
        <w:rPr>
          <w:sz w:val="24"/>
          <w:szCs w:val="24"/>
        </w:rPr>
      </w:pPr>
      <w:bookmarkStart w:id="175" w:name="_Toc469576586"/>
      <w:r w:rsidRPr="00C76185">
        <w:rPr>
          <w:sz w:val="24"/>
          <w:szCs w:val="24"/>
        </w:rPr>
        <w:t>1) минимальная площадь земельного участка для объектов инженерного обеспечения и объектов вспомогательного инженерного назначения – 1 кв.м.;</w:t>
      </w:r>
    </w:p>
    <w:p w:rsidR="00546823" w:rsidRPr="00C76185" w:rsidRDefault="00546823" w:rsidP="00C76185">
      <w:pPr>
        <w:keepLines w:val="0"/>
        <w:widowControl w:val="0"/>
        <w:overflowPunct/>
        <w:autoSpaceDE/>
        <w:spacing w:line="228" w:lineRule="auto"/>
        <w:ind w:firstLine="709"/>
        <w:textAlignment w:val="auto"/>
        <w:rPr>
          <w:sz w:val="24"/>
          <w:szCs w:val="24"/>
        </w:rPr>
      </w:pPr>
      <w:r w:rsidRPr="00C76185">
        <w:rPr>
          <w:sz w:val="24"/>
          <w:szCs w:val="24"/>
        </w:rPr>
        <w:lastRenderedPageBreak/>
        <w:t>2) минимальная площадь земельного участка для размещения временных (некапитальных) объектов торговли и услуг – 1 кв.м.;</w:t>
      </w:r>
    </w:p>
    <w:p w:rsidR="00546823" w:rsidRPr="00C76185" w:rsidRDefault="00546823" w:rsidP="00C76185">
      <w:pPr>
        <w:keepLines w:val="0"/>
        <w:widowControl w:val="0"/>
        <w:overflowPunct/>
        <w:autoSpaceDE/>
        <w:spacing w:line="228" w:lineRule="auto"/>
        <w:ind w:firstLine="709"/>
        <w:textAlignment w:val="auto"/>
        <w:rPr>
          <w:sz w:val="24"/>
          <w:szCs w:val="24"/>
        </w:rPr>
      </w:pPr>
      <w:r w:rsidRPr="00C76185">
        <w:rPr>
          <w:sz w:val="24"/>
          <w:szCs w:val="24"/>
        </w:rPr>
        <w:t>Все выступающие элементы и конструкции зданий (отмостка, пандус, входная группа, балконы, свесы кровли и т.д.) должны располагаться в границах земельного участка.</w:t>
      </w:r>
    </w:p>
    <w:p w:rsidR="00546823" w:rsidRPr="00C76185" w:rsidRDefault="00546823" w:rsidP="00C76185">
      <w:pPr>
        <w:keepLines w:val="0"/>
        <w:widowControl w:val="0"/>
        <w:overflowPunct/>
        <w:autoSpaceDE/>
        <w:spacing w:line="228" w:lineRule="auto"/>
        <w:ind w:firstLine="709"/>
        <w:textAlignment w:val="auto"/>
        <w:rPr>
          <w:sz w:val="24"/>
          <w:szCs w:val="24"/>
        </w:rPr>
      </w:pPr>
      <w:r w:rsidRPr="00C76185">
        <w:rPr>
          <w:sz w:val="24"/>
          <w:szCs w:val="24"/>
        </w:rPr>
        <w:t xml:space="preserve">Требования к ограждению земельных участков: </w:t>
      </w:r>
    </w:p>
    <w:p w:rsidR="00546823" w:rsidRPr="00C76185" w:rsidRDefault="00546823" w:rsidP="00C76185">
      <w:pPr>
        <w:keepLines w:val="0"/>
        <w:widowControl w:val="0"/>
        <w:overflowPunct/>
        <w:autoSpaceDE/>
        <w:spacing w:line="228" w:lineRule="auto"/>
        <w:ind w:firstLine="709"/>
        <w:textAlignment w:val="auto"/>
        <w:rPr>
          <w:sz w:val="24"/>
          <w:szCs w:val="24"/>
        </w:rPr>
      </w:pPr>
      <w:r w:rsidRPr="00C76185">
        <w:rPr>
          <w:sz w:val="24"/>
          <w:szCs w:val="24"/>
        </w:rPr>
        <w:t xml:space="preserve">– </w:t>
      </w:r>
      <w:r w:rsidRPr="00C76185">
        <w:rPr>
          <w:sz w:val="24"/>
          <w:szCs w:val="24"/>
        </w:rPr>
        <w:tab/>
        <w:t xml:space="preserve">высота ограждения земельных участков должна быть не более 2 метров (в случае если смежные земельные участки имеют разные поверхностные уровни земли, то высота ограждения рассчитывается от поверхности земли участка, имеющего более низкий уровень); </w:t>
      </w:r>
    </w:p>
    <w:p w:rsidR="00546823" w:rsidRPr="00C76185" w:rsidRDefault="00546823" w:rsidP="00C76185">
      <w:pPr>
        <w:keepLines w:val="0"/>
        <w:widowControl w:val="0"/>
        <w:overflowPunct/>
        <w:autoSpaceDE/>
        <w:spacing w:line="228" w:lineRule="auto"/>
        <w:ind w:firstLine="709"/>
        <w:textAlignment w:val="auto"/>
        <w:rPr>
          <w:sz w:val="24"/>
          <w:szCs w:val="24"/>
        </w:rPr>
      </w:pPr>
      <w:r w:rsidRPr="00C76185">
        <w:rPr>
          <w:sz w:val="24"/>
          <w:szCs w:val="24"/>
        </w:rPr>
        <w:t>–</w:t>
      </w:r>
      <w:r w:rsidRPr="00C76185">
        <w:rPr>
          <w:sz w:val="24"/>
          <w:szCs w:val="24"/>
        </w:rPr>
        <w:tab/>
        <w:t>ограждения между смежными земельными участками в хозяйственной и жилой зонах могут быть сплошные, высотой не более 2 м., в нижней части должны быть проветриваемыми на высоту не менее 0,3 м.; садово-огородная зона должна иметь полностью сетчатое или решетчатое ограждение высотой не более 2 м.; допускается по взаимному согласию смежных землепользователей устройство сплошных ограждений из качественных и эстетически выполненных элементов.</w:t>
      </w:r>
    </w:p>
    <w:p w:rsidR="00546823" w:rsidRPr="00C76185" w:rsidRDefault="00546823" w:rsidP="00C76185">
      <w:pPr>
        <w:keepLines w:val="0"/>
        <w:widowControl w:val="0"/>
        <w:overflowPunct/>
        <w:autoSpaceDE/>
        <w:spacing w:line="228" w:lineRule="auto"/>
        <w:ind w:firstLine="709"/>
        <w:textAlignment w:val="auto"/>
        <w:rPr>
          <w:sz w:val="24"/>
          <w:szCs w:val="24"/>
        </w:rPr>
      </w:pPr>
      <w:r w:rsidRPr="00C76185">
        <w:rPr>
          <w:sz w:val="24"/>
          <w:szCs w:val="24"/>
        </w:rPr>
        <w:t>Не допускается устройство сплошных ограждений в пределах треугольника видимости на нерегулируемых перекрестках и примыканиях улиц и дорог.</w:t>
      </w:r>
    </w:p>
    <w:p w:rsidR="00546823" w:rsidRPr="00C76185" w:rsidRDefault="00546823" w:rsidP="00C76185">
      <w:pPr>
        <w:keepLines w:val="0"/>
        <w:widowControl w:val="0"/>
        <w:overflowPunct/>
        <w:autoSpaceDE/>
        <w:spacing w:line="228" w:lineRule="auto"/>
        <w:ind w:firstLine="709"/>
        <w:textAlignment w:val="auto"/>
        <w:rPr>
          <w:sz w:val="24"/>
          <w:szCs w:val="24"/>
        </w:rPr>
      </w:pPr>
      <w:r w:rsidRPr="00C76185">
        <w:rPr>
          <w:sz w:val="24"/>
          <w:szCs w:val="24"/>
        </w:rPr>
        <w:t>При размещении строений должны соблюдаться нормативные противопожарные расстояния между постройками, расположенными на соседних земельных участках, а также санитарные нормы.</w:t>
      </w:r>
    </w:p>
    <w:p w:rsidR="00546823" w:rsidRPr="00C76185" w:rsidRDefault="00546823" w:rsidP="00C76185">
      <w:pPr>
        <w:keepLines w:val="0"/>
        <w:widowControl w:val="0"/>
        <w:overflowPunct/>
        <w:autoSpaceDE/>
        <w:spacing w:line="228" w:lineRule="auto"/>
        <w:ind w:firstLine="709"/>
        <w:textAlignment w:val="auto"/>
        <w:rPr>
          <w:sz w:val="24"/>
          <w:szCs w:val="24"/>
        </w:rPr>
      </w:pPr>
      <w:r w:rsidRPr="00C76185">
        <w:rPr>
          <w:sz w:val="24"/>
          <w:szCs w:val="24"/>
        </w:rPr>
        <w:t>Допускаются отклонения от предельных параметров отступов от межевых границ с соседними земельными участками при условии получения разрешения на отклонение от предельных параметров разрешенного строительства, реконструкции объектов капитального строительства.</w:t>
      </w:r>
    </w:p>
    <w:p w:rsidR="00546823" w:rsidRPr="00C76185" w:rsidRDefault="00546823" w:rsidP="00C76185">
      <w:pPr>
        <w:keepLines w:val="0"/>
        <w:widowControl w:val="0"/>
        <w:overflowPunct/>
        <w:autoSpaceDE/>
        <w:spacing w:line="228" w:lineRule="auto"/>
        <w:ind w:firstLine="709"/>
        <w:textAlignment w:val="auto"/>
        <w:rPr>
          <w:sz w:val="24"/>
          <w:szCs w:val="24"/>
        </w:rPr>
      </w:pPr>
      <w:r w:rsidRPr="00C76185">
        <w:rPr>
          <w:sz w:val="24"/>
          <w:szCs w:val="24"/>
        </w:rPr>
        <w:t>Объем и качество строительства, оснащение инженерным оборудованием, внешнее благоустройство земельного участка, его озеленение должны соответствовать градостроительному плану земельного участка.</w:t>
      </w:r>
    </w:p>
    <w:p w:rsidR="00546823" w:rsidRPr="00C76185" w:rsidRDefault="00546823" w:rsidP="00C76185">
      <w:pPr>
        <w:keepLines w:val="0"/>
        <w:widowControl w:val="0"/>
        <w:overflowPunct/>
        <w:autoSpaceDE/>
        <w:spacing w:line="228" w:lineRule="auto"/>
        <w:ind w:firstLine="709"/>
        <w:textAlignment w:val="auto"/>
        <w:rPr>
          <w:sz w:val="24"/>
          <w:szCs w:val="24"/>
        </w:rPr>
      </w:pPr>
      <w:r w:rsidRPr="00C76185">
        <w:rPr>
          <w:sz w:val="24"/>
          <w:szCs w:val="24"/>
        </w:rPr>
        <w:t>Превышение проектных отметок участка относительно фактических вертикальных отметок смежных участков возможно, при условии выполнения мероприятий, исключающих попадание ливневых стоков на территорию соседних участков.</w:t>
      </w:r>
    </w:p>
    <w:p w:rsidR="00546823" w:rsidRPr="00C76185" w:rsidRDefault="00546823" w:rsidP="00C76185">
      <w:pPr>
        <w:keepLines w:val="0"/>
        <w:widowControl w:val="0"/>
        <w:overflowPunct/>
        <w:autoSpaceDE/>
        <w:spacing w:line="228" w:lineRule="auto"/>
        <w:ind w:firstLine="709"/>
        <w:textAlignment w:val="auto"/>
        <w:rPr>
          <w:sz w:val="24"/>
          <w:szCs w:val="24"/>
        </w:rPr>
      </w:pPr>
      <w:r w:rsidRPr="00C76185">
        <w:rPr>
          <w:sz w:val="24"/>
          <w:szCs w:val="24"/>
        </w:rPr>
        <w:t>Требования к параметрам объектов капитального строительства и минимальной (максимальной) площади земельных участков определяются в соответствии с:</w:t>
      </w:r>
    </w:p>
    <w:p w:rsidR="00546823" w:rsidRPr="00C76185" w:rsidRDefault="00546823" w:rsidP="00C76185">
      <w:pPr>
        <w:keepLines w:val="0"/>
        <w:widowControl w:val="0"/>
        <w:overflowPunct/>
        <w:autoSpaceDE/>
        <w:spacing w:line="228" w:lineRule="auto"/>
        <w:ind w:firstLine="709"/>
        <w:textAlignment w:val="auto"/>
        <w:rPr>
          <w:sz w:val="24"/>
          <w:szCs w:val="24"/>
        </w:rPr>
      </w:pPr>
      <w:r w:rsidRPr="00C76185">
        <w:rPr>
          <w:sz w:val="24"/>
          <w:szCs w:val="24"/>
        </w:rPr>
        <w:t>- заданием на проектирование</w:t>
      </w:r>
    </w:p>
    <w:p w:rsidR="00546823" w:rsidRPr="00C76185" w:rsidRDefault="00546823" w:rsidP="00C76185">
      <w:pPr>
        <w:keepLines w:val="0"/>
        <w:widowControl w:val="0"/>
        <w:overflowPunct/>
        <w:autoSpaceDE/>
        <w:spacing w:line="228" w:lineRule="auto"/>
        <w:ind w:firstLine="709"/>
        <w:textAlignment w:val="auto"/>
        <w:rPr>
          <w:sz w:val="24"/>
          <w:szCs w:val="24"/>
        </w:rPr>
      </w:pPr>
      <w:r w:rsidRPr="00C76185">
        <w:rPr>
          <w:sz w:val="24"/>
          <w:szCs w:val="24"/>
        </w:rPr>
        <w:t>- Свод правил СП 42.13330.2016 "Градостроительство. Планировка и застройка городских и сельских поселений", Актуализированная редакция СНиП 2.07.01-89*, Приложение 7;</w:t>
      </w:r>
    </w:p>
    <w:p w:rsidR="00546823" w:rsidRPr="00C76185" w:rsidRDefault="00546823" w:rsidP="00C76185">
      <w:pPr>
        <w:keepLines w:val="0"/>
        <w:widowControl w:val="0"/>
        <w:overflowPunct/>
        <w:autoSpaceDE/>
        <w:spacing w:line="228" w:lineRule="auto"/>
        <w:ind w:firstLine="709"/>
        <w:textAlignment w:val="auto"/>
        <w:rPr>
          <w:sz w:val="24"/>
          <w:szCs w:val="24"/>
        </w:rPr>
      </w:pPr>
      <w:r w:rsidRPr="00C76185">
        <w:rPr>
          <w:sz w:val="24"/>
          <w:szCs w:val="24"/>
        </w:rPr>
        <w:t>- СНиП 2.08.02-89* «Общественные здания и сооружения»;</w:t>
      </w:r>
    </w:p>
    <w:p w:rsidR="003E1190" w:rsidRPr="00C76185" w:rsidRDefault="00546823" w:rsidP="00C76185">
      <w:pPr>
        <w:keepLines w:val="0"/>
        <w:widowControl w:val="0"/>
        <w:overflowPunct/>
        <w:autoSpaceDE/>
        <w:spacing w:line="228" w:lineRule="auto"/>
        <w:ind w:firstLine="709"/>
        <w:textAlignment w:val="auto"/>
        <w:rPr>
          <w:sz w:val="24"/>
          <w:szCs w:val="24"/>
        </w:rPr>
      </w:pPr>
      <w:r w:rsidRPr="00C76185">
        <w:rPr>
          <w:sz w:val="24"/>
          <w:szCs w:val="24"/>
        </w:rPr>
        <w:t>- СНиП II-89-80</w:t>
      </w:r>
      <w:hyperlink r:id="rId22" w:anchor="1" w:history="1">
        <w:r w:rsidRPr="00C76185">
          <w:rPr>
            <w:sz w:val="24"/>
            <w:szCs w:val="24"/>
          </w:rPr>
          <w:t>*</w:t>
        </w:r>
      </w:hyperlink>
      <w:r w:rsidRPr="00C76185">
        <w:rPr>
          <w:sz w:val="24"/>
          <w:szCs w:val="24"/>
        </w:rPr>
        <w:t xml:space="preserve"> "Генеральные планы промышленных предприятий".</w:t>
      </w:r>
    </w:p>
    <w:p w:rsidR="003E1190" w:rsidRPr="00C76185" w:rsidRDefault="003E1190" w:rsidP="00C76185">
      <w:pPr>
        <w:keepLines w:val="0"/>
        <w:suppressAutoHyphens w:val="0"/>
        <w:overflowPunct/>
        <w:autoSpaceDE/>
        <w:spacing w:line="240" w:lineRule="auto"/>
        <w:ind w:firstLine="0"/>
        <w:jc w:val="left"/>
        <w:textAlignment w:val="auto"/>
        <w:rPr>
          <w:sz w:val="24"/>
          <w:szCs w:val="24"/>
        </w:rPr>
      </w:pPr>
      <w:r w:rsidRPr="00C76185">
        <w:rPr>
          <w:sz w:val="24"/>
          <w:szCs w:val="24"/>
        </w:rPr>
        <w:br w:type="page"/>
      </w:r>
    </w:p>
    <w:p w:rsidR="00546823" w:rsidRPr="00C76185" w:rsidRDefault="00546823" w:rsidP="00C76185">
      <w:pPr>
        <w:keepNext/>
        <w:keepLines w:val="0"/>
        <w:widowControl w:val="0"/>
        <w:spacing w:before="240" w:after="120" w:line="240" w:lineRule="auto"/>
        <w:ind w:firstLine="0"/>
        <w:jc w:val="center"/>
        <w:outlineLvl w:val="4"/>
        <w:rPr>
          <w:b/>
          <w:caps/>
          <w:sz w:val="24"/>
          <w:szCs w:val="24"/>
        </w:rPr>
      </w:pPr>
      <w:bookmarkStart w:id="176" w:name="_Toc501702783"/>
      <w:r w:rsidRPr="00C76185">
        <w:rPr>
          <w:b/>
          <w:sz w:val="24"/>
          <w:szCs w:val="24"/>
        </w:rPr>
        <w:lastRenderedPageBreak/>
        <w:t>ЗОНЫ ОБЪЕКТОВ ИНЖЕНЕРНОЙ И ТРАНСПОРТНОЙ ИНФРАСТРУКТУР:</w:t>
      </w:r>
      <w:bookmarkEnd w:id="175"/>
      <w:bookmarkEnd w:id="176"/>
    </w:p>
    <w:p w:rsidR="00546823" w:rsidRPr="00C76185" w:rsidRDefault="00546823" w:rsidP="00C76185">
      <w:pPr>
        <w:keepNext/>
        <w:keepLines w:val="0"/>
        <w:widowControl w:val="0"/>
        <w:spacing w:before="240" w:after="120" w:line="240" w:lineRule="auto"/>
        <w:ind w:firstLine="851"/>
        <w:outlineLvl w:val="5"/>
        <w:rPr>
          <w:b/>
          <w:bCs/>
          <w:sz w:val="24"/>
          <w:szCs w:val="24"/>
          <w:u w:val="single"/>
        </w:rPr>
      </w:pPr>
      <w:bookmarkStart w:id="177" w:name="_Toc469576587"/>
      <w:bookmarkStart w:id="178" w:name="_Toc501702784"/>
      <w:r w:rsidRPr="00C76185">
        <w:rPr>
          <w:b/>
          <w:bCs/>
          <w:sz w:val="24"/>
          <w:szCs w:val="24"/>
          <w:u w:val="single"/>
        </w:rPr>
        <w:t>ИТ-1. Зона объектов инженерной инфраструктуры</w:t>
      </w:r>
      <w:bookmarkEnd w:id="177"/>
      <w:bookmarkEnd w:id="178"/>
    </w:p>
    <w:p w:rsidR="00546823" w:rsidRPr="00C76185" w:rsidRDefault="00546823" w:rsidP="00C76185">
      <w:pPr>
        <w:keepNext/>
        <w:keepLines w:val="0"/>
        <w:widowControl w:val="0"/>
        <w:spacing w:before="240" w:line="240" w:lineRule="auto"/>
        <w:ind w:left="113" w:firstLine="851"/>
        <w:rPr>
          <w:b/>
          <w:bCs/>
          <w:i/>
          <w:sz w:val="24"/>
          <w:szCs w:val="24"/>
        </w:rPr>
      </w:pPr>
      <w:r w:rsidRPr="00C76185">
        <w:rPr>
          <w:b/>
          <w:bCs/>
          <w:i/>
          <w:sz w:val="24"/>
          <w:szCs w:val="24"/>
        </w:rPr>
        <w:t xml:space="preserve">Основные виды разрешенного использования: </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19"/>
        <w:gridCol w:w="3685"/>
        <w:gridCol w:w="3260"/>
        <w:gridCol w:w="4395"/>
      </w:tblGrid>
      <w:tr w:rsidR="00546823" w:rsidRPr="00C76185" w:rsidTr="007B7461">
        <w:tc>
          <w:tcPr>
            <w:tcW w:w="709" w:type="dxa"/>
            <w:vMerge w:val="restart"/>
            <w:shd w:val="clear" w:color="auto" w:fill="auto"/>
            <w:vAlign w:val="center"/>
          </w:tcPr>
          <w:p w:rsidR="00546823" w:rsidRPr="00C76185" w:rsidRDefault="00546823" w:rsidP="00C76185">
            <w:pPr>
              <w:keepLines w:val="0"/>
              <w:widowControl w:val="0"/>
              <w:spacing w:line="216" w:lineRule="auto"/>
              <w:ind w:firstLine="0"/>
              <w:jc w:val="center"/>
              <w:rPr>
                <w:spacing w:val="-2"/>
                <w:sz w:val="24"/>
                <w:szCs w:val="24"/>
              </w:rPr>
            </w:pPr>
            <w:r w:rsidRPr="00C76185">
              <w:rPr>
                <w:spacing w:val="-2"/>
                <w:sz w:val="24"/>
                <w:szCs w:val="24"/>
              </w:rPr>
              <w:t>Код</w:t>
            </w:r>
          </w:p>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вида</w:t>
            </w:r>
          </w:p>
        </w:tc>
        <w:tc>
          <w:tcPr>
            <w:tcW w:w="3119" w:type="dxa"/>
            <w:vMerge w:val="restart"/>
            <w:shd w:val="clear" w:color="auto" w:fill="auto"/>
            <w:vAlign w:val="center"/>
          </w:tcPr>
          <w:p w:rsidR="00546823" w:rsidRPr="00C76185" w:rsidRDefault="00546823" w:rsidP="00C76185">
            <w:pPr>
              <w:keepLines w:val="0"/>
              <w:widowControl w:val="0"/>
              <w:spacing w:line="216" w:lineRule="auto"/>
              <w:ind w:firstLine="0"/>
              <w:jc w:val="center"/>
              <w:rPr>
                <w:spacing w:val="-2"/>
                <w:sz w:val="24"/>
                <w:szCs w:val="24"/>
              </w:rPr>
            </w:pPr>
            <w:r w:rsidRPr="00C76185">
              <w:rPr>
                <w:spacing w:val="-2"/>
                <w:sz w:val="24"/>
                <w:szCs w:val="24"/>
              </w:rPr>
              <w:t>Наименование вида</w:t>
            </w:r>
          </w:p>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разрешенного использования земельного участка</w:t>
            </w:r>
          </w:p>
        </w:tc>
        <w:tc>
          <w:tcPr>
            <w:tcW w:w="3685" w:type="dxa"/>
            <w:vMerge w:val="restart"/>
            <w:shd w:val="clear" w:color="auto" w:fill="auto"/>
            <w:vAlign w:val="center"/>
          </w:tcPr>
          <w:p w:rsidR="00546823" w:rsidRPr="00C76185" w:rsidRDefault="00546823" w:rsidP="00C76185">
            <w:pPr>
              <w:keepLines w:val="0"/>
              <w:widowControl w:val="0"/>
              <w:spacing w:line="216" w:lineRule="auto"/>
              <w:ind w:firstLine="0"/>
              <w:jc w:val="center"/>
              <w:rPr>
                <w:spacing w:val="-2"/>
                <w:sz w:val="24"/>
                <w:szCs w:val="24"/>
              </w:rPr>
            </w:pPr>
            <w:r w:rsidRPr="00C76185">
              <w:rPr>
                <w:spacing w:val="-2"/>
                <w:sz w:val="24"/>
                <w:szCs w:val="24"/>
              </w:rPr>
              <w:t>Виды разрешенного</w:t>
            </w:r>
          </w:p>
          <w:p w:rsidR="00546823" w:rsidRPr="00C76185" w:rsidRDefault="00546823" w:rsidP="00C76185">
            <w:pPr>
              <w:keepLines w:val="0"/>
              <w:widowControl w:val="0"/>
              <w:spacing w:line="216" w:lineRule="auto"/>
              <w:ind w:firstLine="0"/>
              <w:jc w:val="center"/>
              <w:rPr>
                <w:spacing w:val="-2"/>
                <w:sz w:val="24"/>
                <w:szCs w:val="24"/>
              </w:rPr>
            </w:pPr>
            <w:r w:rsidRPr="00C76185">
              <w:rPr>
                <w:spacing w:val="-2"/>
                <w:sz w:val="24"/>
                <w:szCs w:val="24"/>
              </w:rPr>
              <w:t>использования объектов капитального</w:t>
            </w:r>
          </w:p>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строительства</w:t>
            </w:r>
          </w:p>
        </w:tc>
        <w:tc>
          <w:tcPr>
            <w:tcW w:w="7655" w:type="dxa"/>
            <w:gridSpan w:val="2"/>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46823" w:rsidRPr="00C76185" w:rsidTr="007B7461">
        <w:tc>
          <w:tcPr>
            <w:tcW w:w="709" w:type="dxa"/>
            <w:vMerge/>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p>
        </w:tc>
        <w:tc>
          <w:tcPr>
            <w:tcW w:w="3119" w:type="dxa"/>
            <w:vMerge/>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p>
        </w:tc>
        <w:tc>
          <w:tcPr>
            <w:tcW w:w="3685" w:type="dxa"/>
            <w:vMerge/>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p>
        </w:tc>
        <w:tc>
          <w:tcPr>
            <w:tcW w:w="3260" w:type="dxa"/>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предельные (минимальные и (или) максимальные) размеры земельных участков, в том числе их площадь</w:t>
            </w:r>
          </w:p>
        </w:tc>
        <w:tc>
          <w:tcPr>
            <w:tcW w:w="4395" w:type="dxa"/>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 xml:space="preserve">предельные параметры разрешенного строительства, реконструкции объектов капитального строительства </w:t>
            </w:r>
          </w:p>
        </w:tc>
      </w:tr>
      <w:tr w:rsidR="00546823" w:rsidRPr="00C76185" w:rsidTr="007B7461">
        <w:trPr>
          <w:trHeight w:val="562"/>
        </w:trPr>
        <w:tc>
          <w:tcPr>
            <w:tcW w:w="709"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3.1</w:t>
            </w:r>
          </w:p>
        </w:tc>
        <w:tc>
          <w:tcPr>
            <w:tcW w:w="3119" w:type="dxa"/>
            <w:shd w:val="clear" w:color="auto" w:fill="auto"/>
          </w:tcPr>
          <w:p w:rsidR="00546823" w:rsidRPr="00C76185" w:rsidRDefault="00546823" w:rsidP="00C76185">
            <w:pPr>
              <w:pStyle w:val="ConsPlusNormal"/>
              <w:spacing w:line="228" w:lineRule="auto"/>
              <w:ind w:firstLine="0"/>
              <w:rPr>
                <w:sz w:val="24"/>
                <w:szCs w:val="24"/>
              </w:rPr>
            </w:pPr>
            <w:r w:rsidRPr="00C76185">
              <w:rPr>
                <w:sz w:val="24"/>
                <w:szCs w:val="24"/>
              </w:rPr>
              <w:t xml:space="preserve">Коммунальное обслуживание </w:t>
            </w:r>
          </w:p>
        </w:tc>
        <w:tc>
          <w:tcPr>
            <w:tcW w:w="3685"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Объекты инженерной инфраструктуры;</w:t>
            </w:r>
          </w:p>
          <w:p w:rsidR="00546823" w:rsidRPr="00C76185" w:rsidRDefault="00546823" w:rsidP="00C76185">
            <w:pPr>
              <w:keepLines w:val="0"/>
              <w:widowControl w:val="0"/>
              <w:spacing w:line="228" w:lineRule="auto"/>
              <w:ind w:firstLine="0"/>
              <w:rPr>
                <w:sz w:val="24"/>
                <w:szCs w:val="24"/>
              </w:rPr>
            </w:pPr>
            <w:r w:rsidRPr="00C76185">
              <w:rPr>
                <w:sz w:val="24"/>
                <w:szCs w:val="24"/>
              </w:rPr>
              <w:t>головные объекты электроснабжения, газоснабжения, водоснабжения и водоотведения;</w:t>
            </w:r>
          </w:p>
        </w:tc>
        <w:tc>
          <w:tcPr>
            <w:tcW w:w="3260" w:type="dxa"/>
            <w:shd w:val="clear" w:color="auto" w:fill="auto"/>
          </w:tcPr>
          <w:p w:rsidR="00546823" w:rsidRPr="00C76185" w:rsidRDefault="00546823" w:rsidP="00C76185">
            <w:pPr>
              <w:keepLines w:val="0"/>
              <w:widowControl w:val="0"/>
              <w:tabs>
                <w:tab w:val="left" w:pos="993"/>
              </w:tabs>
              <w:spacing w:line="228" w:lineRule="auto"/>
              <w:ind w:firstLine="0"/>
              <w:jc w:val="left"/>
              <w:rPr>
                <w:iCs/>
                <w:sz w:val="24"/>
                <w:szCs w:val="24"/>
              </w:rPr>
            </w:pPr>
            <w:r w:rsidRPr="00C76185">
              <w:rPr>
                <w:iCs/>
                <w:sz w:val="24"/>
                <w:szCs w:val="24"/>
              </w:rPr>
              <w:t xml:space="preserve">1) минимальная площадь земельных участков  – 1 кв.м; </w:t>
            </w:r>
          </w:p>
          <w:p w:rsidR="00546823" w:rsidRPr="00C76185" w:rsidRDefault="00546823" w:rsidP="00C76185">
            <w:pPr>
              <w:keepLines w:val="0"/>
              <w:widowControl w:val="0"/>
              <w:tabs>
                <w:tab w:val="left" w:pos="993"/>
              </w:tabs>
              <w:spacing w:line="228" w:lineRule="auto"/>
              <w:ind w:firstLine="0"/>
              <w:jc w:val="left"/>
              <w:rPr>
                <w:iCs/>
                <w:sz w:val="24"/>
                <w:szCs w:val="24"/>
              </w:rPr>
            </w:pPr>
            <w:r w:rsidRPr="00C76185">
              <w:rPr>
                <w:iCs/>
                <w:sz w:val="24"/>
                <w:szCs w:val="24"/>
              </w:rPr>
              <w:t>2) максимальная площадь земельных участков – 10 000 кв.м.</w:t>
            </w:r>
          </w:p>
        </w:tc>
        <w:tc>
          <w:tcPr>
            <w:tcW w:w="4395" w:type="dxa"/>
            <w:shd w:val="clear" w:color="auto" w:fill="auto"/>
          </w:tcPr>
          <w:p w:rsidR="00546823" w:rsidRPr="00C76185" w:rsidRDefault="00546823" w:rsidP="00C76185">
            <w:pPr>
              <w:keepLines w:val="0"/>
              <w:widowControl w:val="0"/>
              <w:spacing w:line="228" w:lineRule="auto"/>
              <w:ind w:firstLine="0"/>
              <w:rPr>
                <w:iCs/>
                <w:sz w:val="24"/>
                <w:szCs w:val="24"/>
              </w:rPr>
            </w:pPr>
            <w:r w:rsidRPr="00C76185">
              <w:rPr>
                <w:iCs/>
                <w:sz w:val="24"/>
                <w:szCs w:val="24"/>
              </w:rPr>
              <w:t>Не подлежат установлению</w:t>
            </w:r>
          </w:p>
        </w:tc>
      </w:tr>
      <w:tr w:rsidR="00546823" w:rsidRPr="00C76185" w:rsidTr="007B7461">
        <w:trPr>
          <w:trHeight w:val="562"/>
        </w:trPr>
        <w:tc>
          <w:tcPr>
            <w:tcW w:w="709" w:type="dxa"/>
            <w:shd w:val="clear" w:color="auto" w:fill="auto"/>
          </w:tcPr>
          <w:p w:rsidR="00546823" w:rsidRPr="00C76185" w:rsidRDefault="00546823" w:rsidP="00C76185">
            <w:pPr>
              <w:pStyle w:val="ConsPlusNormal"/>
              <w:spacing w:line="228" w:lineRule="auto"/>
              <w:ind w:firstLine="0"/>
              <w:rPr>
                <w:sz w:val="24"/>
                <w:szCs w:val="24"/>
              </w:rPr>
            </w:pPr>
            <w:r w:rsidRPr="00C76185">
              <w:rPr>
                <w:sz w:val="24"/>
                <w:szCs w:val="24"/>
              </w:rPr>
              <w:t>4.1</w:t>
            </w:r>
          </w:p>
        </w:tc>
        <w:tc>
          <w:tcPr>
            <w:tcW w:w="3119" w:type="dxa"/>
            <w:shd w:val="clear" w:color="auto" w:fill="auto"/>
          </w:tcPr>
          <w:p w:rsidR="00546823" w:rsidRPr="00C76185" w:rsidRDefault="00546823" w:rsidP="00C76185">
            <w:pPr>
              <w:pStyle w:val="ConsPlusNormal"/>
              <w:spacing w:line="228" w:lineRule="auto"/>
              <w:ind w:firstLine="0"/>
              <w:rPr>
                <w:sz w:val="24"/>
                <w:szCs w:val="24"/>
              </w:rPr>
            </w:pPr>
            <w:r w:rsidRPr="00C76185">
              <w:rPr>
                <w:sz w:val="24"/>
                <w:szCs w:val="24"/>
              </w:rPr>
              <w:t>Деловое управление</w:t>
            </w:r>
          </w:p>
        </w:tc>
        <w:tc>
          <w:tcPr>
            <w:tcW w:w="3685" w:type="dxa"/>
            <w:shd w:val="clear" w:color="auto" w:fill="auto"/>
          </w:tcPr>
          <w:p w:rsidR="00546823" w:rsidRPr="00C76185" w:rsidRDefault="00546823" w:rsidP="00C76185">
            <w:pPr>
              <w:pStyle w:val="ConsPlusNormal"/>
              <w:spacing w:line="228" w:lineRule="auto"/>
              <w:ind w:firstLine="0"/>
              <w:rPr>
                <w:sz w:val="24"/>
                <w:szCs w:val="24"/>
              </w:rPr>
            </w:pPr>
            <w:r w:rsidRPr="00C76185">
              <w:rPr>
                <w:sz w:val="24"/>
                <w:szCs w:val="24"/>
              </w:rPr>
              <w:t>офисы, конторы, административные службы;</w:t>
            </w:r>
          </w:p>
        </w:tc>
        <w:tc>
          <w:tcPr>
            <w:tcW w:w="3260" w:type="dxa"/>
            <w:shd w:val="clear" w:color="auto" w:fill="auto"/>
          </w:tcPr>
          <w:p w:rsidR="00546823" w:rsidRPr="00C76185" w:rsidRDefault="00546823" w:rsidP="00C76185">
            <w:pPr>
              <w:keepLines w:val="0"/>
              <w:widowControl w:val="0"/>
              <w:spacing w:line="228" w:lineRule="auto"/>
              <w:ind w:firstLine="0"/>
              <w:rPr>
                <w:iCs/>
                <w:sz w:val="24"/>
                <w:szCs w:val="24"/>
              </w:rPr>
            </w:pPr>
            <w:r w:rsidRPr="00C76185">
              <w:rPr>
                <w:iCs/>
                <w:sz w:val="24"/>
                <w:szCs w:val="24"/>
              </w:rPr>
              <w:t xml:space="preserve">1) минимальная площадь земельных участков – 50 кв.м; </w:t>
            </w:r>
          </w:p>
          <w:p w:rsidR="00546823" w:rsidRPr="00C76185" w:rsidRDefault="00546823" w:rsidP="00C76185">
            <w:pPr>
              <w:keepLines w:val="0"/>
              <w:widowControl w:val="0"/>
              <w:spacing w:line="228" w:lineRule="auto"/>
              <w:ind w:firstLine="0"/>
              <w:rPr>
                <w:iCs/>
                <w:sz w:val="24"/>
                <w:szCs w:val="24"/>
              </w:rPr>
            </w:pPr>
            <w:r w:rsidRPr="00C76185">
              <w:rPr>
                <w:iCs/>
                <w:sz w:val="24"/>
                <w:szCs w:val="24"/>
              </w:rPr>
              <w:t>2) максимальная площадь земельных участков – 1000 кв.м.</w:t>
            </w:r>
          </w:p>
        </w:tc>
        <w:tc>
          <w:tcPr>
            <w:tcW w:w="4395" w:type="dxa"/>
            <w:shd w:val="clear" w:color="auto" w:fill="auto"/>
          </w:tcPr>
          <w:p w:rsidR="00546823" w:rsidRPr="00C76185" w:rsidRDefault="00546823" w:rsidP="00C76185">
            <w:pPr>
              <w:keepLines w:val="0"/>
              <w:widowControl w:val="0"/>
              <w:spacing w:line="228" w:lineRule="auto"/>
              <w:ind w:firstLine="0"/>
              <w:rPr>
                <w:iCs/>
                <w:sz w:val="24"/>
                <w:szCs w:val="24"/>
              </w:rPr>
            </w:pPr>
            <w:r w:rsidRPr="00C76185">
              <w:rPr>
                <w:iCs/>
                <w:sz w:val="24"/>
                <w:szCs w:val="24"/>
              </w:rPr>
              <w:t>1) максимальное количество этажей зданий – 3;</w:t>
            </w:r>
          </w:p>
          <w:p w:rsidR="00546823" w:rsidRPr="00C76185" w:rsidRDefault="00546823" w:rsidP="00C76185">
            <w:pPr>
              <w:keepLines w:val="0"/>
              <w:widowControl w:val="0"/>
              <w:spacing w:line="228" w:lineRule="auto"/>
              <w:ind w:firstLine="0"/>
              <w:rPr>
                <w:iCs/>
                <w:sz w:val="24"/>
                <w:szCs w:val="24"/>
              </w:rPr>
            </w:pPr>
            <w:r w:rsidRPr="00C76185">
              <w:rPr>
                <w:iCs/>
                <w:sz w:val="24"/>
                <w:szCs w:val="24"/>
              </w:rPr>
              <w:t>2) максимальная высота зданий – 12 м;</w:t>
            </w:r>
          </w:p>
          <w:p w:rsidR="00546823" w:rsidRPr="00C76185" w:rsidRDefault="00546823" w:rsidP="00C76185">
            <w:pPr>
              <w:keepLines w:val="0"/>
              <w:widowControl w:val="0"/>
              <w:spacing w:line="228" w:lineRule="auto"/>
              <w:ind w:firstLine="0"/>
              <w:rPr>
                <w:iCs/>
                <w:sz w:val="24"/>
                <w:szCs w:val="24"/>
              </w:rPr>
            </w:pPr>
            <w:r w:rsidRPr="00C76185">
              <w:rPr>
                <w:iCs/>
                <w:sz w:val="24"/>
                <w:szCs w:val="24"/>
              </w:rPr>
              <w:t>3) максимальный процент застройки участка – 60%;</w:t>
            </w:r>
          </w:p>
          <w:p w:rsidR="00546823" w:rsidRPr="00C76185" w:rsidRDefault="00546823" w:rsidP="00C76185">
            <w:pPr>
              <w:keepLines w:val="0"/>
              <w:widowControl w:val="0"/>
              <w:spacing w:line="228" w:lineRule="auto"/>
              <w:ind w:firstLine="0"/>
              <w:rPr>
                <w:iCs/>
                <w:sz w:val="24"/>
                <w:szCs w:val="24"/>
              </w:rPr>
            </w:pPr>
            <w:r w:rsidRPr="00C76185">
              <w:rPr>
                <w:iCs/>
                <w:sz w:val="24"/>
                <w:szCs w:val="24"/>
              </w:rPr>
              <w:t>4) минимальный отступ строений от красной линии или передней границы участка (в случае, если красная линия не установлена) – 3м от границ смежных земельных участков  – 1 м</w:t>
            </w:r>
          </w:p>
        </w:tc>
      </w:tr>
      <w:tr w:rsidR="00546823" w:rsidRPr="00C76185" w:rsidTr="007B7461">
        <w:tc>
          <w:tcPr>
            <w:tcW w:w="709" w:type="dxa"/>
            <w:shd w:val="clear" w:color="auto" w:fill="auto"/>
          </w:tcPr>
          <w:p w:rsidR="00546823" w:rsidRPr="00C76185" w:rsidRDefault="00546823" w:rsidP="00C76185">
            <w:pPr>
              <w:pStyle w:val="ConsPlusNormal"/>
              <w:spacing w:line="228" w:lineRule="auto"/>
              <w:ind w:firstLine="0"/>
              <w:rPr>
                <w:sz w:val="24"/>
                <w:szCs w:val="24"/>
              </w:rPr>
            </w:pPr>
            <w:r w:rsidRPr="00C76185">
              <w:rPr>
                <w:sz w:val="24"/>
                <w:szCs w:val="24"/>
              </w:rPr>
              <w:t>6.8</w:t>
            </w:r>
          </w:p>
        </w:tc>
        <w:tc>
          <w:tcPr>
            <w:tcW w:w="3119" w:type="dxa"/>
            <w:shd w:val="clear" w:color="auto" w:fill="auto"/>
          </w:tcPr>
          <w:p w:rsidR="00546823" w:rsidRPr="00C76185" w:rsidRDefault="00546823" w:rsidP="00C76185">
            <w:pPr>
              <w:pStyle w:val="ConsPlusNormal"/>
              <w:spacing w:line="228" w:lineRule="auto"/>
              <w:ind w:firstLine="0"/>
              <w:rPr>
                <w:sz w:val="24"/>
                <w:szCs w:val="24"/>
              </w:rPr>
            </w:pPr>
            <w:r w:rsidRPr="00C76185">
              <w:rPr>
                <w:sz w:val="24"/>
                <w:szCs w:val="24"/>
              </w:rPr>
              <w:t>Связь</w:t>
            </w:r>
          </w:p>
        </w:tc>
        <w:tc>
          <w:tcPr>
            <w:tcW w:w="3685" w:type="dxa"/>
            <w:shd w:val="clear" w:color="auto" w:fill="auto"/>
          </w:tcPr>
          <w:p w:rsidR="00546823" w:rsidRPr="00C76185" w:rsidRDefault="00546823" w:rsidP="00C76185">
            <w:pPr>
              <w:pStyle w:val="ConsPlusNormal"/>
              <w:spacing w:line="228" w:lineRule="auto"/>
              <w:ind w:firstLine="0"/>
              <w:rPr>
                <w:sz w:val="24"/>
                <w:szCs w:val="24"/>
              </w:rPr>
            </w:pPr>
            <w:r w:rsidRPr="00C76185">
              <w:rPr>
                <w:sz w:val="24"/>
                <w:szCs w:val="24"/>
              </w:rPr>
              <w:t xml:space="preserve">вышки связи, </w:t>
            </w:r>
          </w:p>
          <w:p w:rsidR="00546823" w:rsidRPr="00C76185" w:rsidRDefault="00546823" w:rsidP="00C76185">
            <w:pPr>
              <w:pStyle w:val="ConsPlusNormal"/>
              <w:spacing w:line="228" w:lineRule="auto"/>
              <w:ind w:firstLine="0"/>
              <w:rPr>
                <w:sz w:val="24"/>
                <w:szCs w:val="24"/>
              </w:rPr>
            </w:pPr>
            <w:r w:rsidRPr="00C76185">
              <w:rPr>
                <w:sz w:val="24"/>
                <w:szCs w:val="24"/>
              </w:rPr>
              <w:t>антенны сотовой, радиорелейной, спутниковой связи;</w:t>
            </w:r>
          </w:p>
        </w:tc>
        <w:tc>
          <w:tcPr>
            <w:tcW w:w="3260" w:type="dxa"/>
            <w:shd w:val="clear" w:color="auto" w:fill="auto"/>
          </w:tcPr>
          <w:p w:rsidR="00546823" w:rsidRPr="00C76185" w:rsidRDefault="00546823" w:rsidP="00C76185">
            <w:pPr>
              <w:keepLines w:val="0"/>
              <w:widowControl w:val="0"/>
              <w:spacing w:line="228" w:lineRule="auto"/>
              <w:ind w:firstLine="0"/>
              <w:rPr>
                <w:iCs/>
                <w:sz w:val="24"/>
                <w:szCs w:val="24"/>
              </w:rPr>
            </w:pPr>
            <w:r w:rsidRPr="00C76185">
              <w:rPr>
                <w:iCs/>
                <w:sz w:val="24"/>
                <w:szCs w:val="24"/>
              </w:rPr>
              <w:t xml:space="preserve">1) минимальная площадь земельных участков – 30 кв.м; </w:t>
            </w:r>
          </w:p>
          <w:p w:rsidR="00546823" w:rsidRPr="00C76185" w:rsidRDefault="00546823" w:rsidP="00C76185">
            <w:pPr>
              <w:keepLines w:val="0"/>
              <w:widowControl w:val="0"/>
              <w:spacing w:line="228" w:lineRule="auto"/>
              <w:ind w:firstLine="0"/>
              <w:jc w:val="left"/>
              <w:rPr>
                <w:iCs/>
                <w:sz w:val="24"/>
                <w:szCs w:val="24"/>
              </w:rPr>
            </w:pPr>
            <w:r w:rsidRPr="00C76185">
              <w:rPr>
                <w:iCs/>
                <w:sz w:val="24"/>
                <w:szCs w:val="24"/>
              </w:rPr>
              <w:t>2) максимальная площадь земельных участков – 5 000 кв.м.</w:t>
            </w:r>
          </w:p>
        </w:tc>
        <w:tc>
          <w:tcPr>
            <w:tcW w:w="4395" w:type="dxa"/>
            <w:shd w:val="clear" w:color="auto" w:fill="auto"/>
          </w:tcPr>
          <w:p w:rsidR="00546823" w:rsidRPr="00C76185" w:rsidRDefault="00546823" w:rsidP="00C76185">
            <w:pPr>
              <w:keepLines w:val="0"/>
              <w:widowControl w:val="0"/>
              <w:spacing w:line="228" w:lineRule="auto"/>
              <w:ind w:firstLine="0"/>
              <w:rPr>
                <w:iCs/>
                <w:sz w:val="24"/>
                <w:szCs w:val="24"/>
              </w:rPr>
            </w:pPr>
            <w:r w:rsidRPr="00C76185">
              <w:rPr>
                <w:iCs/>
                <w:sz w:val="24"/>
                <w:szCs w:val="24"/>
              </w:rPr>
              <w:t>1) максимальная высота строений – 60 м;</w:t>
            </w:r>
          </w:p>
          <w:p w:rsidR="00546823" w:rsidRPr="00C76185" w:rsidRDefault="00546823" w:rsidP="00C76185">
            <w:pPr>
              <w:keepLines w:val="0"/>
              <w:widowControl w:val="0"/>
              <w:spacing w:line="228" w:lineRule="auto"/>
              <w:ind w:firstLine="0"/>
              <w:rPr>
                <w:iCs/>
                <w:sz w:val="24"/>
                <w:szCs w:val="24"/>
              </w:rPr>
            </w:pPr>
            <w:r w:rsidRPr="00C76185">
              <w:rPr>
                <w:iCs/>
                <w:sz w:val="24"/>
                <w:szCs w:val="24"/>
              </w:rPr>
              <w:t>2) максимальный процент застройки участка – 90%;</w:t>
            </w:r>
          </w:p>
          <w:p w:rsidR="00546823" w:rsidRPr="00C76185" w:rsidRDefault="00546823" w:rsidP="00C76185">
            <w:pPr>
              <w:keepLines w:val="0"/>
              <w:widowControl w:val="0"/>
              <w:spacing w:line="228" w:lineRule="auto"/>
              <w:ind w:firstLine="0"/>
              <w:rPr>
                <w:iCs/>
                <w:sz w:val="24"/>
                <w:szCs w:val="24"/>
              </w:rPr>
            </w:pPr>
            <w:r w:rsidRPr="00C76185">
              <w:rPr>
                <w:iCs/>
                <w:sz w:val="24"/>
                <w:szCs w:val="24"/>
              </w:rPr>
              <w:t>3) минимальный отступ строений от границ земельного участка – 1 м;</w:t>
            </w:r>
          </w:p>
        </w:tc>
      </w:tr>
    </w:tbl>
    <w:p w:rsidR="00546823" w:rsidRPr="00C76185" w:rsidRDefault="00546823" w:rsidP="00C76185">
      <w:pPr>
        <w:keepNext/>
        <w:keepLines w:val="0"/>
        <w:widowControl w:val="0"/>
        <w:spacing w:before="240" w:line="240" w:lineRule="auto"/>
        <w:ind w:left="113" w:firstLine="851"/>
        <w:rPr>
          <w:b/>
          <w:bCs/>
          <w:i/>
          <w:sz w:val="24"/>
          <w:szCs w:val="24"/>
        </w:rPr>
      </w:pPr>
      <w:r w:rsidRPr="00C76185">
        <w:rPr>
          <w:b/>
          <w:bCs/>
          <w:i/>
          <w:sz w:val="24"/>
          <w:szCs w:val="24"/>
        </w:rPr>
        <w:lastRenderedPageBreak/>
        <w:t xml:space="preserve">Условно разрешенные виды использования: </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19"/>
        <w:gridCol w:w="3685"/>
        <w:gridCol w:w="3260"/>
        <w:gridCol w:w="4395"/>
      </w:tblGrid>
      <w:tr w:rsidR="00546823" w:rsidRPr="00C76185" w:rsidTr="007B7461">
        <w:tc>
          <w:tcPr>
            <w:tcW w:w="709" w:type="dxa"/>
            <w:vMerge w:val="restart"/>
            <w:shd w:val="clear" w:color="auto" w:fill="auto"/>
            <w:vAlign w:val="center"/>
          </w:tcPr>
          <w:p w:rsidR="00546823" w:rsidRPr="00C76185" w:rsidRDefault="00546823" w:rsidP="00C76185">
            <w:pPr>
              <w:keepLines w:val="0"/>
              <w:widowControl w:val="0"/>
              <w:spacing w:line="216" w:lineRule="auto"/>
              <w:ind w:firstLine="0"/>
              <w:jc w:val="center"/>
              <w:rPr>
                <w:spacing w:val="-2"/>
                <w:sz w:val="24"/>
                <w:szCs w:val="24"/>
              </w:rPr>
            </w:pPr>
            <w:r w:rsidRPr="00C76185">
              <w:rPr>
                <w:spacing w:val="-2"/>
                <w:sz w:val="24"/>
                <w:szCs w:val="24"/>
              </w:rPr>
              <w:t>Код</w:t>
            </w:r>
          </w:p>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вида</w:t>
            </w:r>
          </w:p>
        </w:tc>
        <w:tc>
          <w:tcPr>
            <w:tcW w:w="3119" w:type="dxa"/>
            <w:vMerge w:val="restart"/>
            <w:shd w:val="clear" w:color="auto" w:fill="auto"/>
            <w:vAlign w:val="center"/>
          </w:tcPr>
          <w:p w:rsidR="00546823" w:rsidRPr="00C76185" w:rsidRDefault="00546823" w:rsidP="00C76185">
            <w:pPr>
              <w:keepLines w:val="0"/>
              <w:widowControl w:val="0"/>
              <w:spacing w:line="216" w:lineRule="auto"/>
              <w:ind w:firstLine="0"/>
              <w:jc w:val="center"/>
              <w:rPr>
                <w:spacing w:val="-2"/>
                <w:sz w:val="24"/>
                <w:szCs w:val="24"/>
              </w:rPr>
            </w:pPr>
            <w:r w:rsidRPr="00C76185">
              <w:rPr>
                <w:spacing w:val="-2"/>
                <w:sz w:val="24"/>
                <w:szCs w:val="24"/>
              </w:rPr>
              <w:t>Наименование вида</w:t>
            </w:r>
          </w:p>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разрешенного использования земельного участка</w:t>
            </w:r>
          </w:p>
        </w:tc>
        <w:tc>
          <w:tcPr>
            <w:tcW w:w="3685" w:type="dxa"/>
            <w:vMerge w:val="restart"/>
            <w:shd w:val="clear" w:color="auto" w:fill="auto"/>
            <w:vAlign w:val="center"/>
          </w:tcPr>
          <w:p w:rsidR="00546823" w:rsidRPr="00C76185" w:rsidRDefault="00546823" w:rsidP="00C76185">
            <w:pPr>
              <w:keepLines w:val="0"/>
              <w:widowControl w:val="0"/>
              <w:spacing w:line="216" w:lineRule="auto"/>
              <w:ind w:firstLine="0"/>
              <w:jc w:val="center"/>
              <w:rPr>
                <w:spacing w:val="-2"/>
                <w:sz w:val="24"/>
                <w:szCs w:val="24"/>
              </w:rPr>
            </w:pPr>
            <w:r w:rsidRPr="00C76185">
              <w:rPr>
                <w:spacing w:val="-2"/>
                <w:sz w:val="24"/>
                <w:szCs w:val="24"/>
              </w:rPr>
              <w:t>Виды разрешенного</w:t>
            </w:r>
          </w:p>
          <w:p w:rsidR="00546823" w:rsidRPr="00C76185" w:rsidRDefault="00546823" w:rsidP="00C76185">
            <w:pPr>
              <w:keepLines w:val="0"/>
              <w:widowControl w:val="0"/>
              <w:spacing w:line="216" w:lineRule="auto"/>
              <w:ind w:firstLine="0"/>
              <w:jc w:val="center"/>
              <w:rPr>
                <w:spacing w:val="-2"/>
                <w:sz w:val="24"/>
                <w:szCs w:val="24"/>
              </w:rPr>
            </w:pPr>
            <w:r w:rsidRPr="00C76185">
              <w:rPr>
                <w:spacing w:val="-2"/>
                <w:sz w:val="24"/>
                <w:szCs w:val="24"/>
              </w:rPr>
              <w:t>использования объектов капитального</w:t>
            </w:r>
          </w:p>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строительства</w:t>
            </w:r>
          </w:p>
        </w:tc>
        <w:tc>
          <w:tcPr>
            <w:tcW w:w="7655" w:type="dxa"/>
            <w:gridSpan w:val="2"/>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46823" w:rsidRPr="00C76185" w:rsidTr="007B7461">
        <w:tc>
          <w:tcPr>
            <w:tcW w:w="709" w:type="dxa"/>
            <w:vMerge/>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p>
        </w:tc>
        <w:tc>
          <w:tcPr>
            <w:tcW w:w="3119" w:type="dxa"/>
            <w:vMerge/>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p>
        </w:tc>
        <w:tc>
          <w:tcPr>
            <w:tcW w:w="3685" w:type="dxa"/>
            <w:vMerge/>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p>
        </w:tc>
        <w:tc>
          <w:tcPr>
            <w:tcW w:w="3260" w:type="dxa"/>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предельные (минимальные и (или) максимальные) размеры земельных участков, в том числе их площадь</w:t>
            </w:r>
          </w:p>
        </w:tc>
        <w:tc>
          <w:tcPr>
            <w:tcW w:w="4395" w:type="dxa"/>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 xml:space="preserve">предельные параметры разрешенного строительства, реконструкции объектов капитального строительства </w:t>
            </w:r>
          </w:p>
        </w:tc>
      </w:tr>
      <w:tr w:rsidR="00546823" w:rsidRPr="00C76185" w:rsidTr="007B7461">
        <w:trPr>
          <w:trHeight w:val="70"/>
        </w:trPr>
        <w:tc>
          <w:tcPr>
            <w:tcW w:w="709" w:type="dxa"/>
            <w:shd w:val="clear" w:color="auto" w:fill="auto"/>
          </w:tcPr>
          <w:p w:rsidR="00546823" w:rsidRPr="00C76185" w:rsidRDefault="00546823" w:rsidP="00C76185">
            <w:pPr>
              <w:keepLines w:val="0"/>
              <w:widowControl w:val="0"/>
              <w:spacing w:line="228" w:lineRule="auto"/>
              <w:ind w:firstLine="0"/>
              <w:rPr>
                <w:iCs/>
                <w:sz w:val="24"/>
                <w:szCs w:val="24"/>
              </w:rPr>
            </w:pPr>
            <w:r w:rsidRPr="00C76185">
              <w:rPr>
                <w:iCs/>
                <w:sz w:val="24"/>
                <w:szCs w:val="24"/>
              </w:rPr>
              <w:t>3.4.1</w:t>
            </w:r>
          </w:p>
        </w:tc>
        <w:tc>
          <w:tcPr>
            <w:tcW w:w="3119" w:type="dxa"/>
            <w:shd w:val="clear" w:color="auto" w:fill="auto"/>
          </w:tcPr>
          <w:p w:rsidR="00546823" w:rsidRPr="00C76185" w:rsidRDefault="00546823" w:rsidP="00C76185">
            <w:pPr>
              <w:keepLines w:val="0"/>
              <w:widowControl w:val="0"/>
              <w:spacing w:line="228" w:lineRule="auto"/>
              <w:ind w:firstLine="0"/>
              <w:rPr>
                <w:iCs/>
                <w:sz w:val="24"/>
                <w:szCs w:val="24"/>
              </w:rPr>
            </w:pPr>
            <w:r w:rsidRPr="00C76185">
              <w:rPr>
                <w:sz w:val="24"/>
                <w:szCs w:val="24"/>
              </w:rPr>
              <w:t>Амбулаторно-поликлиническое обслуживание</w:t>
            </w:r>
          </w:p>
        </w:tc>
        <w:tc>
          <w:tcPr>
            <w:tcW w:w="3685" w:type="dxa"/>
            <w:shd w:val="clear" w:color="auto" w:fill="auto"/>
          </w:tcPr>
          <w:p w:rsidR="00546823" w:rsidRPr="00C76185" w:rsidRDefault="00546823" w:rsidP="00C76185">
            <w:pPr>
              <w:keepLines w:val="0"/>
              <w:widowControl w:val="0"/>
              <w:spacing w:line="228" w:lineRule="auto"/>
              <w:ind w:firstLine="0"/>
              <w:rPr>
                <w:iCs/>
                <w:sz w:val="24"/>
                <w:szCs w:val="24"/>
              </w:rPr>
            </w:pPr>
            <w:r w:rsidRPr="00C76185">
              <w:rPr>
                <w:sz w:val="24"/>
                <w:szCs w:val="24"/>
              </w:rPr>
              <w:t>аптеки</w:t>
            </w:r>
          </w:p>
        </w:tc>
        <w:tc>
          <w:tcPr>
            <w:tcW w:w="3260" w:type="dxa"/>
            <w:vMerge w:val="restart"/>
            <w:shd w:val="clear" w:color="auto" w:fill="auto"/>
          </w:tcPr>
          <w:p w:rsidR="00546823" w:rsidRPr="00C76185" w:rsidRDefault="00546823" w:rsidP="00C76185">
            <w:pPr>
              <w:keepLines w:val="0"/>
              <w:widowControl w:val="0"/>
              <w:tabs>
                <w:tab w:val="left" w:pos="993"/>
              </w:tabs>
              <w:spacing w:line="228" w:lineRule="auto"/>
              <w:ind w:firstLine="0"/>
              <w:rPr>
                <w:iCs/>
                <w:sz w:val="24"/>
                <w:szCs w:val="24"/>
              </w:rPr>
            </w:pPr>
            <w:r w:rsidRPr="00C76185">
              <w:rPr>
                <w:iCs/>
                <w:sz w:val="24"/>
                <w:szCs w:val="24"/>
              </w:rPr>
              <w:t xml:space="preserve">1) минимальная площадь земельных участков – 50 кв.м; </w:t>
            </w:r>
          </w:p>
          <w:p w:rsidR="00546823" w:rsidRPr="00C76185" w:rsidRDefault="00546823" w:rsidP="00C76185">
            <w:pPr>
              <w:keepLines w:val="0"/>
              <w:widowControl w:val="0"/>
              <w:tabs>
                <w:tab w:val="left" w:pos="993"/>
              </w:tabs>
              <w:spacing w:line="228" w:lineRule="auto"/>
              <w:ind w:firstLine="0"/>
              <w:jc w:val="left"/>
              <w:rPr>
                <w:iCs/>
                <w:sz w:val="24"/>
                <w:szCs w:val="24"/>
              </w:rPr>
            </w:pPr>
            <w:r w:rsidRPr="00C76185">
              <w:rPr>
                <w:iCs/>
                <w:sz w:val="24"/>
                <w:szCs w:val="24"/>
              </w:rPr>
              <w:t>2) максимальная площадь земельных участков – 25 000 кв.м.</w:t>
            </w:r>
          </w:p>
        </w:tc>
        <w:tc>
          <w:tcPr>
            <w:tcW w:w="4395" w:type="dxa"/>
            <w:vMerge w:val="restart"/>
            <w:shd w:val="clear" w:color="auto" w:fill="auto"/>
          </w:tcPr>
          <w:p w:rsidR="00546823" w:rsidRPr="00C76185" w:rsidRDefault="00546823" w:rsidP="00C76185">
            <w:pPr>
              <w:keepLines w:val="0"/>
              <w:widowControl w:val="0"/>
              <w:spacing w:line="228" w:lineRule="auto"/>
              <w:ind w:firstLine="0"/>
              <w:rPr>
                <w:iCs/>
                <w:sz w:val="24"/>
                <w:szCs w:val="24"/>
              </w:rPr>
            </w:pPr>
            <w:r w:rsidRPr="00C76185">
              <w:rPr>
                <w:iCs/>
                <w:sz w:val="24"/>
                <w:szCs w:val="24"/>
              </w:rPr>
              <w:t>1) максимальное количество этажей зданий – 3;</w:t>
            </w:r>
          </w:p>
          <w:p w:rsidR="00546823" w:rsidRPr="00C76185" w:rsidRDefault="00546823" w:rsidP="00C76185">
            <w:pPr>
              <w:keepLines w:val="0"/>
              <w:widowControl w:val="0"/>
              <w:spacing w:line="228" w:lineRule="auto"/>
              <w:ind w:firstLine="0"/>
              <w:rPr>
                <w:iCs/>
                <w:sz w:val="24"/>
                <w:szCs w:val="24"/>
              </w:rPr>
            </w:pPr>
            <w:r w:rsidRPr="00C76185">
              <w:rPr>
                <w:iCs/>
                <w:sz w:val="24"/>
                <w:szCs w:val="24"/>
              </w:rPr>
              <w:t>2) максимальная высота зданий – 14 м;</w:t>
            </w:r>
          </w:p>
          <w:p w:rsidR="00546823" w:rsidRPr="00C76185" w:rsidRDefault="00546823" w:rsidP="00C76185">
            <w:pPr>
              <w:keepLines w:val="0"/>
              <w:widowControl w:val="0"/>
              <w:spacing w:line="228" w:lineRule="auto"/>
              <w:ind w:firstLine="0"/>
              <w:rPr>
                <w:iCs/>
                <w:sz w:val="24"/>
                <w:szCs w:val="24"/>
              </w:rPr>
            </w:pPr>
            <w:r w:rsidRPr="00C76185">
              <w:rPr>
                <w:iCs/>
                <w:sz w:val="24"/>
                <w:szCs w:val="24"/>
              </w:rPr>
              <w:t>3) максимальный процент застройки участка – 70%;</w:t>
            </w:r>
          </w:p>
          <w:p w:rsidR="00546823" w:rsidRPr="00C76185" w:rsidRDefault="00546823" w:rsidP="00C76185">
            <w:pPr>
              <w:keepLines w:val="0"/>
              <w:widowControl w:val="0"/>
              <w:spacing w:line="228" w:lineRule="auto"/>
              <w:ind w:firstLine="0"/>
              <w:rPr>
                <w:iCs/>
                <w:sz w:val="24"/>
                <w:szCs w:val="24"/>
              </w:rPr>
            </w:pPr>
            <w:r w:rsidRPr="00C76185">
              <w:rPr>
                <w:iCs/>
                <w:sz w:val="24"/>
                <w:szCs w:val="24"/>
              </w:rPr>
              <w:t>4) минимальный отступ строений от красной линии или передней границы участка (в случае, если красная линия не установлена) – 3м</w:t>
            </w:r>
          </w:p>
          <w:p w:rsidR="00546823" w:rsidRPr="00C76185" w:rsidRDefault="00546823" w:rsidP="00C76185">
            <w:pPr>
              <w:keepLines w:val="0"/>
              <w:widowControl w:val="0"/>
              <w:spacing w:line="228" w:lineRule="auto"/>
              <w:ind w:firstLine="0"/>
              <w:rPr>
                <w:iCs/>
                <w:sz w:val="24"/>
                <w:szCs w:val="24"/>
              </w:rPr>
            </w:pPr>
            <w:r w:rsidRPr="00C76185">
              <w:rPr>
                <w:iCs/>
                <w:sz w:val="24"/>
                <w:szCs w:val="24"/>
              </w:rPr>
              <w:t>5) от границ смежных земельных участков – 1м;</w:t>
            </w:r>
          </w:p>
          <w:p w:rsidR="00546823" w:rsidRPr="00C76185" w:rsidRDefault="00546823" w:rsidP="00C76185">
            <w:pPr>
              <w:keepLines w:val="0"/>
              <w:widowControl w:val="0"/>
              <w:spacing w:line="228" w:lineRule="auto"/>
              <w:ind w:firstLine="0"/>
              <w:jc w:val="left"/>
              <w:rPr>
                <w:iCs/>
                <w:sz w:val="24"/>
                <w:szCs w:val="24"/>
              </w:rPr>
            </w:pPr>
            <w:r w:rsidRPr="00C76185">
              <w:rPr>
                <w:iCs/>
                <w:sz w:val="24"/>
                <w:szCs w:val="24"/>
              </w:rPr>
              <w:t>6) минимальный процент озеленения земельного участка – 20%</w:t>
            </w:r>
          </w:p>
        </w:tc>
      </w:tr>
      <w:tr w:rsidR="00546823" w:rsidRPr="00C76185" w:rsidTr="007B7461">
        <w:tc>
          <w:tcPr>
            <w:tcW w:w="709"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3.2</w:t>
            </w:r>
          </w:p>
        </w:tc>
        <w:tc>
          <w:tcPr>
            <w:tcW w:w="3119"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Социальное обслуживание</w:t>
            </w:r>
          </w:p>
        </w:tc>
        <w:tc>
          <w:tcPr>
            <w:tcW w:w="3685" w:type="dxa"/>
            <w:shd w:val="clear" w:color="auto" w:fill="auto"/>
          </w:tcPr>
          <w:p w:rsidR="00546823" w:rsidRPr="00C76185" w:rsidRDefault="00546823" w:rsidP="00C76185">
            <w:pPr>
              <w:keepLines w:val="0"/>
              <w:widowControl w:val="0"/>
              <w:spacing w:line="228" w:lineRule="auto"/>
              <w:ind w:firstLine="33"/>
              <w:rPr>
                <w:sz w:val="24"/>
                <w:szCs w:val="24"/>
              </w:rPr>
            </w:pPr>
            <w:r w:rsidRPr="00C76185">
              <w:rPr>
                <w:sz w:val="24"/>
                <w:szCs w:val="24"/>
              </w:rPr>
              <w:t>отделения связи, почты,</w:t>
            </w:r>
          </w:p>
          <w:p w:rsidR="00546823" w:rsidRPr="00C76185" w:rsidRDefault="00546823" w:rsidP="00C76185">
            <w:pPr>
              <w:keepLines w:val="0"/>
              <w:widowControl w:val="0"/>
              <w:spacing w:line="228" w:lineRule="auto"/>
              <w:ind w:firstLine="33"/>
              <w:rPr>
                <w:sz w:val="24"/>
                <w:szCs w:val="24"/>
              </w:rPr>
            </w:pPr>
            <w:r w:rsidRPr="00C76185">
              <w:rPr>
                <w:sz w:val="24"/>
                <w:szCs w:val="24"/>
              </w:rPr>
              <w:t>междугородние переговорные пункты;</w:t>
            </w:r>
          </w:p>
        </w:tc>
        <w:tc>
          <w:tcPr>
            <w:tcW w:w="3260" w:type="dxa"/>
            <w:vMerge/>
            <w:shd w:val="clear" w:color="auto" w:fill="auto"/>
          </w:tcPr>
          <w:p w:rsidR="00546823" w:rsidRPr="00C76185" w:rsidRDefault="00546823" w:rsidP="00C76185">
            <w:pPr>
              <w:keepLines w:val="0"/>
              <w:widowControl w:val="0"/>
              <w:spacing w:line="228" w:lineRule="auto"/>
              <w:ind w:firstLine="0"/>
              <w:rPr>
                <w:iCs/>
                <w:sz w:val="24"/>
                <w:szCs w:val="24"/>
              </w:rPr>
            </w:pPr>
          </w:p>
        </w:tc>
        <w:tc>
          <w:tcPr>
            <w:tcW w:w="4395" w:type="dxa"/>
            <w:vMerge/>
            <w:shd w:val="clear" w:color="auto" w:fill="auto"/>
          </w:tcPr>
          <w:p w:rsidR="00546823" w:rsidRPr="00C76185" w:rsidRDefault="00546823" w:rsidP="00C76185">
            <w:pPr>
              <w:keepLines w:val="0"/>
              <w:widowControl w:val="0"/>
              <w:spacing w:line="228" w:lineRule="auto"/>
              <w:ind w:firstLine="0"/>
              <w:rPr>
                <w:iCs/>
                <w:sz w:val="24"/>
                <w:szCs w:val="24"/>
              </w:rPr>
            </w:pPr>
          </w:p>
        </w:tc>
      </w:tr>
      <w:tr w:rsidR="00546823" w:rsidRPr="00C76185" w:rsidTr="007B7461">
        <w:tc>
          <w:tcPr>
            <w:tcW w:w="709"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4.3</w:t>
            </w:r>
          </w:p>
        </w:tc>
        <w:tc>
          <w:tcPr>
            <w:tcW w:w="3119"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Рынки</w:t>
            </w:r>
          </w:p>
        </w:tc>
        <w:tc>
          <w:tcPr>
            <w:tcW w:w="3685"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рынки оптовой торговли</w:t>
            </w:r>
          </w:p>
        </w:tc>
        <w:tc>
          <w:tcPr>
            <w:tcW w:w="3260" w:type="dxa"/>
            <w:vMerge/>
            <w:shd w:val="clear" w:color="auto" w:fill="auto"/>
          </w:tcPr>
          <w:p w:rsidR="00546823" w:rsidRPr="00C76185" w:rsidRDefault="00546823" w:rsidP="00C76185">
            <w:pPr>
              <w:keepLines w:val="0"/>
              <w:widowControl w:val="0"/>
              <w:spacing w:line="228" w:lineRule="auto"/>
              <w:ind w:firstLine="0"/>
              <w:rPr>
                <w:iCs/>
                <w:sz w:val="24"/>
                <w:szCs w:val="24"/>
              </w:rPr>
            </w:pPr>
          </w:p>
        </w:tc>
        <w:tc>
          <w:tcPr>
            <w:tcW w:w="4395" w:type="dxa"/>
            <w:vMerge/>
            <w:shd w:val="clear" w:color="auto" w:fill="auto"/>
          </w:tcPr>
          <w:p w:rsidR="00546823" w:rsidRPr="00C76185" w:rsidRDefault="00546823" w:rsidP="00C76185">
            <w:pPr>
              <w:keepLines w:val="0"/>
              <w:widowControl w:val="0"/>
              <w:spacing w:line="228" w:lineRule="auto"/>
              <w:ind w:firstLine="0"/>
              <w:rPr>
                <w:iCs/>
                <w:sz w:val="24"/>
                <w:szCs w:val="24"/>
              </w:rPr>
            </w:pPr>
          </w:p>
        </w:tc>
      </w:tr>
      <w:tr w:rsidR="00546823" w:rsidRPr="00C76185" w:rsidTr="007B7461">
        <w:tc>
          <w:tcPr>
            <w:tcW w:w="709" w:type="dxa"/>
            <w:shd w:val="clear" w:color="auto" w:fill="auto"/>
          </w:tcPr>
          <w:p w:rsidR="00546823" w:rsidRPr="00C76185" w:rsidRDefault="00546823" w:rsidP="00C76185">
            <w:pPr>
              <w:keepLines w:val="0"/>
              <w:widowControl w:val="0"/>
              <w:spacing w:line="228" w:lineRule="auto"/>
              <w:ind w:firstLine="0"/>
              <w:rPr>
                <w:iCs/>
                <w:sz w:val="24"/>
                <w:szCs w:val="24"/>
              </w:rPr>
            </w:pPr>
            <w:r w:rsidRPr="00C76185">
              <w:rPr>
                <w:iCs/>
                <w:sz w:val="24"/>
                <w:szCs w:val="24"/>
              </w:rPr>
              <w:t>4.4.</w:t>
            </w:r>
          </w:p>
        </w:tc>
        <w:tc>
          <w:tcPr>
            <w:tcW w:w="3119"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Магазины</w:t>
            </w:r>
          </w:p>
        </w:tc>
        <w:tc>
          <w:tcPr>
            <w:tcW w:w="3685"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Магазины</w:t>
            </w:r>
          </w:p>
        </w:tc>
        <w:tc>
          <w:tcPr>
            <w:tcW w:w="3260" w:type="dxa"/>
            <w:vMerge/>
            <w:shd w:val="clear" w:color="auto" w:fill="auto"/>
          </w:tcPr>
          <w:p w:rsidR="00546823" w:rsidRPr="00C76185" w:rsidRDefault="00546823" w:rsidP="00C76185">
            <w:pPr>
              <w:keepLines w:val="0"/>
              <w:widowControl w:val="0"/>
              <w:spacing w:line="228" w:lineRule="auto"/>
              <w:ind w:firstLine="0"/>
              <w:rPr>
                <w:iCs/>
                <w:sz w:val="24"/>
                <w:szCs w:val="24"/>
              </w:rPr>
            </w:pPr>
          </w:p>
        </w:tc>
        <w:tc>
          <w:tcPr>
            <w:tcW w:w="4395" w:type="dxa"/>
            <w:vMerge/>
            <w:shd w:val="clear" w:color="auto" w:fill="auto"/>
          </w:tcPr>
          <w:p w:rsidR="00546823" w:rsidRPr="00C76185" w:rsidRDefault="00546823" w:rsidP="00C76185">
            <w:pPr>
              <w:keepLines w:val="0"/>
              <w:widowControl w:val="0"/>
              <w:spacing w:line="228" w:lineRule="auto"/>
              <w:ind w:firstLine="0"/>
              <w:rPr>
                <w:iCs/>
                <w:sz w:val="24"/>
                <w:szCs w:val="24"/>
              </w:rPr>
            </w:pPr>
          </w:p>
        </w:tc>
      </w:tr>
      <w:tr w:rsidR="00546823" w:rsidRPr="00C76185" w:rsidTr="007B7461">
        <w:tc>
          <w:tcPr>
            <w:tcW w:w="709" w:type="dxa"/>
            <w:shd w:val="clear" w:color="auto" w:fill="auto"/>
          </w:tcPr>
          <w:p w:rsidR="00546823" w:rsidRPr="00C76185" w:rsidRDefault="00546823" w:rsidP="00C76185">
            <w:pPr>
              <w:keepLines w:val="0"/>
              <w:widowControl w:val="0"/>
              <w:spacing w:line="228" w:lineRule="auto"/>
              <w:ind w:firstLine="0"/>
              <w:rPr>
                <w:iCs/>
                <w:sz w:val="24"/>
                <w:szCs w:val="24"/>
              </w:rPr>
            </w:pPr>
            <w:r w:rsidRPr="00C76185">
              <w:rPr>
                <w:iCs/>
                <w:sz w:val="24"/>
                <w:szCs w:val="24"/>
              </w:rPr>
              <w:t>4.6</w:t>
            </w:r>
          </w:p>
        </w:tc>
        <w:tc>
          <w:tcPr>
            <w:tcW w:w="3119"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Общественное питание</w:t>
            </w:r>
          </w:p>
        </w:tc>
        <w:tc>
          <w:tcPr>
            <w:tcW w:w="3685"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 xml:space="preserve">предприятия общественного питания, рестораны, кафе, столовые, закусочные, бистро, бары </w:t>
            </w:r>
          </w:p>
        </w:tc>
        <w:tc>
          <w:tcPr>
            <w:tcW w:w="3260" w:type="dxa"/>
            <w:vMerge/>
            <w:shd w:val="clear" w:color="auto" w:fill="auto"/>
          </w:tcPr>
          <w:p w:rsidR="00546823" w:rsidRPr="00C76185" w:rsidRDefault="00546823" w:rsidP="00C76185">
            <w:pPr>
              <w:keepLines w:val="0"/>
              <w:widowControl w:val="0"/>
              <w:spacing w:line="228" w:lineRule="auto"/>
              <w:ind w:firstLine="0"/>
              <w:rPr>
                <w:iCs/>
                <w:sz w:val="24"/>
                <w:szCs w:val="24"/>
              </w:rPr>
            </w:pPr>
          </w:p>
        </w:tc>
        <w:tc>
          <w:tcPr>
            <w:tcW w:w="4395" w:type="dxa"/>
            <w:vMerge/>
            <w:shd w:val="clear" w:color="auto" w:fill="auto"/>
          </w:tcPr>
          <w:p w:rsidR="00546823" w:rsidRPr="00C76185" w:rsidRDefault="00546823" w:rsidP="00C76185">
            <w:pPr>
              <w:keepLines w:val="0"/>
              <w:widowControl w:val="0"/>
              <w:spacing w:line="228" w:lineRule="auto"/>
              <w:ind w:firstLine="0"/>
              <w:rPr>
                <w:iCs/>
                <w:sz w:val="24"/>
                <w:szCs w:val="24"/>
              </w:rPr>
            </w:pPr>
          </w:p>
        </w:tc>
      </w:tr>
    </w:tbl>
    <w:p w:rsidR="00546823" w:rsidRPr="00C76185" w:rsidRDefault="00546823" w:rsidP="00C76185">
      <w:pPr>
        <w:keepNext/>
        <w:keepLines w:val="0"/>
        <w:widowControl w:val="0"/>
        <w:spacing w:before="240" w:line="228" w:lineRule="auto"/>
        <w:ind w:left="113" w:firstLine="851"/>
        <w:rPr>
          <w:b/>
          <w:bCs/>
          <w:i/>
          <w:sz w:val="24"/>
          <w:szCs w:val="24"/>
          <w:u w:val="single"/>
        </w:rPr>
      </w:pPr>
      <w:r w:rsidRPr="00C76185">
        <w:rPr>
          <w:b/>
          <w:bCs/>
          <w:i/>
          <w:sz w:val="24"/>
          <w:szCs w:val="24"/>
          <w:u w:val="single"/>
        </w:rPr>
        <w:t xml:space="preserve">Вспомогательные виды разрешенного использования: </w:t>
      </w:r>
    </w:p>
    <w:p w:rsidR="00546823" w:rsidRPr="00C76185" w:rsidRDefault="00546823" w:rsidP="00C76185">
      <w:pPr>
        <w:pStyle w:val="nienie"/>
        <w:keepLines w:val="0"/>
        <w:numPr>
          <w:ilvl w:val="0"/>
          <w:numId w:val="37"/>
        </w:numPr>
        <w:tabs>
          <w:tab w:val="left" w:pos="709"/>
        </w:tabs>
        <w:suppressAutoHyphens w:val="0"/>
        <w:ind w:left="709" w:hanging="283"/>
        <w:rPr>
          <w:rFonts w:ascii="Times New Roman" w:hAnsi="Times New Roman" w:cs="Times New Roman"/>
        </w:rPr>
      </w:pPr>
      <w:r w:rsidRPr="00C76185">
        <w:rPr>
          <w:rFonts w:ascii="Times New Roman" w:hAnsi="Times New Roman" w:cs="Times New Roman"/>
        </w:rPr>
        <w:t xml:space="preserve">защитные инженерные сооружения; </w:t>
      </w:r>
    </w:p>
    <w:p w:rsidR="00546823" w:rsidRPr="00C76185" w:rsidRDefault="00546823" w:rsidP="00C76185">
      <w:pPr>
        <w:pStyle w:val="nienie"/>
        <w:keepLines w:val="0"/>
        <w:numPr>
          <w:ilvl w:val="0"/>
          <w:numId w:val="37"/>
        </w:numPr>
        <w:tabs>
          <w:tab w:val="left" w:pos="709"/>
        </w:tabs>
        <w:suppressAutoHyphens w:val="0"/>
        <w:ind w:left="709" w:hanging="283"/>
        <w:rPr>
          <w:rFonts w:ascii="Times New Roman" w:hAnsi="Times New Roman" w:cs="Times New Roman"/>
        </w:rPr>
      </w:pPr>
      <w:r w:rsidRPr="00C76185">
        <w:rPr>
          <w:rFonts w:ascii="Times New Roman" w:hAnsi="Times New Roman" w:cs="Times New Roman"/>
        </w:rPr>
        <w:t xml:space="preserve">сооружения для постоянного и временного хранения транспортных средств (в том числе - индивидуальные гаражи, гаражные сооружения); </w:t>
      </w:r>
    </w:p>
    <w:p w:rsidR="00546823" w:rsidRPr="00C76185" w:rsidRDefault="00546823" w:rsidP="00C76185">
      <w:pPr>
        <w:pStyle w:val="nienie"/>
        <w:keepLines w:val="0"/>
        <w:numPr>
          <w:ilvl w:val="0"/>
          <w:numId w:val="37"/>
        </w:numPr>
        <w:tabs>
          <w:tab w:val="left" w:pos="709"/>
        </w:tabs>
        <w:suppressAutoHyphens w:val="0"/>
        <w:ind w:left="709" w:hanging="283"/>
        <w:rPr>
          <w:rFonts w:ascii="Times New Roman" w:hAnsi="Times New Roman" w:cs="Times New Roman"/>
        </w:rPr>
      </w:pPr>
      <w:r w:rsidRPr="00C76185">
        <w:rPr>
          <w:rFonts w:ascii="Times New Roman" w:hAnsi="Times New Roman" w:cs="Times New Roman"/>
        </w:rPr>
        <w:t xml:space="preserve">защитные инженерные сооружения; </w:t>
      </w:r>
    </w:p>
    <w:p w:rsidR="00546823" w:rsidRPr="00C76185" w:rsidRDefault="00546823" w:rsidP="00C76185">
      <w:pPr>
        <w:pStyle w:val="nienie"/>
        <w:keepLines w:val="0"/>
        <w:numPr>
          <w:ilvl w:val="0"/>
          <w:numId w:val="37"/>
        </w:numPr>
        <w:tabs>
          <w:tab w:val="left" w:pos="709"/>
        </w:tabs>
        <w:suppressAutoHyphens w:val="0"/>
        <w:ind w:left="709" w:hanging="283"/>
        <w:rPr>
          <w:rFonts w:ascii="Times New Roman" w:hAnsi="Times New Roman" w:cs="Times New Roman"/>
        </w:rPr>
      </w:pPr>
      <w:r w:rsidRPr="00C76185">
        <w:rPr>
          <w:rFonts w:ascii="Times New Roman" w:hAnsi="Times New Roman" w:cs="Times New Roman"/>
        </w:rPr>
        <w:t xml:space="preserve">иные вспомогательные объекты для обслуживания и эксплуатации строений, сооружений и коммуникаций инженерной инфраструктуры. </w:t>
      </w:r>
    </w:p>
    <w:p w:rsidR="00546823" w:rsidRPr="00C76185" w:rsidRDefault="00546823" w:rsidP="00C76185">
      <w:pPr>
        <w:pStyle w:val="af2"/>
        <w:spacing w:after="0"/>
        <w:ind w:firstLine="709"/>
        <w:jc w:val="both"/>
        <w:rPr>
          <w:sz w:val="24"/>
          <w:szCs w:val="24"/>
        </w:rPr>
      </w:pPr>
      <w:r w:rsidRPr="00C76185">
        <w:rPr>
          <w:sz w:val="24"/>
          <w:szCs w:val="24"/>
        </w:rPr>
        <w:t>Предельные параметры разрешенного строительства, реконструкции объектов вспомогательного вида разрешенного использования принимаются такими же, как для основного вида разрешенного использования, установленного для земельного участка, на котором они расположены.</w:t>
      </w:r>
    </w:p>
    <w:p w:rsidR="00546823" w:rsidRPr="00C76185" w:rsidRDefault="00546823" w:rsidP="00C76185">
      <w:pPr>
        <w:keepLines w:val="0"/>
        <w:widowControl w:val="0"/>
        <w:spacing w:line="240" w:lineRule="auto"/>
        <w:ind w:firstLine="709"/>
        <w:rPr>
          <w:spacing w:val="-6"/>
          <w:sz w:val="24"/>
          <w:szCs w:val="24"/>
        </w:rPr>
      </w:pPr>
      <w:bookmarkStart w:id="179" w:name="_Toc469576588"/>
    </w:p>
    <w:p w:rsidR="00546823" w:rsidRPr="00C76185" w:rsidRDefault="00546823" w:rsidP="00C76185">
      <w:pPr>
        <w:keepLines w:val="0"/>
        <w:widowControl w:val="0"/>
        <w:spacing w:line="240" w:lineRule="auto"/>
        <w:ind w:firstLine="709"/>
        <w:rPr>
          <w:spacing w:val="-6"/>
          <w:sz w:val="24"/>
          <w:szCs w:val="24"/>
        </w:rPr>
      </w:pPr>
      <w:r w:rsidRPr="00C76185">
        <w:rPr>
          <w:spacing w:val="-6"/>
          <w:sz w:val="24"/>
          <w:szCs w:val="24"/>
        </w:rPr>
        <w:t>Допускаются отклонения от предельных параметров отступов от межевых границ с соседними земельными участками при условии получения разрешения на отклонение от предельных параметров разрешенного строительства, реконструкции объектов капитального строительства.</w:t>
      </w:r>
    </w:p>
    <w:p w:rsidR="00546823" w:rsidRPr="00C76185" w:rsidRDefault="00546823" w:rsidP="00C76185">
      <w:pPr>
        <w:keepLines w:val="0"/>
        <w:widowControl w:val="0"/>
        <w:spacing w:line="240" w:lineRule="auto"/>
        <w:ind w:firstLine="709"/>
        <w:rPr>
          <w:spacing w:val="-6"/>
          <w:sz w:val="24"/>
          <w:szCs w:val="24"/>
        </w:rPr>
      </w:pPr>
      <w:r w:rsidRPr="00C76185">
        <w:rPr>
          <w:spacing w:val="-6"/>
          <w:sz w:val="24"/>
          <w:szCs w:val="24"/>
        </w:rPr>
        <w:t xml:space="preserve">При размещении строений должны соблюдаться нормативные противопожарные расстояния между постройками, расположенными на соседних </w:t>
      </w:r>
      <w:r w:rsidRPr="00C76185">
        <w:rPr>
          <w:spacing w:val="-6"/>
          <w:sz w:val="24"/>
          <w:szCs w:val="24"/>
        </w:rPr>
        <w:lastRenderedPageBreak/>
        <w:t>земельных участках, а также санитарные нормы.</w:t>
      </w:r>
    </w:p>
    <w:p w:rsidR="00546823" w:rsidRPr="00C76185" w:rsidRDefault="00546823" w:rsidP="00C76185">
      <w:pPr>
        <w:keepLines w:val="0"/>
        <w:widowControl w:val="0"/>
        <w:spacing w:line="240" w:lineRule="auto"/>
        <w:ind w:firstLine="709"/>
        <w:rPr>
          <w:sz w:val="24"/>
          <w:szCs w:val="24"/>
        </w:rPr>
      </w:pPr>
      <w:r w:rsidRPr="00C76185">
        <w:rPr>
          <w:sz w:val="24"/>
          <w:szCs w:val="24"/>
        </w:rPr>
        <w:t xml:space="preserve">Предельные размеры земельных участков, регламенты использования территории и требования к ней определяются градостроительной документацией, </w:t>
      </w:r>
      <w:r w:rsidRPr="00C76185">
        <w:rPr>
          <w:kern w:val="36"/>
          <w:sz w:val="24"/>
          <w:szCs w:val="24"/>
        </w:rPr>
        <w:t xml:space="preserve">СП 42.13330.2011 «Градостроительство. Планировка и застройка городских и сельских поселений» (актуализированная редакция СНиП 2.07.01-89*), </w:t>
      </w:r>
      <w:r w:rsidRPr="00C76185">
        <w:rPr>
          <w:sz w:val="24"/>
          <w:szCs w:val="24"/>
        </w:rPr>
        <w:t>СанПиН 2.2.1/2.1.1.1200-03 "Санитарно-защитные зоны и санитарная классификация предприятий, сооружений и иных объектов, СНиП 41-02-2003 "Тепловые сети", СНиП 42-01-2002 "Газоснабжение", СНиП 2.05.02-85 "Автомобильные дороги" и ведомственными нормами и правилами, с учетом реально сложившейся застройки и архитектурно-планировочным решением объекта.</w:t>
      </w:r>
    </w:p>
    <w:p w:rsidR="00546823" w:rsidRPr="00C76185" w:rsidRDefault="00546823" w:rsidP="00C76185">
      <w:pPr>
        <w:keepNext/>
        <w:keepLines w:val="0"/>
        <w:widowControl w:val="0"/>
        <w:spacing w:before="240" w:after="120" w:line="240" w:lineRule="auto"/>
        <w:ind w:firstLine="851"/>
        <w:outlineLvl w:val="5"/>
        <w:rPr>
          <w:b/>
          <w:bCs/>
          <w:sz w:val="24"/>
          <w:szCs w:val="24"/>
          <w:u w:val="single"/>
        </w:rPr>
      </w:pPr>
      <w:bookmarkStart w:id="180" w:name="_Toc501702785"/>
      <w:r w:rsidRPr="00C76185">
        <w:rPr>
          <w:b/>
          <w:bCs/>
          <w:sz w:val="24"/>
          <w:szCs w:val="24"/>
          <w:u w:val="single"/>
        </w:rPr>
        <w:t>ИТ-2. Зона объектов транспортной инфраструктуры</w:t>
      </w:r>
      <w:bookmarkEnd w:id="179"/>
      <w:bookmarkEnd w:id="180"/>
    </w:p>
    <w:p w:rsidR="00546823" w:rsidRPr="00C76185" w:rsidRDefault="00546823" w:rsidP="00C76185">
      <w:pPr>
        <w:keepNext/>
        <w:keepLines w:val="0"/>
        <w:widowControl w:val="0"/>
        <w:spacing w:before="240" w:line="240" w:lineRule="auto"/>
        <w:ind w:left="113" w:firstLine="851"/>
        <w:rPr>
          <w:b/>
          <w:bCs/>
          <w:i/>
          <w:sz w:val="24"/>
          <w:szCs w:val="24"/>
        </w:rPr>
      </w:pPr>
      <w:r w:rsidRPr="00C76185">
        <w:rPr>
          <w:b/>
          <w:bCs/>
          <w:i/>
          <w:sz w:val="24"/>
          <w:szCs w:val="24"/>
        </w:rPr>
        <w:t xml:space="preserve">Основные виды разрешенного использования: </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19"/>
        <w:gridCol w:w="3685"/>
        <w:gridCol w:w="2834"/>
        <w:gridCol w:w="4821"/>
      </w:tblGrid>
      <w:tr w:rsidR="00546823" w:rsidRPr="00C76185" w:rsidTr="007B7461">
        <w:tc>
          <w:tcPr>
            <w:tcW w:w="709" w:type="dxa"/>
            <w:vMerge w:val="restart"/>
            <w:shd w:val="clear" w:color="auto" w:fill="auto"/>
            <w:vAlign w:val="center"/>
          </w:tcPr>
          <w:p w:rsidR="00546823" w:rsidRPr="00C76185" w:rsidRDefault="00546823" w:rsidP="00C76185">
            <w:pPr>
              <w:keepLines w:val="0"/>
              <w:widowControl w:val="0"/>
              <w:spacing w:line="216" w:lineRule="auto"/>
              <w:ind w:firstLine="0"/>
              <w:jc w:val="center"/>
              <w:rPr>
                <w:spacing w:val="-2"/>
                <w:sz w:val="24"/>
                <w:szCs w:val="24"/>
              </w:rPr>
            </w:pPr>
            <w:r w:rsidRPr="00C76185">
              <w:rPr>
                <w:spacing w:val="-2"/>
                <w:sz w:val="24"/>
                <w:szCs w:val="24"/>
              </w:rPr>
              <w:t>Код</w:t>
            </w:r>
          </w:p>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вида</w:t>
            </w:r>
          </w:p>
        </w:tc>
        <w:tc>
          <w:tcPr>
            <w:tcW w:w="3119" w:type="dxa"/>
            <w:vMerge w:val="restart"/>
            <w:shd w:val="clear" w:color="auto" w:fill="auto"/>
            <w:vAlign w:val="center"/>
          </w:tcPr>
          <w:p w:rsidR="00546823" w:rsidRPr="00C76185" w:rsidRDefault="00546823" w:rsidP="00C76185">
            <w:pPr>
              <w:keepLines w:val="0"/>
              <w:widowControl w:val="0"/>
              <w:spacing w:line="216" w:lineRule="auto"/>
              <w:ind w:firstLine="0"/>
              <w:jc w:val="center"/>
              <w:rPr>
                <w:spacing w:val="-2"/>
                <w:sz w:val="24"/>
                <w:szCs w:val="24"/>
              </w:rPr>
            </w:pPr>
            <w:r w:rsidRPr="00C76185">
              <w:rPr>
                <w:spacing w:val="-2"/>
                <w:sz w:val="24"/>
                <w:szCs w:val="24"/>
              </w:rPr>
              <w:t>Наименование вида</w:t>
            </w:r>
          </w:p>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разрешенного использования земельного участка</w:t>
            </w:r>
          </w:p>
        </w:tc>
        <w:tc>
          <w:tcPr>
            <w:tcW w:w="3685" w:type="dxa"/>
            <w:vMerge w:val="restart"/>
            <w:shd w:val="clear" w:color="auto" w:fill="auto"/>
            <w:vAlign w:val="center"/>
          </w:tcPr>
          <w:p w:rsidR="00546823" w:rsidRPr="00C76185" w:rsidRDefault="00546823" w:rsidP="00C76185">
            <w:pPr>
              <w:keepLines w:val="0"/>
              <w:widowControl w:val="0"/>
              <w:spacing w:line="216" w:lineRule="auto"/>
              <w:ind w:firstLine="0"/>
              <w:jc w:val="center"/>
              <w:rPr>
                <w:spacing w:val="-2"/>
                <w:sz w:val="24"/>
                <w:szCs w:val="24"/>
              </w:rPr>
            </w:pPr>
            <w:r w:rsidRPr="00C76185">
              <w:rPr>
                <w:spacing w:val="-2"/>
                <w:sz w:val="24"/>
                <w:szCs w:val="24"/>
              </w:rPr>
              <w:t>Виды разрешенного</w:t>
            </w:r>
          </w:p>
          <w:p w:rsidR="00546823" w:rsidRPr="00C76185" w:rsidRDefault="00546823" w:rsidP="00C76185">
            <w:pPr>
              <w:keepLines w:val="0"/>
              <w:widowControl w:val="0"/>
              <w:spacing w:line="216" w:lineRule="auto"/>
              <w:ind w:firstLine="0"/>
              <w:jc w:val="center"/>
              <w:rPr>
                <w:spacing w:val="-2"/>
                <w:sz w:val="24"/>
                <w:szCs w:val="24"/>
              </w:rPr>
            </w:pPr>
            <w:r w:rsidRPr="00C76185">
              <w:rPr>
                <w:spacing w:val="-2"/>
                <w:sz w:val="24"/>
                <w:szCs w:val="24"/>
              </w:rPr>
              <w:t>использования объектов капитального</w:t>
            </w:r>
          </w:p>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строительства</w:t>
            </w:r>
          </w:p>
        </w:tc>
        <w:tc>
          <w:tcPr>
            <w:tcW w:w="7655" w:type="dxa"/>
            <w:gridSpan w:val="2"/>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46823" w:rsidRPr="00C76185" w:rsidTr="007B7461">
        <w:tc>
          <w:tcPr>
            <w:tcW w:w="709" w:type="dxa"/>
            <w:vMerge/>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p>
        </w:tc>
        <w:tc>
          <w:tcPr>
            <w:tcW w:w="3119" w:type="dxa"/>
            <w:vMerge/>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p>
        </w:tc>
        <w:tc>
          <w:tcPr>
            <w:tcW w:w="3685" w:type="dxa"/>
            <w:vMerge/>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p>
        </w:tc>
        <w:tc>
          <w:tcPr>
            <w:tcW w:w="2834" w:type="dxa"/>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предельные (минимальные и (или) максимальные) размеры земельных участков, в том числе их площадь</w:t>
            </w:r>
          </w:p>
        </w:tc>
        <w:tc>
          <w:tcPr>
            <w:tcW w:w="4821" w:type="dxa"/>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 xml:space="preserve">предельные параметры разрешенного строительства, реконструкции объектов капитального строительства </w:t>
            </w:r>
          </w:p>
        </w:tc>
      </w:tr>
      <w:tr w:rsidR="00546823" w:rsidRPr="00C76185" w:rsidTr="007B7461">
        <w:trPr>
          <w:trHeight w:val="562"/>
        </w:trPr>
        <w:tc>
          <w:tcPr>
            <w:tcW w:w="709" w:type="dxa"/>
            <w:shd w:val="clear" w:color="auto" w:fill="auto"/>
          </w:tcPr>
          <w:p w:rsidR="00546823" w:rsidRPr="00C76185" w:rsidRDefault="00546823" w:rsidP="00C76185">
            <w:pPr>
              <w:pStyle w:val="ConsPlusNormal"/>
              <w:spacing w:line="228" w:lineRule="auto"/>
              <w:ind w:firstLine="0"/>
              <w:rPr>
                <w:sz w:val="24"/>
                <w:szCs w:val="24"/>
              </w:rPr>
            </w:pPr>
            <w:r w:rsidRPr="00C76185">
              <w:rPr>
                <w:sz w:val="24"/>
                <w:szCs w:val="24"/>
              </w:rPr>
              <w:t>4.1</w:t>
            </w:r>
          </w:p>
        </w:tc>
        <w:tc>
          <w:tcPr>
            <w:tcW w:w="3119" w:type="dxa"/>
            <w:shd w:val="clear" w:color="auto" w:fill="auto"/>
          </w:tcPr>
          <w:p w:rsidR="00546823" w:rsidRPr="00C76185" w:rsidRDefault="00546823" w:rsidP="00C76185">
            <w:pPr>
              <w:pStyle w:val="ConsPlusNormal"/>
              <w:spacing w:line="228" w:lineRule="auto"/>
              <w:ind w:firstLine="0"/>
              <w:rPr>
                <w:sz w:val="24"/>
                <w:szCs w:val="24"/>
              </w:rPr>
            </w:pPr>
            <w:r w:rsidRPr="00C76185">
              <w:rPr>
                <w:sz w:val="24"/>
                <w:szCs w:val="24"/>
              </w:rPr>
              <w:t>Деловое управление</w:t>
            </w:r>
          </w:p>
        </w:tc>
        <w:tc>
          <w:tcPr>
            <w:tcW w:w="3685" w:type="dxa"/>
            <w:shd w:val="clear" w:color="auto" w:fill="auto"/>
          </w:tcPr>
          <w:p w:rsidR="00546823" w:rsidRPr="00C76185" w:rsidRDefault="00546823" w:rsidP="00C76185">
            <w:pPr>
              <w:pStyle w:val="ConsPlusNormal"/>
              <w:spacing w:line="228" w:lineRule="auto"/>
              <w:ind w:firstLine="0"/>
              <w:rPr>
                <w:sz w:val="24"/>
                <w:szCs w:val="24"/>
              </w:rPr>
            </w:pPr>
            <w:r w:rsidRPr="00C76185">
              <w:rPr>
                <w:sz w:val="24"/>
                <w:szCs w:val="24"/>
              </w:rPr>
              <w:t>офисы, конторы, административные службы;</w:t>
            </w:r>
          </w:p>
        </w:tc>
        <w:tc>
          <w:tcPr>
            <w:tcW w:w="2834" w:type="dxa"/>
            <w:vMerge w:val="restart"/>
            <w:shd w:val="clear" w:color="auto" w:fill="auto"/>
          </w:tcPr>
          <w:p w:rsidR="00546823" w:rsidRPr="00C76185" w:rsidRDefault="00546823" w:rsidP="00C76185">
            <w:pPr>
              <w:keepLines w:val="0"/>
              <w:widowControl w:val="0"/>
              <w:tabs>
                <w:tab w:val="left" w:pos="993"/>
              </w:tabs>
              <w:spacing w:line="228" w:lineRule="auto"/>
              <w:ind w:firstLine="0"/>
              <w:jc w:val="left"/>
              <w:rPr>
                <w:iCs/>
                <w:sz w:val="24"/>
                <w:szCs w:val="24"/>
              </w:rPr>
            </w:pPr>
            <w:r w:rsidRPr="00C76185">
              <w:rPr>
                <w:iCs/>
                <w:sz w:val="24"/>
                <w:szCs w:val="24"/>
              </w:rPr>
              <w:t xml:space="preserve">1) минимальная площадь земельных участков – 10 кв.м; </w:t>
            </w:r>
          </w:p>
          <w:p w:rsidR="00546823" w:rsidRPr="00C76185" w:rsidRDefault="00546823" w:rsidP="00C76185">
            <w:pPr>
              <w:keepLines w:val="0"/>
              <w:widowControl w:val="0"/>
              <w:tabs>
                <w:tab w:val="left" w:pos="993"/>
              </w:tabs>
              <w:spacing w:line="228" w:lineRule="auto"/>
              <w:ind w:firstLine="0"/>
              <w:jc w:val="left"/>
              <w:rPr>
                <w:iCs/>
                <w:sz w:val="24"/>
                <w:szCs w:val="24"/>
              </w:rPr>
            </w:pPr>
            <w:r w:rsidRPr="00C76185">
              <w:rPr>
                <w:iCs/>
                <w:sz w:val="24"/>
                <w:szCs w:val="24"/>
              </w:rPr>
              <w:t>2) максимальная площадь земельных участков – 50 000 кв.м.</w:t>
            </w:r>
          </w:p>
        </w:tc>
        <w:tc>
          <w:tcPr>
            <w:tcW w:w="4821" w:type="dxa"/>
            <w:vMerge w:val="restart"/>
            <w:shd w:val="clear" w:color="auto" w:fill="auto"/>
          </w:tcPr>
          <w:p w:rsidR="00546823" w:rsidRPr="00C76185" w:rsidRDefault="00546823" w:rsidP="00C76185">
            <w:pPr>
              <w:keepLines w:val="0"/>
              <w:widowControl w:val="0"/>
              <w:spacing w:line="228" w:lineRule="auto"/>
              <w:ind w:firstLine="0"/>
              <w:rPr>
                <w:iCs/>
                <w:sz w:val="24"/>
                <w:szCs w:val="24"/>
              </w:rPr>
            </w:pPr>
            <w:r w:rsidRPr="00C76185">
              <w:rPr>
                <w:iCs/>
                <w:sz w:val="24"/>
                <w:szCs w:val="24"/>
              </w:rPr>
              <w:t>1) максимальное количество этажей зданий – 3;</w:t>
            </w:r>
          </w:p>
          <w:p w:rsidR="00546823" w:rsidRPr="00C76185" w:rsidRDefault="00546823" w:rsidP="00C76185">
            <w:pPr>
              <w:keepLines w:val="0"/>
              <w:widowControl w:val="0"/>
              <w:spacing w:line="228" w:lineRule="auto"/>
              <w:ind w:firstLine="0"/>
              <w:rPr>
                <w:iCs/>
                <w:sz w:val="24"/>
                <w:szCs w:val="24"/>
              </w:rPr>
            </w:pPr>
            <w:r w:rsidRPr="00C76185">
              <w:rPr>
                <w:iCs/>
                <w:sz w:val="24"/>
                <w:szCs w:val="24"/>
              </w:rPr>
              <w:t>2) максимальная высота зданий – 14 м;</w:t>
            </w:r>
          </w:p>
          <w:p w:rsidR="00546823" w:rsidRPr="00C76185" w:rsidRDefault="00546823" w:rsidP="00C76185">
            <w:pPr>
              <w:keepLines w:val="0"/>
              <w:widowControl w:val="0"/>
              <w:spacing w:line="228" w:lineRule="auto"/>
              <w:ind w:firstLine="0"/>
              <w:rPr>
                <w:iCs/>
                <w:sz w:val="24"/>
                <w:szCs w:val="24"/>
              </w:rPr>
            </w:pPr>
            <w:r w:rsidRPr="00C76185">
              <w:rPr>
                <w:iCs/>
                <w:sz w:val="24"/>
                <w:szCs w:val="24"/>
              </w:rPr>
              <w:t>3) максимальный процент застройки участка – 80%;</w:t>
            </w:r>
          </w:p>
          <w:p w:rsidR="00546823" w:rsidRPr="00C76185" w:rsidRDefault="00546823" w:rsidP="00C76185">
            <w:pPr>
              <w:keepLines w:val="0"/>
              <w:widowControl w:val="0"/>
              <w:spacing w:line="228" w:lineRule="auto"/>
              <w:ind w:firstLine="0"/>
              <w:rPr>
                <w:iCs/>
                <w:sz w:val="24"/>
                <w:szCs w:val="24"/>
              </w:rPr>
            </w:pPr>
            <w:r w:rsidRPr="00C76185">
              <w:rPr>
                <w:iCs/>
                <w:sz w:val="24"/>
                <w:szCs w:val="24"/>
              </w:rPr>
              <w:t>4) минимальный отступ строений от красной линии или передней границы участка (в случае, если красная линия не установлена) – 3м, от границ смежных земельных участков – 1 м</w:t>
            </w:r>
          </w:p>
        </w:tc>
      </w:tr>
      <w:tr w:rsidR="00546823" w:rsidRPr="00C76185" w:rsidTr="007B7461">
        <w:trPr>
          <w:trHeight w:val="562"/>
        </w:trPr>
        <w:tc>
          <w:tcPr>
            <w:tcW w:w="709" w:type="dxa"/>
            <w:shd w:val="clear" w:color="auto" w:fill="auto"/>
          </w:tcPr>
          <w:p w:rsidR="00546823" w:rsidRPr="00C76185" w:rsidRDefault="00546823" w:rsidP="00C76185">
            <w:pPr>
              <w:pStyle w:val="ConsPlusNormal"/>
              <w:spacing w:line="228" w:lineRule="auto"/>
              <w:ind w:firstLine="0"/>
              <w:rPr>
                <w:sz w:val="24"/>
                <w:szCs w:val="24"/>
              </w:rPr>
            </w:pPr>
            <w:r w:rsidRPr="00C76185">
              <w:rPr>
                <w:sz w:val="24"/>
                <w:szCs w:val="24"/>
              </w:rPr>
              <w:t>4.9</w:t>
            </w:r>
          </w:p>
        </w:tc>
        <w:tc>
          <w:tcPr>
            <w:tcW w:w="3119" w:type="dxa"/>
            <w:shd w:val="clear" w:color="auto" w:fill="auto"/>
          </w:tcPr>
          <w:p w:rsidR="00546823" w:rsidRPr="00C76185" w:rsidRDefault="00546823" w:rsidP="00C76185">
            <w:pPr>
              <w:pStyle w:val="ConsPlusNormal"/>
              <w:spacing w:line="228" w:lineRule="auto"/>
              <w:ind w:firstLine="0"/>
              <w:rPr>
                <w:sz w:val="24"/>
                <w:szCs w:val="24"/>
              </w:rPr>
            </w:pPr>
            <w:r w:rsidRPr="00C76185">
              <w:rPr>
                <w:sz w:val="24"/>
                <w:szCs w:val="24"/>
              </w:rPr>
              <w:t>Обслуживание автотранспорта</w:t>
            </w:r>
          </w:p>
        </w:tc>
        <w:tc>
          <w:tcPr>
            <w:tcW w:w="3685" w:type="dxa"/>
            <w:shd w:val="clear" w:color="auto" w:fill="auto"/>
          </w:tcPr>
          <w:p w:rsidR="00546823" w:rsidRPr="00C76185" w:rsidRDefault="00546823" w:rsidP="00C76185">
            <w:pPr>
              <w:pStyle w:val="ConsPlusNormal"/>
              <w:spacing w:line="228" w:lineRule="auto"/>
              <w:ind w:firstLine="0"/>
              <w:rPr>
                <w:sz w:val="24"/>
                <w:szCs w:val="24"/>
              </w:rPr>
            </w:pPr>
            <w:r w:rsidRPr="00C76185">
              <w:rPr>
                <w:sz w:val="24"/>
                <w:szCs w:val="24"/>
              </w:rPr>
              <w:t>Гаражи, стоянки, парковки</w:t>
            </w:r>
          </w:p>
        </w:tc>
        <w:tc>
          <w:tcPr>
            <w:tcW w:w="2834" w:type="dxa"/>
            <w:vMerge/>
            <w:shd w:val="clear" w:color="auto" w:fill="auto"/>
          </w:tcPr>
          <w:p w:rsidR="00546823" w:rsidRPr="00C76185" w:rsidRDefault="00546823" w:rsidP="00C76185">
            <w:pPr>
              <w:keepLines w:val="0"/>
              <w:widowControl w:val="0"/>
              <w:tabs>
                <w:tab w:val="left" w:pos="993"/>
              </w:tabs>
              <w:spacing w:line="228" w:lineRule="auto"/>
              <w:ind w:firstLine="0"/>
              <w:jc w:val="left"/>
              <w:rPr>
                <w:iCs/>
                <w:sz w:val="24"/>
                <w:szCs w:val="24"/>
              </w:rPr>
            </w:pPr>
          </w:p>
        </w:tc>
        <w:tc>
          <w:tcPr>
            <w:tcW w:w="4821" w:type="dxa"/>
            <w:vMerge/>
            <w:shd w:val="clear" w:color="auto" w:fill="auto"/>
          </w:tcPr>
          <w:p w:rsidR="00546823" w:rsidRPr="00C76185" w:rsidRDefault="00546823" w:rsidP="00C76185">
            <w:pPr>
              <w:keepLines w:val="0"/>
              <w:widowControl w:val="0"/>
              <w:spacing w:line="228" w:lineRule="auto"/>
              <w:ind w:firstLine="0"/>
              <w:rPr>
                <w:iCs/>
                <w:sz w:val="24"/>
                <w:szCs w:val="24"/>
              </w:rPr>
            </w:pPr>
          </w:p>
        </w:tc>
      </w:tr>
      <w:tr w:rsidR="00546823" w:rsidRPr="00C76185" w:rsidTr="007B7461">
        <w:trPr>
          <w:trHeight w:val="562"/>
        </w:trPr>
        <w:tc>
          <w:tcPr>
            <w:tcW w:w="709" w:type="dxa"/>
            <w:shd w:val="clear" w:color="auto" w:fill="auto"/>
          </w:tcPr>
          <w:p w:rsidR="00546823" w:rsidRPr="00C76185" w:rsidRDefault="00546823" w:rsidP="00C76185">
            <w:pPr>
              <w:pStyle w:val="ConsPlusNormal"/>
              <w:spacing w:line="228" w:lineRule="auto"/>
              <w:ind w:firstLine="0"/>
              <w:rPr>
                <w:sz w:val="24"/>
                <w:szCs w:val="24"/>
              </w:rPr>
            </w:pPr>
            <w:r w:rsidRPr="00C76185">
              <w:rPr>
                <w:sz w:val="24"/>
                <w:szCs w:val="24"/>
              </w:rPr>
              <w:t>4.9.1</w:t>
            </w:r>
          </w:p>
        </w:tc>
        <w:tc>
          <w:tcPr>
            <w:tcW w:w="3119" w:type="dxa"/>
            <w:shd w:val="clear" w:color="auto" w:fill="auto"/>
          </w:tcPr>
          <w:p w:rsidR="00546823" w:rsidRPr="00C76185" w:rsidRDefault="00546823" w:rsidP="00C76185">
            <w:pPr>
              <w:pStyle w:val="ConsPlusNormal"/>
              <w:spacing w:line="228" w:lineRule="auto"/>
              <w:ind w:firstLine="0"/>
              <w:rPr>
                <w:sz w:val="24"/>
                <w:szCs w:val="24"/>
              </w:rPr>
            </w:pPr>
            <w:r w:rsidRPr="00C76185">
              <w:rPr>
                <w:sz w:val="24"/>
                <w:szCs w:val="24"/>
              </w:rPr>
              <w:t>Объекты придорожного сервиса</w:t>
            </w:r>
          </w:p>
        </w:tc>
        <w:tc>
          <w:tcPr>
            <w:tcW w:w="3685" w:type="dxa"/>
            <w:shd w:val="clear" w:color="auto" w:fill="auto"/>
          </w:tcPr>
          <w:p w:rsidR="00546823" w:rsidRPr="00C76185" w:rsidRDefault="00546823" w:rsidP="00C76185">
            <w:pPr>
              <w:pStyle w:val="ConsPlusNormal"/>
              <w:spacing w:line="228" w:lineRule="auto"/>
              <w:ind w:firstLine="0"/>
              <w:rPr>
                <w:sz w:val="24"/>
                <w:szCs w:val="24"/>
              </w:rPr>
            </w:pPr>
            <w:r w:rsidRPr="00C76185">
              <w:rPr>
                <w:sz w:val="24"/>
                <w:szCs w:val="24"/>
              </w:rPr>
              <w:t>автозаправочные станции;</w:t>
            </w:r>
          </w:p>
          <w:p w:rsidR="00546823" w:rsidRPr="00C76185" w:rsidRDefault="00546823" w:rsidP="00C76185">
            <w:pPr>
              <w:pStyle w:val="ConsPlusNormal"/>
              <w:spacing w:line="228" w:lineRule="auto"/>
              <w:ind w:firstLine="0"/>
              <w:rPr>
                <w:sz w:val="24"/>
                <w:szCs w:val="24"/>
              </w:rPr>
            </w:pPr>
            <w:r w:rsidRPr="00C76185">
              <w:rPr>
                <w:sz w:val="24"/>
                <w:szCs w:val="24"/>
              </w:rPr>
              <w:t>автомобильные мойки,</w:t>
            </w:r>
          </w:p>
          <w:p w:rsidR="00546823" w:rsidRPr="00C76185" w:rsidRDefault="00546823" w:rsidP="00C76185">
            <w:pPr>
              <w:pStyle w:val="ConsPlusNormal"/>
              <w:spacing w:line="228" w:lineRule="auto"/>
              <w:ind w:firstLine="0"/>
              <w:rPr>
                <w:sz w:val="24"/>
                <w:szCs w:val="24"/>
              </w:rPr>
            </w:pPr>
            <w:r w:rsidRPr="00C76185">
              <w:rPr>
                <w:sz w:val="24"/>
                <w:szCs w:val="24"/>
              </w:rPr>
              <w:t>станции технического обслуживания,</w:t>
            </w:r>
          </w:p>
          <w:p w:rsidR="00546823" w:rsidRPr="00C76185" w:rsidRDefault="00546823" w:rsidP="00C76185">
            <w:pPr>
              <w:pStyle w:val="ConsPlusNormal"/>
              <w:spacing w:line="228" w:lineRule="auto"/>
              <w:ind w:firstLine="0"/>
              <w:rPr>
                <w:sz w:val="24"/>
                <w:szCs w:val="24"/>
              </w:rPr>
            </w:pPr>
            <w:r w:rsidRPr="00C76185">
              <w:rPr>
                <w:sz w:val="24"/>
                <w:szCs w:val="24"/>
              </w:rPr>
              <w:t>машинно-транспортные мастерские,</w:t>
            </w:r>
          </w:p>
          <w:p w:rsidR="00546823" w:rsidRPr="00C76185" w:rsidRDefault="00546823" w:rsidP="00C76185">
            <w:pPr>
              <w:pStyle w:val="ConsPlusNormal"/>
              <w:spacing w:line="228" w:lineRule="auto"/>
              <w:ind w:firstLine="0"/>
              <w:rPr>
                <w:sz w:val="24"/>
                <w:szCs w:val="24"/>
              </w:rPr>
            </w:pPr>
            <w:r w:rsidRPr="00C76185">
              <w:rPr>
                <w:sz w:val="24"/>
                <w:szCs w:val="24"/>
              </w:rPr>
              <w:t xml:space="preserve">ремонтно-механические мастерские, </w:t>
            </w:r>
          </w:p>
          <w:p w:rsidR="00546823" w:rsidRPr="00C76185" w:rsidRDefault="00546823" w:rsidP="00C76185">
            <w:pPr>
              <w:pStyle w:val="ConsPlusNormal"/>
              <w:spacing w:line="228" w:lineRule="auto"/>
              <w:ind w:firstLine="0"/>
              <w:rPr>
                <w:sz w:val="24"/>
                <w:szCs w:val="24"/>
              </w:rPr>
            </w:pPr>
            <w:r w:rsidRPr="00C76185">
              <w:rPr>
                <w:sz w:val="24"/>
                <w:szCs w:val="24"/>
              </w:rPr>
              <w:t>авторемонтные и другие предприятия по обслуживанию транспортных средств</w:t>
            </w:r>
          </w:p>
        </w:tc>
        <w:tc>
          <w:tcPr>
            <w:tcW w:w="2834" w:type="dxa"/>
            <w:vMerge/>
            <w:shd w:val="clear" w:color="auto" w:fill="auto"/>
          </w:tcPr>
          <w:p w:rsidR="00546823" w:rsidRPr="00C76185" w:rsidRDefault="00546823" w:rsidP="00C76185">
            <w:pPr>
              <w:keepLines w:val="0"/>
              <w:widowControl w:val="0"/>
              <w:spacing w:line="228" w:lineRule="auto"/>
              <w:rPr>
                <w:iCs/>
                <w:sz w:val="24"/>
                <w:szCs w:val="24"/>
              </w:rPr>
            </w:pPr>
          </w:p>
        </w:tc>
        <w:tc>
          <w:tcPr>
            <w:tcW w:w="4821" w:type="dxa"/>
            <w:vMerge/>
            <w:shd w:val="clear" w:color="auto" w:fill="auto"/>
          </w:tcPr>
          <w:p w:rsidR="00546823" w:rsidRPr="00C76185" w:rsidRDefault="00546823" w:rsidP="00C76185">
            <w:pPr>
              <w:keepLines w:val="0"/>
              <w:widowControl w:val="0"/>
              <w:spacing w:line="228" w:lineRule="auto"/>
              <w:rPr>
                <w:iCs/>
                <w:sz w:val="24"/>
                <w:szCs w:val="24"/>
              </w:rPr>
            </w:pPr>
          </w:p>
        </w:tc>
      </w:tr>
      <w:tr w:rsidR="00546823" w:rsidRPr="00C76185" w:rsidTr="007B7461">
        <w:tc>
          <w:tcPr>
            <w:tcW w:w="709" w:type="dxa"/>
            <w:shd w:val="clear" w:color="auto" w:fill="auto"/>
          </w:tcPr>
          <w:p w:rsidR="00546823" w:rsidRPr="00C76185" w:rsidRDefault="00546823" w:rsidP="00C76185">
            <w:pPr>
              <w:pStyle w:val="ConsPlusNormal"/>
              <w:spacing w:line="228" w:lineRule="auto"/>
              <w:ind w:firstLine="0"/>
              <w:rPr>
                <w:sz w:val="24"/>
                <w:szCs w:val="24"/>
              </w:rPr>
            </w:pPr>
            <w:r w:rsidRPr="00C76185">
              <w:rPr>
                <w:sz w:val="24"/>
                <w:szCs w:val="24"/>
              </w:rPr>
              <w:t>6.8</w:t>
            </w:r>
          </w:p>
        </w:tc>
        <w:tc>
          <w:tcPr>
            <w:tcW w:w="3119" w:type="dxa"/>
            <w:shd w:val="clear" w:color="auto" w:fill="auto"/>
          </w:tcPr>
          <w:p w:rsidR="00546823" w:rsidRPr="00C76185" w:rsidRDefault="00546823" w:rsidP="00C76185">
            <w:pPr>
              <w:pStyle w:val="ConsPlusNormal"/>
              <w:spacing w:line="228" w:lineRule="auto"/>
              <w:ind w:firstLine="0"/>
              <w:rPr>
                <w:color w:val="000000"/>
                <w:sz w:val="24"/>
                <w:szCs w:val="24"/>
              </w:rPr>
            </w:pPr>
            <w:r w:rsidRPr="00C76185">
              <w:rPr>
                <w:rStyle w:val="blk"/>
                <w:sz w:val="24"/>
                <w:szCs w:val="24"/>
              </w:rPr>
              <w:t>Автомобильный транспорт</w:t>
            </w:r>
          </w:p>
        </w:tc>
        <w:tc>
          <w:tcPr>
            <w:tcW w:w="3685" w:type="dxa"/>
            <w:shd w:val="clear" w:color="auto" w:fill="auto"/>
          </w:tcPr>
          <w:p w:rsidR="00546823" w:rsidRPr="00C76185" w:rsidRDefault="00546823" w:rsidP="00C76185">
            <w:pPr>
              <w:keepLines w:val="0"/>
              <w:widowControl w:val="0"/>
              <w:spacing w:line="228" w:lineRule="auto"/>
              <w:ind w:firstLine="0"/>
              <w:rPr>
                <w:rStyle w:val="aff4"/>
                <w:b w:val="0"/>
                <w:sz w:val="24"/>
                <w:szCs w:val="24"/>
              </w:rPr>
            </w:pPr>
            <w:r w:rsidRPr="00C76185">
              <w:rPr>
                <w:rStyle w:val="aff4"/>
                <w:b w:val="0"/>
                <w:sz w:val="24"/>
                <w:szCs w:val="24"/>
              </w:rPr>
              <w:t>автовокзалы, автостанции,</w:t>
            </w:r>
          </w:p>
          <w:p w:rsidR="00546823" w:rsidRPr="00C76185" w:rsidRDefault="00546823" w:rsidP="00C76185">
            <w:pPr>
              <w:keepLines w:val="0"/>
              <w:widowControl w:val="0"/>
              <w:spacing w:line="228" w:lineRule="auto"/>
              <w:ind w:firstLine="0"/>
              <w:jc w:val="left"/>
              <w:rPr>
                <w:sz w:val="24"/>
                <w:szCs w:val="24"/>
              </w:rPr>
            </w:pPr>
            <w:r w:rsidRPr="00C76185">
              <w:rPr>
                <w:rStyle w:val="aff4"/>
                <w:b w:val="0"/>
                <w:sz w:val="24"/>
                <w:szCs w:val="24"/>
              </w:rPr>
              <w:lastRenderedPageBreak/>
              <w:t xml:space="preserve">автобусные парки; </w:t>
            </w:r>
            <w:r w:rsidRPr="00C76185">
              <w:rPr>
                <w:sz w:val="24"/>
                <w:szCs w:val="24"/>
              </w:rPr>
              <w:t>таксопарки, предоставление в аренду автомобилей;</w:t>
            </w:r>
          </w:p>
        </w:tc>
        <w:tc>
          <w:tcPr>
            <w:tcW w:w="2834" w:type="dxa"/>
            <w:vMerge/>
            <w:shd w:val="clear" w:color="auto" w:fill="auto"/>
          </w:tcPr>
          <w:p w:rsidR="00546823" w:rsidRPr="00C76185" w:rsidRDefault="00546823" w:rsidP="00C76185">
            <w:pPr>
              <w:keepLines w:val="0"/>
              <w:widowControl w:val="0"/>
              <w:spacing w:line="228" w:lineRule="auto"/>
              <w:rPr>
                <w:iCs/>
                <w:sz w:val="24"/>
                <w:szCs w:val="24"/>
              </w:rPr>
            </w:pPr>
          </w:p>
        </w:tc>
        <w:tc>
          <w:tcPr>
            <w:tcW w:w="4821" w:type="dxa"/>
            <w:vMerge/>
            <w:shd w:val="clear" w:color="auto" w:fill="auto"/>
          </w:tcPr>
          <w:p w:rsidR="00546823" w:rsidRPr="00C76185" w:rsidRDefault="00546823" w:rsidP="00C76185">
            <w:pPr>
              <w:keepLines w:val="0"/>
              <w:widowControl w:val="0"/>
              <w:spacing w:line="228" w:lineRule="auto"/>
              <w:rPr>
                <w:iCs/>
                <w:sz w:val="24"/>
                <w:szCs w:val="24"/>
              </w:rPr>
            </w:pPr>
          </w:p>
        </w:tc>
      </w:tr>
    </w:tbl>
    <w:p w:rsidR="00546823" w:rsidRPr="00C76185" w:rsidRDefault="00546823" w:rsidP="00C76185">
      <w:pPr>
        <w:keepNext/>
        <w:keepLines w:val="0"/>
        <w:widowControl w:val="0"/>
        <w:spacing w:before="240" w:line="240" w:lineRule="auto"/>
        <w:ind w:left="113" w:firstLine="851"/>
        <w:rPr>
          <w:b/>
          <w:bCs/>
          <w:i/>
          <w:sz w:val="24"/>
          <w:szCs w:val="24"/>
        </w:rPr>
      </w:pPr>
      <w:r w:rsidRPr="00C76185">
        <w:rPr>
          <w:b/>
          <w:bCs/>
          <w:i/>
          <w:sz w:val="24"/>
          <w:szCs w:val="24"/>
        </w:rPr>
        <w:t xml:space="preserve">Условно разрешенные виды использования: </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19"/>
        <w:gridCol w:w="3685"/>
        <w:gridCol w:w="2834"/>
        <w:gridCol w:w="4821"/>
      </w:tblGrid>
      <w:tr w:rsidR="00546823" w:rsidRPr="00C76185" w:rsidTr="007B7461">
        <w:tc>
          <w:tcPr>
            <w:tcW w:w="709" w:type="dxa"/>
            <w:vMerge w:val="restart"/>
            <w:shd w:val="clear" w:color="auto" w:fill="auto"/>
            <w:vAlign w:val="center"/>
          </w:tcPr>
          <w:p w:rsidR="00546823" w:rsidRPr="00C76185" w:rsidRDefault="00546823" w:rsidP="00C76185">
            <w:pPr>
              <w:keepLines w:val="0"/>
              <w:widowControl w:val="0"/>
              <w:spacing w:line="216" w:lineRule="auto"/>
              <w:ind w:firstLine="0"/>
              <w:jc w:val="center"/>
              <w:rPr>
                <w:spacing w:val="-2"/>
                <w:sz w:val="24"/>
                <w:szCs w:val="24"/>
              </w:rPr>
            </w:pPr>
            <w:r w:rsidRPr="00C76185">
              <w:rPr>
                <w:spacing w:val="-2"/>
                <w:sz w:val="24"/>
                <w:szCs w:val="24"/>
              </w:rPr>
              <w:t>Код</w:t>
            </w:r>
          </w:p>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вида</w:t>
            </w:r>
          </w:p>
        </w:tc>
        <w:tc>
          <w:tcPr>
            <w:tcW w:w="3119" w:type="dxa"/>
            <w:vMerge w:val="restart"/>
            <w:shd w:val="clear" w:color="auto" w:fill="auto"/>
            <w:vAlign w:val="center"/>
          </w:tcPr>
          <w:p w:rsidR="00546823" w:rsidRPr="00C76185" w:rsidRDefault="00546823" w:rsidP="00C76185">
            <w:pPr>
              <w:keepLines w:val="0"/>
              <w:widowControl w:val="0"/>
              <w:spacing w:line="216" w:lineRule="auto"/>
              <w:ind w:firstLine="0"/>
              <w:jc w:val="center"/>
              <w:rPr>
                <w:spacing w:val="-2"/>
                <w:sz w:val="24"/>
                <w:szCs w:val="24"/>
              </w:rPr>
            </w:pPr>
            <w:r w:rsidRPr="00C76185">
              <w:rPr>
                <w:spacing w:val="-2"/>
                <w:sz w:val="24"/>
                <w:szCs w:val="24"/>
              </w:rPr>
              <w:t>Наименование вида</w:t>
            </w:r>
          </w:p>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разрешенного использования земельного участка</w:t>
            </w:r>
          </w:p>
        </w:tc>
        <w:tc>
          <w:tcPr>
            <w:tcW w:w="3685" w:type="dxa"/>
            <w:vMerge w:val="restart"/>
            <w:shd w:val="clear" w:color="auto" w:fill="auto"/>
            <w:vAlign w:val="center"/>
          </w:tcPr>
          <w:p w:rsidR="00546823" w:rsidRPr="00C76185" w:rsidRDefault="00546823" w:rsidP="00C76185">
            <w:pPr>
              <w:keepLines w:val="0"/>
              <w:widowControl w:val="0"/>
              <w:spacing w:line="216" w:lineRule="auto"/>
              <w:ind w:firstLine="0"/>
              <w:jc w:val="center"/>
              <w:rPr>
                <w:spacing w:val="-2"/>
                <w:sz w:val="24"/>
                <w:szCs w:val="24"/>
              </w:rPr>
            </w:pPr>
            <w:r w:rsidRPr="00C76185">
              <w:rPr>
                <w:spacing w:val="-2"/>
                <w:sz w:val="24"/>
                <w:szCs w:val="24"/>
              </w:rPr>
              <w:t>Виды разрешенного</w:t>
            </w:r>
          </w:p>
          <w:p w:rsidR="00546823" w:rsidRPr="00C76185" w:rsidRDefault="00546823" w:rsidP="00C76185">
            <w:pPr>
              <w:keepLines w:val="0"/>
              <w:widowControl w:val="0"/>
              <w:spacing w:line="216" w:lineRule="auto"/>
              <w:ind w:firstLine="0"/>
              <w:jc w:val="center"/>
              <w:rPr>
                <w:spacing w:val="-2"/>
                <w:sz w:val="24"/>
                <w:szCs w:val="24"/>
              </w:rPr>
            </w:pPr>
            <w:r w:rsidRPr="00C76185">
              <w:rPr>
                <w:spacing w:val="-2"/>
                <w:sz w:val="24"/>
                <w:szCs w:val="24"/>
              </w:rPr>
              <w:t>использования объектов капитального</w:t>
            </w:r>
          </w:p>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строительства</w:t>
            </w:r>
          </w:p>
        </w:tc>
        <w:tc>
          <w:tcPr>
            <w:tcW w:w="7655" w:type="dxa"/>
            <w:gridSpan w:val="2"/>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46823" w:rsidRPr="00C76185" w:rsidTr="007B7461">
        <w:tc>
          <w:tcPr>
            <w:tcW w:w="709" w:type="dxa"/>
            <w:vMerge/>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p>
        </w:tc>
        <w:tc>
          <w:tcPr>
            <w:tcW w:w="3119" w:type="dxa"/>
            <w:vMerge/>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p>
        </w:tc>
        <w:tc>
          <w:tcPr>
            <w:tcW w:w="3685" w:type="dxa"/>
            <w:vMerge/>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p>
        </w:tc>
        <w:tc>
          <w:tcPr>
            <w:tcW w:w="2834" w:type="dxa"/>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предельные (минимальные и (или) максимальные) размеры земельных участков, в том числе их площадь</w:t>
            </w:r>
          </w:p>
        </w:tc>
        <w:tc>
          <w:tcPr>
            <w:tcW w:w="4821" w:type="dxa"/>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 xml:space="preserve">предельные параметры разрешенного строительства, реконструкции объектов капитального строительства </w:t>
            </w:r>
          </w:p>
        </w:tc>
      </w:tr>
      <w:tr w:rsidR="00546823" w:rsidRPr="00C76185" w:rsidTr="007B7461">
        <w:trPr>
          <w:trHeight w:val="70"/>
        </w:trPr>
        <w:tc>
          <w:tcPr>
            <w:tcW w:w="709"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3.1</w:t>
            </w:r>
          </w:p>
        </w:tc>
        <w:tc>
          <w:tcPr>
            <w:tcW w:w="3119"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 xml:space="preserve">Коммунальное обслуживание </w:t>
            </w:r>
          </w:p>
        </w:tc>
        <w:tc>
          <w:tcPr>
            <w:tcW w:w="3685" w:type="dxa"/>
            <w:shd w:val="clear" w:color="auto" w:fill="auto"/>
          </w:tcPr>
          <w:p w:rsidR="00546823" w:rsidRPr="00C76185" w:rsidRDefault="00546823" w:rsidP="00C76185">
            <w:pPr>
              <w:keepLines w:val="0"/>
              <w:widowControl w:val="0"/>
              <w:spacing w:line="228" w:lineRule="auto"/>
              <w:ind w:firstLine="0"/>
              <w:jc w:val="left"/>
              <w:rPr>
                <w:sz w:val="24"/>
                <w:szCs w:val="24"/>
              </w:rPr>
            </w:pPr>
            <w:r w:rsidRPr="00C76185">
              <w:rPr>
                <w:sz w:val="24"/>
                <w:szCs w:val="24"/>
              </w:rPr>
              <w:t>объекты жилищно-коммунального хозяйства;</w:t>
            </w:r>
          </w:p>
        </w:tc>
        <w:tc>
          <w:tcPr>
            <w:tcW w:w="2834" w:type="dxa"/>
            <w:vMerge w:val="restart"/>
            <w:shd w:val="clear" w:color="auto" w:fill="auto"/>
          </w:tcPr>
          <w:p w:rsidR="00546823" w:rsidRPr="00C76185" w:rsidRDefault="00546823" w:rsidP="00C76185">
            <w:pPr>
              <w:keepLines w:val="0"/>
              <w:widowControl w:val="0"/>
              <w:tabs>
                <w:tab w:val="left" w:pos="993"/>
              </w:tabs>
              <w:spacing w:line="228" w:lineRule="auto"/>
              <w:ind w:firstLine="0"/>
              <w:rPr>
                <w:iCs/>
                <w:sz w:val="24"/>
                <w:szCs w:val="24"/>
              </w:rPr>
            </w:pPr>
            <w:r w:rsidRPr="00C76185">
              <w:rPr>
                <w:iCs/>
                <w:sz w:val="24"/>
                <w:szCs w:val="24"/>
              </w:rPr>
              <w:t xml:space="preserve">1) минимальная площадь земельных участков – 50 кв.м; </w:t>
            </w:r>
          </w:p>
          <w:p w:rsidR="00546823" w:rsidRPr="00C76185" w:rsidRDefault="00546823" w:rsidP="00C76185">
            <w:pPr>
              <w:keepLines w:val="0"/>
              <w:widowControl w:val="0"/>
              <w:tabs>
                <w:tab w:val="left" w:pos="993"/>
              </w:tabs>
              <w:spacing w:line="228" w:lineRule="auto"/>
              <w:ind w:firstLine="0"/>
              <w:rPr>
                <w:iCs/>
                <w:sz w:val="24"/>
                <w:szCs w:val="24"/>
              </w:rPr>
            </w:pPr>
            <w:r w:rsidRPr="00C76185">
              <w:rPr>
                <w:iCs/>
                <w:sz w:val="24"/>
                <w:szCs w:val="24"/>
              </w:rPr>
              <w:t>2) максимальная площадь земельных участков – 50 000 кв.м.</w:t>
            </w:r>
          </w:p>
        </w:tc>
        <w:tc>
          <w:tcPr>
            <w:tcW w:w="4821" w:type="dxa"/>
            <w:vMerge w:val="restart"/>
            <w:shd w:val="clear" w:color="auto" w:fill="auto"/>
          </w:tcPr>
          <w:p w:rsidR="00546823" w:rsidRPr="00C76185" w:rsidRDefault="00546823" w:rsidP="00C76185">
            <w:pPr>
              <w:keepLines w:val="0"/>
              <w:widowControl w:val="0"/>
              <w:spacing w:line="228" w:lineRule="auto"/>
              <w:ind w:firstLine="0"/>
              <w:rPr>
                <w:iCs/>
                <w:sz w:val="24"/>
                <w:szCs w:val="24"/>
              </w:rPr>
            </w:pPr>
            <w:r w:rsidRPr="00C76185">
              <w:rPr>
                <w:iCs/>
                <w:sz w:val="24"/>
                <w:szCs w:val="24"/>
              </w:rPr>
              <w:t>1) максимальное количество этажей зданий – 3;</w:t>
            </w:r>
          </w:p>
          <w:p w:rsidR="00546823" w:rsidRPr="00C76185" w:rsidRDefault="00546823" w:rsidP="00C76185">
            <w:pPr>
              <w:keepLines w:val="0"/>
              <w:widowControl w:val="0"/>
              <w:spacing w:line="228" w:lineRule="auto"/>
              <w:ind w:firstLine="0"/>
              <w:rPr>
                <w:iCs/>
                <w:sz w:val="24"/>
                <w:szCs w:val="24"/>
              </w:rPr>
            </w:pPr>
            <w:r w:rsidRPr="00C76185">
              <w:rPr>
                <w:iCs/>
                <w:sz w:val="24"/>
                <w:szCs w:val="24"/>
              </w:rPr>
              <w:t>2) максимальная высота зданий – 14 м;</w:t>
            </w:r>
          </w:p>
          <w:p w:rsidR="00546823" w:rsidRPr="00C76185" w:rsidRDefault="00546823" w:rsidP="00C76185">
            <w:pPr>
              <w:keepLines w:val="0"/>
              <w:widowControl w:val="0"/>
              <w:spacing w:line="228" w:lineRule="auto"/>
              <w:ind w:firstLine="0"/>
              <w:rPr>
                <w:iCs/>
                <w:sz w:val="24"/>
                <w:szCs w:val="24"/>
              </w:rPr>
            </w:pPr>
            <w:r w:rsidRPr="00C76185">
              <w:rPr>
                <w:iCs/>
                <w:sz w:val="24"/>
                <w:szCs w:val="24"/>
              </w:rPr>
              <w:t>3) максимальный процент застройки участка – 80%;</w:t>
            </w:r>
          </w:p>
          <w:p w:rsidR="00546823" w:rsidRPr="00C76185" w:rsidRDefault="00546823" w:rsidP="00C76185">
            <w:pPr>
              <w:keepLines w:val="0"/>
              <w:widowControl w:val="0"/>
              <w:spacing w:line="228" w:lineRule="auto"/>
              <w:ind w:firstLine="0"/>
              <w:rPr>
                <w:iCs/>
                <w:sz w:val="24"/>
                <w:szCs w:val="24"/>
              </w:rPr>
            </w:pPr>
            <w:r w:rsidRPr="00C76185">
              <w:rPr>
                <w:iCs/>
                <w:sz w:val="24"/>
                <w:szCs w:val="24"/>
              </w:rPr>
              <w:t>4) минимальный отступ строений от красной линии или передней границы участка (в случае, если красная линия не установлена) – 3м от границ смежных земельных участков – 1м</w:t>
            </w:r>
          </w:p>
        </w:tc>
      </w:tr>
      <w:tr w:rsidR="00546823" w:rsidRPr="00C76185" w:rsidTr="007B7461">
        <w:tc>
          <w:tcPr>
            <w:tcW w:w="709"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3.2</w:t>
            </w:r>
          </w:p>
        </w:tc>
        <w:tc>
          <w:tcPr>
            <w:tcW w:w="3119"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Социальное обслуживание</w:t>
            </w:r>
          </w:p>
        </w:tc>
        <w:tc>
          <w:tcPr>
            <w:tcW w:w="3685" w:type="dxa"/>
            <w:shd w:val="clear" w:color="auto" w:fill="auto"/>
          </w:tcPr>
          <w:p w:rsidR="00546823" w:rsidRPr="00C76185" w:rsidRDefault="00546823" w:rsidP="00C76185">
            <w:pPr>
              <w:keepLines w:val="0"/>
              <w:widowControl w:val="0"/>
              <w:spacing w:line="228" w:lineRule="auto"/>
              <w:ind w:firstLine="33"/>
              <w:rPr>
                <w:sz w:val="24"/>
                <w:szCs w:val="24"/>
              </w:rPr>
            </w:pPr>
            <w:r w:rsidRPr="00C76185">
              <w:rPr>
                <w:sz w:val="24"/>
                <w:szCs w:val="24"/>
              </w:rPr>
              <w:t>отделения связи, почты,</w:t>
            </w:r>
          </w:p>
          <w:p w:rsidR="00546823" w:rsidRPr="00C76185" w:rsidRDefault="00546823" w:rsidP="00C76185">
            <w:pPr>
              <w:keepLines w:val="0"/>
              <w:widowControl w:val="0"/>
              <w:spacing w:line="228" w:lineRule="auto"/>
              <w:ind w:firstLine="33"/>
              <w:rPr>
                <w:sz w:val="24"/>
                <w:szCs w:val="24"/>
              </w:rPr>
            </w:pPr>
            <w:r w:rsidRPr="00C76185">
              <w:rPr>
                <w:sz w:val="24"/>
                <w:szCs w:val="24"/>
              </w:rPr>
              <w:t>междугородние переговорные пункты;</w:t>
            </w:r>
          </w:p>
        </w:tc>
        <w:tc>
          <w:tcPr>
            <w:tcW w:w="2834" w:type="dxa"/>
            <w:vMerge/>
            <w:shd w:val="clear" w:color="auto" w:fill="auto"/>
          </w:tcPr>
          <w:p w:rsidR="00546823" w:rsidRPr="00C76185" w:rsidRDefault="00546823" w:rsidP="00C76185">
            <w:pPr>
              <w:keepLines w:val="0"/>
              <w:widowControl w:val="0"/>
              <w:spacing w:line="228" w:lineRule="auto"/>
              <w:ind w:firstLine="0"/>
              <w:rPr>
                <w:iCs/>
                <w:sz w:val="24"/>
                <w:szCs w:val="24"/>
              </w:rPr>
            </w:pPr>
          </w:p>
        </w:tc>
        <w:tc>
          <w:tcPr>
            <w:tcW w:w="4821" w:type="dxa"/>
            <w:vMerge/>
            <w:shd w:val="clear" w:color="auto" w:fill="auto"/>
          </w:tcPr>
          <w:p w:rsidR="00546823" w:rsidRPr="00C76185" w:rsidRDefault="00546823" w:rsidP="00C76185">
            <w:pPr>
              <w:keepLines w:val="0"/>
              <w:widowControl w:val="0"/>
              <w:spacing w:line="228" w:lineRule="auto"/>
              <w:ind w:firstLine="0"/>
              <w:rPr>
                <w:iCs/>
                <w:sz w:val="24"/>
                <w:szCs w:val="24"/>
              </w:rPr>
            </w:pPr>
          </w:p>
        </w:tc>
      </w:tr>
      <w:tr w:rsidR="00546823" w:rsidRPr="00C76185" w:rsidTr="007B7461">
        <w:tc>
          <w:tcPr>
            <w:tcW w:w="709" w:type="dxa"/>
            <w:shd w:val="clear" w:color="auto" w:fill="auto"/>
          </w:tcPr>
          <w:p w:rsidR="00546823" w:rsidRPr="00C76185" w:rsidRDefault="00546823" w:rsidP="00C76185">
            <w:pPr>
              <w:keepLines w:val="0"/>
              <w:widowControl w:val="0"/>
              <w:spacing w:line="228" w:lineRule="auto"/>
              <w:ind w:firstLine="0"/>
              <w:rPr>
                <w:iCs/>
                <w:sz w:val="24"/>
                <w:szCs w:val="24"/>
              </w:rPr>
            </w:pPr>
            <w:r w:rsidRPr="00C76185">
              <w:rPr>
                <w:iCs/>
                <w:sz w:val="24"/>
                <w:szCs w:val="24"/>
              </w:rPr>
              <w:t>3.4.1</w:t>
            </w:r>
          </w:p>
        </w:tc>
        <w:tc>
          <w:tcPr>
            <w:tcW w:w="3119" w:type="dxa"/>
            <w:shd w:val="clear" w:color="auto" w:fill="auto"/>
          </w:tcPr>
          <w:p w:rsidR="00546823" w:rsidRPr="00C76185" w:rsidRDefault="00546823" w:rsidP="00C76185">
            <w:pPr>
              <w:keepLines w:val="0"/>
              <w:widowControl w:val="0"/>
              <w:spacing w:line="228" w:lineRule="auto"/>
              <w:ind w:firstLine="0"/>
              <w:rPr>
                <w:iCs/>
                <w:sz w:val="24"/>
                <w:szCs w:val="24"/>
              </w:rPr>
            </w:pPr>
            <w:r w:rsidRPr="00C76185">
              <w:rPr>
                <w:sz w:val="24"/>
                <w:szCs w:val="24"/>
              </w:rPr>
              <w:t>Амбулаторно-поликлиническое обслуживание</w:t>
            </w:r>
          </w:p>
        </w:tc>
        <w:tc>
          <w:tcPr>
            <w:tcW w:w="3685" w:type="dxa"/>
            <w:shd w:val="clear" w:color="auto" w:fill="auto"/>
          </w:tcPr>
          <w:p w:rsidR="00546823" w:rsidRPr="00C76185" w:rsidRDefault="00546823" w:rsidP="00C76185">
            <w:pPr>
              <w:keepLines w:val="0"/>
              <w:widowControl w:val="0"/>
              <w:spacing w:line="228" w:lineRule="auto"/>
              <w:ind w:firstLine="0"/>
              <w:rPr>
                <w:iCs/>
                <w:sz w:val="24"/>
                <w:szCs w:val="24"/>
              </w:rPr>
            </w:pPr>
            <w:r w:rsidRPr="00C76185">
              <w:rPr>
                <w:sz w:val="24"/>
                <w:szCs w:val="24"/>
              </w:rPr>
              <w:t>аптеки</w:t>
            </w:r>
          </w:p>
        </w:tc>
        <w:tc>
          <w:tcPr>
            <w:tcW w:w="2834" w:type="dxa"/>
            <w:vMerge/>
            <w:shd w:val="clear" w:color="auto" w:fill="auto"/>
          </w:tcPr>
          <w:p w:rsidR="00546823" w:rsidRPr="00C76185" w:rsidRDefault="00546823" w:rsidP="00C76185">
            <w:pPr>
              <w:keepLines w:val="0"/>
              <w:widowControl w:val="0"/>
              <w:spacing w:line="228" w:lineRule="auto"/>
              <w:ind w:firstLine="0"/>
              <w:rPr>
                <w:iCs/>
                <w:sz w:val="24"/>
                <w:szCs w:val="24"/>
              </w:rPr>
            </w:pPr>
          </w:p>
        </w:tc>
        <w:tc>
          <w:tcPr>
            <w:tcW w:w="4821" w:type="dxa"/>
            <w:vMerge/>
            <w:shd w:val="clear" w:color="auto" w:fill="auto"/>
          </w:tcPr>
          <w:p w:rsidR="00546823" w:rsidRPr="00C76185" w:rsidRDefault="00546823" w:rsidP="00C76185">
            <w:pPr>
              <w:keepLines w:val="0"/>
              <w:widowControl w:val="0"/>
              <w:spacing w:line="228" w:lineRule="auto"/>
              <w:ind w:firstLine="0"/>
              <w:rPr>
                <w:iCs/>
                <w:sz w:val="24"/>
                <w:szCs w:val="24"/>
              </w:rPr>
            </w:pPr>
          </w:p>
        </w:tc>
      </w:tr>
      <w:tr w:rsidR="00546823" w:rsidRPr="00C76185" w:rsidTr="007B7461">
        <w:tc>
          <w:tcPr>
            <w:tcW w:w="709"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4.3</w:t>
            </w:r>
          </w:p>
        </w:tc>
        <w:tc>
          <w:tcPr>
            <w:tcW w:w="3119"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Рынки</w:t>
            </w:r>
          </w:p>
        </w:tc>
        <w:tc>
          <w:tcPr>
            <w:tcW w:w="3685"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рынки оптовой торговли</w:t>
            </w:r>
          </w:p>
        </w:tc>
        <w:tc>
          <w:tcPr>
            <w:tcW w:w="2834" w:type="dxa"/>
            <w:vMerge/>
            <w:shd w:val="clear" w:color="auto" w:fill="auto"/>
          </w:tcPr>
          <w:p w:rsidR="00546823" w:rsidRPr="00C76185" w:rsidRDefault="00546823" w:rsidP="00C76185">
            <w:pPr>
              <w:keepLines w:val="0"/>
              <w:widowControl w:val="0"/>
              <w:spacing w:line="228" w:lineRule="auto"/>
              <w:ind w:firstLine="0"/>
              <w:rPr>
                <w:iCs/>
                <w:sz w:val="24"/>
                <w:szCs w:val="24"/>
              </w:rPr>
            </w:pPr>
          </w:p>
        </w:tc>
        <w:tc>
          <w:tcPr>
            <w:tcW w:w="4821" w:type="dxa"/>
            <w:vMerge/>
            <w:shd w:val="clear" w:color="auto" w:fill="auto"/>
          </w:tcPr>
          <w:p w:rsidR="00546823" w:rsidRPr="00C76185" w:rsidRDefault="00546823" w:rsidP="00C76185">
            <w:pPr>
              <w:keepLines w:val="0"/>
              <w:widowControl w:val="0"/>
              <w:spacing w:line="228" w:lineRule="auto"/>
              <w:ind w:firstLine="0"/>
              <w:rPr>
                <w:iCs/>
                <w:sz w:val="24"/>
                <w:szCs w:val="24"/>
              </w:rPr>
            </w:pPr>
          </w:p>
        </w:tc>
      </w:tr>
      <w:tr w:rsidR="00546823" w:rsidRPr="00C76185" w:rsidTr="007B7461">
        <w:tc>
          <w:tcPr>
            <w:tcW w:w="709" w:type="dxa"/>
            <w:shd w:val="clear" w:color="auto" w:fill="auto"/>
          </w:tcPr>
          <w:p w:rsidR="00546823" w:rsidRPr="00C76185" w:rsidRDefault="00546823" w:rsidP="00C76185">
            <w:pPr>
              <w:keepLines w:val="0"/>
              <w:widowControl w:val="0"/>
              <w:spacing w:line="228" w:lineRule="auto"/>
              <w:ind w:firstLine="0"/>
              <w:rPr>
                <w:iCs/>
                <w:sz w:val="24"/>
                <w:szCs w:val="24"/>
              </w:rPr>
            </w:pPr>
            <w:r w:rsidRPr="00C76185">
              <w:rPr>
                <w:iCs/>
                <w:sz w:val="24"/>
                <w:szCs w:val="24"/>
              </w:rPr>
              <w:t>4.4.</w:t>
            </w:r>
          </w:p>
        </w:tc>
        <w:tc>
          <w:tcPr>
            <w:tcW w:w="3119"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Магазины</w:t>
            </w:r>
          </w:p>
        </w:tc>
        <w:tc>
          <w:tcPr>
            <w:tcW w:w="3685"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магазины</w:t>
            </w:r>
          </w:p>
        </w:tc>
        <w:tc>
          <w:tcPr>
            <w:tcW w:w="2834" w:type="dxa"/>
            <w:vMerge/>
            <w:shd w:val="clear" w:color="auto" w:fill="auto"/>
          </w:tcPr>
          <w:p w:rsidR="00546823" w:rsidRPr="00C76185" w:rsidRDefault="00546823" w:rsidP="00C76185">
            <w:pPr>
              <w:keepLines w:val="0"/>
              <w:widowControl w:val="0"/>
              <w:spacing w:line="228" w:lineRule="auto"/>
              <w:ind w:firstLine="0"/>
              <w:rPr>
                <w:iCs/>
                <w:sz w:val="24"/>
                <w:szCs w:val="24"/>
              </w:rPr>
            </w:pPr>
          </w:p>
        </w:tc>
        <w:tc>
          <w:tcPr>
            <w:tcW w:w="4821" w:type="dxa"/>
            <w:vMerge/>
            <w:shd w:val="clear" w:color="auto" w:fill="auto"/>
          </w:tcPr>
          <w:p w:rsidR="00546823" w:rsidRPr="00C76185" w:rsidRDefault="00546823" w:rsidP="00C76185">
            <w:pPr>
              <w:keepLines w:val="0"/>
              <w:widowControl w:val="0"/>
              <w:spacing w:line="228" w:lineRule="auto"/>
              <w:ind w:firstLine="0"/>
              <w:rPr>
                <w:iCs/>
                <w:sz w:val="24"/>
                <w:szCs w:val="24"/>
              </w:rPr>
            </w:pPr>
          </w:p>
        </w:tc>
      </w:tr>
      <w:tr w:rsidR="00546823" w:rsidRPr="00C76185" w:rsidTr="007B7461">
        <w:tc>
          <w:tcPr>
            <w:tcW w:w="709" w:type="dxa"/>
            <w:shd w:val="clear" w:color="auto" w:fill="auto"/>
          </w:tcPr>
          <w:p w:rsidR="00546823" w:rsidRPr="00C76185" w:rsidRDefault="00546823" w:rsidP="00C76185">
            <w:pPr>
              <w:keepLines w:val="0"/>
              <w:widowControl w:val="0"/>
              <w:spacing w:line="228" w:lineRule="auto"/>
              <w:ind w:firstLine="0"/>
              <w:rPr>
                <w:iCs/>
                <w:sz w:val="24"/>
                <w:szCs w:val="24"/>
              </w:rPr>
            </w:pPr>
            <w:r w:rsidRPr="00C76185">
              <w:rPr>
                <w:iCs/>
                <w:sz w:val="24"/>
                <w:szCs w:val="24"/>
              </w:rPr>
              <w:t>4.6</w:t>
            </w:r>
          </w:p>
        </w:tc>
        <w:tc>
          <w:tcPr>
            <w:tcW w:w="3119"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Общественное питание</w:t>
            </w:r>
          </w:p>
        </w:tc>
        <w:tc>
          <w:tcPr>
            <w:tcW w:w="3685"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 xml:space="preserve">предприятия общественного питания, рестораны, кафе, столовые, закусочные, бистро, бары </w:t>
            </w:r>
          </w:p>
        </w:tc>
        <w:tc>
          <w:tcPr>
            <w:tcW w:w="2834" w:type="dxa"/>
            <w:vMerge/>
            <w:shd w:val="clear" w:color="auto" w:fill="auto"/>
          </w:tcPr>
          <w:p w:rsidR="00546823" w:rsidRPr="00C76185" w:rsidRDefault="00546823" w:rsidP="00C76185">
            <w:pPr>
              <w:keepLines w:val="0"/>
              <w:widowControl w:val="0"/>
              <w:spacing w:line="228" w:lineRule="auto"/>
              <w:ind w:firstLine="0"/>
              <w:rPr>
                <w:iCs/>
                <w:sz w:val="24"/>
                <w:szCs w:val="24"/>
              </w:rPr>
            </w:pPr>
          </w:p>
        </w:tc>
        <w:tc>
          <w:tcPr>
            <w:tcW w:w="4821" w:type="dxa"/>
            <w:vMerge/>
            <w:shd w:val="clear" w:color="auto" w:fill="auto"/>
          </w:tcPr>
          <w:p w:rsidR="00546823" w:rsidRPr="00C76185" w:rsidRDefault="00546823" w:rsidP="00C76185">
            <w:pPr>
              <w:keepLines w:val="0"/>
              <w:widowControl w:val="0"/>
              <w:spacing w:line="228" w:lineRule="auto"/>
              <w:ind w:firstLine="0"/>
              <w:rPr>
                <w:iCs/>
                <w:sz w:val="24"/>
                <w:szCs w:val="24"/>
              </w:rPr>
            </w:pPr>
          </w:p>
        </w:tc>
      </w:tr>
      <w:tr w:rsidR="00546823" w:rsidRPr="00C76185" w:rsidTr="007B7461">
        <w:tc>
          <w:tcPr>
            <w:tcW w:w="709"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4.7</w:t>
            </w:r>
          </w:p>
        </w:tc>
        <w:tc>
          <w:tcPr>
            <w:tcW w:w="3119"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Гостиничное обслуживание</w:t>
            </w:r>
          </w:p>
        </w:tc>
        <w:tc>
          <w:tcPr>
            <w:tcW w:w="3685"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гостиницы, отели</w:t>
            </w:r>
          </w:p>
        </w:tc>
        <w:tc>
          <w:tcPr>
            <w:tcW w:w="2834" w:type="dxa"/>
            <w:vMerge/>
            <w:shd w:val="clear" w:color="auto" w:fill="auto"/>
          </w:tcPr>
          <w:p w:rsidR="00546823" w:rsidRPr="00C76185" w:rsidRDefault="00546823" w:rsidP="00C76185">
            <w:pPr>
              <w:keepLines w:val="0"/>
              <w:widowControl w:val="0"/>
              <w:spacing w:line="228" w:lineRule="auto"/>
              <w:ind w:firstLine="0"/>
              <w:rPr>
                <w:iCs/>
                <w:sz w:val="24"/>
                <w:szCs w:val="24"/>
              </w:rPr>
            </w:pPr>
          </w:p>
        </w:tc>
        <w:tc>
          <w:tcPr>
            <w:tcW w:w="4821" w:type="dxa"/>
            <w:vMerge/>
            <w:shd w:val="clear" w:color="auto" w:fill="auto"/>
          </w:tcPr>
          <w:p w:rsidR="00546823" w:rsidRPr="00C76185" w:rsidRDefault="00546823" w:rsidP="00C76185">
            <w:pPr>
              <w:keepLines w:val="0"/>
              <w:widowControl w:val="0"/>
              <w:spacing w:line="228" w:lineRule="auto"/>
              <w:ind w:firstLine="0"/>
              <w:rPr>
                <w:iCs/>
                <w:sz w:val="24"/>
                <w:szCs w:val="24"/>
              </w:rPr>
            </w:pPr>
          </w:p>
        </w:tc>
      </w:tr>
    </w:tbl>
    <w:p w:rsidR="00546823" w:rsidRPr="00C76185" w:rsidRDefault="00546823" w:rsidP="00C76185">
      <w:pPr>
        <w:keepNext/>
        <w:keepLines w:val="0"/>
        <w:widowControl w:val="0"/>
        <w:spacing w:before="240" w:line="228" w:lineRule="auto"/>
        <w:ind w:left="113" w:firstLine="851"/>
        <w:rPr>
          <w:b/>
          <w:bCs/>
          <w:i/>
          <w:sz w:val="24"/>
          <w:szCs w:val="24"/>
        </w:rPr>
      </w:pPr>
      <w:r w:rsidRPr="00C76185">
        <w:rPr>
          <w:b/>
          <w:bCs/>
          <w:i/>
          <w:sz w:val="24"/>
          <w:szCs w:val="24"/>
        </w:rPr>
        <w:t xml:space="preserve">Вспомогательные виды разрешенного использования: </w:t>
      </w:r>
    </w:p>
    <w:p w:rsidR="00546823" w:rsidRPr="00C76185" w:rsidRDefault="00546823" w:rsidP="00C76185">
      <w:pPr>
        <w:pStyle w:val="nienie"/>
        <w:keepLines w:val="0"/>
        <w:numPr>
          <w:ilvl w:val="0"/>
          <w:numId w:val="37"/>
        </w:numPr>
        <w:tabs>
          <w:tab w:val="left" w:pos="709"/>
        </w:tabs>
        <w:suppressAutoHyphens w:val="0"/>
        <w:ind w:left="709" w:hanging="283"/>
        <w:rPr>
          <w:rFonts w:ascii="Times New Roman" w:hAnsi="Times New Roman" w:cs="Times New Roman"/>
        </w:rPr>
      </w:pPr>
      <w:r w:rsidRPr="00C76185">
        <w:rPr>
          <w:rFonts w:ascii="Times New Roman" w:hAnsi="Times New Roman" w:cs="Times New Roman"/>
        </w:rPr>
        <w:t>санитарно-защитные зоны;</w:t>
      </w:r>
    </w:p>
    <w:p w:rsidR="00546823" w:rsidRPr="00C76185" w:rsidRDefault="00546823" w:rsidP="00C76185">
      <w:pPr>
        <w:pStyle w:val="nienie"/>
        <w:keepLines w:val="0"/>
        <w:numPr>
          <w:ilvl w:val="0"/>
          <w:numId w:val="37"/>
        </w:numPr>
        <w:tabs>
          <w:tab w:val="left" w:pos="709"/>
        </w:tabs>
        <w:suppressAutoHyphens w:val="0"/>
        <w:ind w:left="709" w:hanging="283"/>
        <w:rPr>
          <w:rFonts w:ascii="Times New Roman" w:hAnsi="Times New Roman" w:cs="Times New Roman"/>
        </w:rPr>
      </w:pPr>
      <w:r w:rsidRPr="00C76185">
        <w:rPr>
          <w:rFonts w:ascii="Times New Roman" w:hAnsi="Times New Roman" w:cs="Times New Roman"/>
        </w:rPr>
        <w:t xml:space="preserve">скверы, бульвары; </w:t>
      </w:r>
    </w:p>
    <w:p w:rsidR="00546823" w:rsidRPr="00C76185" w:rsidRDefault="00546823" w:rsidP="00C76185">
      <w:pPr>
        <w:pStyle w:val="nienie"/>
        <w:keepLines w:val="0"/>
        <w:numPr>
          <w:ilvl w:val="0"/>
          <w:numId w:val="37"/>
        </w:numPr>
        <w:tabs>
          <w:tab w:val="left" w:pos="709"/>
        </w:tabs>
        <w:suppressAutoHyphens w:val="0"/>
        <w:ind w:left="709" w:hanging="283"/>
        <w:rPr>
          <w:rFonts w:ascii="Times New Roman" w:hAnsi="Times New Roman" w:cs="Times New Roman"/>
        </w:rPr>
      </w:pPr>
      <w:r w:rsidRPr="00C76185">
        <w:rPr>
          <w:rFonts w:ascii="Times New Roman" w:hAnsi="Times New Roman" w:cs="Times New Roman"/>
        </w:rPr>
        <w:t xml:space="preserve">защитные инженерные сооружения; </w:t>
      </w:r>
    </w:p>
    <w:p w:rsidR="00546823" w:rsidRPr="00C76185" w:rsidRDefault="00546823" w:rsidP="00C76185">
      <w:pPr>
        <w:pStyle w:val="nienie"/>
        <w:keepLines w:val="0"/>
        <w:numPr>
          <w:ilvl w:val="0"/>
          <w:numId w:val="37"/>
        </w:numPr>
        <w:tabs>
          <w:tab w:val="left" w:pos="709"/>
        </w:tabs>
        <w:suppressAutoHyphens w:val="0"/>
        <w:ind w:left="709" w:hanging="283"/>
        <w:rPr>
          <w:rFonts w:ascii="Times New Roman" w:hAnsi="Times New Roman" w:cs="Times New Roman"/>
        </w:rPr>
      </w:pPr>
      <w:r w:rsidRPr="00C76185">
        <w:rPr>
          <w:rFonts w:ascii="Times New Roman" w:hAnsi="Times New Roman" w:cs="Times New Roman"/>
        </w:rPr>
        <w:t xml:space="preserve">иные вспомогательные объекты для обслуживания и эксплуатации строений, сооружений и коммуникаций транспорта. </w:t>
      </w:r>
    </w:p>
    <w:p w:rsidR="00546823" w:rsidRPr="00C76185" w:rsidRDefault="00546823" w:rsidP="00C76185">
      <w:pPr>
        <w:pStyle w:val="af2"/>
        <w:spacing w:after="0"/>
        <w:ind w:firstLine="709"/>
        <w:jc w:val="both"/>
        <w:rPr>
          <w:sz w:val="24"/>
          <w:szCs w:val="24"/>
        </w:rPr>
      </w:pPr>
      <w:r w:rsidRPr="00C76185">
        <w:rPr>
          <w:sz w:val="24"/>
          <w:szCs w:val="24"/>
        </w:rPr>
        <w:lastRenderedPageBreak/>
        <w:t>Предельные параметры разрешенного строительства, реконструкции объектов вспомогательного вида разрешенного использования принимаются такими же, как для основного вида разрешенного использования, установленного для земельного участка, на котором они расположены.</w:t>
      </w:r>
    </w:p>
    <w:p w:rsidR="00546823" w:rsidRPr="00C76185" w:rsidRDefault="00546823" w:rsidP="00C76185">
      <w:pPr>
        <w:pStyle w:val="nienie"/>
        <w:keepLines w:val="0"/>
        <w:numPr>
          <w:ilvl w:val="0"/>
          <w:numId w:val="0"/>
        </w:numPr>
        <w:tabs>
          <w:tab w:val="left" w:pos="709"/>
        </w:tabs>
        <w:ind w:left="709"/>
        <w:rPr>
          <w:rFonts w:ascii="Times New Roman" w:hAnsi="Times New Roman" w:cs="Times New Roman"/>
          <w:lang w:val="x-none"/>
        </w:rPr>
      </w:pPr>
    </w:p>
    <w:p w:rsidR="00546823" w:rsidRPr="00C76185" w:rsidRDefault="00546823" w:rsidP="00C76185">
      <w:pPr>
        <w:keepLines w:val="0"/>
        <w:widowControl w:val="0"/>
        <w:spacing w:line="240" w:lineRule="auto"/>
        <w:ind w:firstLine="709"/>
        <w:rPr>
          <w:spacing w:val="-6"/>
          <w:sz w:val="24"/>
          <w:szCs w:val="24"/>
        </w:rPr>
      </w:pPr>
      <w:r w:rsidRPr="00C76185">
        <w:rPr>
          <w:spacing w:val="-6"/>
          <w:sz w:val="24"/>
          <w:szCs w:val="24"/>
        </w:rPr>
        <w:t>Допускаются отклонения от предельных параметров отступов от межевых границ с соседними земельными участками при условии получения разрешения на отклонение от предельных параметров разрешенного строительства, реконструкции объектов капитального строительства.</w:t>
      </w:r>
    </w:p>
    <w:p w:rsidR="00546823" w:rsidRPr="00C76185" w:rsidRDefault="00546823" w:rsidP="00C76185">
      <w:pPr>
        <w:keepLines w:val="0"/>
        <w:widowControl w:val="0"/>
        <w:spacing w:line="240" w:lineRule="auto"/>
        <w:ind w:firstLine="709"/>
        <w:rPr>
          <w:spacing w:val="-6"/>
          <w:sz w:val="24"/>
          <w:szCs w:val="24"/>
        </w:rPr>
      </w:pPr>
      <w:r w:rsidRPr="00C76185">
        <w:rPr>
          <w:spacing w:val="-6"/>
          <w:sz w:val="24"/>
          <w:szCs w:val="24"/>
        </w:rPr>
        <w:t>При размещении строений должны соблюдаться нормативные противопожарные расстояния между постройками, расположенными на соседних земельных участках, а также санитарные нормы.</w:t>
      </w:r>
    </w:p>
    <w:p w:rsidR="00546823" w:rsidRPr="00C76185" w:rsidRDefault="00546823" w:rsidP="00C76185">
      <w:pPr>
        <w:keepLines w:val="0"/>
        <w:widowControl w:val="0"/>
        <w:spacing w:before="120" w:line="240" w:lineRule="auto"/>
        <w:ind w:firstLine="720"/>
        <w:rPr>
          <w:sz w:val="24"/>
          <w:szCs w:val="24"/>
        </w:rPr>
      </w:pPr>
      <w:r w:rsidRPr="00C76185">
        <w:rPr>
          <w:sz w:val="24"/>
          <w:szCs w:val="24"/>
        </w:rPr>
        <w:t>Требования к параметрам объектов капитального строительства и минимальной (максимальной) площади земельных участков определяются в соответствии с:</w:t>
      </w:r>
    </w:p>
    <w:p w:rsidR="00546823" w:rsidRPr="00C76185" w:rsidRDefault="00546823" w:rsidP="00C76185">
      <w:pPr>
        <w:keepLines w:val="0"/>
        <w:widowControl w:val="0"/>
        <w:spacing w:line="240" w:lineRule="auto"/>
        <w:ind w:left="567" w:firstLine="0"/>
        <w:rPr>
          <w:sz w:val="24"/>
          <w:szCs w:val="24"/>
        </w:rPr>
      </w:pPr>
      <w:r w:rsidRPr="00C76185">
        <w:rPr>
          <w:sz w:val="24"/>
          <w:szCs w:val="24"/>
        </w:rPr>
        <w:t>- заданием на проектирование;</w:t>
      </w:r>
    </w:p>
    <w:p w:rsidR="00546823" w:rsidRPr="00C76185" w:rsidRDefault="00546823" w:rsidP="00C76185">
      <w:pPr>
        <w:keepLines w:val="0"/>
        <w:widowControl w:val="0"/>
        <w:overflowPunct/>
        <w:autoSpaceDE/>
        <w:spacing w:line="240" w:lineRule="auto"/>
        <w:ind w:left="567" w:firstLine="0"/>
        <w:textAlignment w:val="auto"/>
        <w:rPr>
          <w:sz w:val="24"/>
          <w:szCs w:val="24"/>
        </w:rPr>
      </w:pPr>
      <w:r w:rsidRPr="00C76185">
        <w:rPr>
          <w:sz w:val="24"/>
          <w:szCs w:val="24"/>
        </w:rPr>
        <w:t>- СНиП 2.07.01-89* Градостроительство. Планировка и застройка городских и сельских поселений», Приложение 7;</w:t>
      </w:r>
    </w:p>
    <w:p w:rsidR="00546823" w:rsidRPr="00C76185" w:rsidRDefault="00546823" w:rsidP="00C76185">
      <w:pPr>
        <w:keepLines w:val="0"/>
        <w:widowControl w:val="0"/>
        <w:overflowPunct/>
        <w:autoSpaceDE/>
        <w:spacing w:line="240" w:lineRule="auto"/>
        <w:ind w:left="567" w:firstLine="0"/>
        <w:textAlignment w:val="auto"/>
        <w:rPr>
          <w:sz w:val="24"/>
          <w:szCs w:val="24"/>
        </w:rPr>
      </w:pPr>
      <w:r w:rsidRPr="00C76185">
        <w:rPr>
          <w:sz w:val="24"/>
          <w:szCs w:val="24"/>
        </w:rPr>
        <w:t>- СНиП 2.08.02-89* «Общественные здания и сооружения».</w:t>
      </w:r>
    </w:p>
    <w:p w:rsidR="00546823" w:rsidRPr="00C76185" w:rsidRDefault="00546823" w:rsidP="00C76185">
      <w:pPr>
        <w:keepNext/>
        <w:keepLines w:val="0"/>
        <w:widowControl w:val="0"/>
        <w:spacing w:before="240" w:after="120" w:line="240" w:lineRule="auto"/>
        <w:ind w:firstLine="0"/>
        <w:jc w:val="center"/>
        <w:outlineLvl w:val="4"/>
        <w:rPr>
          <w:b/>
          <w:caps/>
          <w:sz w:val="24"/>
          <w:szCs w:val="24"/>
        </w:rPr>
      </w:pPr>
      <w:bookmarkStart w:id="181" w:name="_Toc469576589"/>
      <w:bookmarkStart w:id="182" w:name="_Toc501702786"/>
      <w:r w:rsidRPr="00C76185">
        <w:rPr>
          <w:b/>
          <w:sz w:val="24"/>
          <w:szCs w:val="24"/>
        </w:rPr>
        <w:t>СЕЛЬСКОХОЗЯЙСТВЕННЫЕ ЗОНЫ:</w:t>
      </w:r>
      <w:bookmarkEnd w:id="181"/>
      <w:bookmarkEnd w:id="182"/>
    </w:p>
    <w:p w:rsidR="00546823" w:rsidRPr="00C76185" w:rsidRDefault="00546823" w:rsidP="00C76185">
      <w:pPr>
        <w:keepNext/>
        <w:keepLines w:val="0"/>
        <w:widowControl w:val="0"/>
        <w:spacing w:before="240" w:after="120" w:line="240" w:lineRule="auto"/>
        <w:ind w:firstLine="851"/>
        <w:outlineLvl w:val="5"/>
        <w:rPr>
          <w:b/>
          <w:bCs/>
          <w:sz w:val="24"/>
          <w:szCs w:val="24"/>
          <w:u w:val="single"/>
        </w:rPr>
      </w:pPr>
      <w:bookmarkStart w:id="183" w:name="_Toc469576590"/>
      <w:bookmarkStart w:id="184" w:name="_Toc501702787"/>
      <w:r w:rsidRPr="00C76185">
        <w:rPr>
          <w:b/>
          <w:bCs/>
          <w:sz w:val="24"/>
          <w:szCs w:val="24"/>
          <w:u w:val="single"/>
        </w:rPr>
        <w:t>СХ. Зона сельскохозяйственного использования</w:t>
      </w:r>
      <w:bookmarkEnd w:id="183"/>
      <w:bookmarkEnd w:id="184"/>
    </w:p>
    <w:p w:rsidR="00546823" w:rsidRPr="00C76185" w:rsidRDefault="00546823" w:rsidP="00C76185">
      <w:pPr>
        <w:keepNext/>
        <w:keepLines w:val="0"/>
        <w:widowControl w:val="0"/>
        <w:spacing w:before="240" w:line="240" w:lineRule="auto"/>
        <w:ind w:left="113" w:firstLine="851"/>
        <w:rPr>
          <w:b/>
          <w:bCs/>
          <w:i/>
          <w:sz w:val="24"/>
          <w:szCs w:val="24"/>
        </w:rPr>
      </w:pPr>
      <w:r w:rsidRPr="00C76185">
        <w:rPr>
          <w:b/>
          <w:bCs/>
          <w:i/>
          <w:sz w:val="24"/>
          <w:szCs w:val="24"/>
        </w:rPr>
        <w:t xml:space="preserve">Основные виды разрешенного использования: </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19"/>
        <w:gridCol w:w="3685"/>
        <w:gridCol w:w="2834"/>
        <w:gridCol w:w="4821"/>
      </w:tblGrid>
      <w:tr w:rsidR="00546823" w:rsidRPr="00C76185" w:rsidTr="007B7461">
        <w:tc>
          <w:tcPr>
            <w:tcW w:w="709" w:type="dxa"/>
            <w:vMerge w:val="restart"/>
            <w:shd w:val="clear" w:color="auto" w:fill="auto"/>
            <w:vAlign w:val="center"/>
          </w:tcPr>
          <w:p w:rsidR="00546823" w:rsidRPr="00C76185" w:rsidRDefault="00546823" w:rsidP="00C76185">
            <w:pPr>
              <w:keepLines w:val="0"/>
              <w:widowControl w:val="0"/>
              <w:spacing w:line="216" w:lineRule="auto"/>
              <w:ind w:firstLine="0"/>
              <w:jc w:val="center"/>
              <w:rPr>
                <w:spacing w:val="-2"/>
                <w:sz w:val="24"/>
                <w:szCs w:val="24"/>
              </w:rPr>
            </w:pPr>
            <w:r w:rsidRPr="00C76185">
              <w:rPr>
                <w:spacing w:val="-2"/>
                <w:sz w:val="24"/>
                <w:szCs w:val="24"/>
              </w:rPr>
              <w:t>Код</w:t>
            </w:r>
          </w:p>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вида</w:t>
            </w:r>
          </w:p>
        </w:tc>
        <w:tc>
          <w:tcPr>
            <w:tcW w:w="3119" w:type="dxa"/>
            <w:vMerge w:val="restart"/>
            <w:shd w:val="clear" w:color="auto" w:fill="auto"/>
            <w:vAlign w:val="center"/>
          </w:tcPr>
          <w:p w:rsidR="00546823" w:rsidRPr="00C76185" w:rsidRDefault="00546823" w:rsidP="00C76185">
            <w:pPr>
              <w:keepLines w:val="0"/>
              <w:widowControl w:val="0"/>
              <w:spacing w:line="216" w:lineRule="auto"/>
              <w:ind w:firstLine="0"/>
              <w:jc w:val="center"/>
              <w:rPr>
                <w:spacing w:val="-2"/>
                <w:sz w:val="24"/>
                <w:szCs w:val="24"/>
              </w:rPr>
            </w:pPr>
            <w:r w:rsidRPr="00C76185">
              <w:rPr>
                <w:spacing w:val="-2"/>
                <w:sz w:val="24"/>
                <w:szCs w:val="24"/>
              </w:rPr>
              <w:t>Наименование вида</w:t>
            </w:r>
          </w:p>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разрешенного использования земельного участка</w:t>
            </w:r>
          </w:p>
        </w:tc>
        <w:tc>
          <w:tcPr>
            <w:tcW w:w="3685" w:type="dxa"/>
            <w:vMerge w:val="restart"/>
            <w:shd w:val="clear" w:color="auto" w:fill="auto"/>
            <w:vAlign w:val="center"/>
          </w:tcPr>
          <w:p w:rsidR="00546823" w:rsidRPr="00C76185" w:rsidRDefault="00546823" w:rsidP="00C76185">
            <w:pPr>
              <w:keepLines w:val="0"/>
              <w:widowControl w:val="0"/>
              <w:spacing w:line="216" w:lineRule="auto"/>
              <w:ind w:firstLine="0"/>
              <w:jc w:val="center"/>
              <w:rPr>
                <w:spacing w:val="-2"/>
                <w:sz w:val="24"/>
                <w:szCs w:val="24"/>
              </w:rPr>
            </w:pPr>
            <w:r w:rsidRPr="00C76185">
              <w:rPr>
                <w:spacing w:val="-2"/>
                <w:sz w:val="24"/>
                <w:szCs w:val="24"/>
              </w:rPr>
              <w:t>Виды разрешенного</w:t>
            </w:r>
          </w:p>
          <w:p w:rsidR="00546823" w:rsidRPr="00C76185" w:rsidRDefault="00546823" w:rsidP="00C76185">
            <w:pPr>
              <w:keepLines w:val="0"/>
              <w:widowControl w:val="0"/>
              <w:spacing w:line="216" w:lineRule="auto"/>
              <w:ind w:firstLine="0"/>
              <w:jc w:val="center"/>
              <w:rPr>
                <w:spacing w:val="-2"/>
                <w:sz w:val="24"/>
                <w:szCs w:val="24"/>
              </w:rPr>
            </w:pPr>
            <w:r w:rsidRPr="00C76185">
              <w:rPr>
                <w:spacing w:val="-2"/>
                <w:sz w:val="24"/>
                <w:szCs w:val="24"/>
              </w:rPr>
              <w:t>использования объектов капитального</w:t>
            </w:r>
          </w:p>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строительства</w:t>
            </w:r>
          </w:p>
        </w:tc>
        <w:tc>
          <w:tcPr>
            <w:tcW w:w="7655" w:type="dxa"/>
            <w:gridSpan w:val="2"/>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46823" w:rsidRPr="00C76185" w:rsidTr="007B7461">
        <w:tc>
          <w:tcPr>
            <w:tcW w:w="709" w:type="dxa"/>
            <w:vMerge/>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p>
        </w:tc>
        <w:tc>
          <w:tcPr>
            <w:tcW w:w="3119" w:type="dxa"/>
            <w:vMerge/>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p>
        </w:tc>
        <w:tc>
          <w:tcPr>
            <w:tcW w:w="3685" w:type="dxa"/>
            <w:vMerge/>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p>
        </w:tc>
        <w:tc>
          <w:tcPr>
            <w:tcW w:w="2834" w:type="dxa"/>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предельные (минимальные и (или) максимальные) размеры земельных участков, в том числе их площадь</w:t>
            </w:r>
          </w:p>
        </w:tc>
        <w:tc>
          <w:tcPr>
            <w:tcW w:w="4821" w:type="dxa"/>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 xml:space="preserve">предельные параметры разрешенного строительства, реконструкции объектов капитального строительства </w:t>
            </w:r>
          </w:p>
        </w:tc>
      </w:tr>
      <w:tr w:rsidR="00546823" w:rsidRPr="00C76185" w:rsidTr="007B7461">
        <w:trPr>
          <w:trHeight w:val="562"/>
        </w:trPr>
        <w:tc>
          <w:tcPr>
            <w:tcW w:w="709" w:type="dxa"/>
            <w:shd w:val="clear" w:color="auto" w:fill="auto"/>
          </w:tcPr>
          <w:p w:rsidR="00546823" w:rsidRPr="00C76185" w:rsidRDefault="00546823" w:rsidP="00C76185">
            <w:pPr>
              <w:pStyle w:val="ConsPlusNormal"/>
              <w:spacing w:line="228" w:lineRule="auto"/>
              <w:ind w:firstLine="0"/>
              <w:rPr>
                <w:sz w:val="24"/>
                <w:szCs w:val="24"/>
              </w:rPr>
            </w:pPr>
            <w:r w:rsidRPr="00C76185">
              <w:rPr>
                <w:sz w:val="24"/>
                <w:szCs w:val="24"/>
              </w:rPr>
              <w:t>1.1</w:t>
            </w:r>
          </w:p>
        </w:tc>
        <w:tc>
          <w:tcPr>
            <w:tcW w:w="3119" w:type="dxa"/>
            <w:shd w:val="clear" w:color="auto" w:fill="auto"/>
          </w:tcPr>
          <w:p w:rsidR="00546823" w:rsidRPr="00C76185" w:rsidRDefault="00546823" w:rsidP="00C76185">
            <w:pPr>
              <w:pStyle w:val="ConsPlusNormal"/>
              <w:spacing w:line="228" w:lineRule="auto"/>
              <w:ind w:firstLine="0"/>
              <w:rPr>
                <w:sz w:val="24"/>
                <w:szCs w:val="24"/>
              </w:rPr>
            </w:pPr>
            <w:r w:rsidRPr="00C76185">
              <w:rPr>
                <w:sz w:val="24"/>
                <w:szCs w:val="24"/>
              </w:rPr>
              <w:t>Растениеводство</w:t>
            </w:r>
          </w:p>
        </w:tc>
        <w:tc>
          <w:tcPr>
            <w:tcW w:w="3685" w:type="dxa"/>
            <w:shd w:val="clear" w:color="auto" w:fill="auto"/>
          </w:tcPr>
          <w:p w:rsidR="00546823" w:rsidRPr="00C76185" w:rsidRDefault="00546823" w:rsidP="00C76185">
            <w:pPr>
              <w:pStyle w:val="ConsPlusNormal"/>
              <w:spacing w:line="228" w:lineRule="auto"/>
              <w:ind w:firstLine="0"/>
              <w:rPr>
                <w:sz w:val="24"/>
                <w:szCs w:val="24"/>
              </w:rPr>
            </w:pPr>
            <w:r w:rsidRPr="00C76185">
              <w:rPr>
                <w:sz w:val="24"/>
                <w:szCs w:val="24"/>
              </w:rPr>
              <w:t>пашни;</w:t>
            </w:r>
          </w:p>
          <w:p w:rsidR="00546823" w:rsidRPr="00C76185" w:rsidRDefault="00546823" w:rsidP="00C76185">
            <w:pPr>
              <w:pStyle w:val="ConsPlusNormal"/>
              <w:spacing w:line="228" w:lineRule="auto"/>
              <w:ind w:firstLine="0"/>
              <w:rPr>
                <w:sz w:val="24"/>
                <w:szCs w:val="24"/>
              </w:rPr>
            </w:pPr>
            <w:r w:rsidRPr="00C76185">
              <w:rPr>
                <w:sz w:val="24"/>
                <w:szCs w:val="24"/>
              </w:rPr>
              <w:t>выращивание многолетних плодовых и ягодных культур, винограда и иных многолетних культур</w:t>
            </w:r>
          </w:p>
        </w:tc>
        <w:tc>
          <w:tcPr>
            <w:tcW w:w="2834" w:type="dxa"/>
            <w:vMerge w:val="restart"/>
            <w:shd w:val="clear" w:color="auto" w:fill="auto"/>
          </w:tcPr>
          <w:p w:rsidR="00546823" w:rsidRPr="00C76185" w:rsidRDefault="00546823" w:rsidP="00C76185">
            <w:pPr>
              <w:keepLines w:val="0"/>
              <w:widowControl w:val="0"/>
              <w:tabs>
                <w:tab w:val="left" w:pos="993"/>
              </w:tabs>
              <w:spacing w:line="228" w:lineRule="auto"/>
              <w:ind w:firstLine="0"/>
              <w:jc w:val="left"/>
              <w:rPr>
                <w:iCs/>
                <w:sz w:val="24"/>
                <w:szCs w:val="24"/>
              </w:rPr>
            </w:pPr>
            <w:r w:rsidRPr="00C76185">
              <w:rPr>
                <w:iCs/>
                <w:sz w:val="24"/>
                <w:szCs w:val="24"/>
              </w:rPr>
              <w:t xml:space="preserve">1) За пределами населенного пункта минимальная (максимальная) площадь земельных участков </w:t>
            </w:r>
            <w:r w:rsidRPr="00C76185">
              <w:rPr>
                <w:iCs/>
                <w:sz w:val="24"/>
                <w:szCs w:val="24"/>
              </w:rPr>
              <w:lastRenderedPageBreak/>
              <w:t>сельскохозяйственного назначения определяется согласно действующему законодательству (Федеральному закону от 24 июля 2002 года № 101 – ФЗ «Об обороте земель сельскохозяйственного назначения»);</w:t>
            </w:r>
          </w:p>
          <w:p w:rsidR="00546823" w:rsidRPr="00C76185" w:rsidRDefault="00546823" w:rsidP="00C76185">
            <w:pPr>
              <w:keepLines w:val="0"/>
              <w:widowControl w:val="0"/>
              <w:tabs>
                <w:tab w:val="left" w:pos="993"/>
              </w:tabs>
              <w:spacing w:line="228" w:lineRule="auto"/>
              <w:ind w:firstLine="0"/>
              <w:jc w:val="left"/>
              <w:rPr>
                <w:iCs/>
                <w:sz w:val="24"/>
                <w:szCs w:val="24"/>
              </w:rPr>
            </w:pPr>
            <w:r w:rsidRPr="00C76185">
              <w:rPr>
                <w:iCs/>
                <w:sz w:val="24"/>
                <w:szCs w:val="24"/>
              </w:rPr>
              <w:t>2) минимальная площадь земельных участков для ведения личного подсобного хозяйства – 5000 кв.м, максимальная – 15000 кв.м;</w:t>
            </w:r>
          </w:p>
          <w:p w:rsidR="00546823" w:rsidRPr="00C76185" w:rsidRDefault="00546823" w:rsidP="00C76185">
            <w:pPr>
              <w:keepLines w:val="0"/>
              <w:widowControl w:val="0"/>
              <w:tabs>
                <w:tab w:val="left" w:pos="993"/>
              </w:tabs>
              <w:spacing w:line="228" w:lineRule="auto"/>
              <w:ind w:firstLine="0"/>
              <w:jc w:val="left"/>
              <w:rPr>
                <w:iCs/>
                <w:sz w:val="24"/>
                <w:szCs w:val="24"/>
              </w:rPr>
            </w:pPr>
            <w:r w:rsidRPr="00C76185">
              <w:rPr>
                <w:iCs/>
                <w:sz w:val="24"/>
                <w:szCs w:val="24"/>
              </w:rPr>
              <w:t>3) минимальная (максимальная) площадь земельных участков предназначенных для сельскохозяйственного использования в черте населенного пункта 300 кв.м (100000 кв.м.)</w:t>
            </w:r>
          </w:p>
        </w:tc>
        <w:tc>
          <w:tcPr>
            <w:tcW w:w="4821" w:type="dxa"/>
            <w:vMerge w:val="restart"/>
            <w:shd w:val="clear" w:color="auto" w:fill="auto"/>
          </w:tcPr>
          <w:p w:rsidR="00546823" w:rsidRPr="00C76185" w:rsidRDefault="00546823" w:rsidP="00C76185">
            <w:pPr>
              <w:keepLines w:val="0"/>
              <w:widowControl w:val="0"/>
              <w:spacing w:line="228" w:lineRule="auto"/>
              <w:ind w:firstLine="0"/>
              <w:rPr>
                <w:iCs/>
                <w:sz w:val="24"/>
                <w:szCs w:val="24"/>
              </w:rPr>
            </w:pPr>
            <w:r w:rsidRPr="00C76185">
              <w:rPr>
                <w:iCs/>
                <w:sz w:val="24"/>
                <w:szCs w:val="24"/>
              </w:rPr>
              <w:lastRenderedPageBreak/>
              <w:t>1) максимальное количество этажей зданий – 2;</w:t>
            </w:r>
          </w:p>
          <w:p w:rsidR="00546823" w:rsidRPr="00C76185" w:rsidRDefault="00546823" w:rsidP="00C76185">
            <w:pPr>
              <w:keepLines w:val="0"/>
              <w:widowControl w:val="0"/>
              <w:spacing w:line="228" w:lineRule="auto"/>
              <w:ind w:firstLine="0"/>
              <w:rPr>
                <w:iCs/>
                <w:sz w:val="24"/>
                <w:szCs w:val="24"/>
              </w:rPr>
            </w:pPr>
            <w:r w:rsidRPr="00C76185">
              <w:rPr>
                <w:iCs/>
                <w:sz w:val="24"/>
                <w:szCs w:val="24"/>
              </w:rPr>
              <w:t>2) максимальная высота зданий – 12 м;</w:t>
            </w:r>
          </w:p>
          <w:p w:rsidR="00546823" w:rsidRPr="00C76185" w:rsidRDefault="00546823" w:rsidP="00C76185">
            <w:pPr>
              <w:keepLines w:val="0"/>
              <w:widowControl w:val="0"/>
              <w:spacing w:line="228" w:lineRule="auto"/>
              <w:ind w:firstLine="0"/>
              <w:rPr>
                <w:iCs/>
                <w:sz w:val="24"/>
                <w:szCs w:val="24"/>
              </w:rPr>
            </w:pPr>
            <w:r w:rsidRPr="00C76185">
              <w:rPr>
                <w:iCs/>
                <w:sz w:val="24"/>
                <w:szCs w:val="24"/>
              </w:rPr>
              <w:t>3) максимальный процент застройки участка – 30%;</w:t>
            </w:r>
          </w:p>
          <w:p w:rsidR="00546823" w:rsidRPr="00C76185" w:rsidRDefault="00546823" w:rsidP="00C76185">
            <w:pPr>
              <w:keepLines w:val="0"/>
              <w:widowControl w:val="0"/>
              <w:spacing w:line="228" w:lineRule="auto"/>
              <w:ind w:firstLine="0"/>
              <w:rPr>
                <w:iCs/>
                <w:sz w:val="24"/>
                <w:szCs w:val="24"/>
              </w:rPr>
            </w:pPr>
            <w:r w:rsidRPr="00C76185">
              <w:rPr>
                <w:iCs/>
                <w:sz w:val="24"/>
                <w:szCs w:val="24"/>
              </w:rPr>
              <w:lastRenderedPageBreak/>
              <w:t>4) минимальный отступ строений от границ земельных участков – 1 м</w:t>
            </w:r>
          </w:p>
        </w:tc>
      </w:tr>
      <w:tr w:rsidR="00546823" w:rsidRPr="00C76185" w:rsidTr="007B7461">
        <w:trPr>
          <w:trHeight w:val="562"/>
        </w:trPr>
        <w:tc>
          <w:tcPr>
            <w:tcW w:w="709" w:type="dxa"/>
            <w:shd w:val="clear" w:color="auto" w:fill="auto"/>
          </w:tcPr>
          <w:p w:rsidR="00546823" w:rsidRPr="00C76185" w:rsidRDefault="00546823" w:rsidP="00C76185">
            <w:pPr>
              <w:pStyle w:val="ConsPlusNormal"/>
              <w:spacing w:line="228" w:lineRule="auto"/>
              <w:ind w:firstLine="0"/>
              <w:rPr>
                <w:sz w:val="24"/>
                <w:szCs w:val="24"/>
              </w:rPr>
            </w:pPr>
            <w:r w:rsidRPr="00C76185">
              <w:rPr>
                <w:sz w:val="24"/>
                <w:szCs w:val="24"/>
              </w:rPr>
              <w:lastRenderedPageBreak/>
              <w:t>1.2.</w:t>
            </w:r>
          </w:p>
        </w:tc>
        <w:tc>
          <w:tcPr>
            <w:tcW w:w="3119" w:type="dxa"/>
            <w:shd w:val="clear" w:color="auto" w:fill="auto"/>
          </w:tcPr>
          <w:p w:rsidR="00546823" w:rsidRPr="00C76185" w:rsidRDefault="00546823" w:rsidP="00C76185">
            <w:pPr>
              <w:pStyle w:val="ConsPlusNormal"/>
              <w:spacing w:line="228" w:lineRule="auto"/>
              <w:ind w:firstLine="0"/>
              <w:rPr>
                <w:sz w:val="24"/>
                <w:szCs w:val="24"/>
              </w:rPr>
            </w:pPr>
            <w:r w:rsidRPr="00C76185">
              <w:rPr>
                <w:sz w:val="24"/>
                <w:szCs w:val="24"/>
              </w:rPr>
              <w:t>Выращивание зерновых и иных сельскохозяйственных культур</w:t>
            </w:r>
          </w:p>
        </w:tc>
        <w:tc>
          <w:tcPr>
            <w:tcW w:w="3685" w:type="dxa"/>
            <w:shd w:val="clear" w:color="auto" w:fill="auto"/>
          </w:tcPr>
          <w:p w:rsidR="00546823" w:rsidRPr="00C76185" w:rsidRDefault="00546823" w:rsidP="00C76185">
            <w:pPr>
              <w:pStyle w:val="ConsPlusNormal"/>
              <w:spacing w:line="228" w:lineRule="auto"/>
              <w:ind w:firstLine="0"/>
              <w:rPr>
                <w:sz w:val="24"/>
                <w:szCs w:val="24"/>
              </w:rPr>
            </w:pPr>
            <w:r w:rsidRPr="00C76185">
              <w:rPr>
                <w:sz w:val="24"/>
                <w:szCs w:val="24"/>
              </w:rPr>
              <w:t>пашни</w:t>
            </w:r>
          </w:p>
        </w:tc>
        <w:tc>
          <w:tcPr>
            <w:tcW w:w="2834" w:type="dxa"/>
            <w:vMerge/>
            <w:shd w:val="clear" w:color="auto" w:fill="auto"/>
          </w:tcPr>
          <w:p w:rsidR="00546823" w:rsidRPr="00C76185" w:rsidRDefault="00546823" w:rsidP="00C76185">
            <w:pPr>
              <w:keepLines w:val="0"/>
              <w:widowControl w:val="0"/>
              <w:tabs>
                <w:tab w:val="left" w:pos="993"/>
              </w:tabs>
              <w:spacing w:line="228" w:lineRule="auto"/>
              <w:ind w:firstLine="0"/>
              <w:jc w:val="left"/>
              <w:rPr>
                <w:iCs/>
                <w:sz w:val="24"/>
                <w:szCs w:val="24"/>
              </w:rPr>
            </w:pPr>
          </w:p>
        </w:tc>
        <w:tc>
          <w:tcPr>
            <w:tcW w:w="4821" w:type="dxa"/>
            <w:vMerge/>
            <w:shd w:val="clear" w:color="auto" w:fill="auto"/>
          </w:tcPr>
          <w:p w:rsidR="00546823" w:rsidRPr="00C76185" w:rsidRDefault="00546823" w:rsidP="00C76185">
            <w:pPr>
              <w:keepLines w:val="0"/>
              <w:widowControl w:val="0"/>
              <w:spacing w:line="228" w:lineRule="auto"/>
              <w:ind w:firstLine="0"/>
              <w:rPr>
                <w:iCs/>
                <w:sz w:val="24"/>
                <w:szCs w:val="24"/>
              </w:rPr>
            </w:pPr>
          </w:p>
        </w:tc>
      </w:tr>
      <w:tr w:rsidR="00546823" w:rsidRPr="00C76185" w:rsidTr="007B7461">
        <w:trPr>
          <w:trHeight w:val="562"/>
        </w:trPr>
        <w:tc>
          <w:tcPr>
            <w:tcW w:w="709" w:type="dxa"/>
            <w:shd w:val="clear" w:color="auto" w:fill="auto"/>
          </w:tcPr>
          <w:p w:rsidR="00546823" w:rsidRPr="00C76185" w:rsidRDefault="00546823" w:rsidP="00C76185">
            <w:pPr>
              <w:pStyle w:val="ConsPlusNormal"/>
              <w:spacing w:line="228" w:lineRule="auto"/>
              <w:ind w:firstLine="0"/>
              <w:rPr>
                <w:sz w:val="24"/>
                <w:szCs w:val="24"/>
              </w:rPr>
            </w:pPr>
            <w:r w:rsidRPr="00C76185">
              <w:rPr>
                <w:sz w:val="24"/>
                <w:szCs w:val="24"/>
              </w:rPr>
              <w:t>1.3</w:t>
            </w:r>
          </w:p>
        </w:tc>
        <w:tc>
          <w:tcPr>
            <w:tcW w:w="3119" w:type="dxa"/>
            <w:shd w:val="clear" w:color="auto" w:fill="auto"/>
          </w:tcPr>
          <w:p w:rsidR="00546823" w:rsidRPr="00C76185" w:rsidRDefault="00546823" w:rsidP="00C76185">
            <w:pPr>
              <w:pStyle w:val="ConsPlusNormal"/>
              <w:spacing w:line="228" w:lineRule="auto"/>
              <w:ind w:firstLine="0"/>
              <w:rPr>
                <w:sz w:val="24"/>
                <w:szCs w:val="24"/>
              </w:rPr>
            </w:pPr>
            <w:r w:rsidRPr="00C76185">
              <w:rPr>
                <w:sz w:val="24"/>
                <w:szCs w:val="24"/>
              </w:rPr>
              <w:t>Овощеводство</w:t>
            </w:r>
          </w:p>
        </w:tc>
        <w:tc>
          <w:tcPr>
            <w:tcW w:w="3685" w:type="dxa"/>
            <w:shd w:val="clear" w:color="auto" w:fill="auto"/>
          </w:tcPr>
          <w:p w:rsidR="00546823" w:rsidRPr="00C76185" w:rsidRDefault="00546823" w:rsidP="00C76185">
            <w:pPr>
              <w:pStyle w:val="ConsPlusNormal"/>
              <w:spacing w:line="228" w:lineRule="auto"/>
              <w:ind w:firstLine="0"/>
              <w:rPr>
                <w:sz w:val="24"/>
                <w:szCs w:val="24"/>
              </w:rPr>
            </w:pPr>
            <w:r w:rsidRPr="00C76185">
              <w:rPr>
                <w:sz w:val="24"/>
                <w:szCs w:val="24"/>
              </w:rPr>
              <w:t>пашни;</w:t>
            </w:r>
          </w:p>
          <w:p w:rsidR="00546823" w:rsidRPr="00C76185" w:rsidRDefault="00546823" w:rsidP="00C76185">
            <w:pPr>
              <w:pStyle w:val="ConsPlusNormal"/>
              <w:spacing w:line="228" w:lineRule="auto"/>
              <w:ind w:firstLine="0"/>
              <w:rPr>
                <w:sz w:val="24"/>
                <w:szCs w:val="24"/>
              </w:rPr>
            </w:pPr>
            <w:r w:rsidRPr="00C76185">
              <w:rPr>
                <w:sz w:val="24"/>
                <w:szCs w:val="24"/>
              </w:rPr>
              <w:t>теплицы</w:t>
            </w:r>
          </w:p>
        </w:tc>
        <w:tc>
          <w:tcPr>
            <w:tcW w:w="2834" w:type="dxa"/>
            <w:vMerge/>
            <w:shd w:val="clear" w:color="auto" w:fill="auto"/>
          </w:tcPr>
          <w:p w:rsidR="00546823" w:rsidRPr="00C76185" w:rsidRDefault="00546823" w:rsidP="00C76185">
            <w:pPr>
              <w:keepLines w:val="0"/>
              <w:widowControl w:val="0"/>
              <w:tabs>
                <w:tab w:val="left" w:pos="993"/>
              </w:tabs>
              <w:spacing w:line="228" w:lineRule="auto"/>
              <w:ind w:firstLine="0"/>
              <w:jc w:val="left"/>
              <w:rPr>
                <w:iCs/>
                <w:sz w:val="24"/>
                <w:szCs w:val="24"/>
              </w:rPr>
            </w:pPr>
          </w:p>
        </w:tc>
        <w:tc>
          <w:tcPr>
            <w:tcW w:w="4821" w:type="dxa"/>
            <w:vMerge/>
            <w:shd w:val="clear" w:color="auto" w:fill="auto"/>
          </w:tcPr>
          <w:p w:rsidR="00546823" w:rsidRPr="00C76185" w:rsidRDefault="00546823" w:rsidP="00C76185">
            <w:pPr>
              <w:keepLines w:val="0"/>
              <w:widowControl w:val="0"/>
              <w:spacing w:line="228" w:lineRule="auto"/>
              <w:ind w:firstLine="0"/>
              <w:rPr>
                <w:iCs/>
                <w:sz w:val="24"/>
                <w:szCs w:val="24"/>
              </w:rPr>
            </w:pPr>
          </w:p>
        </w:tc>
      </w:tr>
      <w:tr w:rsidR="00546823" w:rsidRPr="00C76185" w:rsidTr="007B7461">
        <w:trPr>
          <w:trHeight w:val="562"/>
        </w:trPr>
        <w:tc>
          <w:tcPr>
            <w:tcW w:w="709" w:type="dxa"/>
            <w:shd w:val="clear" w:color="auto" w:fill="auto"/>
          </w:tcPr>
          <w:p w:rsidR="00546823" w:rsidRPr="00C76185" w:rsidRDefault="00546823" w:rsidP="00C76185">
            <w:pPr>
              <w:pStyle w:val="ConsPlusNormal"/>
              <w:spacing w:line="228" w:lineRule="auto"/>
              <w:ind w:firstLine="0"/>
              <w:rPr>
                <w:sz w:val="24"/>
                <w:szCs w:val="24"/>
              </w:rPr>
            </w:pPr>
            <w:r w:rsidRPr="00C76185">
              <w:rPr>
                <w:sz w:val="24"/>
                <w:szCs w:val="24"/>
              </w:rPr>
              <w:t>1.5</w:t>
            </w:r>
          </w:p>
        </w:tc>
        <w:tc>
          <w:tcPr>
            <w:tcW w:w="3119" w:type="dxa"/>
            <w:shd w:val="clear" w:color="auto" w:fill="auto"/>
          </w:tcPr>
          <w:p w:rsidR="00546823" w:rsidRPr="00C76185" w:rsidRDefault="00546823" w:rsidP="00C76185">
            <w:pPr>
              <w:pStyle w:val="ConsPlusNormal"/>
              <w:spacing w:line="228" w:lineRule="auto"/>
              <w:ind w:firstLine="0"/>
              <w:rPr>
                <w:sz w:val="24"/>
                <w:szCs w:val="24"/>
              </w:rPr>
            </w:pPr>
            <w:r w:rsidRPr="00C76185">
              <w:rPr>
                <w:sz w:val="24"/>
                <w:szCs w:val="24"/>
              </w:rPr>
              <w:t>Садоводство</w:t>
            </w:r>
          </w:p>
        </w:tc>
        <w:tc>
          <w:tcPr>
            <w:tcW w:w="3685" w:type="dxa"/>
            <w:shd w:val="clear" w:color="auto" w:fill="auto"/>
          </w:tcPr>
          <w:p w:rsidR="00546823" w:rsidRPr="00C76185" w:rsidRDefault="00546823" w:rsidP="00C76185">
            <w:pPr>
              <w:pStyle w:val="ConsPlusNormal"/>
              <w:spacing w:line="228" w:lineRule="auto"/>
              <w:ind w:firstLine="0"/>
              <w:rPr>
                <w:sz w:val="24"/>
                <w:szCs w:val="24"/>
              </w:rPr>
            </w:pPr>
            <w:r w:rsidRPr="00C76185">
              <w:rPr>
                <w:sz w:val="24"/>
                <w:szCs w:val="24"/>
              </w:rPr>
              <w:t>выращивание многолетних плодовых и ягодных культур, винограда, и иных многолетних культур</w:t>
            </w:r>
          </w:p>
        </w:tc>
        <w:tc>
          <w:tcPr>
            <w:tcW w:w="2834" w:type="dxa"/>
            <w:vMerge/>
            <w:shd w:val="clear" w:color="auto" w:fill="auto"/>
          </w:tcPr>
          <w:p w:rsidR="00546823" w:rsidRPr="00C76185" w:rsidRDefault="00546823" w:rsidP="00C76185">
            <w:pPr>
              <w:keepLines w:val="0"/>
              <w:widowControl w:val="0"/>
              <w:tabs>
                <w:tab w:val="left" w:pos="993"/>
              </w:tabs>
              <w:spacing w:line="228" w:lineRule="auto"/>
              <w:ind w:firstLine="0"/>
              <w:jc w:val="left"/>
              <w:rPr>
                <w:iCs/>
                <w:sz w:val="24"/>
                <w:szCs w:val="24"/>
              </w:rPr>
            </w:pPr>
          </w:p>
        </w:tc>
        <w:tc>
          <w:tcPr>
            <w:tcW w:w="4821" w:type="dxa"/>
            <w:vMerge/>
            <w:shd w:val="clear" w:color="auto" w:fill="auto"/>
          </w:tcPr>
          <w:p w:rsidR="00546823" w:rsidRPr="00C76185" w:rsidRDefault="00546823" w:rsidP="00C76185">
            <w:pPr>
              <w:keepLines w:val="0"/>
              <w:widowControl w:val="0"/>
              <w:spacing w:line="228" w:lineRule="auto"/>
              <w:ind w:firstLine="0"/>
              <w:rPr>
                <w:iCs/>
                <w:sz w:val="24"/>
                <w:szCs w:val="24"/>
              </w:rPr>
            </w:pPr>
          </w:p>
        </w:tc>
      </w:tr>
      <w:tr w:rsidR="00546823" w:rsidRPr="00C76185" w:rsidTr="007B7461">
        <w:tc>
          <w:tcPr>
            <w:tcW w:w="709" w:type="dxa"/>
            <w:shd w:val="clear" w:color="auto" w:fill="auto"/>
          </w:tcPr>
          <w:p w:rsidR="00546823" w:rsidRPr="00C76185" w:rsidRDefault="00546823" w:rsidP="00C76185">
            <w:pPr>
              <w:pStyle w:val="ConsPlusNormal"/>
              <w:spacing w:line="228" w:lineRule="auto"/>
              <w:ind w:firstLine="0"/>
              <w:rPr>
                <w:sz w:val="24"/>
                <w:szCs w:val="24"/>
              </w:rPr>
            </w:pPr>
            <w:r w:rsidRPr="00C76185">
              <w:rPr>
                <w:sz w:val="24"/>
                <w:szCs w:val="24"/>
              </w:rPr>
              <w:t>1.7</w:t>
            </w:r>
          </w:p>
        </w:tc>
        <w:tc>
          <w:tcPr>
            <w:tcW w:w="3119" w:type="dxa"/>
            <w:shd w:val="clear" w:color="auto" w:fill="auto"/>
          </w:tcPr>
          <w:p w:rsidR="00546823" w:rsidRPr="00C76185" w:rsidRDefault="00546823" w:rsidP="00C76185">
            <w:pPr>
              <w:pStyle w:val="ConsPlusNormal"/>
              <w:spacing w:line="228" w:lineRule="auto"/>
              <w:ind w:firstLine="0"/>
              <w:rPr>
                <w:sz w:val="24"/>
                <w:szCs w:val="24"/>
              </w:rPr>
            </w:pPr>
            <w:r w:rsidRPr="00C76185">
              <w:rPr>
                <w:sz w:val="24"/>
                <w:szCs w:val="24"/>
              </w:rPr>
              <w:t>Животноводство</w:t>
            </w:r>
          </w:p>
        </w:tc>
        <w:tc>
          <w:tcPr>
            <w:tcW w:w="3685" w:type="dxa"/>
            <w:shd w:val="clear" w:color="auto" w:fill="auto"/>
          </w:tcPr>
          <w:p w:rsidR="00546823" w:rsidRPr="00C76185" w:rsidRDefault="00546823" w:rsidP="00C76185">
            <w:pPr>
              <w:keepLines w:val="0"/>
              <w:widowControl w:val="0"/>
              <w:spacing w:line="228" w:lineRule="auto"/>
              <w:ind w:firstLine="0"/>
              <w:rPr>
                <w:rStyle w:val="aff4"/>
                <w:b w:val="0"/>
                <w:sz w:val="24"/>
                <w:szCs w:val="24"/>
              </w:rPr>
            </w:pPr>
            <w:r w:rsidRPr="00C76185">
              <w:rPr>
                <w:rStyle w:val="aff4"/>
                <w:b w:val="0"/>
                <w:sz w:val="24"/>
                <w:szCs w:val="24"/>
              </w:rPr>
              <w:t>пастбища, сенокосы</w:t>
            </w:r>
          </w:p>
          <w:p w:rsidR="00546823" w:rsidRPr="00C76185" w:rsidRDefault="00546823" w:rsidP="00C76185">
            <w:pPr>
              <w:pStyle w:val="ConsPlusNormal"/>
              <w:spacing w:line="228" w:lineRule="auto"/>
              <w:ind w:firstLine="0"/>
              <w:rPr>
                <w:sz w:val="24"/>
                <w:szCs w:val="24"/>
              </w:rPr>
            </w:pPr>
            <w:r w:rsidRPr="00C76185">
              <w:rPr>
                <w:sz w:val="24"/>
                <w:szCs w:val="24"/>
              </w:rPr>
              <w:t>объекты животноводства;</w:t>
            </w:r>
          </w:p>
          <w:p w:rsidR="00546823" w:rsidRPr="00C76185" w:rsidRDefault="00546823" w:rsidP="00C76185">
            <w:pPr>
              <w:keepLines w:val="0"/>
              <w:widowControl w:val="0"/>
              <w:spacing w:line="228" w:lineRule="auto"/>
              <w:ind w:firstLine="0"/>
              <w:rPr>
                <w:rStyle w:val="aff4"/>
                <w:b w:val="0"/>
                <w:sz w:val="24"/>
                <w:szCs w:val="24"/>
              </w:rPr>
            </w:pPr>
            <w:r w:rsidRPr="00C76185">
              <w:rPr>
                <w:sz w:val="24"/>
                <w:szCs w:val="24"/>
              </w:rPr>
              <w:t>здания, сооружения, используемые для содержания и разведения животных;</w:t>
            </w:r>
          </w:p>
        </w:tc>
        <w:tc>
          <w:tcPr>
            <w:tcW w:w="2834" w:type="dxa"/>
            <w:vMerge/>
            <w:shd w:val="clear" w:color="auto" w:fill="auto"/>
          </w:tcPr>
          <w:p w:rsidR="00546823" w:rsidRPr="00C76185" w:rsidRDefault="00546823" w:rsidP="00C76185">
            <w:pPr>
              <w:keepLines w:val="0"/>
              <w:widowControl w:val="0"/>
              <w:spacing w:line="228" w:lineRule="auto"/>
              <w:rPr>
                <w:iCs/>
                <w:sz w:val="24"/>
                <w:szCs w:val="24"/>
              </w:rPr>
            </w:pPr>
          </w:p>
        </w:tc>
        <w:tc>
          <w:tcPr>
            <w:tcW w:w="4821" w:type="dxa"/>
            <w:vMerge/>
            <w:shd w:val="clear" w:color="auto" w:fill="auto"/>
          </w:tcPr>
          <w:p w:rsidR="00546823" w:rsidRPr="00C76185" w:rsidRDefault="00546823" w:rsidP="00C76185">
            <w:pPr>
              <w:keepLines w:val="0"/>
              <w:widowControl w:val="0"/>
              <w:spacing w:line="228" w:lineRule="auto"/>
              <w:rPr>
                <w:iCs/>
                <w:sz w:val="24"/>
                <w:szCs w:val="24"/>
              </w:rPr>
            </w:pPr>
          </w:p>
        </w:tc>
      </w:tr>
      <w:tr w:rsidR="00546823" w:rsidRPr="00C76185" w:rsidTr="007B7461">
        <w:tc>
          <w:tcPr>
            <w:tcW w:w="709" w:type="dxa"/>
            <w:shd w:val="clear" w:color="auto" w:fill="auto"/>
          </w:tcPr>
          <w:p w:rsidR="00546823" w:rsidRPr="00C76185" w:rsidRDefault="00546823" w:rsidP="00C76185">
            <w:pPr>
              <w:pStyle w:val="ConsPlusNormal"/>
              <w:spacing w:line="228" w:lineRule="auto"/>
              <w:ind w:firstLine="0"/>
              <w:rPr>
                <w:sz w:val="24"/>
                <w:szCs w:val="24"/>
              </w:rPr>
            </w:pPr>
            <w:r w:rsidRPr="00C76185">
              <w:rPr>
                <w:sz w:val="24"/>
                <w:szCs w:val="24"/>
              </w:rPr>
              <w:t>1.8</w:t>
            </w:r>
          </w:p>
        </w:tc>
        <w:tc>
          <w:tcPr>
            <w:tcW w:w="3119" w:type="dxa"/>
            <w:shd w:val="clear" w:color="auto" w:fill="auto"/>
          </w:tcPr>
          <w:p w:rsidR="00546823" w:rsidRPr="00C76185" w:rsidRDefault="00546823" w:rsidP="00C76185">
            <w:pPr>
              <w:pStyle w:val="ConsPlusNormal"/>
              <w:spacing w:line="228" w:lineRule="auto"/>
              <w:ind w:firstLine="0"/>
              <w:rPr>
                <w:color w:val="000000"/>
                <w:sz w:val="24"/>
                <w:szCs w:val="24"/>
              </w:rPr>
            </w:pPr>
            <w:r w:rsidRPr="00C76185">
              <w:rPr>
                <w:sz w:val="24"/>
                <w:szCs w:val="24"/>
              </w:rPr>
              <w:t>Обеспечение сельскохозяйственного производства</w:t>
            </w:r>
          </w:p>
        </w:tc>
        <w:tc>
          <w:tcPr>
            <w:tcW w:w="3685" w:type="dxa"/>
            <w:shd w:val="clear" w:color="auto" w:fill="auto"/>
          </w:tcPr>
          <w:p w:rsidR="00546823" w:rsidRPr="00C76185" w:rsidRDefault="00546823" w:rsidP="00C76185">
            <w:pPr>
              <w:keepLines w:val="0"/>
              <w:widowControl w:val="0"/>
              <w:spacing w:line="228" w:lineRule="auto"/>
              <w:ind w:firstLine="0"/>
              <w:jc w:val="left"/>
              <w:rPr>
                <w:rStyle w:val="aff4"/>
                <w:b w:val="0"/>
                <w:sz w:val="24"/>
                <w:szCs w:val="24"/>
              </w:rPr>
            </w:pPr>
            <w:r w:rsidRPr="00C76185">
              <w:rPr>
                <w:rStyle w:val="aff4"/>
                <w:b w:val="0"/>
                <w:sz w:val="24"/>
                <w:szCs w:val="24"/>
              </w:rPr>
              <w:t xml:space="preserve">ангары, гаражи, навесы и площадки для сельскохозяйственной техники </w:t>
            </w:r>
          </w:p>
          <w:p w:rsidR="00546823" w:rsidRPr="00C76185" w:rsidRDefault="00546823" w:rsidP="00C76185">
            <w:pPr>
              <w:keepLines w:val="0"/>
              <w:widowControl w:val="0"/>
              <w:spacing w:line="228" w:lineRule="auto"/>
              <w:ind w:firstLine="0"/>
              <w:jc w:val="left"/>
              <w:rPr>
                <w:sz w:val="24"/>
                <w:szCs w:val="24"/>
              </w:rPr>
            </w:pPr>
            <w:r w:rsidRPr="00C76185">
              <w:rPr>
                <w:sz w:val="24"/>
                <w:szCs w:val="24"/>
              </w:rPr>
              <w:t>водонапорные башни, трансформаторные подстанции</w:t>
            </w:r>
          </w:p>
        </w:tc>
        <w:tc>
          <w:tcPr>
            <w:tcW w:w="2834" w:type="dxa"/>
            <w:vMerge/>
            <w:shd w:val="clear" w:color="auto" w:fill="auto"/>
          </w:tcPr>
          <w:p w:rsidR="00546823" w:rsidRPr="00C76185" w:rsidRDefault="00546823" w:rsidP="00C76185">
            <w:pPr>
              <w:keepLines w:val="0"/>
              <w:widowControl w:val="0"/>
              <w:spacing w:line="228" w:lineRule="auto"/>
              <w:rPr>
                <w:iCs/>
                <w:sz w:val="24"/>
                <w:szCs w:val="24"/>
              </w:rPr>
            </w:pPr>
          </w:p>
        </w:tc>
        <w:tc>
          <w:tcPr>
            <w:tcW w:w="4821" w:type="dxa"/>
            <w:vMerge/>
            <w:shd w:val="clear" w:color="auto" w:fill="auto"/>
          </w:tcPr>
          <w:p w:rsidR="00546823" w:rsidRPr="00C76185" w:rsidRDefault="00546823" w:rsidP="00C76185">
            <w:pPr>
              <w:keepLines w:val="0"/>
              <w:widowControl w:val="0"/>
              <w:spacing w:line="228" w:lineRule="auto"/>
              <w:rPr>
                <w:iCs/>
                <w:sz w:val="24"/>
                <w:szCs w:val="24"/>
              </w:rPr>
            </w:pPr>
          </w:p>
        </w:tc>
      </w:tr>
      <w:tr w:rsidR="00546823" w:rsidRPr="00C76185" w:rsidTr="007B7461">
        <w:tc>
          <w:tcPr>
            <w:tcW w:w="709" w:type="dxa"/>
            <w:shd w:val="clear" w:color="auto" w:fill="auto"/>
          </w:tcPr>
          <w:p w:rsidR="00546823" w:rsidRPr="00C76185" w:rsidRDefault="00546823" w:rsidP="00C76185">
            <w:pPr>
              <w:pStyle w:val="ConsPlusNormal"/>
              <w:spacing w:line="228" w:lineRule="auto"/>
              <w:ind w:firstLine="0"/>
              <w:rPr>
                <w:sz w:val="24"/>
                <w:szCs w:val="24"/>
              </w:rPr>
            </w:pPr>
            <w:r w:rsidRPr="00C76185">
              <w:rPr>
                <w:sz w:val="24"/>
                <w:szCs w:val="24"/>
              </w:rPr>
              <w:t>1.16</w:t>
            </w:r>
          </w:p>
        </w:tc>
        <w:tc>
          <w:tcPr>
            <w:tcW w:w="3119" w:type="dxa"/>
            <w:shd w:val="clear" w:color="auto" w:fill="auto"/>
          </w:tcPr>
          <w:p w:rsidR="00546823" w:rsidRPr="00C76185" w:rsidRDefault="00546823" w:rsidP="00C76185">
            <w:pPr>
              <w:pStyle w:val="ConsPlusNormal"/>
              <w:spacing w:line="228" w:lineRule="auto"/>
              <w:ind w:firstLine="0"/>
              <w:rPr>
                <w:sz w:val="24"/>
                <w:szCs w:val="24"/>
              </w:rPr>
            </w:pPr>
            <w:r w:rsidRPr="00C76185">
              <w:rPr>
                <w:sz w:val="24"/>
                <w:szCs w:val="24"/>
              </w:rPr>
              <w:t>Ведение личного подсобного хозяйства на полевых участках</w:t>
            </w:r>
          </w:p>
        </w:tc>
        <w:tc>
          <w:tcPr>
            <w:tcW w:w="3685" w:type="dxa"/>
            <w:shd w:val="clear" w:color="auto" w:fill="auto"/>
          </w:tcPr>
          <w:p w:rsidR="00546823" w:rsidRPr="00C76185" w:rsidRDefault="00546823" w:rsidP="00C76185">
            <w:pPr>
              <w:keepLines w:val="0"/>
              <w:widowControl w:val="0"/>
              <w:spacing w:line="228" w:lineRule="auto"/>
              <w:ind w:firstLine="0"/>
              <w:rPr>
                <w:rStyle w:val="aff4"/>
                <w:b w:val="0"/>
                <w:sz w:val="24"/>
                <w:szCs w:val="24"/>
              </w:rPr>
            </w:pPr>
            <w:r w:rsidRPr="00C76185">
              <w:rPr>
                <w:rStyle w:val="aff4"/>
                <w:b w:val="0"/>
                <w:sz w:val="24"/>
                <w:szCs w:val="24"/>
              </w:rPr>
              <w:t>без права возведения на них зданий и строений</w:t>
            </w:r>
          </w:p>
        </w:tc>
        <w:tc>
          <w:tcPr>
            <w:tcW w:w="2834" w:type="dxa"/>
            <w:vMerge/>
            <w:shd w:val="clear" w:color="auto" w:fill="auto"/>
          </w:tcPr>
          <w:p w:rsidR="00546823" w:rsidRPr="00C76185" w:rsidRDefault="00546823" w:rsidP="00C76185">
            <w:pPr>
              <w:keepLines w:val="0"/>
              <w:widowControl w:val="0"/>
              <w:spacing w:line="228" w:lineRule="auto"/>
              <w:rPr>
                <w:iCs/>
                <w:sz w:val="24"/>
                <w:szCs w:val="24"/>
              </w:rPr>
            </w:pPr>
          </w:p>
        </w:tc>
        <w:tc>
          <w:tcPr>
            <w:tcW w:w="4821" w:type="dxa"/>
            <w:vMerge/>
            <w:shd w:val="clear" w:color="auto" w:fill="auto"/>
          </w:tcPr>
          <w:p w:rsidR="00546823" w:rsidRPr="00C76185" w:rsidRDefault="00546823" w:rsidP="00C76185">
            <w:pPr>
              <w:keepLines w:val="0"/>
              <w:widowControl w:val="0"/>
              <w:spacing w:line="228" w:lineRule="auto"/>
              <w:rPr>
                <w:iCs/>
                <w:sz w:val="24"/>
                <w:szCs w:val="24"/>
              </w:rPr>
            </w:pPr>
          </w:p>
        </w:tc>
      </w:tr>
      <w:tr w:rsidR="00546823" w:rsidRPr="00C76185" w:rsidTr="007B7461">
        <w:tc>
          <w:tcPr>
            <w:tcW w:w="709" w:type="dxa"/>
            <w:shd w:val="clear" w:color="auto" w:fill="auto"/>
          </w:tcPr>
          <w:p w:rsidR="00546823" w:rsidRPr="00C76185" w:rsidRDefault="00546823" w:rsidP="00C76185">
            <w:pPr>
              <w:pStyle w:val="ConsPlusNormal"/>
              <w:spacing w:line="228" w:lineRule="auto"/>
              <w:ind w:firstLine="0"/>
              <w:rPr>
                <w:sz w:val="24"/>
                <w:szCs w:val="24"/>
              </w:rPr>
            </w:pPr>
            <w:r w:rsidRPr="00C76185">
              <w:rPr>
                <w:sz w:val="24"/>
                <w:szCs w:val="24"/>
              </w:rPr>
              <w:t>1.17</w:t>
            </w:r>
          </w:p>
        </w:tc>
        <w:tc>
          <w:tcPr>
            <w:tcW w:w="3119" w:type="dxa"/>
            <w:shd w:val="clear" w:color="auto" w:fill="auto"/>
          </w:tcPr>
          <w:p w:rsidR="00546823" w:rsidRPr="00C76185" w:rsidRDefault="00546823" w:rsidP="00C76185">
            <w:pPr>
              <w:pStyle w:val="ConsPlusNormal"/>
              <w:spacing w:line="228" w:lineRule="auto"/>
              <w:ind w:firstLine="0"/>
              <w:rPr>
                <w:sz w:val="24"/>
                <w:szCs w:val="24"/>
              </w:rPr>
            </w:pPr>
            <w:r w:rsidRPr="00C76185">
              <w:rPr>
                <w:sz w:val="24"/>
                <w:szCs w:val="24"/>
              </w:rPr>
              <w:t>Питомники</w:t>
            </w:r>
          </w:p>
        </w:tc>
        <w:tc>
          <w:tcPr>
            <w:tcW w:w="3685" w:type="dxa"/>
            <w:shd w:val="clear" w:color="auto" w:fill="auto"/>
          </w:tcPr>
          <w:p w:rsidR="00546823" w:rsidRPr="00C76185" w:rsidRDefault="00546823" w:rsidP="00C76185">
            <w:pPr>
              <w:keepLines w:val="0"/>
              <w:widowControl w:val="0"/>
              <w:spacing w:line="228" w:lineRule="auto"/>
              <w:ind w:firstLine="0"/>
              <w:rPr>
                <w:rStyle w:val="aff4"/>
                <w:b w:val="0"/>
                <w:sz w:val="24"/>
                <w:szCs w:val="24"/>
              </w:rPr>
            </w:pPr>
            <w:r w:rsidRPr="00C76185">
              <w:rPr>
                <w:rStyle w:val="aff4"/>
                <w:b w:val="0"/>
                <w:sz w:val="24"/>
                <w:szCs w:val="24"/>
              </w:rPr>
              <w:t>сооружения, необходимых для сельскохозяйственного производства</w:t>
            </w:r>
          </w:p>
        </w:tc>
        <w:tc>
          <w:tcPr>
            <w:tcW w:w="2834" w:type="dxa"/>
            <w:vMerge/>
            <w:shd w:val="clear" w:color="auto" w:fill="auto"/>
          </w:tcPr>
          <w:p w:rsidR="00546823" w:rsidRPr="00C76185" w:rsidRDefault="00546823" w:rsidP="00C76185">
            <w:pPr>
              <w:keepLines w:val="0"/>
              <w:widowControl w:val="0"/>
              <w:spacing w:line="228" w:lineRule="auto"/>
              <w:rPr>
                <w:iCs/>
                <w:sz w:val="24"/>
                <w:szCs w:val="24"/>
              </w:rPr>
            </w:pPr>
          </w:p>
        </w:tc>
        <w:tc>
          <w:tcPr>
            <w:tcW w:w="4821" w:type="dxa"/>
            <w:vMerge/>
            <w:shd w:val="clear" w:color="auto" w:fill="auto"/>
          </w:tcPr>
          <w:p w:rsidR="00546823" w:rsidRPr="00C76185" w:rsidRDefault="00546823" w:rsidP="00C76185">
            <w:pPr>
              <w:keepLines w:val="0"/>
              <w:widowControl w:val="0"/>
              <w:spacing w:line="228" w:lineRule="auto"/>
              <w:rPr>
                <w:iCs/>
                <w:sz w:val="24"/>
                <w:szCs w:val="24"/>
              </w:rPr>
            </w:pPr>
          </w:p>
        </w:tc>
      </w:tr>
      <w:tr w:rsidR="00546823" w:rsidRPr="00C76185" w:rsidTr="007B7461">
        <w:tc>
          <w:tcPr>
            <w:tcW w:w="709" w:type="dxa"/>
            <w:shd w:val="clear" w:color="auto" w:fill="auto"/>
          </w:tcPr>
          <w:p w:rsidR="00546823" w:rsidRPr="00C76185" w:rsidRDefault="00546823" w:rsidP="00C76185">
            <w:pPr>
              <w:pStyle w:val="ConsPlusNormal"/>
              <w:spacing w:line="228" w:lineRule="auto"/>
              <w:ind w:firstLine="0"/>
              <w:rPr>
                <w:sz w:val="24"/>
                <w:szCs w:val="24"/>
              </w:rPr>
            </w:pPr>
            <w:r w:rsidRPr="00C76185">
              <w:rPr>
                <w:sz w:val="24"/>
                <w:szCs w:val="24"/>
              </w:rPr>
              <w:t>2.2</w:t>
            </w:r>
          </w:p>
        </w:tc>
        <w:tc>
          <w:tcPr>
            <w:tcW w:w="3119" w:type="dxa"/>
            <w:shd w:val="clear" w:color="auto" w:fill="auto"/>
          </w:tcPr>
          <w:p w:rsidR="00546823" w:rsidRPr="00C76185" w:rsidRDefault="00546823" w:rsidP="00C76185">
            <w:pPr>
              <w:pStyle w:val="ConsPlusNormal"/>
              <w:spacing w:line="228" w:lineRule="auto"/>
              <w:ind w:firstLine="0"/>
              <w:rPr>
                <w:sz w:val="24"/>
                <w:szCs w:val="24"/>
              </w:rPr>
            </w:pPr>
            <w:r w:rsidRPr="00C76185">
              <w:rPr>
                <w:sz w:val="24"/>
                <w:szCs w:val="24"/>
              </w:rPr>
              <w:t>Для ведения личного подсобного хозяйства</w:t>
            </w:r>
          </w:p>
        </w:tc>
        <w:tc>
          <w:tcPr>
            <w:tcW w:w="3685" w:type="dxa"/>
            <w:shd w:val="clear" w:color="auto" w:fill="auto"/>
          </w:tcPr>
          <w:p w:rsidR="00546823" w:rsidRPr="00C76185" w:rsidRDefault="00546823" w:rsidP="00C76185">
            <w:pPr>
              <w:keepLines w:val="0"/>
              <w:widowControl w:val="0"/>
              <w:spacing w:line="228" w:lineRule="auto"/>
              <w:ind w:firstLine="0"/>
              <w:jc w:val="left"/>
              <w:rPr>
                <w:rStyle w:val="aff4"/>
                <w:b w:val="0"/>
                <w:sz w:val="24"/>
                <w:szCs w:val="24"/>
              </w:rPr>
            </w:pPr>
            <w:r w:rsidRPr="00C76185">
              <w:rPr>
                <w:rStyle w:val="aff4"/>
                <w:b w:val="0"/>
                <w:sz w:val="24"/>
                <w:szCs w:val="24"/>
              </w:rPr>
              <w:t>производство сельскохозяйственной продукции;</w:t>
            </w:r>
          </w:p>
          <w:p w:rsidR="00546823" w:rsidRPr="00C76185" w:rsidRDefault="00546823" w:rsidP="00C76185">
            <w:pPr>
              <w:keepLines w:val="0"/>
              <w:widowControl w:val="0"/>
              <w:spacing w:line="228" w:lineRule="auto"/>
              <w:ind w:firstLine="0"/>
              <w:jc w:val="left"/>
              <w:rPr>
                <w:rStyle w:val="aff4"/>
                <w:b w:val="0"/>
                <w:sz w:val="24"/>
                <w:szCs w:val="24"/>
              </w:rPr>
            </w:pPr>
            <w:r w:rsidRPr="00C76185">
              <w:rPr>
                <w:rStyle w:val="aff4"/>
                <w:b w:val="0"/>
                <w:sz w:val="24"/>
                <w:szCs w:val="24"/>
              </w:rPr>
              <w:t>содержание сельскохозяйственных животных</w:t>
            </w:r>
          </w:p>
        </w:tc>
        <w:tc>
          <w:tcPr>
            <w:tcW w:w="2834" w:type="dxa"/>
            <w:vMerge/>
            <w:shd w:val="clear" w:color="auto" w:fill="auto"/>
          </w:tcPr>
          <w:p w:rsidR="00546823" w:rsidRPr="00C76185" w:rsidRDefault="00546823" w:rsidP="00C76185">
            <w:pPr>
              <w:keepLines w:val="0"/>
              <w:widowControl w:val="0"/>
              <w:spacing w:line="228" w:lineRule="auto"/>
              <w:rPr>
                <w:iCs/>
                <w:sz w:val="24"/>
                <w:szCs w:val="24"/>
              </w:rPr>
            </w:pPr>
          </w:p>
        </w:tc>
        <w:tc>
          <w:tcPr>
            <w:tcW w:w="4821" w:type="dxa"/>
            <w:vMerge/>
            <w:shd w:val="clear" w:color="auto" w:fill="auto"/>
          </w:tcPr>
          <w:p w:rsidR="00546823" w:rsidRPr="00C76185" w:rsidRDefault="00546823" w:rsidP="00C76185">
            <w:pPr>
              <w:keepLines w:val="0"/>
              <w:widowControl w:val="0"/>
              <w:spacing w:line="228" w:lineRule="auto"/>
              <w:rPr>
                <w:iCs/>
                <w:sz w:val="24"/>
                <w:szCs w:val="24"/>
              </w:rPr>
            </w:pPr>
          </w:p>
        </w:tc>
      </w:tr>
    </w:tbl>
    <w:p w:rsidR="003E1190" w:rsidRPr="00C76185" w:rsidRDefault="003E1190" w:rsidP="00C76185">
      <w:pPr>
        <w:keepLines w:val="0"/>
        <w:widowControl w:val="0"/>
        <w:spacing w:before="240" w:line="228" w:lineRule="auto"/>
        <w:ind w:left="113" w:firstLine="851"/>
        <w:rPr>
          <w:b/>
          <w:bCs/>
          <w:i/>
          <w:sz w:val="24"/>
          <w:szCs w:val="24"/>
        </w:rPr>
      </w:pPr>
    </w:p>
    <w:p w:rsidR="00546823" w:rsidRPr="00C76185" w:rsidRDefault="00546823" w:rsidP="00C76185">
      <w:pPr>
        <w:keepNext/>
        <w:keepLines w:val="0"/>
        <w:widowControl w:val="0"/>
        <w:spacing w:before="240" w:line="228" w:lineRule="auto"/>
        <w:ind w:left="113" w:firstLine="851"/>
        <w:rPr>
          <w:b/>
          <w:bCs/>
          <w:i/>
          <w:sz w:val="24"/>
          <w:szCs w:val="24"/>
        </w:rPr>
      </w:pPr>
      <w:r w:rsidRPr="00C76185">
        <w:rPr>
          <w:b/>
          <w:bCs/>
          <w:i/>
          <w:sz w:val="24"/>
          <w:szCs w:val="24"/>
        </w:rPr>
        <w:lastRenderedPageBreak/>
        <w:t xml:space="preserve">Условно разрешенные виды использования: </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19"/>
        <w:gridCol w:w="3685"/>
        <w:gridCol w:w="2834"/>
        <w:gridCol w:w="4821"/>
      </w:tblGrid>
      <w:tr w:rsidR="00546823" w:rsidRPr="00C76185" w:rsidTr="007B7461">
        <w:tc>
          <w:tcPr>
            <w:tcW w:w="709" w:type="dxa"/>
            <w:vMerge w:val="restart"/>
            <w:shd w:val="clear" w:color="auto" w:fill="auto"/>
            <w:vAlign w:val="center"/>
          </w:tcPr>
          <w:p w:rsidR="00546823" w:rsidRPr="00C76185" w:rsidRDefault="00546823" w:rsidP="00C76185">
            <w:pPr>
              <w:keepLines w:val="0"/>
              <w:widowControl w:val="0"/>
              <w:spacing w:line="216" w:lineRule="auto"/>
              <w:ind w:firstLine="0"/>
              <w:jc w:val="center"/>
              <w:rPr>
                <w:spacing w:val="-2"/>
                <w:sz w:val="24"/>
                <w:szCs w:val="24"/>
              </w:rPr>
            </w:pPr>
            <w:r w:rsidRPr="00C76185">
              <w:rPr>
                <w:spacing w:val="-2"/>
                <w:sz w:val="24"/>
                <w:szCs w:val="24"/>
              </w:rPr>
              <w:t>Код</w:t>
            </w:r>
          </w:p>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вида</w:t>
            </w:r>
          </w:p>
        </w:tc>
        <w:tc>
          <w:tcPr>
            <w:tcW w:w="3119" w:type="dxa"/>
            <w:vMerge w:val="restart"/>
            <w:shd w:val="clear" w:color="auto" w:fill="auto"/>
            <w:vAlign w:val="center"/>
          </w:tcPr>
          <w:p w:rsidR="00546823" w:rsidRPr="00C76185" w:rsidRDefault="00546823" w:rsidP="00C76185">
            <w:pPr>
              <w:keepLines w:val="0"/>
              <w:widowControl w:val="0"/>
              <w:spacing w:line="216" w:lineRule="auto"/>
              <w:ind w:firstLine="0"/>
              <w:jc w:val="center"/>
              <w:rPr>
                <w:spacing w:val="-2"/>
                <w:sz w:val="24"/>
                <w:szCs w:val="24"/>
              </w:rPr>
            </w:pPr>
            <w:r w:rsidRPr="00C76185">
              <w:rPr>
                <w:spacing w:val="-2"/>
                <w:sz w:val="24"/>
                <w:szCs w:val="24"/>
              </w:rPr>
              <w:t>Наименование вида</w:t>
            </w:r>
          </w:p>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разрешенного использования земельного участка</w:t>
            </w:r>
          </w:p>
        </w:tc>
        <w:tc>
          <w:tcPr>
            <w:tcW w:w="3685" w:type="dxa"/>
            <w:vMerge w:val="restart"/>
            <w:shd w:val="clear" w:color="auto" w:fill="auto"/>
            <w:vAlign w:val="center"/>
          </w:tcPr>
          <w:p w:rsidR="00546823" w:rsidRPr="00C76185" w:rsidRDefault="00546823" w:rsidP="00C76185">
            <w:pPr>
              <w:keepLines w:val="0"/>
              <w:widowControl w:val="0"/>
              <w:spacing w:line="216" w:lineRule="auto"/>
              <w:ind w:firstLine="0"/>
              <w:jc w:val="center"/>
              <w:rPr>
                <w:spacing w:val="-2"/>
                <w:sz w:val="24"/>
                <w:szCs w:val="24"/>
              </w:rPr>
            </w:pPr>
            <w:r w:rsidRPr="00C76185">
              <w:rPr>
                <w:spacing w:val="-2"/>
                <w:sz w:val="24"/>
                <w:szCs w:val="24"/>
              </w:rPr>
              <w:t>Виды разрешенного</w:t>
            </w:r>
          </w:p>
          <w:p w:rsidR="00546823" w:rsidRPr="00C76185" w:rsidRDefault="00546823" w:rsidP="00C76185">
            <w:pPr>
              <w:keepLines w:val="0"/>
              <w:widowControl w:val="0"/>
              <w:spacing w:line="216" w:lineRule="auto"/>
              <w:ind w:firstLine="0"/>
              <w:jc w:val="center"/>
              <w:rPr>
                <w:spacing w:val="-2"/>
                <w:sz w:val="24"/>
                <w:szCs w:val="24"/>
              </w:rPr>
            </w:pPr>
            <w:r w:rsidRPr="00C76185">
              <w:rPr>
                <w:spacing w:val="-2"/>
                <w:sz w:val="24"/>
                <w:szCs w:val="24"/>
              </w:rPr>
              <w:t>использования объектов капитального</w:t>
            </w:r>
          </w:p>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строительства</w:t>
            </w:r>
          </w:p>
        </w:tc>
        <w:tc>
          <w:tcPr>
            <w:tcW w:w="7655" w:type="dxa"/>
            <w:gridSpan w:val="2"/>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46823" w:rsidRPr="00C76185" w:rsidTr="007B7461">
        <w:tc>
          <w:tcPr>
            <w:tcW w:w="709" w:type="dxa"/>
            <w:vMerge/>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p>
        </w:tc>
        <w:tc>
          <w:tcPr>
            <w:tcW w:w="3119" w:type="dxa"/>
            <w:vMerge/>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p>
        </w:tc>
        <w:tc>
          <w:tcPr>
            <w:tcW w:w="3685" w:type="dxa"/>
            <w:vMerge/>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p>
        </w:tc>
        <w:tc>
          <w:tcPr>
            <w:tcW w:w="2834" w:type="dxa"/>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предельные (минимальные и (или) максимальные) размеры земельных участков, в том числе их площадь</w:t>
            </w:r>
          </w:p>
        </w:tc>
        <w:tc>
          <w:tcPr>
            <w:tcW w:w="4821" w:type="dxa"/>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 xml:space="preserve">предельные параметры разрешенного строительства, реконструкции объектов капитального строительства </w:t>
            </w:r>
          </w:p>
        </w:tc>
      </w:tr>
      <w:tr w:rsidR="00546823" w:rsidRPr="00C76185" w:rsidTr="007B7461">
        <w:trPr>
          <w:trHeight w:val="562"/>
        </w:trPr>
        <w:tc>
          <w:tcPr>
            <w:tcW w:w="709" w:type="dxa"/>
            <w:shd w:val="clear" w:color="auto" w:fill="auto"/>
          </w:tcPr>
          <w:p w:rsidR="00546823" w:rsidRPr="00C76185" w:rsidRDefault="00546823" w:rsidP="00C76185">
            <w:pPr>
              <w:pStyle w:val="ConsPlusNormal"/>
              <w:ind w:firstLine="0"/>
              <w:rPr>
                <w:sz w:val="24"/>
                <w:szCs w:val="24"/>
              </w:rPr>
            </w:pPr>
            <w:r w:rsidRPr="00C76185">
              <w:rPr>
                <w:sz w:val="24"/>
                <w:szCs w:val="24"/>
              </w:rPr>
              <w:t>1.15</w:t>
            </w:r>
          </w:p>
        </w:tc>
        <w:tc>
          <w:tcPr>
            <w:tcW w:w="3119" w:type="dxa"/>
            <w:shd w:val="clear" w:color="auto" w:fill="auto"/>
          </w:tcPr>
          <w:p w:rsidR="00546823" w:rsidRPr="00C76185" w:rsidRDefault="00546823" w:rsidP="00C76185">
            <w:pPr>
              <w:pStyle w:val="ConsPlusNormal"/>
              <w:spacing w:line="216" w:lineRule="auto"/>
              <w:ind w:firstLine="0"/>
              <w:rPr>
                <w:color w:val="000000"/>
                <w:sz w:val="24"/>
                <w:szCs w:val="24"/>
              </w:rPr>
            </w:pPr>
            <w:r w:rsidRPr="00C76185">
              <w:rPr>
                <w:sz w:val="24"/>
                <w:szCs w:val="24"/>
              </w:rPr>
              <w:t>Хранение и переработка сельскохозяйственной продукции</w:t>
            </w:r>
          </w:p>
        </w:tc>
        <w:tc>
          <w:tcPr>
            <w:tcW w:w="3685" w:type="dxa"/>
            <w:shd w:val="clear" w:color="auto" w:fill="auto"/>
          </w:tcPr>
          <w:p w:rsidR="00546823" w:rsidRPr="00C76185" w:rsidRDefault="00546823" w:rsidP="00C76185">
            <w:pPr>
              <w:keepLines w:val="0"/>
              <w:widowControl w:val="0"/>
              <w:spacing w:line="216" w:lineRule="auto"/>
              <w:ind w:firstLine="0"/>
              <w:rPr>
                <w:sz w:val="24"/>
                <w:szCs w:val="24"/>
              </w:rPr>
            </w:pPr>
            <w:r w:rsidRPr="00C76185">
              <w:rPr>
                <w:sz w:val="24"/>
                <w:szCs w:val="24"/>
              </w:rPr>
              <w:t>Здания и сооружения для хранения сельскохозяйственной продукции</w:t>
            </w:r>
          </w:p>
        </w:tc>
        <w:tc>
          <w:tcPr>
            <w:tcW w:w="2834" w:type="dxa"/>
            <w:shd w:val="clear" w:color="auto" w:fill="auto"/>
          </w:tcPr>
          <w:p w:rsidR="00546823" w:rsidRPr="00C76185" w:rsidRDefault="00546823" w:rsidP="00C76185">
            <w:pPr>
              <w:keepLines w:val="0"/>
              <w:widowControl w:val="0"/>
              <w:tabs>
                <w:tab w:val="left" w:pos="993"/>
              </w:tabs>
              <w:spacing w:line="240" w:lineRule="auto"/>
              <w:ind w:firstLine="0"/>
              <w:jc w:val="left"/>
              <w:rPr>
                <w:iCs/>
                <w:sz w:val="24"/>
                <w:szCs w:val="24"/>
              </w:rPr>
            </w:pPr>
            <w:r w:rsidRPr="00C76185">
              <w:rPr>
                <w:iCs/>
                <w:sz w:val="24"/>
                <w:szCs w:val="24"/>
              </w:rPr>
              <w:t xml:space="preserve">1) минимальная площадь земельных участков  – 500 кв.м; </w:t>
            </w:r>
          </w:p>
          <w:p w:rsidR="00546823" w:rsidRPr="00C76185" w:rsidRDefault="00546823" w:rsidP="00C76185">
            <w:pPr>
              <w:keepLines w:val="0"/>
              <w:widowControl w:val="0"/>
              <w:spacing w:line="240" w:lineRule="auto"/>
              <w:ind w:firstLine="0"/>
              <w:rPr>
                <w:iCs/>
                <w:sz w:val="24"/>
                <w:szCs w:val="24"/>
              </w:rPr>
            </w:pPr>
            <w:r w:rsidRPr="00C76185">
              <w:rPr>
                <w:iCs/>
                <w:sz w:val="24"/>
                <w:szCs w:val="24"/>
              </w:rPr>
              <w:t>2) максимальная площадь земельных участков – 300 000 кв.м.</w:t>
            </w:r>
          </w:p>
        </w:tc>
        <w:tc>
          <w:tcPr>
            <w:tcW w:w="4821" w:type="dxa"/>
            <w:vMerge w:val="restart"/>
            <w:shd w:val="clear" w:color="auto" w:fill="auto"/>
          </w:tcPr>
          <w:p w:rsidR="00546823" w:rsidRPr="00C76185" w:rsidRDefault="00546823" w:rsidP="00C76185">
            <w:pPr>
              <w:keepLines w:val="0"/>
              <w:widowControl w:val="0"/>
              <w:spacing w:line="240" w:lineRule="auto"/>
              <w:ind w:firstLine="0"/>
              <w:rPr>
                <w:iCs/>
                <w:sz w:val="24"/>
                <w:szCs w:val="24"/>
              </w:rPr>
            </w:pPr>
            <w:r w:rsidRPr="00C76185">
              <w:rPr>
                <w:iCs/>
                <w:sz w:val="24"/>
                <w:szCs w:val="24"/>
              </w:rPr>
              <w:t>1) максимальное количество этажей зданий – 3;</w:t>
            </w:r>
          </w:p>
          <w:p w:rsidR="00546823" w:rsidRPr="00C76185" w:rsidRDefault="00546823" w:rsidP="00C76185">
            <w:pPr>
              <w:keepLines w:val="0"/>
              <w:widowControl w:val="0"/>
              <w:spacing w:line="240" w:lineRule="auto"/>
              <w:ind w:firstLine="0"/>
              <w:rPr>
                <w:iCs/>
                <w:sz w:val="24"/>
                <w:szCs w:val="24"/>
              </w:rPr>
            </w:pPr>
            <w:r w:rsidRPr="00C76185">
              <w:rPr>
                <w:iCs/>
                <w:sz w:val="24"/>
                <w:szCs w:val="24"/>
              </w:rPr>
              <w:t>2) максимальная высота зданий – 14 м;</w:t>
            </w:r>
          </w:p>
          <w:p w:rsidR="00546823" w:rsidRPr="00C76185" w:rsidRDefault="00546823" w:rsidP="00C76185">
            <w:pPr>
              <w:keepLines w:val="0"/>
              <w:widowControl w:val="0"/>
              <w:spacing w:line="240" w:lineRule="auto"/>
              <w:ind w:firstLine="0"/>
              <w:rPr>
                <w:iCs/>
                <w:sz w:val="24"/>
                <w:szCs w:val="24"/>
              </w:rPr>
            </w:pPr>
            <w:r w:rsidRPr="00C76185">
              <w:rPr>
                <w:iCs/>
                <w:sz w:val="24"/>
                <w:szCs w:val="24"/>
              </w:rPr>
              <w:t>3) максимальный процент застройки участка – 60%;</w:t>
            </w:r>
          </w:p>
          <w:p w:rsidR="00546823" w:rsidRPr="00C76185" w:rsidRDefault="00546823" w:rsidP="00C76185">
            <w:pPr>
              <w:widowControl w:val="0"/>
              <w:spacing w:line="240" w:lineRule="auto"/>
              <w:ind w:firstLine="0"/>
              <w:rPr>
                <w:iCs/>
                <w:sz w:val="24"/>
                <w:szCs w:val="24"/>
              </w:rPr>
            </w:pPr>
            <w:r w:rsidRPr="00C76185">
              <w:rPr>
                <w:iCs/>
                <w:sz w:val="24"/>
                <w:szCs w:val="24"/>
              </w:rPr>
              <w:t>4) минимальный отступ строений от границ земельных участков – 1 м</w:t>
            </w:r>
          </w:p>
        </w:tc>
      </w:tr>
      <w:tr w:rsidR="00546823" w:rsidRPr="00C76185" w:rsidTr="007B7461">
        <w:trPr>
          <w:trHeight w:val="562"/>
        </w:trPr>
        <w:tc>
          <w:tcPr>
            <w:tcW w:w="709" w:type="dxa"/>
            <w:shd w:val="clear" w:color="auto" w:fill="auto"/>
          </w:tcPr>
          <w:p w:rsidR="00546823" w:rsidRPr="00C76185" w:rsidRDefault="00546823" w:rsidP="00C76185">
            <w:pPr>
              <w:pStyle w:val="ConsPlusNormal"/>
              <w:spacing w:line="216" w:lineRule="auto"/>
              <w:ind w:firstLine="0"/>
              <w:rPr>
                <w:sz w:val="24"/>
                <w:szCs w:val="24"/>
              </w:rPr>
            </w:pPr>
            <w:r w:rsidRPr="00C76185">
              <w:rPr>
                <w:sz w:val="24"/>
                <w:szCs w:val="24"/>
              </w:rPr>
              <w:t>4.3</w:t>
            </w:r>
          </w:p>
        </w:tc>
        <w:tc>
          <w:tcPr>
            <w:tcW w:w="3119" w:type="dxa"/>
            <w:shd w:val="clear" w:color="auto" w:fill="auto"/>
          </w:tcPr>
          <w:p w:rsidR="00546823" w:rsidRPr="00C76185" w:rsidRDefault="00546823" w:rsidP="00C76185">
            <w:pPr>
              <w:pStyle w:val="ConsPlusNormal"/>
              <w:spacing w:line="216" w:lineRule="auto"/>
              <w:ind w:firstLine="0"/>
              <w:rPr>
                <w:sz w:val="24"/>
                <w:szCs w:val="24"/>
              </w:rPr>
            </w:pPr>
            <w:r w:rsidRPr="00C76185">
              <w:rPr>
                <w:sz w:val="24"/>
                <w:szCs w:val="24"/>
              </w:rPr>
              <w:t>Рынки</w:t>
            </w:r>
          </w:p>
        </w:tc>
        <w:tc>
          <w:tcPr>
            <w:tcW w:w="3685" w:type="dxa"/>
            <w:vMerge w:val="restart"/>
            <w:shd w:val="clear" w:color="auto" w:fill="auto"/>
          </w:tcPr>
          <w:p w:rsidR="00546823" w:rsidRPr="00C76185" w:rsidRDefault="00546823" w:rsidP="00C76185">
            <w:pPr>
              <w:pStyle w:val="ConsPlusNormal"/>
              <w:ind w:firstLine="0"/>
              <w:rPr>
                <w:sz w:val="24"/>
                <w:szCs w:val="24"/>
              </w:rPr>
            </w:pPr>
            <w:r w:rsidRPr="00C76185">
              <w:rPr>
                <w:sz w:val="24"/>
                <w:szCs w:val="24"/>
              </w:rPr>
              <w:t>объекты торговли сельскохозяйственной продукцией</w:t>
            </w:r>
          </w:p>
        </w:tc>
        <w:tc>
          <w:tcPr>
            <w:tcW w:w="2834" w:type="dxa"/>
            <w:vMerge w:val="restart"/>
            <w:shd w:val="clear" w:color="auto" w:fill="auto"/>
          </w:tcPr>
          <w:p w:rsidR="00546823" w:rsidRPr="00C76185" w:rsidRDefault="00546823" w:rsidP="00C76185">
            <w:pPr>
              <w:keepLines w:val="0"/>
              <w:widowControl w:val="0"/>
              <w:tabs>
                <w:tab w:val="left" w:pos="993"/>
              </w:tabs>
              <w:spacing w:line="240" w:lineRule="auto"/>
              <w:ind w:firstLine="0"/>
              <w:jc w:val="left"/>
              <w:rPr>
                <w:iCs/>
                <w:sz w:val="24"/>
                <w:szCs w:val="24"/>
              </w:rPr>
            </w:pPr>
            <w:r w:rsidRPr="00C76185">
              <w:rPr>
                <w:iCs/>
                <w:sz w:val="24"/>
                <w:szCs w:val="24"/>
              </w:rPr>
              <w:t>1) минимальная площадь земельных участков – 20 кв.м;</w:t>
            </w:r>
          </w:p>
          <w:p w:rsidR="00546823" w:rsidRPr="00C76185" w:rsidRDefault="00546823" w:rsidP="00C76185">
            <w:pPr>
              <w:keepLines w:val="0"/>
              <w:widowControl w:val="0"/>
              <w:tabs>
                <w:tab w:val="left" w:pos="993"/>
              </w:tabs>
              <w:spacing w:line="240" w:lineRule="auto"/>
              <w:ind w:firstLine="0"/>
              <w:jc w:val="left"/>
              <w:rPr>
                <w:iCs/>
                <w:sz w:val="24"/>
                <w:szCs w:val="24"/>
              </w:rPr>
            </w:pPr>
            <w:r w:rsidRPr="00C76185">
              <w:rPr>
                <w:iCs/>
                <w:sz w:val="24"/>
                <w:szCs w:val="24"/>
              </w:rPr>
              <w:t>2) максимальная площадь земельных участков – 5000 кв.м.</w:t>
            </w:r>
          </w:p>
        </w:tc>
        <w:tc>
          <w:tcPr>
            <w:tcW w:w="4821" w:type="dxa"/>
            <w:vMerge/>
            <w:shd w:val="clear" w:color="auto" w:fill="auto"/>
          </w:tcPr>
          <w:p w:rsidR="00546823" w:rsidRPr="00C76185" w:rsidRDefault="00546823" w:rsidP="00C76185">
            <w:pPr>
              <w:keepLines w:val="0"/>
              <w:widowControl w:val="0"/>
              <w:spacing w:line="240" w:lineRule="auto"/>
              <w:ind w:firstLine="0"/>
              <w:rPr>
                <w:iCs/>
                <w:sz w:val="24"/>
                <w:szCs w:val="24"/>
              </w:rPr>
            </w:pPr>
          </w:p>
        </w:tc>
      </w:tr>
      <w:tr w:rsidR="00546823" w:rsidRPr="00C76185" w:rsidTr="007B7461">
        <w:tc>
          <w:tcPr>
            <w:tcW w:w="709" w:type="dxa"/>
            <w:shd w:val="clear" w:color="auto" w:fill="auto"/>
          </w:tcPr>
          <w:p w:rsidR="00546823" w:rsidRPr="00C76185" w:rsidRDefault="00546823" w:rsidP="00C76185">
            <w:pPr>
              <w:pStyle w:val="ConsPlusNormal"/>
              <w:spacing w:line="216" w:lineRule="auto"/>
              <w:ind w:firstLine="0"/>
              <w:rPr>
                <w:sz w:val="24"/>
                <w:szCs w:val="24"/>
              </w:rPr>
            </w:pPr>
            <w:r w:rsidRPr="00C76185">
              <w:rPr>
                <w:sz w:val="24"/>
                <w:szCs w:val="24"/>
              </w:rPr>
              <w:t>4.4</w:t>
            </w:r>
          </w:p>
        </w:tc>
        <w:tc>
          <w:tcPr>
            <w:tcW w:w="3119" w:type="dxa"/>
            <w:shd w:val="clear" w:color="auto" w:fill="auto"/>
          </w:tcPr>
          <w:p w:rsidR="00546823" w:rsidRPr="00C76185" w:rsidRDefault="00546823" w:rsidP="00C76185">
            <w:pPr>
              <w:pStyle w:val="ConsPlusNormal"/>
              <w:spacing w:line="216" w:lineRule="auto"/>
              <w:ind w:firstLine="0"/>
              <w:rPr>
                <w:sz w:val="24"/>
                <w:szCs w:val="24"/>
              </w:rPr>
            </w:pPr>
            <w:r w:rsidRPr="00C76185">
              <w:rPr>
                <w:sz w:val="24"/>
                <w:szCs w:val="24"/>
              </w:rPr>
              <w:t>Магазины</w:t>
            </w:r>
          </w:p>
        </w:tc>
        <w:tc>
          <w:tcPr>
            <w:tcW w:w="3685" w:type="dxa"/>
            <w:vMerge/>
            <w:shd w:val="clear" w:color="auto" w:fill="auto"/>
          </w:tcPr>
          <w:p w:rsidR="00546823" w:rsidRPr="00C76185" w:rsidRDefault="00546823" w:rsidP="00C76185">
            <w:pPr>
              <w:keepLines w:val="0"/>
              <w:widowControl w:val="0"/>
              <w:spacing w:line="216" w:lineRule="auto"/>
              <w:ind w:firstLine="0"/>
              <w:rPr>
                <w:sz w:val="24"/>
                <w:szCs w:val="24"/>
              </w:rPr>
            </w:pPr>
          </w:p>
        </w:tc>
        <w:tc>
          <w:tcPr>
            <w:tcW w:w="2834" w:type="dxa"/>
            <w:vMerge/>
            <w:shd w:val="clear" w:color="auto" w:fill="auto"/>
          </w:tcPr>
          <w:p w:rsidR="00546823" w:rsidRPr="00C76185" w:rsidRDefault="00546823" w:rsidP="00C76185">
            <w:pPr>
              <w:keepLines w:val="0"/>
              <w:widowControl w:val="0"/>
              <w:spacing w:line="240" w:lineRule="auto"/>
              <w:rPr>
                <w:iCs/>
                <w:sz w:val="24"/>
                <w:szCs w:val="24"/>
              </w:rPr>
            </w:pPr>
          </w:p>
        </w:tc>
        <w:tc>
          <w:tcPr>
            <w:tcW w:w="4821" w:type="dxa"/>
            <w:vMerge/>
            <w:shd w:val="clear" w:color="auto" w:fill="auto"/>
          </w:tcPr>
          <w:p w:rsidR="00546823" w:rsidRPr="00C76185" w:rsidRDefault="00546823" w:rsidP="00C76185">
            <w:pPr>
              <w:keepLines w:val="0"/>
              <w:widowControl w:val="0"/>
              <w:spacing w:line="240" w:lineRule="auto"/>
              <w:rPr>
                <w:iCs/>
                <w:sz w:val="24"/>
                <w:szCs w:val="24"/>
              </w:rPr>
            </w:pPr>
          </w:p>
        </w:tc>
      </w:tr>
      <w:tr w:rsidR="00546823" w:rsidRPr="00C76185" w:rsidTr="007B7461">
        <w:tc>
          <w:tcPr>
            <w:tcW w:w="709" w:type="dxa"/>
            <w:shd w:val="clear" w:color="auto" w:fill="auto"/>
          </w:tcPr>
          <w:p w:rsidR="00546823" w:rsidRPr="00C76185" w:rsidRDefault="00546823" w:rsidP="00C76185">
            <w:pPr>
              <w:pStyle w:val="ConsPlusNormal"/>
              <w:ind w:firstLine="0"/>
              <w:rPr>
                <w:sz w:val="24"/>
                <w:szCs w:val="24"/>
              </w:rPr>
            </w:pPr>
            <w:r w:rsidRPr="00C76185">
              <w:rPr>
                <w:sz w:val="24"/>
                <w:szCs w:val="24"/>
              </w:rPr>
              <w:t>6.1</w:t>
            </w:r>
          </w:p>
        </w:tc>
        <w:tc>
          <w:tcPr>
            <w:tcW w:w="3119" w:type="dxa"/>
            <w:shd w:val="clear" w:color="auto" w:fill="auto"/>
          </w:tcPr>
          <w:p w:rsidR="00546823" w:rsidRPr="00C76185" w:rsidRDefault="00546823" w:rsidP="00C76185">
            <w:pPr>
              <w:pStyle w:val="ConsPlusNormal"/>
              <w:spacing w:line="216" w:lineRule="auto"/>
              <w:ind w:firstLine="0"/>
              <w:rPr>
                <w:sz w:val="24"/>
                <w:szCs w:val="24"/>
              </w:rPr>
            </w:pPr>
            <w:r w:rsidRPr="00C76185">
              <w:rPr>
                <w:sz w:val="24"/>
                <w:szCs w:val="24"/>
              </w:rPr>
              <w:t>Недропользование</w:t>
            </w:r>
          </w:p>
        </w:tc>
        <w:tc>
          <w:tcPr>
            <w:tcW w:w="3685" w:type="dxa"/>
            <w:shd w:val="clear" w:color="auto" w:fill="auto"/>
          </w:tcPr>
          <w:p w:rsidR="00546823" w:rsidRPr="00C76185" w:rsidRDefault="00546823" w:rsidP="00C76185">
            <w:pPr>
              <w:keepLines w:val="0"/>
              <w:widowControl w:val="0"/>
              <w:spacing w:line="216" w:lineRule="auto"/>
              <w:ind w:firstLine="0"/>
              <w:rPr>
                <w:sz w:val="24"/>
                <w:szCs w:val="24"/>
              </w:rPr>
            </w:pPr>
            <w:r w:rsidRPr="00C76185">
              <w:rPr>
                <w:sz w:val="24"/>
                <w:szCs w:val="24"/>
              </w:rPr>
              <w:t>добыча недр (карьеры, отвалы)</w:t>
            </w:r>
          </w:p>
        </w:tc>
        <w:tc>
          <w:tcPr>
            <w:tcW w:w="2834" w:type="dxa"/>
            <w:shd w:val="clear" w:color="auto" w:fill="auto"/>
          </w:tcPr>
          <w:p w:rsidR="00546823" w:rsidRPr="00C76185" w:rsidRDefault="00546823" w:rsidP="00C76185">
            <w:pPr>
              <w:keepLines w:val="0"/>
              <w:widowControl w:val="0"/>
              <w:tabs>
                <w:tab w:val="left" w:pos="993"/>
              </w:tabs>
              <w:spacing w:line="240" w:lineRule="auto"/>
              <w:ind w:firstLine="0"/>
              <w:jc w:val="left"/>
              <w:rPr>
                <w:iCs/>
                <w:sz w:val="24"/>
                <w:szCs w:val="24"/>
              </w:rPr>
            </w:pPr>
            <w:r w:rsidRPr="00C76185">
              <w:rPr>
                <w:iCs/>
                <w:sz w:val="24"/>
                <w:szCs w:val="24"/>
              </w:rPr>
              <w:t>1) минимальная площадь земельных участков  – 1000 кв.м;</w:t>
            </w:r>
          </w:p>
          <w:p w:rsidR="00546823" w:rsidRPr="00C76185" w:rsidRDefault="00546823" w:rsidP="00C76185">
            <w:pPr>
              <w:keepLines w:val="0"/>
              <w:widowControl w:val="0"/>
              <w:tabs>
                <w:tab w:val="left" w:pos="993"/>
              </w:tabs>
              <w:spacing w:line="240" w:lineRule="auto"/>
              <w:ind w:firstLine="0"/>
              <w:jc w:val="left"/>
              <w:rPr>
                <w:iCs/>
                <w:sz w:val="24"/>
                <w:szCs w:val="24"/>
              </w:rPr>
            </w:pPr>
            <w:r w:rsidRPr="00C76185">
              <w:rPr>
                <w:iCs/>
                <w:sz w:val="24"/>
                <w:szCs w:val="24"/>
              </w:rPr>
              <w:t>2) максимальная площадь земельных участков –  800 000 кв.м.</w:t>
            </w:r>
          </w:p>
        </w:tc>
        <w:tc>
          <w:tcPr>
            <w:tcW w:w="4821" w:type="dxa"/>
            <w:vMerge/>
            <w:shd w:val="clear" w:color="auto" w:fill="auto"/>
          </w:tcPr>
          <w:p w:rsidR="00546823" w:rsidRPr="00C76185" w:rsidRDefault="00546823" w:rsidP="00C76185">
            <w:pPr>
              <w:keepLines w:val="0"/>
              <w:widowControl w:val="0"/>
              <w:spacing w:line="240" w:lineRule="auto"/>
              <w:ind w:firstLine="0"/>
              <w:rPr>
                <w:iCs/>
                <w:sz w:val="24"/>
                <w:szCs w:val="24"/>
              </w:rPr>
            </w:pPr>
          </w:p>
        </w:tc>
      </w:tr>
    </w:tbl>
    <w:p w:rsidR="00546823" w:rsidRPr="00C76185" w:rsidRDefault="00546823" w:rsidP="00C76185">
      <w:pPr>
        <w:keepNext/>
        <w:keepLines w:val="0"/>
        <w:widowControl w:val="0"/>
        <w:tabs>
          <w:tab w:val="left" w:pos="1134"/>
        </w:tabs>
        <w:spacing w:line="240" w:lineRule="auto"/>
        <w:ind w:firstLine="851"/>
        <w:rPr>
          <w:b/>
          <w:sz w:val="24"/>
          <w:szCs w:val="24"/>
        </w:rPr>
      </w:pPr>
      <w:r w:rsidRPr="00C76185">
        <w:rPr>
          <w:b/>
          <w:i/>
          <w:iCs/>
          <w:sz w:val="24"/>
          <w:szCs w:val="24"/>
        </w:rPr>
        <w:t>Вспомогательные виды разрешенного использования:</w:t>
      </w:r>
      <w:r w:rsidRPr="00C76185">
        <w:rPr>
          <w:b/>
          <w:sz w:val="24"/>
          <w:szCs w:val="24"/>
        </w:rPr>
        <w:t xml:space="preserve"> </w:t>
      </w:r>
    </w:p>
    <w:p w:rsidR="00546823" w:rsidRPr="00C76185" w:rsidRDefault="00546823" w:rsidP="00C76185">
      <w:pPr>
        <w:pStyle w:val="nienie"/>
        <w:keepLines w:val="0"/>
        <w:numPr>
          <w:ilvl w:val="0"/>
          <w:numId w:val="37"/>
        </w:numPr>
        <w:tabs>
          <w:tab w:val="left" w:pos="709"/>
        </w:tabs>
        <w:suppressAutoHyphens w:val="0"/>
        <w:ind w:left="709" w:hanging="283"/>
        <w:rPr>
          <w:rFonts w:ascii="Times New Roman" w:hAnsi="Times New Roman" w:cs="Times New Roman"/>
        </w:rPr>
      </w:pPr>
      <w:r w:rsidRPr="00C76185">
        <w:rPr>
          <w:rFonts w:ascii="Times New Roman" w:hAnsi="Times New Roman" w:cs="Times New Roman"/>
        </w:rPr>
        <w:t>цехи по приготовлению кормов, включая использование пищевых отходов;</w:t>
      </w:r>
    </w:p>
    <w:p w:rsidR="00546823" w:rsidRPr="00C76185" w:rsidRDefault="00546823" w:rsidP="00C76185">
      <w:pPr>
        <w:pStyle w:val="nienie"/>
        <w:keepLines w:val="0"/>
        <w:numPr>
          <w:ilvl w:val="0"/>
          <w:numId w:val="37"/>
        </w:numPr>
        <w:tabs>
          <w:tab w:val="left" w:pos="709"/>
        </w:tabs>
        <w:suppressAutoHyphens w:val="0"/>
        <w:ind w:left="709" w:hanging="283"/>
        <w:rPr>
          <w:rFonts w:ascii="Times New Roman" w:hAnsi="Times New Roman" w:cs="Times New Roman"/>
        </w:rPr>
      </w:pPr>
      <w:r w:rsidRPr="00C76185">
        <w:rPr>
          <w:rFonts w:ascii="Times New Roman" w:hAnsi="Times New Roman" w:cs="Times New Roman"/>
        </w:rPr>
        <w:t>открытые хранилища биологически обработанной жидкой фракции навоза птицефабрики;</w:t>
      </w:r>
    </w:p>
    <w:p w:rsidR="00546823" w:rsidRPr="00C76185" w:rsidRDefault="00546823" w:rsidP="00C76185">
      <w:pPr>
        <w:pStyle w:val="nienie"/>
        <w:keepLines w:val="0"/>
        <w:numPr>
          <w:ilvl w:val="0"/>
          <w:numId w:val="37"/>
        </w:numPr>
        <w:tabs>
          <w:tab w:val="left" w:pos="709"/>
        </w:tabs>
        <w:suppressAutoHyphens w:val="0"/>
        <w:ind w:left="709" w:hanging="283"/>
        <w:rPr>
          <w:rFonts w:ascii="Times New Roman" w:hAnsi="Times New Roman" w:cs="Times New Roman"/>
        </w:rPr>
      </w:pPr>
      <w:r w:rsidRPr="00C76185">
        <w:rPr>
          <w:rFonts w:ascii="Times New Roman" w:hAnsi="Times New Roman" w:cs="Times New Roman"/>
        </w:rPr>
        <w:t>открытые хранилища навоза и помета;</w:t>
      </w:r>
    </w:p>
    <w:p w:rsidR="00546823" w:rsidRPr="00C76185" w:rsidRDefault="00546823" w:rsidP="00C76185">
      <w:pPr>
        <w:pStyle w:val="nienie"/>
        <w:keepLines w:val="0"/>
        <w:numPr>
          <w:ilvl w:val="0"/>
          <w:numId w:val="37"/>
        </w:numPr>
        <w:tabs>
          <w:tab w:val="left" w:pos="709"/>
        </w:tabs>
        <w:suppressAutoHyphens w:val="0"/>
        <w:ind w:left="709" w:hanging="283"/>
        <w:rPr>
          <w:rFonts w:ascii="Times New Roman" w:hAnsi="Times New Roman" w:cs="Times New Roman"/>
        </w:rPr>
      </w:pPr>
      <w:r w:rsidRPr="00C76185">
        <w:rPr>
          <w:rFonts w:ascii="Times New Roman" w:hAnsi="Times New Roman" w:cs="Times New Roman"/>
        </w:rPr>
        <w:t xml:space="preserve">инженерные, транспортные и иные вспомогательные сооружения, и устройства для нужд сельского хозяйства. </w:t>
      </w:r>
    </w:p>
    <w:p w:rsidR="00546823" w:rsidRPr="00C76185" w:rsidRDefault="00546823" w:rsidP="00C76185">
      <w:pPr>
        <w:pStyle w:val="af2"/>
        <w:spacing w:after="0"/>
        <w:ind w:firstLine="709"/>
        <w:jc w:val="both"/>
        <w:rPr>
          <w:sz w:val="24"/>
          <w:szCs w:val="24"/>
        </w:rPr>
      </w:pPr>
      <w:r w:rsidRPr="00C76185">
        <w:rPr>
          <w:sz w:val="24"/>
          <w:szCs w:val="24"/>
        </w:rPr>
        <w:t xml:space="preserve">Предельные параметры разрешенного строительства, реконструкции объектов вспомогательного вида разрешенного использования </w:t>
      </w:r>
      <w:r w:rsidRPr="00C76185">
        <w:rPr>
          <w:sz w:val="24"/>
          <w:szCs w:val="24"/>
        </w:rPr>
        <w:lastRenderedPageBreak/>
        <w:t>принимаются такими же, как для основного вида разрешенного использования, установленного для земельного участка, на котором они расположены.</w:t>
      </w:r>
    </w:p>
    <w:p w:rsidR="00546823" w:rsidRPr="00C76185" w:rsidRDefault="00546823" w:rsidP="00C76185">
      <w:pPr>
        <w:keepLines w:val="0"/>
        <w:widowControl w:val="0"/>
        <w:spacing w:before="120" w:line="240" w:lineRule="auto"/>
        <w:ind w:firstLine="851"/>
        <w:rPr>
          <w:bCs/>
          <w:i/>
          <w:sz w:val="24"/>
          <w:szCs w:val="24"/>
        </w:rPr>
      </w:pPr>
      <w:r w:rsidRPr="00C76185">
        <w:rPr>
          <w:bCs/>
          <w:i/>
          <w:sz w:val="24"/>
          <w:szCs w:val="24"/>
        </w:rPr>
        <w:t>В соответствии со статьей 36 Градостроительного кодекса РФ для земель сельскохозяйственных угодий в составе земель сельскохозяйственного назначения градостроительные регламенты не устанавливаются.</w:t>
      </w:r>
    </w:p>
    <w:p w:rsidR="00546823" w:rsidRPr="00C76185" w:rsidRDefault="00546823" w:rsidP="00C76185">
      <w:pPr>
        <w:keepLines w:val="0"/>
        <w:widowControl w:val="0"/>
        <w:spacing w:before="120" w:line="240" w:lineRule="auto"/>
        <w:ind w:firstLine="720"/>
        <w:rPr>
          <w:sz w:val="24"/>
          <w:szCs w:val="24"/>
        </w:rPr>
      </w:pPr>
      <w:r w:rsidRPr="00C76185">
        <w:rPr>
          <w:sz w:val="24"/>
          <w:szCs w:val="24"/>
        </w:rPr>
        <w:t>Требования к параметрам объектов капитального строительства, необходимых для функционирования сельского хозяйства определяются в соответствии с:</w:t>
      </w:r>
    </w:p>
    <w:p w:rsidR="00546823" w:rsidRPr="00C76185" w:rsidRDefault="00546823" w:rsidP="00C76185">
      <w:pPr>
        <w:keepLines w:val="0"/>
        <w:widowControl w:val="0"/>
        <w:spacing w:line="240" w:lineRule="auto"/>
        <w:ind w:firstLine="720"/>
        <w:rPr>
          <w:sz w:val="24"/>
          <w:szCs w:val="24"/>
        </w:rPr>
      </w:pPr>
      <w:r w:rsidRPr="00C76185">
        <w:rPr>
          <w:sz w:val="24"/>
          <w:szCs w:val="24"/>
        </w:rPr>
        <w:t>- заданием на проектирование;</w:t>
      </w:r>
    </w:p>
    <w:p w:rsidR="00546823" w:rsidRPr="00C76185" w:rsidRDefault="00546823" w:rsidP="00C76185">
      <w:pPr>
        <w:keepLines w:val="0"/>
        <w:widowControl w:val="0"/>
        <w:spacing w:line="240" w:lineRule="auto"/>
        <w:ind w:firstLine="720"/>
        <w:rPr>
          <w:sz w:val="24"/>
          <w:szCs w:val="24"/>
        </w:rPr>
      </w:pPr>
      <w:r w:rsidRPr="00C76185">
        <w:rPr>
          <w:sz w:val="24"/>
          <w:szCs w:val="24"/>
        </w:rPr>
        <w:t>- СНиП II-97-76 "Генеральные планы сельскохозяйственных предприятий".</w:t>
      </w:r>
    </w:p>
    <w:p w:rsidR="00546823" w:rsidRPr="00C76185" w:rsidRDefault="00546823" w:rsidP="00C76185">
      <w:pPr>
        <w:keepNext/>
        <w:keepLines w:val="0"/>
        <w:widowControl w:val="0"/>
        <w:spacing w:before="240" w:after="120" w:line="240" w:lineRule="auto"/>
        <w:ind w:firstLine="0"/>
        <w:jc w:val="center"/>
        <w:outlineLvl w:val="4"/>
        <w:rPr>
          <w:b/>
          <w:caps/>
          <w:sz w:val="24"/>
          <w:szCs w:val="24"/>
        </w:rPr>
      </w:pPr>
      <w:bookmarkStart w:id="185" w:name="_Toc469576592"/>
      <w:bookmarkStart w:id="186" w:name="_Toc501702788"/>
      <w:r w:rsidRPr="00C76185">
        <w:rPr>
          <w:b/>
          <w:sz w:val="24"/>
          <w:szCs w:val="24"/>
        </w:rPr>
        <w:t>РЕКРЕАЦИОННЫЕ ЗОНЫ:</w:t>
      </w:r>
      <w:bookmarkEnd w:id="185"/>
      <w:bookmarkEnd w:id="186"/>
    </w:p>
    <w:p w:rsidR="00546823" w:rsidRPr="00C76185" w:rsidRDefault="00546823" w:rsidP="00C76185">
      <w:pPr>
        <w:keepNext/>
        <w:keepLines w:val="0"/>
        <w:widowControl w:val="0"/>
        <w:spacing w:before="240" w:after="120" w:line="240" w:lineRule="auto"/>
        <w:ind w:firstLine="851"/>
        <w:outlineLvl w:val="5"/>
        <w:rPr>
          <w:b/>
          <w:bCs/>
          <w:sz w:val="24"/>
          <w:szCs w:val="24"/>
          <w:u w:val="single"/>
        </w:rPr>
      </w:pPr>
      <w:bookmarkStart w:id="187" w:name="_Toc469576593"/>
      <w:bookmarkStart w:id="188" w:name="_Toc501702789"/>
      <w:r w:rsidRPr="00C76185">
        <w:rPr>
          <w:b/>
          <w:bCs/>
          <w:sz w:val="24"/>
          <w:szCs w:val="24"/>
          <w:u w:val="single"/>
        </w:rPr>
        <w:t>Р. Зона рекреационного назначения</w:t>
      </w:r>
      <w:bookmarkEnd w:id="187"/>
      <w:bookmarkEnd w:id="188"/>
    </w:p>
    <w:p w:rsidR="00546823" w:rsidRPr="00C76185" w:rsidRDefault="00546823" w:rsidP="00C76185">
      <w:pPr>
        <w:keepNext/>
        <w:keepLines w:val="0"/>
        <w:widowControl w:val="0"/>
        <w:spacing w:before="240" w:line="240" w:lineRule="auto"/>
        <w:ind w:left="113" w:firstLine="851"/>
        <w:rPr>
          <w:b/>
          <w:bCs/>
          <w:i/>
          <w:sz w:val="24"/>
          <w:szCs w:val="24"/>
        </w:rPr>
      </w:pPr>
      <w:r w:rsidRPr="00C76185">
        <w:rPr>
          <w:b/>
          <w:bCs/>
          <w:i/>
          <w:sz w:val="24"/>
          <w:szCs w:val="24"/>
        </w:rPr>
        <w:t>Основные виды разрешенного использования:</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19"/>
        <w:gridCol w:w="3827"/>
        <w:gridCol w:w="2834"/>
        <w:gridCol w:w="4679"/>
      </w:tblGrid>
      <w:tr w:rsidR="00546823" w:rsidRPr="00C76185" w:rsidTr="007B7461">
        <w:tc>
          <w:tcPr>
            <w:tcW w:w="709" w:type="dxa"/>
            <w:vMerge w:val="restart"/>
            <w:shd w:val="clear" w:color="auto" w:fill="auto"/>
            <w:vAlign w:val="center"/>
          </w:tcPr>
          <w:p w:rsidR="00546823" w:rsidRPr="00C76185" w:rsidRDefault="00546823" w:rsidP="00C76185">
            <w:pPr>
              <w:keepLines w:val="0"/>
              <w:widowControl w:val="0"/>
              <w:spacing w:line="216" w:lineRule="auto"/>
              <w:ind w:firstLine="0"/>
              <w:jc w:val="center"/>
              <w:rPr>
                <w:spacing w:val="-2"/>
                <w:sz w:val="24"/>
                <w:szCs w:val="24"/>
              </w:rPr>
            </w:pPr>
            <w:r w:rsidRPr="00C76185">
              <w:rPr>
                <w:spacing w:val="-2"/>
                <w:sz w:val="24"/>
                <w:szCs w:val="24"/>
              </w:rPr>
              <w:t>Код</w:t>
            </w:r>
          </w:p>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вида</w:t>
            </w:r>
          </w:p>
        </w:tc>
        <w:tc>
          <w:tcPr>
            <w:tcW w:w="3119" w:type="dxa"/>
            <w:vMerge w:val="restart"/>
            <w:shd w:val="clear" w:color="auto" w:fill="auto"/>
            <w:vAlign w:val="center"/>
          </w:tcPr>
          <w:p w:rsidR="00546823" w:rsidRPr="00C76185" w:rsidRDefault="00546823" w:rsidP="00C76185">
            <w:pPr>
              <w:keepLines w:val="0"/>
              <w:widowControl w:val="0"/>
              <w:spacing w:line="216" w:lineRule="auto"/>
              <w:ind w:firstLine="0"/>
              <w:jc w:val="center"/>
              <w:rPr>
                <w:spacing w:val="-2"/>
                <w:sz w:val="24"/>
                <w:szCs w:val="24"/>
              </w:rPr>
            </w:pPr>
            <w:r w:rsidRPr="00C76185">
              <w:rPr>
                <w:spacing w:val="-2"/>
                <w:sz w:val="24"/>
                <w:szCs w:val="24"/>
              </w:rPr>
              <w:t>Наименование вида</w:t>
            </w:r>
          </w:p>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разрешенного использования земельного участка</w:t>
            </w:r>
          </w:p>
        </w:tc>
        <w:tc>
          <w:tcPr>
            <w:tcW w:w="3827" w:type="dxa"/>
            <w:vMerge w:val="restart"/>
            <w:shd w:val="clear" w:color="auto" w:fill="auto"/>
            <w:vAlign w:val="center"/>
          </w:tcPr>
          <w:p w:rsidR="00546823" w:rsidRPr="00C76185" w:rsidRDefault="00546823" w:rsidP="00C76185">
            <w:pPr>
              <w:keepLines w:val="0"/>
              <w:widowControl w:val="0"/>
              <w:spacing w:line="216" w:lineRule="auto"/>
              <w:ind w:firstLine="0"/>
              <w:jc w:val="center"/>
              <w:rPr>
                <w:spacing w:val="-2"/>
                <w:sz w:val="24"/>
                <w:szCs w:val="24"/>
              </w:rPr>
            </w:pPr>
            <w:r w:rsidRPr="00C76185">
              <w:rPr>
                <w:spacing w:val="-2"/>
                <w:sz w:val="24"/>
                <w:szCs w:val="24"/>
              </w:rPr>
              <w:t>Виды разрешенного</w:t>
            </w:r>
          </w:p>
          <w:p w:rsidR="00546823" w:rsidRPr="00C76185" w:rsidRDefault="00546823" w:rsidP="00C76185">
            <w:pPr>
              <w:keepLines w:val="0"/>
              <w:widowControl w:val="0"/>
              <w:spacing w:line="216" w:lineRule="auto"/>
              <w:ind w:firstLine="0"/>
              <w:jc w:val="center"/>
              <w:rPr>
                <w:spacing w:val="-2"/>
                <w:sz w:val="24"/>
                <w:szCs w:val="24"/>
              </w:rPr>
            </w:pPr>
            <w:r w:rsidRPr="00C76185">
              <w:rPr>
                <w:spacing w:val="-2"/>
                <w:sz w:val="24"/>
                <w:szCs w:val="24"/>
              </w:rPr>
              <w:t>использования объектов капитального</w:t>
            </w:r>
          </w:p>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строительства</w:t>
            </w:r>
          </w:p>
        </w:tc>
        <w:tc>
          <w:tcPr>
            <w:tcW w:w="7513" w:type="dxa"/>
            <w:gridSpan w:val="2"/>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46823" w:rsidRPr="00C76185" w:rsidTr="007B7461">
        <w:tc>
          <w:tcPr>
            <w:tcW w:w="709" w:type="dxa"/>
            <w:vMerge/>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p>
        </w:tc>
        <w:tc>
          <w:tcPr>
            <w:tcW w:w="3119" w:type="dxa"/>
            <w:vMerge/>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p>
        </w:tc>
        <w:tc>
          <w:tcPr>
            <w:tcW w:w="3827" w:type="dxa"/>
            <w:vMerge/>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p>
        </w:tc>
        <w:tc>
          <w:tcPr>
            <w:tcW w:w="2834" w:type="dxa"/>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предельные (минимальные и (или) максимальные) размеры земельных участков, в том числе их площадь</w:t>
            </w:r>
          </w:p>
        </w:tc>
        <w:tc>
          <w:tcPr>
            <w:tcW w:w="4679" w:type="dxa"/>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 xml:space="preserve">предельные параметры разрешенного строительства, реконструкции объектов капитального строительства </w:t>
            </w:r>
          </w:p>
        </w:tc>
      </w:tr>
      <w:tr w:rsidR="00546823" w:rsidRPr="00C76185" w:rsidTr="007B7461">
        <w:tc>
          <w:tcPr>
            <w:tcW w:w="709" w:type="dxa"/>
            <w:shd w:val="clear" w:color="auto" w:fill="auto"/>
          </w:tcPr>
          <w:p w:rsidR="00546823" w:rsidRPr="00C76185" w:rsidRDefault="00546823" w:rsidP="00C76185">
            <w:pPr>
              <w:keepLines w:val="0"/>
              <w:widowControl w:val="0"/>
              <w:spacing w:line="240" w:lineRule="auto"/>
              <w:ind w:firstLine="0"/>
              <w:rPr>
                <w:iCs/>
                <w:sz w:val="24"/>
                <w:szCs w:val="24"/>
              </w:rPr>
            </w:pPr>
            <w:r w:rsidRPr="00C76185">
              <w:rPr>
                <w:iCs/>
                <w:sz w:val="24"/>
                <w:szCs w:val="24"/>
              </w:rPr>
              <w:t>5.0</w:t>
            </w:r>
          </w:p>
        </w:tc>
        <w:tc>
          <w:tcPr>
            <w:tcW w:w="3119" w:type="dxa"/>
            <w:shd w:val="clear" w:color="auto" w:fill="auto"/>
          </w:tcPr>
          <w:p w:rsidR="00546823" w:rsidRPr="00C76185" w:rsidRDefault="00546823" w:rsidP="00C76185">
            <w:pPr>
              <w:keepLines w:val="0"/>
              <w:widowControl w:val="0"/>
              <w:spacing w:line="240" w:lineRule="auto"/>
              <w:ind w:firstLine="0"/>
              <w:rPr>
                <w:sz w:val="24"/>
                <w:szCs w:val="24"/>
              </w:rPr>
            </w:pPr>
            <w:r w:rsidRPr="00C76185">
              <w:rPr>
                <w:sz w:val="24"/>
                <w:szCs w:val="24"/>
              </w:rPr>
              <w:t>Отдых (рекреация)</w:t>
            </w:r>
          </w:p>
        </w:tc>
        <w:tc>
          <w:tcPr>
            <w:tcW w:w="3827" w:type="dxa"/>
            <w:shd w:val="clear" w:color="auto" w:fill="auto"/>
          </w:tcPr>
          <w:p w:rsidR="00546823" w:rsidRPr="00C76185" w:rsidRDefault="00546823" w:rsidP="00C76185">
            <w:pPr>
              <w:keepLines w:val="0"/>
              <w:widowControl w:val="0"/>
              <w:spacing w:line="240" w:lineRule="auto"/>
              <w:ind w:firstLine="0"/>
              <w:rPr>
                <w:sz w:val="24"/>
                <w:szCs w:val="24"/>
              </w:rPr>
            </w:pPr>
            <w:r w:rsidRPr="00C76185">
              <w:rPr>
                <w:sz w:val="24"/>
                <w:szCs w:val="24"/>
              </w:rPr>
              <w:t>места для пикников, вспомогательные строения и инфраструктура для отдыха на природе;</w:t>
            </w:r>
          </w:p>
        </w:tc>
        <w:tc>
          <w:tcPr>
            <w:tcW w:w="2834" w:type="dxa"/>
            <w:vMerge w:val="restart"/>
            <w:shd w:val="clear" w:color="auto" w:fill="auto"/>
          </w:tcPr>
          <w:p w:rsidR="00546823" w:rsidRPr="00C76185" w:rsidRDefault="00546823" w:rsidP="00C76185">
            <w:pPr>
              <w:keepLines w:val="0"/>
              <w:widowControl w:val="0"/>
              <w:tabs>
                <w:tab w:val="left" w:pos="993"/>
              </w:tabs>
              <w:spacing w:line="240" w:lineRule="auto"/>
              <w:ind w:firstLine="0"/>
              <w:rPr>
                <w:iCs/>
                <w:sz w:val="24"/>
                <w:szCs w:val="24"/>
              </w:rPr>
            </w:pPr>
            <w:r w:rsidRPr="00C76185">
              <w:rPr>
                <w:iCs/>
                <w:sz w:val="24"/>
                <w:szCs w:val="24"/>
              </w:rPr>
              <w:t xml:space="preserve">1) минимальная площадь земельных участков – 10 кв.м; </w:t>
            </w:r>
          </w:p>
          <w:p w:rsidR="00546823" w:rsidRPr="00C76185" w:rsidRDefault="00546823" w:rsidP="00C76185">
            <w:pPr>
              <w:keepLines w:val="0"/>
              <w:widowControl w:val="0"/>
              <w:tabs>
                <w:tab w:val="left" w:pos="993"/>
              </w:tabs>
              <w:spacing w:line="240" w:lineRule="auto"/>
              <w:ind w:firstLine="0"/>
              <w:jc w:val="left"/>
              <w:rPr>
                <w:iCs/>
                <w:sz w:val="24"/>
                <w:szCs w:val="24"/>
              </w:rPr>
            </w:pPr>
            <w:r w:rsidRPr="00C76185">
              <w:rPr>
                <w:iCs/>
                <w:sz w:val="24"/>
                <w:szCs w:val="24"/>
              </w:rPr>
              <w:t>2) максимальная площадь земельных участков – 30 000 кв.м.</w:t>
            </w:r>
          </w:p>
        </w:tc>
        <w:tc>
          <w:tcPr>
            <w:tcW w:w="4679" w:type="dxa"/>
            <w:vMerge w:val="restart"/>
            <w:shd w:val="clear" w:color="auto" w:fill="auto"/>
          </w:tcPr>
          <w:p w:rsidR="00546823" w:rsidRPr="00C76185" w:rsidRDefault="00546823" w:rsidP="00C76185">
            <w:pPr>
              <w:keepLines w:val="0"/>
              <w:widowControl w:val="0"/>
              <w:spacing w:line="240" w:lineRule="auto"/>
              <w:ind w:firstLine="0"/>
              <w:rPr>
                <w:iCs/>
                <w:sz w:val="24"/>
                <w:szCs w:val="24"/>
              </w:rPr>
            </w:pPr>
            <w:r w:rsidRPr="00C76185">
              <w:rPr>
                <w:iCs/>
                <w:sz w:val="24"/>
                <w:szCs w:val="24"/>
              </w:rPr>
              <w:t>1) максимальное количество этажей зданий – 3;</w:t>
            </w:r>
          </w:p>
          <w:p w:rsidR="00546823" w:rsidRPr="00C76185" w:rsidRDefault="00546823" w:rsidP="00C76185">
            <w:pPr>
              <w:keepLines w:val="0"/>
              <w:widowControl w:val="0"/>
              <w:spacing w:line="240" w:lineRule="auto"/>
              <w:ind w:firstLine="0"/>
              <w:rPr>
                <w:iCs/>
                <w:sz w:val="24"/>
                <w:szCs w:val="24"/>
              </w:rPr>
            </w:pPr>
            <w:r w:rsidRPr="00C76185">
              <w:rPr>
                <w:iCs/>
                <w:sz w:val="24"/>
                <w:szCs w:val="24"/>
              </w:rPr>
              <w:t>2) максимальная высота зданий – 14 м;</w:t>
            </w:r>
          </w:p>
          <w:p w:rsidR="00546823" w:rsidRPr="00C76185" w:rsidRDefault="00546823" w:rsidP="00C76185">
            <w:pPr>
              <w:keepLines w:val="0"/>
              <w:widowControl w:val="0"/>
              <w:spacing w:line="240" w:lineRule="auto"/>
              <w:ind w:firstLine="0"/>
              <w:rPr>
                <w:iCs/>
                <w:sz w:val="24"/>
                <w:szCs w:val="24"/>
              </w:rPr>
            </w:pPr>
            <w:r w:rsidRPr="00C76185">
              <w:rPr>
                <w:iCs/>
                <w:sz w:val="24"/>
                <w:szCs w:val="24"/>
              </w:rPr>
              <w:t>3) максимальный процент застройки участка – 60%;</w:t>
            </w:r>
          </w:p>
          <w:p w:rsidR="00546823" w:rsidRPr="00C76185" w:rsidRDefault="00546823" w:rsidP="00C76185">
            <w:pPr>
              <w:keepLines w:val="0"/>
              <w:widowControl w:val="0"/>
              <w:spacing w:line="240" w:lineRule="auto"/>
              <w:ind w:firstLine="0"/>
              <w:rPr>
                <w:iCs/>
                <w:sz w:val="24"/>
                <w:szCs w:val="24"/>
              </w:rPr>
            </w:pPr>
            <w:r w:rsidRPr="00C76185">
              <w:rPr>
                <w:iCs/>
                <w:sz w:val="24"/>
                <w:szCs w:val="24"/>
              </w:rPr>
              <w:t>4) минимальный отступ строений от красной линии или передней границы участка (в случае, если красная линия не установлена) – 3 м; от границ смежных земельных участков – 1м;</w:t>
            </w:r>
          </w:p>
          <w:p w:rsidR="00546823" w:rsidRPr="00C76185" w:rsidRDefault="00546823" w:rsidP="00C76185">
            <w:pPr>
              <w:keepLines w:val="0"/>
              <w:widowControl w:val="0"/>
              <w:spacing w:line="240" w:lineRule="auto"/>
              <w:ind w:firstLine="0"/>
              <w:rPr>
                <w:iCs/>
                <w:sz w:val="24"/>
                <w:szCs w:val="24"/>
              </w:rPr>
            </w:pPr>
            <w:r w:rsidRPr="00C76185">
              <w:rPr>
                <w:iCs/>
                <w:sz w:val="24"/>
                <w:szCs w:val="24"/>
              </w:rPr>
              <w:t xml:space="preserve">5) минимальный процент озеленения </w:t>
            </w:r>
            <w:r w:rsidRPr="00C76185">
              <w:rPr>
                <w:iCs/>
                <w:sz w:val="24"/>
                <w:szCs w:val="24"/>
              </w:rPr>
              <w:lastRenderedPageBreak/>
              <w:t>земельного участка – 15%</w:t>
            </w:r>
          </w:p>
        </w:tc>
      </w:tr>
      <w:tr w:rsidR="00546823" w:rsidRPr="00C76185" w:rsidTr="007B7461">
        <w:tc>
          <w:tcPr>
            <w:tcW w:w="709" w:type="dxa"/>
            <w:shd w:val="clear" w:color="auto" w:fill="auto"/>
          </w:tcPr>
          <w:p w:rsidR="00546823" w:rsidRPr="00C76185" w:rsidRDefault="00546823" w:rsidP="00C76185">
            <w:pPr>
              <w:keepLines w:val="0"/>
              <w:widowControl w:val="0"/>
              <w:spacing w:line="240" w:lineRule="auto"/>
              <w:ind w:firstLine="0"/>
              <w:rPr>
                <w:iCs/>
                <w:sz w:val="24"/>
                <w:szCs w:val="24"/>
              </w:rPr>
            </w:pPr>
            <w:r w:rsidRPr="00C76185">
              <w:rPr>
                <w:iCs/>
                <w:sz w:val="24"/>
                <w:szCs w:val="24"/>
              </w:rPr>
              <w:t>5.1</w:t>
            </w:r>
          </w:p>
        </w:tc>
        <w:tc>
          <w:tcPr>
            <w:tcW w:w="3119" w:type="dxa"/>
            <w:shd w:val="clear" w:color="auto" w:fill="auto"/>
          </w:tcPr>
          <w:p w:rsidR="00546823" w:rsidRPr="00C76185" w:rsidRDefault="00546823" w:rsidP="00C76185">
            <w:pPr>
              <w:keepLines w:val="0"/>
              <w:widowControl w:val="0"/>
              <w:spacing w:line="240" w:lineRule="auto"/>
              <w:ind w:firstLine="0"/>
              <w:rPr>
                <w:sz w:val="24"/>
                <w:szCs w:val="24"/>
              </w:rPr>
            </w:pPr>
            <w:r w:rsidRPr="00C76185">
              <w:rPr>
                <w:sz w:val="24"/>
                <w:szCs w:val="24"/>
              </w:rPr>
              <w:t>Спорт</w:t>
            </w:r>
          </w:p>
        </w:tc>
        <w:tc>
          <w:tcPr>
            <w:tcW w:w="3827" w:type="dxa"/>
            <w:shd w:val="clear" w:color="auto" w:fill="auto"/>
          </w:tcPr>
          <w:p w:rsidR="00546823" w:rsidRPr="00C76185" w:rsidRDefault="00546823" w:rsidP="00C76185">
            <w:pPr>
              <w:keepLines w:val="0"/>
              <w:widowControl w:val="0"/>
              <w:spacing w:line="240" w:lineRule="auto"/>
              <w:ind w:firstLine="0"/>
              <w:rPr>
                <w:sz w:val="24"/>
                <w:szCs w:val="24"/>
              </w:rPr>
            </w:pPr>
            <w:r w:rsidRPr="00C76185">
              <w:rPr>
                <w:sz w:val="24"/>
                <w:szCs w:val="24"/>
              </w:rPr>
              <w:t>спортивные базы и лагеря;</w:t>
            </w:r>
          </w:p>
          <w:p w:rsidR="00546823" w:rsidRPr="00C76185" w:rsidRDefault="00546823" w:rsidP="00C76185">
            <w:pPr>
              <w:keepLines w:val="0"/>
              <w:widowControl w:val="0"/>
              <w:spacing w:line="240" w:lineRule="auto"/>
              <w:ind w:firstLine="0"/>
              <w:rPr>
                <w:sz w:val="24"/>
                <w:szCs w:val="24"/>
              </w:rPr>
            </w:pPr>
            <w:r w:rsidRPr="00C76185">
              <w:rPr>
                <w:sz w:val="24"/>
                <w:szCs w:val="24"/>
              </w:rPr>
              <w:t>спортивные комплексы;</w:t>
            </w:r>
          </w:p>
          <w:p w:rsidR="00546823" w:rsidRPr="00C76185" w:rsidRDefault="00546823" w:rsidP="00C76185">
            <w:pPr>
              <w:keepLines w:val="0"/>
              <w:widowControl w:val="0"/>
              <w:spacing w:line="240" w:lineRule="auto"/>
              <w:ind w:firstLine="0"/>
              <w:rPr>
                <w:sz w:val="24"/>
                <w:szCs w:val="24"/>
              </w:rPr>
            </w:pPr>
            <w:r w:rsidRPr="00C76185">
              <w:rPr>
                <w:sz w:val="24"/>
                <w:szCs w:val="24"/>
              </w:rPr>
              <w:t xml:space="preserve">спортзалы, залы рекреации (с бассейном или без), бассейны; </w:t>
            </w:r>
          </w:p>
          <w:p w:rsidR="00546823" w:rsidRPr="00C76185" w:rsidRDefault="00546823" w:rsidP="00C76185">
            <w:pPr>
              <w:keepLines w:val="0"/>
              <w:widowControl w:val="0"/>
              <w:spacing w:line="240" w:lineRule="auto"/>
              <w:ind w:firstLine="0"/>
              <w:rPr>
                <w:sz w:val="24"/>
                <w:szCs w:val="24"/>
              </w:rPr>
            </w:pPr>
            <w:r w:rsidRPr="00C76185">
              <w:rPr>
                <w:sz w:val="24"/>
                <w:szCs w:val="24"/>
              </w:rPr>
              <w:t xml:space="preserve">спортплощадки, </w:t>
            </w:r>
          </w:p>
        </w:tc>
        <w:tc>
          <w:tcPr>
            <w:tcW w:w="2834" w:type="dxa"/>
            <w:vMerge/>
            <w:shd w:val="clear" w:color="auto" w:fill="auto"/>
          </w:tcPr>
          <w:p w:rsidR="00546823" w:rsidRPr="00C76185" w:rsidRDefault="00546823" w:rsidP="00C76185">
            <w:pPr>
              <w:keepLines w:val="0"/>
              <w:widowControl w:val="0"/>
              <w:tabs>
                <w:tab w:val="left" w:pos="993"/>
              </w:tabs>
              <w:spacing w:line="240" w:lineRule="auto"/>
              <w:ind w:firstLine="0"/>
              <w:rPr>
                <w:iCs/>
                <w:sz w:val="24"/>
                <w:szCs w:val="24"/>
              </w:rPr>
            </w:pPr>
          </w:p>
        </w:tc>
        <w:tc>
          <w:tcPr>
            <w:tcW w:w="4679" w:type="dxa"/>
            <w:vMerge/>
            <w:shd w:val="clear" w:color="auto" w:fill="auto"/>
          </w:tcPr>
          <w:p w:rsidR="00546823" w:rsidRPr="00C76185" w:rsidRDefault="00546823" w:rsidP="00C76185">
            <w:pPr>
              <w:keepLines w:val="0"/>
              <w:widowControl w:val="0"/>
              <w:spacing w:line="240" w:lineRule="auto"/>
              <w:ind w:firstLine="0"/>
              <w:rPr>
                <w:iCs/>
                <w:sz w:val="24"/>
                <w:szCs w:val="24"/>
              </w:rPr>
            </w:pPr>
          </w:p>
        </w:tc>
      </w:tr>
      <w:tr w:rsidR="00546823" w:rsidRPr="00C76185" w:rsidTr="007B7461">
        <w:tc>
          <w:tcPr>
            <w:tcW w:w="709" w:type="dxa"/>
            <w:shd w:val="clear" w:color="auto" w:fill="auto"/>
          </w:tcPr>
          <w:p w:rsidR="00546823" w:rsidRPr="00C76185" w:rsidRDefault="00546823" w:rsidP="00C76185">
            <w:pPr>
              <w:keepLines w:val="0"/>
              <w:widowControl w:val="0"/>
              <w:spacing w:line="240" w:lineRule="auto"/>
              <w:ind w:firstLine="0"/>
              <w:rPr>
                <w:iCs/>
                <w:sz w:val="24"/>
                <w:szCs w:val="24"/>
              </w:rPr>
            </w:pPr>
            <w:r w:rsidRPr="00C76185">
              <w:rPr>
                <w:iCs/>
                <w:sz w:val="24"/>
                <w:szCs w:val="24"/>
              </w:rPr>
              <w:t>5.2.1</w:t>
            </w:r>
          </w:p>
        </w:tc>
        <w:tc>
          <w:tcPr>
            <w:tcW w:w="3119" w:type="dxa"/>
            <w:shd w:val="clear" w:color="auto" w:fill="auto"/>
          </w:tcPr>
          <w:p w:rsidR="00546823" w:rsidRPr="00C76185" w:rsidRDefault="00546823" w:rsidP="00C76185">
            <w:pPr>
              <w:keepLines w:val="0"/>
              <w:widowControl w:val="0"/>
              <w:spacing w:line="240" w:lineRule="auto"/>
              <w:ind w:firstLine="0"/>
              <w:rPr>
                <w:sz w:val="24"/>
                <w:szCs w:val="24"/>
              </w:rPr>
            </w:pPr>
            <w:r w:rsidRPr="00C76185">
              <w:rPr>
                <w:sz w:val="24"/>
                <w:szCs w:val="24"/>
              </w:rPr>
              <w:t>Туристическое обслуживание</w:t>
            </w:r>
          </w:p>
        </w:tc>
        <w:tc>
          <w:tcPr>
            <w:tcW w:w="3827" w:type="dxa"/>
            <w:shd w:val="clear" w:color="auto" w:fill="auto"/>
          </w:tcPr>
          <w:p w:rsidR="00546823" w:rsidRPr="00C76185" w:rsidRDefault="00546823" w:rsidP="00C76185">
            <w:pPr>
              <w:keepLines w:val="0"/>
              <w:widowControl w:val="0"/>
              <w:spacing w:line="240" w:lineRule="auto"/>
              <w:ind w:firstLine="0"/>
              <w:rPr>
                <w:sz w:val="24"/>
                <w:szCs w:val="24"/>
              </w:rPr>
            </w:pPr>
            <w:r w:rsidRPr="00C76185">
              <w:rPr>
                <w:sz w:val="24"/>
                <w:szCs w:val="24"/>
              </w:rPr>
              <w:t>кемпинги</w:t>
            </w:r>
          </w:p>
        </w:tc>
        <w:tc>
          <w:tcPr>
            <w:tcW w:w="2834" w:type="dxa"/>
            <w:vMerge/>
            <w:shd w:val="clear" w:color="auto" w:fill="auto"/>
          </w:tcPr>
          <w:p w:rsidR="00546823" w:rsidRPr="00C76185" w:rsidRDefault="00546823" w:rsidP="00C76185">
            <w:pPr>
              <w:keepLines w:val="0"/>
              <w:widowControl w:val="0"/>
              <w:spacing w:line="240" w:lineRule="auto"/>
              <w:ind w:firstLine="0"/>
              <w:rPr>
                <w:iCs/>
                <w:sz w:val="24"/>
                <w:szCs w:val="24"/>
              </w:rPr>
            </w:pPr>
          </w:p>
        </w:tc>
        <w:tc>
          <w:tcPr>
            <w:tcW w:w="4679" w:type="dxa"/>
            <w:vMerge/>
            <w:shd w:val="clear" w:color="auto" w:fill="auto"/>
          </w:tcPr>
          <w:p w:rsidR="00546823" w:rsidRPr="00C76185" w:rsidRDefault="00546823" w:rsidP="00C76185">
            <w:pPr>
              <w:keepLines w:val="0"/>
              <w:widowControl w:val="0"/>
              <w:spacing w:line="240" w:lineRule="auto"/>
              <w:ind w:firstLine="0"/>
              <w:rPr>
                <w:iCs/>
                <w:sz w:val="24"/>
                <w:szCs w:val="24"/>
              </w:rPr>
            </w:pPr>
          </w:p>
        </w:tc>
      </w:tr>
      <w:tr w:rsidR="00546823" w:rsidRPr="00C76185" w:rsidTr="007B7461">
        <w:tc>
          <w:tcPr>
            <w:tcW w:w="709" w:type="dxa"/>
            <w:shd w:val="clear" w:color="auto" w:fill="auto"/>
          </w:tcPr>
          <w:p w:rsidR="00546823" w:rsidRPr="00C76185" w:rsidRDefault="00546823" w:rsidP="00C76185">
            <w:pPr>
              <w:keepLines w:val="0"/>
              <w:widowControl w:val="0"/>
              <w:spacing w:line="240" w:lineRule="auto"/>
              <w:ind w:firstLine="0"/>
              <w:rPr>
                <w:iCs/>
                <w:sz w:val="24"/>
                <w:szCs w:val="24"/>
              </w:rPr>
            </w:pPr>
            <w:r w:rsidRPr="00C76185">
              <w:rPr>
                <w:iCs/>
                <w:sz w:val="24"/>
                <w:szCs w:val="24"/>
              </w:rPr>
              <w:lastRenderedPageBreak/>
              <w:t>12.0</w:t>
            </w:r>
          </w:p>
        </w:tc>
        <w:tc>
          <w:tcPr>
            <w:tcW w:w="3119" w:type="dxa"/>
            <w:shd w:val="clear" w:color="auto" w:fill="auto"/>
          </w:tcPr>
          <w:p w:rsidR="00546823" w:rsidRPr="00C76185" w:rsidRDefault="00546823" w:rsidP="00C76185">
            <w:pPr>
              <w:keepLines w:val="0"/>
              <w:widowControl w:val="0"/>
              <w:spacing w:line="240" w:lineRule="auto"/>
              <w:ind w:firstLine="0"/>
              <w:rPr>
                <w:sz w:val="24"/>
                <w:szCs w:val="24"/>
              </w:rPr>
            </w:pPr>
            <w:r w:rsidRPr="00C76185">
              <w:rPr>
                <w:sz w:val="24"/>
                <w:szCs w:val="24"/>
              </w:rPr>
              <w:t>Земельные участки (территории) общего пользования</w:t>
            </w:r>
          </w:p>
        </w:tc>
        <w:tc>
          <w:tcPr>
            <w:tcW w:w="3827" w:type="dxa"/>
            <w:shd w:val="clear" w:color="auto" w:fill="auto"/>
          </w:tcPr>
          <w:p w:rsidR="00546823" w:rsidRPr="00C76185" w:rsidRDefault="00546823" w:rsidP="00C76185">
            <w:pPr>
              <w:keepLines w:val="0"/>
              <w:widowControl w:val="0"/>
              <w:spacing w:line="240" w:lineRule="auto"/>
              <w:ind w:firstLine="0"/>
              <w:rPr>
                <w:sz w:val="24"/>
                <w:szCs w:val="24"/>
              </w:rPr>
            </w:pPr>
            <w:r w:rsidRPr="00C76185">
              <w:rPr>
                <w:sz w:val="24"/>
                <w:szCs w:val="24"/>
              </w:rPr>
              <w:t>парки, скверы, бульвары, иные зеленые насаждения;</w:t>
            </w:r>
          </w:p>
          <w:p w:rsidR="00546823" w:rsidRPr="00C76185" w:rsidRDefault="00546823" w:rsidP="00C76185">
            <w:pPr>
              <w:keepLines w:val="0"/>
              <w:widowControl w:val="0"/>
              <w:spacing w:line="240" w:lineRule="auto"/>
              <w:ind w:firstLine="0"/>
              <w:rPr>
                <w:sz w:val="24"/>
                <w:szCs w:val="24"/>
              </w:rPr>
            </w:pPr>
            <w:r w:rsidRPr="00C76185">
              <w:rPr>
                <w:sz w:val="24"/>
                <w:szCs w:val="24"/>
              </w:rPr>
              <w:t>фонтаны, малые архитектурные формы;</w:t>
            </w:r>
          </w:p>
          <w:p w:rsidR="00546823" w:rsidRPr="00C76185" w:rsidRDefault="00546823" w:rsidP="00C76185">
            <w:pPr>
              <w:keepLines w:val="0"/>
              <w:widowControl w:val="0"/>
              <w:spacing w:line="240" w:lineRule="auto"/>
              <w:ind w:firstLine="0"/>
              <w:rPr>
                <w:sz w:val="24"/>
                <w:szCs w:val="24"/>
              </w:rPr>
            </w:pPr>
            <w:r w:rsidRPr="00C76185">
              <w:rPr>
                <w:sz w:val="24"/>
                <w:szCs w:val="24"/>
              </w:rPr>
              <w:t>пляжи, набережные;</w:t>
            </w:r>
          </w:p>
        </w:tc>
        <w:tc>
          <w:tcPr>
            <w:tcW w:w="2834" w:type="dxa"/>
            <w:vMerge/>
            <w:shd w:val="clear" w:color="auto" w:fill="auto"/>
          </w:tcPr>
          <w:p w:rsidR="00546823" w:rsidRPr="00C76185" w:rsidRDefault="00546823" w:rsidP="00C76185">
            <w:pPr>
              <w:keepLines w:val="0"/>
              <w:widowControl w:val="0"/>
              <w:spacing w:line="240" w:lineRule="auto"/>
              <w:ind w:firstLine="0"/>
              <w:rPr>
                <w:iCs/>
                <w:sz w:val="24"/>
                <w:szCs w:val="24"/>
              </w:rPr>
            </w:pPr>
          </w:p>
        </w:tc>
        <w:tc>
          <w:tcPr>
            <w:tcW w:w="4679" w:type="dxa"/>
            <w:vMerge/>
            <w:shd w:val="clear" w:color="auto" w:fill="auto"/>
          </w:tcPr>
          <w:p w:rsidR="00546823" w:rsidRPr="00C76185" w:rsidRDefault="00546823" w:rsidP="00C76185">
            <w:pPr>
              <w:keepLines w:val="0"/>
              <w:widowControl w:val="0"/>
              <w:spacing w:line="240" w:lineRule="auto"/>
              <w:ind w:firstLine="0"/>
              <w:rPr>
                <w:iCs/>
                <w:sz w:val="24"/>
                <w:szCs w:val="24"/>
              </w:rPr>
            </w:pPr>
          </w:p>
        </w:tc>
      </w:tr>
    </w:tbl>
    <w:p w:rsidR="00546823" w:rsidRPr="00C76185" w:rsidRDefault="00546823" w:rsidP="00C76185">
      <w:pPr>
        <w:keepNext/>
        <w:keepLines w:val="0"/>
        <w:widowControl w:val="0"/>
        <w:spacing w:before="240" w:line="240" w:lineRule="auto"/>
        <w:ind w:left="113" w:firstLine="851"/>
        <w:rPr>
          <w:b/>
          <w:bCs/>
          <w:i/>
          <w:sz w:val="24"/>
          <w:szCs w:val="24"/>
        </w:rPr>
      </w:pPr>
      <w:r w:rsidRPr="00C76185">
        <w:rPr>
          <w:b/>
          <w:bCs/>
          <w:i/>
          <w:sz w:val="24"/>
          <w:szCs w:val="24"/>
        </w:rPr>
        <w:t>Условно разрешенные виды использования:</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19"/>
        <w:gridCol w:w="3827"/>
        <w:gridCol w:w="2834"/>
        <w:gridCol w:w="4679"/>
      </w:tblGrid>
      <w:tr w:rsidR="00546823" w:rsidRPr="00C76185" w:rsidTr="007B7461">
        <w:tc>
          <w:tcPr>
            <w:tcW w:w="709" w:type="dxa"/>
            <w:vMerge w:val="restart"/>
            <w:shd w:val="clear" w:color="auto" w:fill="auto"/>
            <w:vAlign w:val="center"/>
          </w:tcPr>
          <w:p w:rsidR="00546823" w:rsidRPr="00C76185" w:rsidRDefault="00546823" w:rsidP="00C76185">
            <w:pPr>
              <w:keepLines w:val="0"/>
              <w:widowControl w:val="0"/>
              <w:spacing w:line="216" w:lineRule="auto"/>
              <w:ind w:firstLine="0"/>
              <w:jc w:val="center"/>
              <w:rPr>
                <w:spacing w:val="-2"/>
                <w:sz w:val="24"/>
                <w:szCs w:val="24"/>
              </w:rPr>
            </w:pPr>
            <w:r w:rsidRPr="00C76185">
              <w:rPr>
                <w:spacing w:val="-2"/>
                <w:sz w:val="24"/>
                <w:szCs w:val="24"/>
              </w:rPr>
              <w:t>Код</w:t>
            </w:r>
          </w:p>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вида</w:t>
            </w:r>
          </w:p>
        </w:tc>
        <w:tc>
          <w:tcPr>
            <w:tcW w:w="3119" w:type="dxa"/>
            <w:vMerge w:val="restart"/>
            <w:shd w:val="clear" w:color="auto" w:fill="auto"/>
            <w:vAlign w:val="center"/>
          </w:tcPr>
          <w:p w:rsidR="00546823" w:rsidRPr="00C76185" w:rsidRDefault="00546823" w:rsidP="00C76185">
            <w:pPr>
              <w:keepLines w:val="0"/>
              <w:widowControl w:val="0"/>
              <w:spacing w:line="216" w:lineRule="auto"/>
              <w:ind w:firstLine="0"/>
              <w:jc w:val="center"/>
              <w:rPr>
                <w:spacing w:val="-2"/>
                <w:sz w:val="24"/>
                <w:szCs w:val="24"/>
              </w:rPr>
            </w:pPr>
            <w:r w:rsidRPr="00C76185">
              <w:rPr>
                <w:spacing w:val="-2"/>
                <w:sz w:val="24"/>
                <w:szCs w:val="24"/>
              </w:rPr>
              <w:t>Наименование вида</w:t>
            </w:r>
          </w:p>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разрешенного использования земельного участка</w:t>
            </w:r>
          </w:p>
        </w:tc>
        <w:tc>
          <w:tcPr>
            <w:tcW w:w="3827" w:type="dxa"/>
            <w:vMerge w:val="restart"/>
            <w:shd w:val="clear" w:color="auto" w:fill="auto"/>
            <w:vAlign w:val="center"/>
          </w:tcPr>
          <w:p w:rsidR="00546823" w:rsidRPr="00C76185" w:rsidRDefault="00546823" w:rsidP="00C76185">
            <w:pPr>
              <w:keepNext/>
              <w:keepLines w:val="0"/>
              <w:widowControl w:val="0"/>
              <w:spacing w:line="216" w:lineRule="auto"/>
              <w:ind w:firstLine="0"/>
              <w:jc w:val="center"/>
              <w:rPr>
                <w:spacing w:val="-2"/>
                <w:sz w:val="24"/>
                <w:szCs w:val="24"/>
              </w:rPr>
            </w:pPr>
            <w:r w:rsidRPr="00C76185">
              <w:rPr>
                <w:spacing w:val="-2"/>
                <w:sz w:val="24"/>
                <w:szCs w:val="24"/>
              </w:rPr>
              <w:t>Виды разрешенного</w:t>
            </w:r>
          </w:p>
          <w:p w:rsidR="00546823" w:rsidRPr="00C76185" w:rsidRDefault="00546823" w:rsidP="00C76185">
            <w:pPr>
              <w:keepLines w:val="0"/>
              <w:widowControl w:val="0"/>
              <w:spacing w:line="216" w:lineRule="auto"/>
              <w:ind w:firstLine="0"/>
              <w:jc w:val="center"/>
              <w:rPr>
                <w:spacing w:val="-2"/>
                <w:sz w:val="24"/>
                <w:szCs w:val="24"/>
              </w:rPr>
            </w:pPr>
            <w:r w:rsidRPr="00C76185">
              <w:rPr>
                <w:spacing w:val="-2"/>
                <w:sz w:val="24"/>
                <w:szCs w:val="24"/>
              </w:rPr>
              <w:t>использования объектов капитального</w:t>
            </w:r>
          </w:p>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строительства</w:t>
            </w:r>
          </w:p>
        </w:tc>
        <w:tc>
          <w:tcPr>
            <w:tcW w:w="7513" w:type="dxa"/>
            <w:gridSpan w:val="2"/>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46823" w:rsidRPr="00C76185" w:rsidTr="007B7461">
        <w:tc>
          <w:tcPr>
            <w:tcW w:w="709" w:type="dxa"/>
            <w:vMerge/>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p>
        </w:tc>
        <w:tc>
          <w:tcPr>
            <w:tcW w:w="3119" w:type="dxa"/>
            <w:vMerge/>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p>
        </w:tc>
        <w:tc>
          <w:tcPr>
            <w:tcW w:w="3827" w:type="dxa"/>
            <w:vMerge/>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p>
        </w:tc>
        <w:tc>
          <w:tcPr>
            <w:tcW w:w="2834" w:type="dxa"/>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предельные (минимальные и (или) максимальные) размеры земельных участков, в том числе их площадь</w:t>
            </w:r>
          </w:p>
        </w:tc>
        <w:tc>
          <w:tcPr>
            <w:tcW w:w="4679" w:type="dxa"/>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 xml:space="preserve">предельные параметры разрешенного строительства, реконструкции объектов капитального строительства </w:t>
            </w:r>
          </w:p>
        </w:tc>
      </w:tr>
      <w:tr w:rsidR="00546823" w:rsidRPr="00C76185" w:rsidTr="007B7461">
        <w:tc>
          <w:tcPr>
            <w:tcW w:w="709" w:type="dxa"/>
            <w:shd w:val="clear" w:color="auto" w:fill="auto"/>
          </w:tcPr>
          <w:p w:rsidR="00546823" w:rsidRPr="00C76185" w:rsidRDefault="00546823" w:rsidP="00C76185">
            <w:pPr>
              <w:keepLines w:val="0"/>
              <w:widowControl w:val="0"/>
              <w:spacing w:line="228" w:lineRule="auto"/>
              <w:ind w:firstLine="0"/>
              <w:rPr>
                <w:iCs/>
                <w:sz w:val="24"/>
                <w:szCs w:val="24"/>
              </w:rPr>
            </w:pPr>
            <w:r w:rsidRPr="00C76185">
              <w:rPr>
                <w:iCs/>
                <w:sz w:val="24"/>
                <w:szCs w:val="24"/>
              </w:rPr>
              <w:t>3.2</w:t>
            </w:r>
          </w:p>
        </w:tc>
        <w:tc>
          <w:tcPr>
            <w:tcW w:w="3119" w:type="dxa"/>
            <w:shd w:val="clear" w:color="auto" w:fill="auto"/>
          </w:tcPr>
          <w:p w:rsidR="00546823" w:rsidRPr="00C76185" w:rsidRDefault="00546823" w:rsidP="00C76185">
            <w:pPr>
              <w:keepLines w:val="0"/>
              <w:widowControl w:val="0"/>
              <w:spacing w:line="228" w:lineRule="auto"/>
              <w:ind w:firstLine="0"/>
              <w:rPr>
                <w:iCs/>
                <w:sz w:val="24"/>
                <w:szCs w:val="24"/>
              </w:rPr>
            </w:pPr>
            <w:r w:rsidRPr="00C76185">
              <w:rPr>
                <w:sz w:val="24"/>
                <w:szCs w:val="24"/>
              </w:rPr>
              <w:t>Социальное обслуживание</w:t>
            </w:r>
          </w:p>
        </w:tc>
        <w:tc>
          <w:tcPr>
            <w:tcW w:w="3827" w:type="dxa"/>
            <w:shd w:val="clear" w:color="auto" w:fill="auto"/>
          </w:tcPr>
          <w:p w:rsidR="00546823" w:rsidRPr="00C76185" w:rsidRDefault="00546823" w:rsidP="00C76185">
            <w:pPr>
              <w:keepLines w:val="0"/>
              <w:widowControl w:val="0"/>
              <w:spacing w:line="228" w:lineRule="auto"/>
              <w:ind w:firstLine="0"/>
              <w:rPr>
                <w:iCs/>
                <w:sz w:val="24"/>
                <w:szCs w:val="24"/>
              </w:rPr>
            </w:pPr>
            <w:r w:rsidRPr="00C76185">
              <w:rPr>
                <w:iCs/>
                <w:sz w:val="24"/>
                <w:szCs w:val="24"/>
              </w:rPr>
              <w:t>интернаты для престарелых;</w:t>
            </w:r>
          </w:p>
          <w:p w:rsidR="00546823" w:rsidRPr="00C76185" w:rsidRDefault="00546823" w:rsidP="00C76185">
            <w:pPr>
              <w:keepLines w:val="0"/>
              <w:widowControl w:val="0"/>
              <w:spacing w:line="228" w:lineRule="auto"/>
              <w:ind w:firstLine="0"/>
              <w:rPr>
                <w:iCs/>
                <w:sz w:val="24"/>
                <w:szCs w:val="24"/>
              </w:rPr>
            </w:pPr>
            <w:r w:rsidRPr="00C76185">
              <w:rPr>
                <w:iCs/>
                <w:sz w:val="24"/>
                <w:szCs w:val="24"/>
              </w:rPr>
              <w:t>отделения связи; почтовые отделения, телефонные и телеграфные станции</w:t>
            </w:r>
          </w:p>
        </w:tc>
        <w:tc>
          <w:tcPr>
            <w:tcW w:w="2834" w:type="dxa"/>
            <w:vMerge w:val="restart"/>
            <w:shd w:val="clear" w:color="auto" w:fill="auto"/>
          </w:tcPr>
          <w:p w:rsidR="00546823" w:rsidRPr="00C76185" w:rsidRDefault="00546823" w:rsidP="00C76185">
            <w:pPr>
              <w:keepLines w:val="0"/>
              <w:widowControl w:val="0"/>
              <w:tabs>
                <w:tab w:val="left" w:pos="993"/>
              </w:tabs>
              <w:spacing w:line="228" w:lineRule="auto"/>
              <w:ind w:firstLine="0"/>
              <w:rPr>
                <w:iCs/>
                <w:sz w:val="24"/>
                <w:szCs w:val="24"/>
              </w:rPr>
            </w:pPr>
            <w:r w:rsidRPr="00C76185">
              <w:rPr>
                <w:iCs/>
                <w:sz w:val="24"/>
                <w:szCs w:val="24"/>
              </w:rPr>
              <w:t xml:space="preserve">1) минимальная площадь земельных участков  – 10 кв.м; </w:t>
            </w:r>
          </w:p>
          <w:p w:rsidR="00546823" w:rsidRPr="00C76185" w:rsidRDefault="00546823" w:rsidP="00C76185">
            <w:pPr>
              <w:keepLines w:val="0"/>
              <w:widowControl w:val="0"/>
              <w:tabs>
                <w:tab w:val="left" w:pos="993"/>
              </w:tabs>
              <w:spacing w:line="228" w:lineRule="auto"/>
              <w:ind w:firstLine="0"/>
              <w:rPr>
                <w:iCs/>
                <w:sz w:val="24"/>
                <w:szCs w:val="24"/>
              </w:rPr>
            </w:pPr>
            <w:r w:rsidRPr="00C76185">
              <w:rPr>
                <w:iCs/>
                <w:sz w:val="24"/>
                <w:szCs w:val="24"/>
              </w:rPr>
              <w:t>2) максимальная площадь земельных участков – 30 000 кв.м.</w:t>
            </w:r>
          </w:p>
        </w:tc>
        <w:tc>
          <w:tcPr>
            <w:tcW w:w="4679" w:type="dxa"/>
            <w:vMerge w:val="restart"/>
            <w:shd w:val="clear" w:color="auto" w:fill="auto"/>
          </w:tcPr>
          <w:p w:rsidR="00546823" w:rsidRPr="00C76185" w:rsidRDefault="00546823" w:rsidP="00C76185">
            <w:pPr>
              <w:keepLines w:val="0"/>
              <w:widowControl w:val="0"/>
              <w:spacing w:line="228" w:lineRule="auto"/>
              <w:ind w:firstLine="0"/>
              <w:rPr>
                <w:sz w:val="24"/>
                <w:szCs w:val="24"/>
              </w:rPr>
            </w:pPr>
            <w:r w:rsidRPr="00C76185">
              <w:rPr>
                <w:iCs/>
                <w:sz w:val="24"/>
                <w:szCs w:val="24"/>
              </w:rPr>
              <w:t>1</w:t>
            </w:r>
            <w:r w:rsidRPr="00C76185">
              <w:rPr>
                <w:sz w:val="24"/>
                <w:szCs w:val="24"/>
              </w:rPr>
              <w:t>) максимальное количество эта-жей зданий – 3;</w:t>
            </w:r>
          </w:p>
          <w:p w:rsidR="00546823" w:rsidRPr="00C76185" w:rsidRDefault="00546823" w:rsidP="00C76185">
            <w:pPr>
              <w:keepLines w:val="0"/>
              <w:widowControl w:val="0"/>
              <w:spacing w:line="228" w:lineRule="auto"/>
              <w:ind w:firstLine="0"/>
              <w:rPr>
                <w:sz w:val="24"/>
                <w:szCs w:val="24"/>
              </w:rPr>
            </w:pPr>
            <w:r w:rsidRPr="00C76185">
              <w:rPr>
                <w:sz w:val="24"/>
                <w:szCs w:val="24"/>
              </w:rPr>
              <w:t>2) максимальная высота зданий – 14 м;</w:t>
            </w:r>
          </w:p>
          <w:p w:rsidR="00546823" w:rsidRPr="00C76185" w:rsidRDefault="00546823" w:rsidP="00C76185">
            <w:pPr>
              <w:keepLines w:val="0"/>
              <w:widowControl w:val="0"/>
              <w:spacing w:line="228" w:lineRule="auto"/>
              <w:ind w:firstLine="0"/>
              <w:rPr>
                <w:sz w:val="24"/>
                <w:szCs w:val="24"/>
              </w:rPr>
            </w:pPr>
            <w:r w:rsidRPr="00C76185">
              <w:rPr>
                <w:sz w:val="24"/>
                <w:szCs w:val="24"/>
              </w:rPr>
              <w:t>3) максимальный процент за-стройки участка – 60%;</w:t>
            </w:r>
          </w:p>
          <w:p w:rsidR="00546823" w:rsidRPr="00C76185" w:rsidRDefault="00546823" w:rsidP="00C76185">
            <w:pPr>
              <w:keepLines w:val="0"/>
              <w:widowControl w:val="0"/>
              <w:spacing w:line="228" w:lineRule="auto"/>
              <w:ind w:firstLine="0"/>
              <w:rPr>
                <w:sz w:val="24"/>
                <w:szCs w:val="24"/>
              </w:rPr>
            </w:pPr>
            <w:r w:rsidRPr="00C76185">
              <w:rPr>
                <w:sz w:val="24"/>
                <w:szCs w:val="24"/>
              </w:rPr>
              <w:t xml:space="preserve">4) </w:t>
            </w:r>
            <w:r w:rsidRPr="00C76185">
              <w:rPr>
                <w:iCs/>
                <w:sz w:val="24"/>
                <w:szCs w:val="24"/>
              </w:rPr>
              <w:t>минимальный отступ строений от красной линии или передней границы участка (в случае, если красная линия не установлена)  – 3 м; от границ смежных земельных участков – 1м;</w:t>
            </w:r>
          </w:p>
          <w:p w:rsidR="00546823" w:rsidRPr="00C76185" w:rsidRDefault="00546823" w:rsidP="00C76185">
            <w:pPr>
              <w:keepLines w:val="0"/>
              <w:widowControl w:val="0"/>
              <w:spacing w:line="228" w:lineRule="auto"/>
              <w:ind w:firstLine="0"/>
              <w:rPr>
                <w:iCs/>
                <w:sz w:val="24"/>
                <w:szCs w:val="24"/>
              </w:rPr>
            </w:pPr>
            <w:r w:rsidRPr="00C76185">
              <w:rPr>
                <w:sz w:val="24"/>
                <w:szCs w:val="24"/>
              </w:rPr>
              <w:t>5) минимальный процент озеленения земельного участка – 15%</w:t>
            </w:r>
          </w:p>
        </w:tc>
      </w:tr>
      <w:tr w:rsidR="00546823" w:rsidRPr="00C76185" w:rsidTr="007B7461">
        <w:tc>
          <w:tcPr>
            <w:tcW w:w="709" w:type="dxa"/>
            <w:shd w:val="clear" w:color="auto" w:fill="auto"/>
          </w:tcPr>
          <w:p w:rsidR="00546823" w:rsidRPr="00C76185" w:rsidRDefault="00546823" w:rsidP="00C76185">
            <w:pPr>
              <w:keepLines w:val="0"/>
              <w:widowControl w:val="0"/>
              <w:spacing w:line="228" w:lineRule="auto"/>
              <w:ind w:firstLine="0"/>
              <w:rPr>
                <w:iCs/>
                <w:sz w:val="24"/>
                <w:szCs w:val="24"/>
              </w:rPr>
            </w:pPr>
            <w:r w:rsidRPr="00C76185">
              <w:rPr>
                <w:iCs/>
                <w:sz w:val="24"/>
                <w:szCs w:val="24"/>
              </w:rPr>
              <w:t>3.4.1</w:t>
            </w:r>
          </w:p>
        </w:tc>
        <w:tc>
          <w:tcPr>
            <w:tcW w:w="3119" w:type="dxa"/>
            <w:shd w:val="clear" w:color="auto" w:fill="auto"/>
          </w:tcPr>
          <w:p w:rsidR="00546823" w:rsidRPr="00C76185" w:rsidRDefault="00546823" w:rsidP="00C76185">
            <w:pPr>
              <w:keepLines w:val="0"/>
              <w:widowControl w:val="0"/>
              <w:spacing w:line="228" w:lineRule="auto"/>
              <w:ind w:firstLine="0"/>
              <w:rPr>
                <w:iCs/>
                <w:sz w:val="24"/>
                <w:szCs w:val="24"/>
              </w:rPr>
            </w:pPr>
            <w:r w:rsidRPr="00C76185">
              <w:rPr>
                <w:sz w:val="24"/>
                <w:szCs w:val="24"/>
              </w:rPr>
              <w:t>Амбулаторно-поликлиническое обслуживание</w:t>
            </w:r>
          </w:p>
        </w:tc>
        <w:tc>
          <w:tcPr>
            <w:tcW w:w="3827"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пункты оказания первой медицинской помощи;</w:t>
            </w:r>
          </w:p>
          <w:p w:rsidR="00546823" w:rsidRPr="00C76185" w:rsidRDefault="00546823" w:rsidP="00C76185">
            <w:pPr>
              <w:keepLines w:val="0"/>
              <w:widowControl w:val="0"/>
              <w:spacing w:line="228" w:lineRule="auto"/>
              <w:ind w:firstLine="0"/>
              <w:rPr>
                <w:iCs/>
                <w:sz w:val="24"/>
                <w:szCs w:val="24"/>
              </w:rPr>
            </w:pPr>
            <w:r w:rsidRPr="00C76185">
              <w:rPr>
                <w:sz w:val="24"/>
                <w:szCs w:val="24"/>
              </w:rPr>
              <w:t>аптеки;</w:t>
            </w:r>
          </w:p>
        </w:tc>
        <w:tc>
          <w:tcPr>
            <w:tcW w:w="2834" w:type="dxa"/>
            <w:vMerge/>
            <w:shd w:val="clear" w:color="auto" w:fill="auto"/>
          </w:tcPr>
          <w:p w:rsidR="00546823" w:rsidRPr="00C76185" w:rsidRDefault="00546823" w:rsidP="00C76185">
            <w:pPr>
              <w:keepLines w:val="0"/>
              <w:widowControl w:val="0"/>
              <w:spacing w:line="228" w:lineRule="auto"/>
              <w:ind w:firstLine="0"/>
              <w:rPr>
                <w:iCs/>
                <w:sz w:val="24"/>
                <w:szCs w:val="24"/>
              </w:rPr>
            </w:pPr>
          </w:p>
        </w:tc>
        <w:tc>
          <w:tcPr>
            <w:tcW w:w="4679" w:type="dxa"/>
            <w:vMerge/>
            <w:shd w:val="clear" w:color="auto" w:fill="auto"/>
          </w:tcPr>
          <w:p w:rsidR="00546823" w:rsidRPr="00C76185" w:rsidRDefault="00546823" w:rsidP="00C76185">
            <w:pPr>
              <w:keepLines w:val="0"/>
              <w:widowControl w:val="0"/>
              <w:spacing w:line="228" w:lineRule="auto"/>
              <w:ind w:firstLine="0"/>
              <w:rPr>
                <w:iCs/>
                <w:sz w:val="24"/>
                <w:szCs w:val="24"/>
              </w:rPr>
            </w:pPr>
          </w:p>
        </w:tc>
      </w:tr>
      <w:tr w:rsidR="00546823" w:rsidRPr="00C76185" w:rsidTr="007B7461">
        <w:tc>
          <w:tcPr>
            <w:tcW w:w="709" w:type="dxa"/>
            <w:shd w:val="clear" w:color="auto" w:fill="auto"/>
          </w:tcPr>
          <w:p w:rsidR="00546823" w:rsidRPr="00C76185" w:rsidRDefault="00546823" w:rsidP="00C76185">
            <w:pPr>
              <w:keepLines w:val="0"/>
              <w:widowControl w:val="0"/>
              <w:spacing w:line="228" w:lineRule="auto"/>
              <w:ind w:firstLine="0"/>
              <w:rPr>
                <w:iCs/>
                <w:sz w:val="24"/>
                <w:szCs w:val="24"/>
              </w:rPr>
            </w:pPr>
            <w:r w:rsidRPr="00C76185">
              <w:rPr>
                <w:iCs/>
                <w:sz w:val="24"/>
                <w:szCs w:val="24"/>
              </w:rPr>
              <w:t>3.4.2</w:t>
            </w:r>
          </w:p>
        </w:tc>
        <w:tc>
          <w:tcPr>
            <w:tcW w:w="3119"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Стационарное медицинское обслуживание</w:t>
            </w:r>
          </w:p>
        </w:tc>
        <w:tc>
          <w:tcPr>
            <w:tcW w:w="3827"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больницы,</w:t>
            </w:r>
          </w:p>
          <w:p w:rsidR="00546823" w:rsidRPr="00C76185" w:rsidRDefault="00546823" w:rsidP="00C76185">
            <w:pPr>
              <w:keepLines w:val="0"/>
              <w:widowControl w:val="0"/>
              <w:spacing w:line="228" w:lineRule="auto"/>
              <w:ind w:firstLine="0"/>
              <w:rPr>
                <w:sz w:val="24"/>
                <w:szCs w:val="24"/>
              </w:rPr>
            </w:pPr>
            <w:r w:rsidRPr="00C76185">
              <w:rPr>
                <w:sz w:val="24"/>
                <w:szCs w:val="24"/>
              </w:rPr>
              <w:t>госпитали общего типа;</w:t>
            </w:r>
          </w:p>
        </w:tc>
        <w:tc>
          <w:tcPr>
            <w:tcW w:w="2834" w:type="dxa"/>
            <w:vMerge/>
            <w:shd w:val="clear" w:color="auto" w:fill="auto"/>
          </w:tcPr>
          <w:p w:rsidR="00546823" w:rsidRPr="00C76185" w:rsidRDefault="00546823" w:rsidP="00C76185">
            <w:pPr>
              <w:keepLines w:val="0"/>
              <w:widowControl w:val="0"/>
              <w:spacing w:line="228" w:lineRule="auto"/>
              <w:ind w:firstLine="0"/>
              <w:rPr>
                <w:iCs/>
                <w:sz w:val="24"/>
                <w:szCs w:val="24"/>
              </w:rPr>
            </w:pPr>
          </w:p>
        </w:tc>
        <w:tc>
          <w:tcPr>
            <w:tcW w:w="4679" w:type="dxa"/>
            <w:vMerge/>
            <w:shd w:val="clear" w:color="auto" w:fill="auto"/>
          </w:tcPr>
          <w:p w:rsidR="00546823" w:rsidRPr="00C76185" w:rsidRDefault="00546823" w:rsidP="00C76185">
            <w:pPr>
              <w:keepLines w:val="0"/>
              <w:widowControl w:val="0"/>
              <w:spacing w:line="228" w:lineRule="auto"/>
              <w:ind w:firstLine="0"/>
              <w:rPr>
                <w:iCs/>
                <w:sz w:val="24"/>
                <w:szCs w:val="24"/>
              </w:rPr>
            </w:pPr>
          </w:p>
        </w:tc>
      </w:tr>
      <w:tr w:rsidR="00546823" w:rsidRPr="00C76185" w:rsidTr="007B7461">
        <w:tc>
          <w:tcPr>
            <w:tcW w:w="709"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3.6</w:t>
            </w:r>
          </w:p>
        </w:tc>
        <w:tc>
          <w:tcPr>
            <w:tcW w:w="3119"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Культурное развитие</w:t>
            </w:r>
          </w:p>
        </w:tc>
        <w:tc>
          <w:tcPr>
            <w:tcW w:w="3827"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зоопарки, зооуголки;</w:t>
            </w:r>
          </w:p>
        </w:tc>
        <w:tc>
          <w:tcPr>
            <w:tcW w:w="2834" w:type="dxa"/>
            <w:vMerge/>
            <w:shd w:val="clear" w:color="auto" w:fill="auto"/>
          </w:tcPr>
          <w:p w:rsidR="00546823" w:rsidRPr="00C76185" w:rsidRDefault="00546823" w:rsidP="00C76185">
            <w:pPr>
              <w:keepLines w:val="0"/>
              <w:widowControl w:val="0"/>
              <w:spacing w:line="228" w:lineRule="auto"/>
              <w:ind w:firstLine="0"/>
              <w:rPr>
                <w:iCs/>
                <w:sz w:val="24"/>
                <w:szCs w:val="24"/>
              </w:rPr>
            </w:pPr>
          </w:p>
        </w:tc>
        <w:tc>
          <w:tcPr>
            <w:tcW w:w="4679" w:type="dxa"/>
            <w:vMerge/>
            <w:shd w:val="clear" w:color="auto" w:fill="auto"/>
          </w:tcPr>
          <w:p w:rsidR="00546823" w:rsidRPr="00C76185" w:rsidRDefault="00546823" w:rsidP="00C76185">
            <w:pPr>
              <w:keepLines w:val="0"/>
              <w:widowControl w:val="0"/>
              <w:spacing w:line="228" w:lineRule="auto"/>
              <w:ind w:firstLine="0"/>
              <w:rPr>
                <w:iCs/>
                <w:sz w:val="24"/>
                <w:szCs w:val="24"/>
              </w:rPr>
            </w:pPr>
          </w:p>
        </w:tc>
      </w:tr>
      <w:tr w:rsidR="00546823" w:rsidRPr="00C76185" w:rsidTr="007B7461">
        <w:tc>
          <w:tcPr>
            <w:tcW w:w="709" w:type="dxa"/>
            <w:shd w:val="clear" w:color="auto" w:fill="auto"/>
          </w:tcPr>
          <w:p w:rsidR="00546823" w:rsidRPr="00C76185" w:rsidRDefault="00546823" w:rsidP="00C76185">
            <w:pPr>
              <w:keepLines w:val="0"/>
              <w:widowControl w:val="0"/>
              <w:spacing w:line="228" w:lineRule="auto"/>
              <w:ind w:firstLine="0"/>
              <w:rPr>
                <w:iCs/>
                <w:sz w:val="24"/>
                <w:szCs w:val="24"/>
              </w:rPr>
            </w:pPr>
            <w:r w:rsidRPr="00C76185">
              <w:rPr>
                <w:iCs/>
                <w:sz w:val="24"/>
                <w:szCs w:val="24"/>
              </w:rPr>
              <w:t>4.4.</w:t>
            </w:r>
          </w:p>
        </w:tc>
        <w:tc>
          <w:tcPr>
            <w:tcW w:w="3119"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Магазины</w:t>
            </w:r>
          </w:p>
        </w:tc>
        <w:tc>
          <w:tcPr>
            <w:tcW w:w="3827"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магазины</w:t>
            </w:r>
          </w:p>
        </w:tc>
        <w:tc>
          <w:tcPr>
            <w:tcW w:w="2834" w:type="dxa"/>
            <w:vMerge/>
            <w:shd w:val="clear" w:color="auto" w:fill="auto"/>
          </w:tcPr>
          <w:p w:rsidR="00546823" w:rsidRPr="00C76185" w:rsidRDefault="00546823" w:rsidP="00C76185">
            <w:pPr>
              <w:keepLines w:val="0"/>
              <w:widowControl w:val="0"/>
              <w:spacing w:line="228" w:lineRule="auto"/>
              <w:ind w:firstLine="0"/>
              <w:rPr>
                <w:iCs/>
                <w:sz w:val="24"/>
                <w:szCs w:val="24"/>
              </w:rPr>
            </w:pPr>
          </w:p>
        </w:tc>
        <w:tc>
          <w:tcPr>
            <w:tcW w:w="4679" w:type="dxa"/>
            <w:vMerge/>
            <w:shd w:val="clear" w:color="auto" w:fill="auto"/>
          </w:tcPr>
          <w:p w:rsidR="00546823" w:rsidRPr="00C76185" w:rsidRDefault="00546823" w:rsidP="00C76185">
            <w:pPr>
              <w:keepLines w:val="0"/>
              <w:widowControl w:val="0"/>
              <w:spacing w:line="228" w:lineRule="auto"/>
              <w:ind w:firstLine="0"/>
              <w:rPr>
                <w:iCs/>
                <w:sz w:val="24"/>
                <w:szCs w:val="24"/>
              </w:rPr>
            </w:pPr>
          </w:p>
        </w:tc>
      </w:tr>
      <w:tr w:rsidR="00546823" w:rsidRPr="00C76185" w:rsidTr="007B7461">
        <w:tc>
          <w:tcPr>
            <w:tcW w:w="709" w:type="dxa"/>
            <w:shd w:val="clear" w:color="auto" w:fill="auto"/>
          </w:tcPr>
          <w:p w:rsidR="00546823" w:rsidRPr="00C76185" w:rsidRDefault="00546823" w:rsidP="00C76185">
            <w:pPr>
              <w:keepLines w:val="0"/>
              <w:widowControl w:val="0"/>
              <w:spacing w:line="228" w:lineRule="auto"/>
              <w:ind w:firstLine="0"/>
              <w:rPr>
                <w:iCs/>
                <w:sz w:val="24"/>
                <w:szCs w:val="24"/>
              </w:rPr>
            </w:pPr>
            <w:r w:rsidRPr="00C76185">
              <w:rPr>
                <w:iCs/>
                <w:sz w:val="24"/>
                <w:szCs w:val="24"/>
              </w:rPr>
              <w:t>4.6</w:t>
            </w:r>
          </w:p>
        </w:tc>
        <w:tc>
          <w:tcPr>
            <w:tcW w:w="3119"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Общественное питание</w:t>
            </w:r>
          </w:p>
        </w:tc>
        <w:tc>
          <w:tcPr>
            <w:tcW w:w="3827"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предприятия общественного питания (столовые, кафе, экспресс-кафе, буфеты);</w:t>
            </w:r>
          </w:p>
        </w:tc>
        <w:tc>
          <w:tcPr>
            <w:tcW w:w="2834" w:type="dxa"/>
            <w:vMerge/>
            <w:shd w:val="clear" w:color="auto" w:fill="auto"/>
          </w:tcPr>
          <w:p w:rsidR="00546823" w:rsidRPr="00C76185" w:rsidRDefault="00546823" w:rsidP="00C76185">
            <w:pPr>
              <w:keepLines w:val="0"/>
              <w:widowControl w:val="0"/>
              <w:spacing w:line="228" w:lineRule="auto"/>
              <w:ind w:firstLine="0"/>
              <w:rPr>
                <w:iCs/>
                <w:sz w:val="24"/>
                <w:szCs w:val="24"/>
              </w:rPr>
            </w:pPr>
          </w:p>
        </w:tc>
        <w:tc>
          <w:tcPr>
            <w:tcW w:w="4679" w:type="dxa"/>
            <w:vMerge/>
            <w:shd w:val="clear" w:color="auto" w:fill="auto"/>
          </w:tcPr>
          <w:p w:rsidR="00546823" w:rsidRPr="00C76185" w:rsidRDefault="00546823" w:rsidP="00C76185">
            <w:pPr>
              <w:keepLines w:val="0"/>
              <w:widowControl w:val="0"/>
              <w:spacing w:line="228" w:lineRule="auto"/>
              <w:ind w:firstLine="0"/>
              <w:rPr>
                <w:iCs/>
                <w:sz w:val="24"/>
                <w:szCs w:val="24"/>
              </w:rPr>
            </w:pPr>
          </w:p>
        </w:tc>
      </w:tr>
      <w:tr w:rsidR="00546823" w:rsidRPr="00C76185" w:rsidTr="007B7461">
        <w:tc>
          <w:tcPr>
            <w:tcW w:w="709" w:type="dxa"/>
            <w:shd w:val="clear" w:color="auto" w:fill="auto"/>
          </w:tcPr>
          <w:p w:rsidR="00546823" w:rsidRPr="00C76185" w:rsidRDefault="00546823" w:rsidP="00C76185">
            <w:pPr>
              <w:keepLines w:val="0"/>
              <w:widowControl w:val="0"/>
              <w:spacing w:line="228" w:lineRule="auto"/>
              <w:ind w:firstLine="0"/>
              <w:rPr>
                <w:iCs/>
                <w:sz w:val="24"/>
                <w:szCs w:val="24"/>
              </w:rPr>
            </w:pPr>
            <w:r w:rsidRPr="00C76185">
              <w:rPr>
                <w:iCs/>
                <w:sz w:val="24"/>
                <w:szCs w:val="24"/>
              </w:rPr>
              <w:t>4.7</w:t>
            </w:r>
          </w:p>
        </w:tc>
        <w:tc>
          <w:tcPr>
            <w:tcW w:w="3119"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Гостиничное обслуживание</w:t>
            </w:r>
          </w:p>
        </w:tc>
        <w:tc>
          <w:tcPr>
            <w:tcW w:w="3827"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гостиницы, дома приема гостей,  мотели;</w:t>
            </w:r>
          </w:p>
        </w:tc>
        <w:tc>
          <w:tcPr>
            <w:tcW w:w="2834" w:type="dxa"/>
            <w:vMerge/>
            <w:shd w:val="clear" w:color="auto" w:fill="auto"/>
          </w:tcPr>
          <w:p w:rsidR="00546823" w:rsidRPr="00C76185" w:rsidRDefault="00546823" w:rsidP="00C76185">
            <w:pPr>
              <w:keepLines w:val="0"/>
              <w:widowControl w:val="0"/>
              <w:spacing w:line="228" w:lineRule="auto"/>
              <w:ind w:firstLine="0"/>
              <w:rPr>
                <w:iCs/>
                <w:sz w:val="24"/>
                <w:szCs w:val="24"/>
              </w:rPr>
            </w:pPr>
          </w:p>
        </w:tc>
        <w:tc>
          <w:tcPr>
            <w:tcW w:w="4679" w:type="dxa"/>
            <w:vMerge/>
            <w:shd w:val="clear" w:color="auto" w:fill="auto"/>
          </w:tcPr>
          <w:p w:rsidR="00546823" w:rsidRPr="00C76185" w:rsidRDefault="00546823" w:rsidP="00C76185">
            <w:pPr>
              <w:keepLines w:val="0"/>
              <w:widowControl w:val="0"/>
              <w:spacing w:line="228" w:lineRule="auto"/>
              <w:ind w:firstLine="0"/>
              <w:rPr>
                <w:iCs/>
                <w:sz w:val="24"/>
                <w:szCs w:val="24"/>
              </w:rPr>
            </w:pPr>
          </w:p>
        </w:tc>
      </w:tr>
      <w:tr w:rsidR="00546823" w:rsidRPr="00C76185" w:rsidTr="007B7461">
        <w:tc>
          <w:tcPr>
            <w:tcW w:w="709" w:type="dxa"/>
            <w:shd w:val="clear" w:color="auto" w:fill="auto"/>
          </w:tcPr>
          <w:p w:rsidR="00546823" w:rsidRPr="00C76185" w:rsidRDefault="00546823" w:rsidP="00C76185">
            <w:pPr>
              <w:keepLines w:val="0"/>
              <w:widowControl w:val="0"/>
              <w:spacing w:line="228" w:lineRule="auto"/>
              <w:ind w:firstLine="0"/>
              <w:rPr>
                <w:iCs/>
                <w:sz w:val="24"/>
                <w:szCs w:val="24"/>
              </w:rPr>
            </w:pPr>
            <w:r w:rsidRPr="00C76185">
              <w:rPr>
                <w:iCs/>
                <w:sz w:val="24"/>
                <w:szCs w:val="24"/>
              </w:rPr>
              <w:t>5.2.1</w:t>
            </w:r>
          </w:p>
        </w:tc>
        <w:tc>
          <w:tcPr>
            <w:tcW w:w="3119"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Туристическое обслуживание</w:t>
            </w:r>
          </w:p>
        </w:tc>
        <w:tc>
          <w:tcPr>
            <w:tcW w:w="3827"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дома отдыха;</w:t>
            </w:r>
          </w:p>
          <w:p w:rsidR="00546823" w:rsidRPr="00C76185" w:rsidRDefault="00546823" w:rsidP="00C76185">
            <w:pPr>
              <w:keepLines w:val="0"/>
              <w:widowControl w:val="0"/>
              <w:spacing w:line="228" w:lineRule="auto"/>
              <w:ind w:firstLine="0"/>
              <w:rPr>
                <w:sz w:val="24"/>
                <w:szCs w:val="24"/>
              </w:rPr>
            </w:pPr>
            <w:r w:rsidRPr="00C76185">
              <w:rPr>
                <w:sz w:val="24"/>
                <w:szCs w:val="24"/>
              </w:rPr>
              <w:t>туристические гостиницы;</w:t>
            </w:r>
          </w:p>
          <w:p w:rsidR="00546823" w:rsidRPr="00C76185" w:rsidRDefault="00546823" w:rsidP="00C76185">
            <w:pPr>
              <w:keepLines w:val="0"/>
              <w:widowControl w:val="0"/>
              <w:spacing w:line="228" w:lineRule="auto"/>
              <w:ind w:firstLine="0"/>
              <w:rPr>
                <w:sz w:val="24"/>
                <w:szCs w:val="24"/>
              </w:rPr>
            </w:pPr>
            <w:r w:rsidRPr="00C76185">
              <w:rPr>
                <w:sz w:val="24"/>
                <w:szCs w:val="24"/>
              </w:rPr>
              <w:t>детские лагеря</w:t>
            </w:r>
          </w:p>
        </w:tc>
        <w:tc>
          <w:tcPr>
            <w:tcW w:w="2834" w:type="dxa"/>
            <w:vMerge/>
            <w:shd w:val="clear" w:color="auto" w:fill="auto"/>
          </w:tcPr>
          <w:p w:rsidR="00546823" w:rsidRPr="00C76185" w:rsidRDefault="00546823" w:rsidP="00C76185">
            <w:pPr>
              <w:keepLines w:val="0"/>
              <w:widowControl w:val="0"/>
              <w:spacing w:line="228" w:lineRule="auto"/>
              <w:ind w:firstLine="0"/>
              <w:rPr>
                <w:iCs/>
                <w:sz w:val="24"/>
                <w:szCs w:val="24"/>
              </w:rPr>
            </w:pPr>
          </w:p>
        </w:tc>
        <w:tc>
          <w:tcPr>
            <w:tcW w:w="4679" w:type="dxa"/>
            <w:vMerge/>
            <w:shd w:val="clear" w:color="auto" w:fill="auto"/>
          </w:tcPr>
          <w:p w:rsidR="00546823" w:rsidRPr="00C76185" w:rsidRDefault="00546823" w:rsidP="00C76185">
            <w:pPr>
              <w:keepLines w:val="0"/>
              <w:widowControl w:val="0"/>
              <w:spacing w:line="228" w:lineRule="auto"/>
              <w:ind w:firstLine="0"/>
              <w:rPr>
                <w:iCs/>
                <w:sz w:val="24"/>
                <w:szCs w:val="24"/>
              </w:rPr>
            </w:pPr>
          </w:p>
        </w:tc>
      </w:tr>
      <w:tr w:rsidR="00546823" w:rsidRPr="00C76185" w:rsidTr="007B7461">
        <w:tc>
          <w:tcPr>
            <w:tcW w:w="709" w:type="dxa"/>
            <w:shd w:val="clear" w:color="auto" w:fill="auto"/>
          </w:tcPr>
          <w:p w:rsidR="00546823" w:rsidRPr="00C76185" w:rsidRDefault="00546823" w:rsidP="00C76185">
            <w:pPr>
              <w:keepLines w:val="0"/>
              <w:widowControl w:val="0"/>
              <w:spacing w:line="228" w:lineRule="auto"/>
              <w:ind w:firstLine="0"/>
              <w:rPr>
                <w:iCs/>
                <w:sz w:val="24"/>
                <w:szCs w:val="24"/>
              </w:rPr>
            </w:pPr>
            <w:r w:rsidRPr="00C76185">
              <w:rPr>
                <w:iCs/>
                <w:sz w:val="24"/>
                <w:szCs w:val="24"/>
              </w:rPr>
              <w:lastRenderedPageBreak/>
              <w:t>9.2.1</w:t>
            </w:r>
          </w:p>
        </w:tc>
        <w:tc>
          <w:tcPr>
            <w:tcW w:w="3119"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Санаторная деятельность</w:t>
            </w:r>
          </w:p>
        </w:tc>
        <w:tc>
          <w:tcPr>
            <w:tcW w:w="3827" w:type="dxa"/>
            <w:shd w:val="clear" w:color="auto" w:fill="auto"/>
          </w:tcPr>
          <w:p w:rsidR="00546823" w:rsidRPr="00C76185" w:rsidRDefault="00546823" w:rsidP="00C76185">
            <w:pPr>
              <w:keepLines w:val="0"/>
              <w:widowControl w:val="0"/>
              <w:spacing w:line="228" w:lineRule="auto"/>
              <w:ind w:firstLine="0"/>
              <w:jc w:val="left"/>
              <w:rPr>
                <w:sz w:val="24"/>
                <w:szCs w:val="24"/>
              </w:rPr>
            </w:pPr>
            <w:r w:rsidRPr="00C76185">
              <w:rPr>
                <w:sz w:val="24"/>
                <w:szCs w:val="24"/>
              </w:rPr>
              <w:t>профилактории, санатории, лечебно-оздоровительные лагеря</w:t>
            </w:r>
          </w:p>
        </w:tc>
        <w:tc>
          <w:tcPr>
            <w:tcW w:w="2834" w:type="dxa"/>
            <w:vMerge/>
            <w:shd w:val="clear" w:color="auto" w:fill="auto"/>
          </w:tcPr>
          <w:p w:rsidR="00546823" w:rsidRPr="00C76185" w:rsidRDefault="00546823" w:rsidP="00C76185">
            <w:pPr>
              <w:keepLines w:val="0"/>
              <w:widowControl w:val="0"/>
              <w:spacing w:line="228" w:lineRule="auto"/>
              <w:ind w:firstLine="0"/>
              <w:rPr>
                <w:iCs/>
                <w:sz w:val="24"/>
                <w:szCs w:val="24"/>
              </w:rPr>
            </w:pPr>
          </w:p>
        </w:tc>
        <w:tc>
          <w:tcPr>
            <w:tcW w:w="4679" w:type="dxa"/>
            <w:vMerge/>
            <w:shd w:val="clear" w:color="auto" w:fill="auto"/>
          </w:tcPr>
          <w:p w:rsidR="00546823" w:rsidRPr="00C76185" w:rsidRDefault="00546823" w:rsidP="00C76185">
            <w:pPr>
              <w:keepLines w:val="0"/>
              <w:widowControl w:val="0"/>
              <w:spacing w:line="228" w:lineRule="auto"/>
              <w:ind w:firstLine="0"/>
              <w:rPr>
                <w:iCs/>
                <w:sz w:val="24"/>
                <w:szCs w:val="24"/>
              </w:rPr>
            </w:pPr>
          </w:p>
        </w:tc>
      </w:tr>
    </w:tbl>
    <w:p w:rsidR="00546823" w:rsidRPr="00C76185" w:rsidRDefault="00546823" w:rsidP="00C76185">
      <w:pPr>
        <w:keepNext/>
        <w:keepLines w:val="0"/>
        <w:widowControl w:val="0"/>
        <w:spacing w:before="240" w:line="228" w:lineRule="auto"/>
        <w:ind w:left="113" w:firstLine="851"/>
        <w:rPr>
          <w:b/>
          <w:bCs/>
          <w:i/>
          <w:sz w:val="24"/>
          <w:szCs w:val="24"/>
        </w:rPr>
      </w:pPr>
      <w:r w:rsidRPr="00C76185">
        <w:rPr>
          <w:b/>
          <w:bCs/>
          <w:i/>
          <w:sz w:val="24"/>
          <w:szCs w:val="24"/>
        </w:rPr>
        <w:t>Вспомогательные виды разрешенного использования:</w:t>
      </w:r>
    </w:p>
    <w:p w:rsidR="00546823" w:rsidRPr="00C76185" w:rsidRDefault="00546823" w:rsidP="00C76185">
      <w:pPr>
        <w:pStyle w:val="nienie"/>
        <w:keepLines w:val="0"/>
        <w:numPr>
          <w:ilvl w:val="0"/>
          <w:numId w:val="37"/>
        </w:numPr>
        <w:tabs>
          <w:tab w:val="left" w:pos="709"/>
        </w:tabs>
        <w:suppressAutoHyphens w:val="0"/>
        <w:spacing w:line="228" w:lineRule="auto"/>
        <w:ind w:left="709" w:hanging="283"/>
        <w:rPr>
          <w:rFonts w:ascii="Times New Roman" w:hAnsi="Times New Roman" w:cs="Times New Roman"/>
        </w:rPr>
      </w:pPr>
      <w:r w:rsidRPr="00C76185">
        <w:rPr>
          <w:rFonts w:ascii="Times New Roman" w:hAnsi="Times New Roman" w:cs="Times New Roman"/>
        </w:rPr>
        <w:t xml:space="preserve">отделения полиции; </w:t>
      </w:r>
    </w:p>
    <w:p w:rsidR="00546823" w:rsidRPr="00C76185" w:rsidRDefault="00546823" w:rsidP="00C76185">
      <w:pPr>
        <w:pStyle w:val="nienie"/>
        <w:keepLines w:val="0"/>
        <w:numPr>
          <w:ilvl w:val="0"/>
          <w:numId w:val="37"/>
        </w:numPr>
        <w:tabs>
          <w:tab w:val="left" w:pos="709"/>
        </w:tabs>
        <w:suppressAutoHyphens w:val="0"/>
        <w:spacing w:line="228" w:lineRule="auto"/>
        <w:ind w:left="709" w:hanging="283"/>
        <w:rPr>
          <w:rFonts w:ascii="Times New Roman" w:hAnsi="Times New Roman" w:cs="Times New Roman"/>
        </w:rPr>
      </w:pPr>
      <w:r w:rsidRPr="00C76185">
        <w:rPr>
          <w:rFonts w:ascii="Times New Roman" w:hAnsi="Times New Roman" w:cs="Times New Roman"/>
        </w:rPr>
        <w:t xml:space="preserve">парковки и стоянки автомобильного транспорта; </w:t>
      </w:r>
    </w:p>
    <w:p w:rsidR="00546823" w:rsidRPr="00C76185" w:rsidRDefault="00546823" w:rsidP="00C76185">
      <w:pPr>
        <w:pStyle w:val="nienie"/>
        <w:keepLines w:val="0"/>
        <w:numPr>
          <w:ilvl w:val="0"/>
          <w:numId w:val="37"/>
        </w:numPr>
        <w:tabs>
          <w:tab w:val="left" w:pos="709"/>
        </w:tabs>
        <w:suppressAutoHyphens w:val="0"/>
        <w:spacing w:line="228" w:lineRule="auto"/>
        <w:ind w:left="709" w:hanging="283"/>
        <w:rPr>
          <w:rFonts w:ascii="Times New Roman" w:hAnsi="Times New Roman" w:cs="Times New Roman"/>
        </w:rPr>
      </w:pPr>
      <w:r w:rsidRPr="00C76185">
        <w:rPr>
          <w:rFonts w:ascii="Times New Roman" w:hAnsi="Times New Roman" w:cs="Times New Roman"/>
        </w:rPr>
        <w:t xml:space="preserve">резервуары для хранения воды; </w:t>
      </w:r>
    </w:p>
    <w:p w:rsidR="00546823" w:rsidRPr="00C76185" w:rsidRDefault="00546823" w:rsidP="00C76185">
      <w:pPr>
        <w:pStyle w:val="nienie"/>
        <w:keepLines w:val="0"/>
        <w:numPr>
          <w:ilvl w:val="0"/>
          <w:numId w:val="37"/>
        </w:numPr>
        <w:tabs>
          <w:tab w:val="left" w:pos="709"/>
        </w:tabs>
        <w:suppressAutoHyphens w:val="0"/>
        <w:spacing w:line="228" w:lineRule="auto"/>
        <w:ind w:left="709" w:hanging="283"/>
        <w:rPr>
          <w:rFonts w:ascii="Times New Roman" w:hAnsi="Times New Roman" w:cs="Times New Roman"/>
        </w:rPr>
      </w:pPr>
      <w:r w:rsidRPr="00C76185">
        <w:rPr>
          <w:rFonts w:ascii="Times New Roman" w:hAnsi="Times New Roman" w:cs="Times New Roman"/>
        </w:rPr>
        <w:t>общественные туалеты;</w:t>
      </w:r>
    </w:p>
    <w:p w:rsidR="00546823" w:rsidRPr="00C76185" w:rsidRDefault="00546823" w:rsidP="00C76185">
      <w:pPr>
        <w:pStyle w:val="nienie"/>
        <w:keepLines w:val="0"/>
        <w:numPr>
          <w:ilvl w:val="0"/>
          <w:numId w:val="37"/>
        </w:numPr>
        <w:tabs>
          <w:tab w:val="left" w:pos="709"/>
        </w:tabs>
        <w:suppressAutoHyphens w:val="0"/>
        <w:spacing w:line="228" w:lineRule="auto"/>
        <w:ind w:left="709" w:hanging="283"/>
        <w:rPr>
          <w:rFonts w:ascii="Times New Roman" w:hAnsi="Times New Roman" w:cs="Times New Roman"/>
        </w:rPr>
      </w:pPr>
      <w:r w:rsidRPr="00C76185">
        <w:rPr>
          <w:rFonts w:ascii="Times New Roman" w:hAnsi="Times New Roman" w:cs="Times New Roman"/>
        </w:rPr>
        <w:t xml:space="preserve">водозаборы; </w:t>
      </w:r>
    </w:p>
    <w:p w:rsidR="00546823" w:rsidRPr="00C76185" w:rsidRDefault="00546823" w:rsidP="00C76185">
      <w:pPr>
        <w:pStyle w:val="nienie"/>
        <w:keepLines w:val="0"/>
        <w:numPr>
          <w:ilvl w:val="0"/>
          <w:numId w:val="37"/>
        </w:numPr>
        <w:tabs>
          <w:tab w:val="left" w:pos="709"/>
        </w:tabs>
        <w:suppressAutoHyphens w:val="0"/>
        <w:spacing w:line="228" w:lineRule="auto"/>
        <w:ind w:left="709" w:hanging="283"/>
        <w:rPr>
          <w:rFonts w:ascii="Times New Roman" w:hAnsi="Times New Roman" w:cs="Times New Roman"/>
        </w:rPr>
      </w:pPr>
      <w:r w:rsidRPr="00C76185">
        <w:rPr>
          <w:rFonts w:ascii="Times New Roman" w:hAnsi="Times New Roman" w:cs="Times New Roman"/>
        </w:rPr>
        <w:t xml:space="preserve">иные вспомогательные строения и сооружения для обслуживания территорий, предназначенных для отдыха, туризма, занятий спортом. </w:t>
      </w:r>
    </w:p>
    <w:p w:rsidR="00546823" w:rsidRPr="00C76185" w:rsidRDefault="00546823" w:rsidP="00C76185">
      <w:pPr>
        <w:pStyle w:val="af2"/>
        <w:spacing w:after="0"/>
        <w:ind w:firstLine="426"/>
        <w:jc w:val="both"/>
        <w:rPr>
          <w:sz w:val="24"/>
          <w:szCs w:val="24"/>
        </w:rPr>
      </w:pPr>
      <w:r w:rsidRPr="00C76185">
        <w:rPr>
          <w:sz w:val="24"/>
          <w:szCs w:val="24"/>
        </w:rPr>
        <w:t>Предельные параметры разрешенного строительства, реконструкции объектов вспомогательного вида разрешенного использования принимаются такими же, как для основного вида разрешенного использования, установленного для земельного участка, на котором они расположены.</w:t>
      </w:r>
    </w:p>
    <w:p w:rsidR="00546823" w:rsidRPr="00C76185" w:rsidRDefault="00546823" w:rsidP="00C76185">
      <w:pPr>
        <w:keepLines w:val="0"/>
        <w:widowControl w:val="0"/>
        <w:overflowPunct/>
        <w:autoSpaceDE/>
        <w:spacing w:line="228" w:lineRule="auto"/>
        <w:ind w:firstLine="709"/>
        <w:textAlignment w:val="auto"/>
        <w:rPr>
          <w:sz w:val="24"/>
          <w:szCs w:val="24"/>
        </w:rPr>
      </w:pPr>
    </w:p>
    <w:p w:rsidR="00546823" w:rsidRPr="00C76185" w:rsidRDefault="00546823" w:rsidP="00C76185">
      <w:pPr>
        <w:keepLines w:val="0"/>
        <w:widowControl w:val="0"/>
        <w:overflowPunct/>
        <w:autoSpaceDE/>
        <w:spacing w:line="228" w:lineRule="auto"/>
        <w:ind w:firstLine="709"/>
        <w:textAlignment w:val="auto"/>
        <w:rPr>
          <w:sz w:val="24"/>
          <w:szCs w:val="24"/>
        </w:rPr>
      </w:pPr>
      <w:r w:rsidRPr="00C76185">
        <w:rPr>
          <w:sz w:val="24"/>
          <w:szCs w:val="24"/>
        </w:rPr>
        <w:t>Допускаются отклонения от предельных параметров отступов от межевых границ с соседними земельными участками при условии получения разрешения на отклонение от предельных параметров разрешенного строительства, реконструкции объектов капитального строительства.</w:t>
      </w:r>
    </w:p>
    <w:p w:rsidR="00546823" w:rsidRPr="00C76185" w:rsidRDefault="00546823" w:rsidP="00C76185">
      <w:pPr>
        <w:keepLines w:val="0"/>
        <w:widowControl w:val="0"/>
        <w:overflowPunct/>
        <w:autoSpaceDE/>
        <w:spacing w:line="228" w:lineRule="auto"/>
        <w:ind w:firstLine="709"/>
        <w:textAlignment w:val="auto"/>
        <w:rPr>
          <w:sz w:val="24"/>
          <w:szCs w:val="24"/>
        </w:rPr>
      </w:pPr>
      <w:r w:rsidRPr="00C76185">
        <w:rPr>
          <w:sz w:val="24"/>
          <w:szCs w:val="24"/>
        </w:rPr>
        <w:t>Объем и качество строительства, оснащение инженерным оборудованием, внешнее благоустройство земельного участка, его озеленение должны соответствовать градостроительному плану земельного участка.</w:t>
      </w:r>
    </w:p>
    <w:p w:rsidR="00546823" w:rsidRPr="00C76185" w:rsidRDefault="00546823" w:rsidP="00C76185">
      <w:pPr>
        <w:keepLines w:val="0"/>
        <w:widowControl w:val="0"/>
        <w:overflowPunct/>
        <w:autoSpaceDE/>
        <w:spacing w:line="228" w:lineRule="auto"/>
        <w:ind w:firstLine="709"/>
        <w:textAlignment w:val="auto"/>
        <w:rPr>
          <w:sz w:val="24"/>
          <w:szCs w:val="24"/>
        </w:rPr>
      </w:pPr>
      <w:r w:rsidRPr="00C76185">
        <w:rPr>
          <w:sz w:val="24"/>
          <w:szCs w:val="24"/>
        </w:rPr>
        <w:t>Превышение проектных отметок участка относительно фактических вертикальных отметок смежных участков возможно, при условии выполнения мероприятий, исключающих попадание ливневых стоков на территорию соседних участков.</w:t>
      </w:r>
    </w:p>
    <w:p w:rsidR="00546823" w:rsidRPr="00C76185" w:rsidRDefault="00546823" w:rsidP="00C76185">
      <w:pPr>
        <w:keepLines w:val="0"/>
        <w:widowControl w:val="0"/>
        <w:overflowPunct/>
        <w:autoSpaceDE/>
        <w:spacing w:line="228" w:lineRule="auto"/>
        <w:ind w:firstLine="709"/>
        <w:textAlignment w:val="auto"/>
        <w:rPr>
          <w:sz w:val="24"/>
          <w:szCs w:val="24"/>
        </w:rPr>
      </w:pPr>
      <w:r w:rsidRPr="00C76185">
        <w:rPr>
          <w:sz w:val="24"/>
          <w:szCs w:val="24"/>
        </w:rPr>
        <w:t>Требования к параметрам объектов капитального строительства и минимальной (максимальной) площади земельных участков определяются в соответствии с:</w:t>
      </w:r>
    </w:p>
    <w:p w:rsidR="00546823" w:rsidRPr="00C76185" w:rsidRDefault="00546823" w:rsidP="00C76185">
      <w:pPr>
        <w:keepLines w:val="0"/>
        <w:widowControl w:val="0"/>
        <w:overflowPunct/>
        <w:autoSpaceDE/>
        <w:spacing w:line="228" w:lineRule="auto"/>
        <w:ind w:firstLine="709"/>
        <w:textAlignment w:val="auto"/>
        <w:rPr>
          <w:sz w:val="24"/>
          <w:szCs w:val="24"/>
        </w:rPr>
      </w:pPr>
      <w:r w:rsidRPr="00C76185">
        <w:rPr>
          <w:sz w:val="24"/>
          <w:szCs w:val="24"/>
        </w:rPr>
        <w:t>- заданием на проектирование</w:t>
      </w:r>
    </w:p>
    <w:p w:rsidR="00546823" w:rsidRPr="00C76185" w:rsidRDefault="00546823" w:rsidP="00C76185">
      <w:pPr>
        <w:keepLines w:val="0"/>
        <w:widowControl w:val="0"/>
        <w:overflowPunct/>
        <w:autoSpaceDE/>
        <w:spacing w:line="228" w:lineRule="auto"/>
        <w:ind w:firstLine="709"/>
        <w:textAlignment w:val="auto"/>
        <w:rPr>
          <w:sz w:val="24"/>
          <w:szCs w:val="24"/>
        </w:rPr>
      </w:pPr>
      <w:r w:rsidRPr="00C76185">
        <w:rPr>
          <w:sz w:val="24"/>
          <w:szCs w:val="24"/>
        </w:rPr>
        <w:t>- Свод правил СП 42.13330.2016 "Градостроительство. Планировка и застройка городских и сельских поселений", Актуализированная редакция СНиП 2.07.01-89*, Приложение 7;</w:t>
      </w:r>
    </w:p>
    <w:p w:rsidR="003E1190" w:rsidRPr="00C76185" w:rsidRDefault="00546823" w:rsidP="00C76185">
      <w:pPr>
        <w:keepLines w:val="0"/>
        <w:widowControl w:val="0"/>
        <w:overflowPunct/>
        <w:autoSpaceDE/>
        <w:spacing w:line="228" w:lineRule="auto"/>
        <w:ind w:left="757" w:firstLine="0"/>
        <w:textAlignment w:val="auto"/>
        <w:rPr>
          <w:sz w:val="24"/>
          <w:szCs w:val="24"/>
        </w:rPr>
      </w:pPr>
      <w:r w:rsidRPr="00C76185">
        <w:rPr>
          <w:sz w:val="24"/>
          <w:szCs w:val="24"/>
        </w:rPr>
        <w:t>- СНиП 2.08.02-89* «Общественные здания и сооружения».</w:t>
      </w:r>
    </w:p>
    <w:p w:rsidR="003E1190" w:rsidRPr="00C76185" w:rsidRDefault="003E1190" w:rsidP="00C76185">
      <w:pPr>
        <w:keepLines w:val="0"/>
        <w:suppressAutoHyphens w:val="0"/>
        <w:overflowPunct/>
        <w:autoSpaceDE/>
        <w:spacing w:line="240" w:lineRule="auto"/>
        <w:ind w:firstLine="0"/>
        <w:jc w:val="left"/>
        <w:textAlignment w:val="auto"/>
        <w:rPr>
          <w:sz w:val="24"/>
          <w:szCs w:val="24"/>
        </w:rPr>
      </w:pPr>
      <w:r w:rsidRPr="00C76185">
        <w:rPr>
          <w:sz w:val="24"/>
          <w:szCs w:val="24"/>
        </w:rPr>
        <w:br w:type="page"/>
      </w:r>
    </w:p>
    <w:p w:rsidR="00546823" w:rsidRPr="00C76185" w:rsidRDefault="00546823" w:rsidP="00C76185">
      <w:pPr>
        <w:keepNext/>
        <w:spacing w:before="240" w:after="120" w:line="228" w:lineRule="auto"/>
        <w:ind w:left="567" w:firstLine="0"/>
        <w:mirrorIndents/>
        <w:jc w:val="center"/>
        <w:outlineLvl w:val="4"/>
        <w:rPr>
          <w:b/>
          <w:sz w:val="24"/>
          <w:szCs w:val="24"/>
        </w:rPr>
      </w:pPr>
      <w:bookmarkStart w:id="189" w:name="_Toc469054481"/>
      <w:bookmarkStart w:id="190" w:name="_Toc469055258"/>
      <w:bookmarkStart w:id="191" w:name="_Toc501702790"/>
      <w:r w:rsidRPr="00C76185">
        <w:rPr>
          <w:b/>
          <w:sz w:val="24"/>
          <w:szCs w:val="24"/>
        </w:rPr>
        <w:lastRenderedPageBreak/>
        <w:t>ЗОНЫ ЛЕСОВ</w:t>
      </w:r>
      <w:bookmarkEnd w:id="189"/>
      <w:bookmarkEnd w:id="190"/>
      <w:bookmarkEnd w:id="191"/>
    </w:p>
    <w:p w:rsidR="00546823" w:rsidRPr="00C76185" w:rsidRDefault="00546823" w:rsidP="00C76185">
      <w:pPr>
        <w:keepNext/>
        <w:spacing w:before="120" w:after="120" w:line="240" w:lineRule="auto"/>
        <w:ind w:firstLine="851"/>
        <w:outlineLvl w:val="5"/>
        <w:rPr>
          <w:b/>
          <w:bCs/>
          <w:sz w:val="24"/>
          <w:szCs w:val="24"/>
          <w:u w:val="single"/>
        </w:rPr>
      </w:pPr>
      <w:bookmarkStart w:id="192" w:name="_Toc469054482"/>
      <w:bookmarkStart w:id="193" w:name="_Toc469055259"/>
      <w:bookmarkStart w:id="194" w:name="_Toc501702791"/>
      <w:r w:rsidRPr="00C76185">
        <w:rPr>
          <w:b/>
          <w:bCs/>
          <w:sz w:val="24"/>
          <w:szCs w:val="24"/>
          <w:u w:val="single"/>
        </w:rPr>
        <w:t>Л. Зона естественного леса</w:t>
      </w:r>
      <w:bookmarkEnd w:id="192"/>
      <w:bookmarkEnd w:id="193"/>
      <w:bookmarkEnd w:id="194"/>
    </w:p>
    <w:p w:rsidR="00546823" w:rsidRPr="00C76185" w:rsidRDefault="00546823" w:rsidP="00C76185">
      <w:pPr>
        <w:keepLines w:val="0"/>
        <w:widowControl w:val="0"/>
        <w:tabs>
          <w:tab w:val="left" w:pos="1134"/>
        </w:tabs>
        <w:spacing w:after="120" w:line="240" w:lineRule="auto"/>
        <w:ind w:firstLine="851"/>
        <w:rPr>
          <w:b/>
          <w:bCs/>
          <w:i/>
          <w:color w:val="000000"/>
          <w:sz w:val="24"/>
          <w:szCs w:val="24"/>
        </w:rPr>
      </w:pPr>
      <w:r w:rsidRPr="00C76185">
        <w:rPr>
          <w:b/>
          <w:bCs/>
          <w:i/>
          <w:iCs/>
          <w:sz w:val="24"/>
          <w:szCs w:val="24"/>
        </w:rPr>
        <w:t xml:space="preserve">Основные виды </w:t>
      </w:r>
      <w:r w:rsidRPr="00C76185">
        <w:rPr>
          <w:b/>
          <w:bCs/>
          <w:i/>
          <w:color w:val="000000"/>
          <w:sz w:val="24"/>
          <w:szCs w:val="24"/>
        </w:rPr>
        <w:t xml:space="preserve">разрешенного использования </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19"/>
        <w:gridCol w:w="3827"/>
        <w:gridCol w:w="2834"/>
        <w:gridCol w:w="4679"/>
      </w:tblGrid>
      <w:tr w:rsidR="00546823" w:rsidRPr="00C76185" w:rsidTr="007B7461">
        <w:tc>
          <w:tcPr>
            <w:tcW w:w="709" w:type="dxa"/>
            <w:vMerge w:val="restart"/>
            <w:shd w:val="clear" w:color="auto" w:fill="auto"/>
            <w:vAlign w:val="center"/>
          </w:tcPr>
          <w:p w:rsidR="00546823" w:rsidRPr="00C76185" w:rsidRDefault="00546823" w:rsidP="00C76185">
            <w:pPr>
              <w:keepLines w:val="0"/>
              <w:widowControl w:val="0"/>
              <w:spacing w:line="216" w:lineRule="auto"/>
              <w:ind w:firstLine="0"/>
              <w:jc w:val="center"/>
              <w:rPr>
                <w:spacing w:val="-2"/>
                <w:sz w:val="24"/>
                <w:szCs w:val="24"/>
              </w:rPr>
            </w:pPr>
            <w:r w:rsidRPr="00C76185">
              <w:rPr>
                <w:spacing w:val="-2"/>
                <w:sz w:val="24"/>
                <w:szCs w:val="24"/>
              </w:rPr>
              <w:t>Код</w:t>
            </w:r>
          </w:p>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вида</w:t>
            </w:r>
          </w:p>
        </w:tc>
        <w:tc>
          <w:tcPr>
            <w:tcW w:w="3119" w:type="dxa"/>
            <w:vMerge w:val="restart"/>
            <w:shd w:val="clear" w:color="auto" w:fill="auto"/>
            <w:vAlign w:val="center"/>
          </w:tcPr>
          <w:p w:rsidR="00546823" w:rsidRPr="00C76185" w:rsidRDefault="00546823" w:rsidP="00C76185">
            <w:pPr>
              <w:keepLines w:val="0"/>
              <w:widowControl w:val="0"/>
              <w:spacing w:line="216" w:lineRule="auto"/>
              <w:ind w:firstLine="0"/>
              <w:jc w:val="center"/>
              <w:rPr>
                <w:spacing w:val="-2"/>
                <w:sz w:val="24"/>
                <w:szCs w:val="24"/>
              </w:rPr>
            </w:pPr>
            <w:r w:rsidRPr="00C76185">
              <w:rPr>
                <w:spacing w:val="-2"/>
                <w:sz w:val="24"/>
                <w:szCs w:val="24"/>
              </w:rPr>
              <w:t>Наименование вида</w:t>
            </w:r>
          </w:p>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разрешенного использования земельного участка</w:t>
            </w:r>
          </w:p>
        </w:tc>
        <w:tc>
          <w:tcPr>
            <w:tcW w:w="3827" w:type="dxa"/>
            <w:vMerge w:val="restart"/>
            <w:shd w:val="clear" w:color="auto" w:fill="auto"/>
            <w:vAlign w:val="center"/>
          </w:tcPr>
          <w:p w:rsidR="00546823" w:rsidRPr="00C76185" w:rsidRDefault="00546823" w:rsidP="00C76185">
            <w:pPr>
              <w:keepLines w:val="0"/>
              <w:widowControl w:val="0"/>
              <w:spacing w:line="216" w:lineRule="auto"/>
              <w:ind w:firstLine="0"/>
              <w:jc w:val="center"/>
              <w:rPr>
                <w:spacing w:val="-2"/>
                <w:sz w:val="24"/>
                <w:szCs w:val="24"/>
              </w:rPr>
            </w:pPr>
            <w:r w:rsidRPr="00C76185">
              <w:rPr>
                <w:spacing w:val="-2"/>
                <w:sz w:val="24"/>
                <w:szCs w:val="24"/>
              </w:rPr>
              <w:t>Виды разрешенного</w:t>
            </w:r>
          </w:p>
          <w:p w:rsidR="00546823" w:rsidRPr="00C76185" w:rsidRDefault="00546823" w:rsidP="00C76185">
            <w:pPr>
              <w:keepLines w:val="0"/>
              <w:widowControl w:val="0"/>
              <w:spacing w:line="216" w:lineRule="auto"/>
              <w:ind w:firstLine="0"/>
              <w:jc w:val="center"/>
              <w:rPr>
                <w:spacing w:val="-2"/>
                <w:sz w:val="24"/>
                <w:szCs w:val="24"/>
              </w:rPr>
            </w:pPr>
            <w:r w:rsidRPr="00C76185">
              <w:rPr>
                <w:spacing w:val="-2"/>
                <w:sz w:val="24"/>
                <w:szCs w:val="24"/>
              </w:rPr>
              <w:t>использования объектов капитального</w:t>
            </w:r>
          </w:p>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строительства</w:t>
            </w:r>
          </w:p>
        </w:tc>
        <w:tc>
          <w:tcPr>
            <w:tcW w:w="7513" w:type="dxa"/>
            <w:gridSpan w:val="2"/>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46823" w:rsidRPr="00C76185" w:rsidTr="007B7461">
        <w:tc>
          <w:tcPr>
            <w:tcW w:w="709" w:type="dxa"/>
            <w:vMerge/>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p>
        </w:tc>
        <w:tc>
          <w:tcPr>
            <w:tcW w:w="3119" w:type="dxa"/>
            <w:vMerge/>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p>
        </w:tc>
        <w:tc>
          <w:tcPr>
            <w:tcW w:w="3827" w:type="dxa"/>
            <w:vMerge/>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p>
        </w:tc>
        <w:tc>
          <w:tcPr>
            <w:tcW w:w="2834" w:type="dxa"/>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предельные (минимальные и (или) максимальные) размеры земельных участков, в том числе их площадь</w:t>
            </w:r>
          </w:p>
        </w:tc>
        <w:tc>
          <w:tcPr>
            <w:tcW w:w="4679" w:type="dxa"/>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 xml:space="preserve">предельные параметры разрешенного строительства, реконструкции объектов капитального строительства </w:t>
            </w:r>
          </w:p>
        </w:tc>
      </w:tr>
      <w:tr w:rsidR="00546823" w:rsidRPr="00C76185" w:rsidTr="007B7461">
        <w:trPr>
          <w:trHeight w:val="562"/>
        </w:trPr>
        <w:tc>
          <w:tcPr>
            <w:tcW w:w="709" w:type="dxa"/>
            <w:shd w:val="clear" w:color="auto" w:fill="auto"/>
          </w:tcPr>
          <w:p w:rsidR="00546823" w:rsidRPr="00C76185" w:rsidRDefault="00546823" w:rsidP="00C76185">
            <w:pPr>
              <w:keepLines w:val="0"/>
              <w:widowControl w:val="0"/>
              <w:spacing w:line="240" w:lineRule="auto"/>
              <w:ind w:firstLine="0"/>
              <w:jc w:val="left"/>
              <w:rPr>
                <w:spacing w:val="-2"/>
                <w:sz w:val="24"/>
                <w:szCs w:val="24"/>
              </w:rPr>
            </w:pPr>
            <w:r w:rsidRPr="00C76185">
              <w:rPr>
                <w:spacing w:val="-2"/>
                <w:sz w:val="24"/>
                <w:szCs w:val="24"/>
              </w:rPr>
              <w:t>9.1</w:t>
            </w:r>
          </w:p>
        </w:tc>
        <w:tc>
          <w:tcPr>
            <w:tcW w:w="3119" w:type="dxa"/>
            <w:shd w:val="clear" w:color="auto" w:fill="auto"/>
          </w:tcPr>
          <w:p w:rsidR="00546823" w:rsidRPr="00C76185" w:rsidRDefault="00546823" w:rsidP="00C76185">
            <w:pPr>
              <w:spacing w:line="228" w:lineRule="auto"/>
              <w:ind w:firstLine="0"/>
              <w:jc w:val="left"/>
              <w:rPr>
                <w:spacing w:val="-2"/>
                <w:sz w:val="24"/>
                <w:szCs w:val="24"/>
              </w:rPr>
            </w:pPr>
            <w:r w:rsidRPr="00C76185">
              <w:rPr>
                <w:rStyle w:val="blk"/>
                <w:sz w:val="24"/>
                <w:szCs w:val="24"/>
              </w:rPr>
              <w:t>Охрана природных территорий</w:t>
            </w:r>
          </w:p>
        </w:tc>
        <w:tc>
          <w:tcPr>
            <w:tcW w:w="3827" w:type="dxa"/>
            <w:shd w:val="clear" w:color="auto" w:fill="auto"/>
          </w:tcPr>
          <w:p w:rsidR="00546823" w:rsidRPr="00C76185" w:rsidRDefault="00546823" w:rsidP="00C76185">
            <w:pPr>
              <w:keepLines w:val="0"/>
              <w:widowControl w:val="0"/>
              <w:spacing w:line="240" w:lineRule="auto"/>
              <w:ind w:firstLine="0"/>
              <w:rPr>
                <w:sz w:val="24"/>
                <w:szCs w:val="24"/>
              </w:rPr>
            </w:pPr>
            <w:r w:rsidRPr="00C76185">
              <w:rPr>
                <w:sz w:val="24"/>
                <w:szCs w:val="24"/>
              </w:rPr>
              <w:t>-</w:t>
            </w:r>
          </w:p>
        </w:tc>
        <w:tc>
          <w:tcPr>
            <w:tcW w:w="2834" w:type="dxa"/>
            <w:vMerge w:val="restart"/>
            <w:shd w:val="clear" w:color="auto" w:fill="auto"/>
          </w:tcPr>
          <w:p w:rsidR="00546823" w:rsidRPr="00C76185" w:rsidRDefault="00546823" w:rsidP="00C76185">
            <w:pPr>
              <w:keepLines w:val="0"/>
              <w:widowControl w:val="0"/>
              <w:tabs>
                <w:tab w:val="left" w:pos="993"/>
              </w:tabs>
              <w:spacing w:line="240" w:lineRule="auto"/>
              <w:ind w:firstLine="0"/>
              <w:jc w:val="left"/>
              <w:rPr>
                <w:iCs/>
                <w:sz w:val="24"/>
                <w:szCs w:val="24"/>
              </w:rPr>
            </w:pPr>
            <w:r w:rsidRPr="00C76185">
              <w:rPr>
                <w:iCs/>
                <w:sz w:val="24"/>
                <w:szCs w:val="24"/>
              </w:rPr>
              <w:t xml:space="preserve">1) минимальная площадь земельных участков – 10 кв.м; </w:t>
            </w:r>
          </w:p>
          <w:p w:rsidR="00546823" w:rsidRPr="00C76185" w:rsidRDefault="00546823" w:rsidP="00C76185">
            <w:pPr>
              <w:keepLines w:val="0"/>
              <w:widowControl w:val="0"/>
              <w:tabs>
                <w:tab w:val="left" w:pos="993"/>
              </w:tabs>
              <w:spacing w:line="240" w:lineRule="auto"/>
              <w:ind w:firstLine="0"/>
              <w:jc w:val="left"/>
              <w:rPr>
                <w:iCs/>
                <w:sz w:val="24"/>
                <w:szCs w:val="24"/>
              </w:rPr>
            </w:pPr>
            <w:r w:rsidRPr="00C76185">
              <w:rPr>
                <w:iCs/>
                <w:sz w:val="24"/>
                <w:szCs w:val="24"/>
              </w:rPr>
              <w:t>2) максимальная площадь земельных участков – 500 000 кв.м.</w:t>
            </w:r>
          </w:p>
        </w:tc>
        <w:tc>
          <w:tcPr>
            <w:tcW w:w="4679" w:type="dxa"/>
            <w:vMerge w:val="restart"/>
            <w:shd w:val="clear" w:color="auto" w:fill="auto"/>
          </w:tcPr>
          <w:p w:rsidR="00546823" w:rsidRPr="00C76185" w:rsidRDefault="00546823" w:rsidP="00C76185">
            <w:pPr>
              <w:keepLines w:val="0"/>
              <w:widowControl w:val="0"/>
              <w:spacing w:line="240" w:lineRule="auto"/>
              <w:ind w:firstLine="0"/>
              <w:rPr>
                <w:iCs/>
                <w:sz w:val="24"/>
                <w:szCs w:val="24"/>
              </w:rPr>
            </w:pPr>
            <w:r w:rsidRPr="00C76185">
              <w:rPr>
                <w:iCs/>
                <w:sz w:val="24"/>
                <w:szCs w:val="24"/>
              </w:rPr>
              <w:t>не подлежат установлению</w:t>
            </w:r>
          </w:p>
        </w:tc>
      </w:tr>
      <w:tr w:rsidR="00546823" w:rsidRPr="00C76185" w:rsidTr="007B7461">
        <w:trPr>
          <w:trHeight w:val="562"/>
        </w:trPr>
        <w:tc>
          <w:tcPr>
            <w:tcW w:w="709" w:type="dxa"/>
            <w:shd w:val="clear" w:color="auto" w:fill="auto"/>
          </w:tcPr>
          <w:p w:rsidR="00546823" w:rsidRPr="00C76185" w:rsidRDefault="00546823" w:rsidP="00C76185">
            <w:pPr>
              <w:keepLines w:val="0"/>
              <w:widowControl w:val="0"/>
              <w:spacing w:line="240" w:lineRule="auto"/>
              <w:ind w:firstLine="0"/>
              <w:jc w:val="left"/>
              <w:rPr>
                <w:spacing w:val="-2"/>
                <w:sz w:val="24"/>
                <w:szCs w:val="24"/>
              </w:rPr>
            </w:pPr>
            <w:r w:rsidRPr="00C76185">
              <w:rPr>
                <w:spacing w:val="-2"/>
                <w:sz w:val="24"/>
                <w:szCs w:val="24"/>
              </w:rPr>
              <w:t>10.0</w:t>
            </w:r>
          </w:p>
        </w:tc>
        <w:tc>
          <w:tcPr>
            <w:tcW w:w="3119" w:type="dxa"/>
            <w:shd w:val="clear" w:color="auto" w:fill="auto"/>
          </w:tcPr>
          <w:p w:rsidR="00546823" w:rsidRPr="00C76185" w:rsidRDefault="00546823" w:rsidP="00C76185">
            <w:pPr>
              <w:spacing w:line="228" w:lineRule="auto"/>
              <w:ind w:firstLine="0"/>
              <w:jc w:val="left"/>
              <w:rPr>
                <w:rStyle w:val="blk"/>
                <w:sz w:val="24"/>
                <w:szCs w:val="24"/>
              </w:rPr>
            </w:pPr>
            <w:r w:rsidRPr="00C76185">
              <w:rPr>
                <w:rStyle w:val="blk"/>
                <w:sz w:val="24"/>
                <w:szCs w:val="24"/>
              </w:rPr>
              <w:t>Использование лесов</w:t>
            </w:r>
          </w:p>
        </w:tc>
        <w:tc>
          <w:tcPr>
            <w:tcW w:w="3827" w:type="dxa"/>
            <w:shd w:val="clear" w:color="auto" w:fill="auto"/>
          </w:tcPr>
          <w:p w:rsidR="00546823" w:rsidRPr="00C76185" w:rsidRDefault="00546823" w:rsidP="00C76185">
            <w:pPr>
              <w:keepLines w:val="0"/>
              <w:widowControl w:val="0"/>
              <w:spacing w:line="240" w:lineRule="auto"/>
              <w:ind w:firstLine="0"/>
              <w:rPr>
                <w:sz w:val="24"/>
                <w:szCs w:val="24"/>
              </w:rPr>
            </w:pPr>
            <w:r w:rsidRPr="00C76185">
              <w:rPr>
                <w:sz w:val="24"/>
                <w:szCs w:val="24"/>
              </w:rPr>
              <w:t>-</w:t>
            </w:r>
          </w:p>
        </w:tc>
        <w:tc>
          <w:tcPr>
            <w:tcW w:w="2834" w:type="dxa"/>
            <w:vMerge/>
            <w:shd w:val="clear" w:color="auto" w:fill="auto"/>
          </w:tcPr>
          <w:p w:rsidR="00546823" w:rsidRPr="00C76185" w:rsidRDefault="00546823" w:rsidP="00C76185">
            <w:pPr>
              <w:keepLines w:val="0"/>
              <w:widowControl w:val="0"/>
              <w:tabs>
                <w:tab w:val="left" w:pos="993"/>
              </w:tabs>
              <w:spacing w:line="240" w:lineRule="auto"/>
              <w:ind w:firstLine="0"/>
              <w:rPr>
                <w:iCs/>
                <w:sz w:val="24"/>
                <w:szCs w:val="24"/>
              </w:rPr>
            </w:pPr>
          </w:p>
        </w:tc>
        <w:tc>
          <w:tcPr>
            <w:tcW w:w="4679" w:type="dxa"/>
            <w:vMerge/>
            <w:shd w:val="clear" w:color="auto" w:fill="auto"/>
          </w:tcPr>
          <w:p w:rsidR="00546823" w:rsidRPr="00C76185" w:rsidRDefault="00546823" w:rsidP="00C76185">
            <w:pPr>
              <w:keepLines w:val="0"/>
              <w:widowControl w:val="0"/>
              <w:spacing w:line="240" w:lineRule="auto"/>
              <w:ind w:firstLine="0"/>
              <w:rPr>
                <w:iCs/>
                <w:sz w:val="24"/>
                <w:szCs w:val="24"/>
              </w:rPr>
            </w:pPr>
          </w:p>
        </w:tc>
      </w:tr>
      <w:tr w:rsidR="00546823" w:rsidRPr="00C76185" w:rsidTr="007B7461">
        <w:trPr>
          <w:trHeight w:val="562"/>
        </w:trPr>
        <w:tc>
          <w:tcPr>
            <w:tcW w:w="709" w:type="dxa"/>
            <w:shd w:val="clear" w:color="auto" w:fill="auto"/>
          </w:tcPr>
          <w:p w:rsidR="00546823" w:rsidRPr="00C76185" w:rsidRDefault="00546823" w:rsidP="00C76185">
            <w:pPr>
              <w:keepLines w:val="0"/>
              <w:widowControl w:val="0"/>
              <w:spacing w:line="240" w:lineRule="auto"/>
              <w:ind w:firstLine="0"/>
              <w:jc w:val="left"/>
              <w:rPr>
                <w:spacing w:val="-2"/>
                <w:sz w:val="24"/>
                <w:szCs w:val="24"/>
                <w:lang w:val="en-US"/>
              </w:rPr>
            </w:pPr>
            <w:r w:rsidRPr="00C76185">
              <w:rPr>
                <w:spacing w:val="-2"/>
                <w:sz w:val="24"/>
                <w:szCs w:val="24"/>
                <w:lang w:val="en-US"/>
              </w:rPr>
              <w:t>10.3</w:t>
            </w:r>
          </w:p>
        </w:tc>
        <w:tc>
          <w:tcPr>
            <w:tcW w:w="3119" w:type="dxa"/>
            <w:shd w:val="clear" w:color="auto" w:fill="auto"/>
          </w:tcPr>
          <w:p w:rsidR="00546823" w:rsidRPr="00C76185" w:rsidRDefault="00546823" w:rsidP="00C76185">
            <w:pPr>
              <w:spacing w:line="228" w:lineRule="auto"/>
              <w:ind w:firstLine="0"/>
              <w:jc w:val="left"/>
              <w:rPr>
                <w:rStyle w:val="blk"/>
                <w:sz w:val="24"/>
                <w:szCs w:val="24"/>
              </w:rPr>
            </w:pPr>
            <w:r w:rsidRPr="00C76185">
              <w:rPr>
                <w:sz w:val="24"/>
                <w:szCs w:val="24"/>
              </w:rPr>
              <w:t>Заготовка лесных ресурсов</w:t>
            </w:r>
          </w:p>
        </w:tc>
        <w:tc>
          <w:tcPr>
            <w:tcW w:w="3827" w:type="dxa"/>
            <w:shd w:val="clear" w:color="auto" w:fill="auto"/>
          </w:tcPr>
          <w:p w:rsidR="00546823" w:rsidRPr="00C76185" w:rsidRDefault="00546823" w:rsidP="00C76185">
            <w:pPr>
              <w:keepLines w:val="0"/>
              <w:widowControl w:val="0"/>
              <w:spacing w:line="240" w:lineRule="auto"/>
              <w:ind w:firstLine="0"/>
              <w:rPr>
                <w:sz w:val="24"/>
                <w:szCs w:val="24"/>
              </w:rPr>
            </w:pPr>
            <w:r w:rsidRPr="00C76185">
              <w:rPr>
                <w:sz w:val="24"/>
                <w:szCs w:val="24"/>
              </w:rPr>
              <w:t>-</w:t>
            </w:r>
          </w:p>
        </w:tc>
        <w:tc>
          <w:tcPr>
            <w:tcW w:w="2834" w:type="dxa"/>
            <w:vMerge/>
            <w:shd w:val="clear" w:color="auto" w:fill="auto"/>
          </w:tcPr>
          <w:p w:rsidR="00546823" w:rsidRPr="00C76185" w:rsidRDefault="00546823" w:rsidP="00C76185">
            <w:pPr>
              <w:keepLines w:val="0"/>
              <w:widowControl w:val="0"/>
              <w:tabs>
                <w:tab w:val="left" w:pos="993"/>
              </w:tabs>
              <w:spacing w:line="240" w:lineRule="auto"/>
              <w:ind w:firstLine="0"/>
              <w:rPr>
                <w:iCs/>
                <w:sz w:val="24"/>
                <w:szCs w:val="24"/>
              </w:rPr>
            </w:pPr>
          </w:p>
        </w:tc>
        <w:tc>
          <w:tcPr>
            <w:tcW w:w="4679" w:type="dxa"/>
            <w:vMerge/>
            <w:shd w:val="clear" w:color="auto" w:fill="auto"/>
          </w:tcPr>
          <w:p w:rsidR="00546823" w:rsidRPr="00C76185" w:rsidRDefault="00546823" w:rsidP="00C76185">
            <w:pPr>
              <w:keepLines w:val="0"/>
              <w:widowControl w:val="0"/>
              <w:spacing w:line="240" w:lineRule="auto"/>
              <w:ind w:firstLine="0"/>
              <w:rPr>
                <w:iCs/>
                <w:sz w:val="24"/>
                <w:szCs w:val="24"/>
              </w:rPr>
            </w:pPr>
          </w:p>
        </w:tc>
      </w:tr>
    </w:tbl>
    <w:p w:rsidR="00546823" w:rsidRPr="00C76185" w:rsidRDefault="00546823" w:rsidP="00C76185">
      <w:pPr>
        <w:keepLines w:val="0"/>
        <w:widowControl w:val="0"/>
        <w:tabs>
          <w:tab w:val="left" w:pos="1134"/>
        </w:tabs>
        <w:spacing w:line="240" w:lineRule="auto"/>
        <w:ind w:firstLine="851"/>
        <w:rPr>
          <w:sz w:val="24"/>
          <w:szCs w:val="24"/>
        </w:rPr>
      </w:pPr>
    </w:p>
    <w:p w:rsidR="00546823" w:rsidRPr="00C76185" w:rsidRDefault="00546823" w:rsidP="00C76185">
      <w:pPr>
        <w:keepNext/>
        <w:keepLines w:val="0"/>
        <w:widowControl w:val="0"/>
        <w:spacing w:before="240" w:line="240" w:lineRule="auto"/>
        <w:ind w:left="113" w:firstLine="851"/>
        <w:rPr>
          <w:b/>
          <w:bCs/>
          <w:i/>
          <w:sz w:val="24"/>
          <w:szCs w:val="24"/>
        </w:rPr>
      </w:pPr>
      <w:r w:rsidRPr="00C76185">
        <w:rPr>
          <w:b/>
          <w:bCs/>
          <w:i/>
          <w:sz w:val="24"/>
          <w:szCs w:val="24"/>
        </w:rPr>
        <w:t>Условно разрешенные виды использования: Нет</w:t>
      </w:r>
    </w:p>
    <w:p w:rsidR="00546823" w:rsidRPr="00C76185" w:rsidRDefault="00546823" w:rsidP="00C76185">
      <w:pPr>
        <w:keepNext/>
        <w:keepLines w:val="0"/>
        <w:widowControl w:val="0"/>
        <w:spacing w:before="240" w:line="240" w:lineRule="auto"/>
        <w:ind w:left="113" w:firstLine="851"/>
        <w:rPr>
          <w:b/>
          <w:bCs/>
          <w:i/>
          <w:sz w:val="24"/>
          <w:szCs w:val="24"/>
        </w:rPr>
      </w:pPr>
      <w:r w:rsidRPr="00C76185">
        <w:rPr>
          <w:b/>
          <w:bCs/>
          <w:i/>
          <w:sz w:val="24"/>
          <w:szCs w:val="24"/>
        </w:rPr>
        <w:t>Вспомогательные виды разрешенного использования: Нет</w:t>
      </w:r>
    </w:p>
    <w:p w:rsidR="00546823" w:rsidRPr="00C76185" w:rsidRDefault="00546823" w:rsidP="00C76185">
      <w:pPr>
        <w:keepLines w:val="0"/>
        <w:widowControl w:val="0"/>
        <w:tabs>
          <w:tab w:val="left" w:pos="1134"/>
        </w:tabs>
        <w:spacing w:line="240" w:lineRule="auto"/>
        <w:ind w:firstLine="851"/>
      </w:pPr>
    </w:p>
    <w:p w:rsidR="00546823" w:rsidRPr="00C76185" w:rsidRDefault="00546823" w:rsidP="00C76185">
      <w:pPr>
        <w:keepLines w:val="0"/>
        <w:widowControl w:val="0"/>
        <w:tabs>
          <w:tab w:val="left" w:pos="1134"/>
        </w:tabs>
        <w:spacing w:line="240" w:lineRule="auto"/>
        <w:ind w:firstLine="851"/>
        <w:rPr>
          <w:sz w:val="24"/>
          <w:szCs w:val="24"/>
        </w:rPr>
      </w:pPr>
      <w:r w:rsidRPr="00C76185">
        <w:rPr>
          <w:i/>
          <w:sz w:val="24"/>
          <w:szCs w:val="24"/>
        </w:rPr>
        <w:t>Так как зона естественного леса на территории Воздвиженского сельского поселения входит в особо охраняемую природную территорию регионального значения -  Средне-Лабинский государственный зоологический заказник, то она используется в соответствии с установленными особыми правовыми режимами использования ООПТ.</w:t>
      </w:r>
    </w:p>
    <w:p w:rsidR="00546823" w:rsidRPr="00C76185" w:rsidRDefault="00546823" w:rsidP="00C76185">
      <w:pPr>
        <w:keepNext/>
        <w:keepLines w:val="0"/>
        <w:widowControl w:val="0"/>
        <w:spacing w:before="240" w:after="120" w:line="240" w:lineRule="auto"/>
        <w:ind w:firstLine="0"/>
        <w:jc w:val="center"/>
        <w:outlineLvl w:val="4"/>
        <w:rPr>
          <w:b/>
          <w:caps/>
          <w:sz w:val="24"/>
          <w:szCs w:val="24"/>
        </w:rPr>
      </w:pPr>
      <w:bookmarkStart w:id="195" w:name="_Toc469576594"/>
      <w:bookmarkStart w:id="196" w:name="_Toc501702792"/>
      <w:r w:rsidRPr="00C76185">
        <w:rPr>
          <w:b/>
          <w:caps/>
          <w:sz w:val="24"/>
          <w:szCs w:val="24"/>
        </w:rPr>
        <w:lastRenderedPageBreak/>
        <w:t>Зоны специального назначения:</w:t>
      </w:r>
      <w:bookmarkEnd w:id="195"/>
      <w:bookmarkEnd w:id="196"/>
    </w:p>
    <w:p w:rsidR="00546823" w:rsidRPr="00C76185" w:rsidRDefault="00546823" w:rsidP="00C76185">
      <w:pPr>
        <w:keepNext/>
        <w:keepLines w:val="0"/>
        <w:widowControl w:val="0"/>
        <w:spacing w:before="240" w:after="120" w:line="240" w:lineRule="auto"/>
        <w:ind w:firstLine="851"/>
        <w:outlineLvl w:val="5"/>
        <w:rPr>
          <w:b/>
          <w:bCs/>
          <w:sz w:val="24"/>
          <w:szCs w:val="24"/>
          <w:u w:val="single"/>
        </w:rPr>
      </w:pPr>
      <w:bookmarkStart w:id="197" w:name="_Toc469576595"/>
      <w:bookmarkStart w:id="198" w:name="_Toc501702793"/>
      <w:r w:rsidRPr="00C76185">
        <w:rPr>
          <w:b/>
          <w:bCs/>
          <w:sz w:val="24"/>
          <w:szCs w:val="24"/>
          <w:u w:val="single"/>
        </w:rPr>
        <w:t>СН-1. Зона кладбища</w:t>
      </w:r>
      <w:bookmarkEnd w:id="197"/>
      <w:bookmarkEnd w:id="198"/>
    </w:p>
    <w:p w:rsidR="00546823" w:rsidRPr="00C76185" w:rsidRDefault="00546823" w:rsidP="00C76185">
      <w:pPr>
        <w:keepNext/>
        <w:keepLines w:val="0"/>
        <w:widowControl w:val="0"/>
        <w:spacing w:before="240" w:line="240" w:lineRule="auto"/>
        <w:ind w:left="113" w:firstLine="851"/>
        <w:rPr>
          <w:b/>
          <w:bCs/>
          <w:i/>
          <w:sz w:val="24"/>
          <w:szCs w:val="24"/>
        </w:rPr>
      </w:pPr>
      <w:r w:rsidRPr="00C76185">
        <w:rPr>
          <w:b/>
          <w:bCs/>
          <w:i/>
          <w:sz w:val="24"/>
          <w:szCs w:val="24"/>
        </w:rPr>
        <w:t>Основные виды разрешенного использования:</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19"/>
        <w:gridCol w:w="4819"/>
        <w:gridCol w:w="2834"/>
        <w:gridCol w:w="3687"/>
      </w:tblGrid>
      <w:tr w:rsidR="00546823" w:rsidRPr="00C76185" w:rsidTr="007B7461">
        <w:tc>
          <w:tcPr>
            <w:tcW w:w="709" w:type="dxa"/>
            <w:vMerge w:val="restart"/>
            <w:shd w:val="clear" w:color="auto" w:fill="auto"/>
            <w:vAlign w:val="center"/>
          </w:tcPr>
          <w:p w:rsidR="00546823" w:rsidRPr="00C76185" w:rsidRDefault="00546823" w:rsidP="00C76185">
            <w:pPr>
              <w:keepLines w:val="0"/>
              <w:widowControl w:val="0"/>
              <w:spacing w:line="216" w:lineRule="auto"/>
              <w:ind w:firstLine="0"/>
              <w:jc w:val="center"/>
              <w:rPr>
                <w:spacing w:val="-2"/>
                <w:sz w:val="24"/>
                <w:szCs w:val="24"/>
              </w:rPr>
            </w:pPr>
            <w:r w:rsidRPr="00C76185">
              <w:rPr>
                <w:spacing w:val="-2"/>
                <w:sz w:val="24"/>
                <w:szCs w:val="24"/>
              </w:rPr>
              <w:t>Код</w:t>
            </w:r>
          </w:p>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вида</w:t>
            </w:r>
          </w:p>
        </w:tc>
        <w:tc>
          <w:tcPr>
            <w:tcW w:w="3119" w:type="dxa"/>
            <w:vMerge w:val="restart"/>
            <w:shd w:val="clear" w:color="auto" w:fill="auto"/>
            <w:vAlign w:val="center"/>
          </w:tcPr>
          <w:p w:rsidR="00546823" w:rsidRPr="00C76185" w:rsidRDefault="00546823" w:rsidP="00C76185">
            <w:pPr>
              <w:keepLines w:val="0"/>
              <w:widowControl w:val="0"/>
              <w:spacing w:line="216" w:lineRule="auto"/>
              <w:ind w:firstLine="0"/>
              <w:jc w:val="center"/>
              <w:rPr>
                <w:spacing w:val="-2"/>
                <w:sz w:val="24"/>
                <w:szCs w:val="24"/>
              </w:rPr>
            </w:pPr>
            <w:r w:rsidRPr="00C76185">
              <w:rPr>
                <w:spacing w:val="-2"/>
                <w:sz w:val="24"/>
                <w:szCs w:val="24"/>
              </w:rPr>
              <w:t>Наименование вида</w:t>
            </w:r>
          </w:p>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разрешенного использования земельного участка</w:t>
            </w:r>
          </w:p>
        </w:tc>
        <w:tc>
          <w:tcPr>
            <w:tcW w:w="4819" w:type="dxa"/>
            <w:vMerge w:val="restart"/>
            <w:shd w:val="clear" w:color="auto" w:fill="auto"/>
            <w:vAlign w:val="center"/>
          </w:tcPr>
          <w:p w:rsidR="00546823" w:rsidRPr="00C76185" w:rsidRDefault="00546823" w:rsidP="00C76185">
            <w:pPr>
              <w:keepLines w:val="0"/>
              <w:widowControl w:val="0"/>
              <w:spacing w:line="216" w:lineRule="auto"/>
              <w:ind w:firstLine="0"/>
              <w:jc w:val="center"/>
              <w:rPr>
                <w:spacing w:val="-2"/>
                <w:sz w:val="24"/>
                <w:szCs w:val="24"/>
              </w:rPr>
            </w:pPr>
            <w:r w:rsidRPr="00C76185">
              <w:rPr>
                <w:spacing w:val="-2"/>
                <w:sz w:val="24"/>
                <w:szCs w:val="24"/>
              </w:rPr>
              <w:t>Виды разрешенного</w:t>
            </w:r>
          </w:p>
          <w:p w:rsidR="00546823" w:rsidRPr="00C76185" w:rsidRDefault="00546823" w:rsidP="00C76185">
            <w:pPr>
              <w:keepLines w:val="0"/>
              <w:widowControl w:val="0"/>
              <w:spacing w:line="216" w:lineRule="auto"/>
              <w:ind w:firstLine="0"/>
              <w:jc w:val="center"/>
              <w:rPr>
                <w:spacing w:val="-2"/>
                <w:sz w:val="24"/>
                <w:szCs w:val="24"/>
              </w:rPr>
            </w:pPr>
            <w:r w:rsidRPr="00C76185">
              <w:rPr>
                <w:spacing w:val="-2"/>
                <w:sz w:val="24"/>
                <w:szCs w:val="24"/>
              </w:rPr>
              <w:t>использования объектов капитального</w:t>
            </w:r>
          </w:p>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строительства</w:t>
            </w:r>
          </w:p>
        </w:tc>
        <w:tc>
          <w:tcPr>
            <w:tcW w:w="6521" w:type="dxa"/>
            <w:gridSpan w:val="2"/>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46823" w:rsidRPr="00C76185" w:rsidTr="007B7461">
        <w:tc>
          <w:tcPr>
            <w:tcW w:w="709" w:type="dxa"/>
            <w:vMerge/>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p>
        </w:tc>
        <w:tc>
          <w:tcPr>
            <w:tcW w:w="3119" w:type="dxa"/>
            <w:vMerge/>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p>
        </w:tc>
        <w:tc>
          <w:tcPr>
            <w:tcW w:w="4819" w:type="dxa"/>
            <w:vMerge/>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p>
        </w:tc>
        <w:tc>
          <w:tcPr>
            <w:tcW w:w="2834" w:type="dxa"/>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предельные (минимальные и (или) максимальные) размеры земельных участков, в том числе их площадь</w:t>
            </w:r>
          </w:p>
        </w:tc>
        <w:tc>
          <w:tcPr>
            <w:tcW w:w="3687" w:type="dxa"/>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 xml:space="preserve">предельные параметры разрешенного строительства, реконструкции объектов капитального строительства </w:t>
            </w:r>
          </w:p>
        </w:tc>
      </w:tr>
      <w:tr w:rsidR="00546823" w:rsidRPr="00C76185" w:rsidTr="007B7461">
        <w:trPr>
          <w:trHeight w:val="562"/>
        </w:trPr>
        <w:tc>
          <w:tcPr>
            <w:tcW w:w="709"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12.1</w:t>
            </w:r>
          </w:p>
        </w:tc>
        <w:tc>
          <w:tcPr>
            <w:tcW w:w="3119"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Ритуальная деятельность</w:t>
            </w:r>
          </w:p>
        </w:tc>
        <w:tc>
          <w:tcPr>
            <w:tcW w:w="4819"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кладбища, крематории, места захоронения</w:t>
            </w:r>
          </w:p>
        </w:tc>
        <w:tc>
          <w:tcPr>
            <w:tcW w:w="2834" w:type="dxa"/>
            <w:shd w:val="clear" w:color="auto" w:fill="auto"/>
          </w:tcPr>
          <w:p w:rsidR="00546823" w:rsidRPr="00C76185" w:rsidRDefault="00546823" w:rsidP="00C76185">
            <w:pPr>
              <w:keepLines w:val="0"/>
              <w:widowControl w:val="0"/>
              <w:tabs>
                <w:tab w:val="left" w:pos="993"/>
              </w:tabs>
              <w:spacing w:line="228" w:lineRule="auto"/>
              <w:ind w:firstLine="0"/>
              <w:rPr>
                <w:iCs/>
                <w:sz w:val="24"/>
                <w:szCs w:val="24"/>
              </w:rPr>
            </w:pPr>
            <w:r w:rsidRPr="00C76185">
              <w:rPr>
                <w:iCs/>
                <w:sz w:val="24"/>
                <w:szCs w:val="24"/>
              </w:rPr>
              <w:t xml:space="preserve">1) минимальная площадь земельных участков – 10 кв.м; </w:t>
            </w:r>
          </w:p>
          <w:p w:rsidR="00546823" w:rsidRPr="00C76185" w:rsidRDefault="00546823" w:rsidP="00C76185">
            <w:pPr>
              <w:keepLines w:val="0"/>
              <w:widowControl w:val="0"/>
              <w:tabs>
                <w:tab w:val="left" w:pos="993"/>
              </w:tabs>
              <w:spacing w:line="228" w:lineRule="auto"/>
              <w:ind w:firstLine="0"/>
              <w:jc w:val="left"/>
              <w:rPr>
                <w:iCs/>
                <w:sz w:val="24"/>
                <w:szCs w:val="24"/>
              </w:rPr>
            </w:pPr>
            <w:r w:rsidRPr="00C76185">
              <w:rPr>
                <w:iCs/>
                <w:sz w:val="24"/>
                <w:szCs w:val="24"/>
              </w:rPr>
              <w:t>2) максимальная площадь земельных участков – 50 000 кв.м.</w:t>
            </w:r>
          </w:p>
        </w:tc>
        <w:tc>
          <w:tcPr>
            <w:tcW w:w="3687" w:type="dxa"/>
            <w:shd w:val="clear" w:color="auto" w:fill="auto"/>
          </w:tcPr>
          <w:p w:rsidR="00546823" w:rsidRPr="00C76185" w:rsidRDefault="00546823" w:rsidP="00C76185">
            <w:pPr>
              <w:keepLines w:val="0"/>
              <w:widowControl w:val="0"/>
              <w:spacing w:line="228" w:lineRule="auto"/>
              <w:ind w:firstLine="0"/>
              <w:rPr>
                <w:iCs/>
                <w:sz w:val="24"/>
                <w:szCs w:val="24"/>
              </w:rPr>
            </w:pPr>
            <w:r w:rsidRPr="00C76185">
              <w:rPr>
                <w:iCs/>
                <w:sz w:val="24"/>
                <w:szCs w:val="24"/>
              </w:rPr>
              <w:t>не подлежат установлению</w:t>
            </w:r>
          </w:p>
        </w:tc>
      </w:tr>
    </w:tbl>
    <w:p w:rsidR="00546823" w:rsidRPr="00C76185" w:rsidRDefault="00546823" w:rsidP="00C76185">
      <w:pPr>
        <w:keepNext/>
        <w:keepLines w:val="0"/>
        <w:widowControl w:val="0"/>
        <w:spacing w:before="240" w:line="240" w:lineRule="auto"/>
        <w:ind w:left="113" w:firstLine="851"/>
        <w:rPr>
          <w:b/>
          <w:bCs/>
          <w:i/>
          <w:sz w:val="24"/>
          <w:szCs w:val="24"/>
        </w:rPr>
      </w:pPr>
      <w:r w:rsidRPr="00C76185">
        <w:rPr>
          <w:b/>
          <w:bCs/>
          <w:i/>
          <w:sz w:val="24"/>
          <w:szCs w:val="24"/>
        </w:rPr>
        <w:t>Условно разрешенные виды использования:</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19"/>
        <w:gridCol w:w="4819"/>
        <w:gridCol w:w="2834"/>
        <w:gridCol w:w="3687"/>
      </w:tblGrid>
      <w:tr w:rsidR="00546823" w:rsidRPr="00C76185" w:rsidTr="007B7461">
        <w:tc>
          <w:tcPr>
            <w:tcW w:w="709" w:type="dxa"/>
            <w:vMerge w:val="restart"/>
            <w:shd w:val="clear" w:color="auto" w:fill="auto"/>
            <w:vAlign w:val="center"/>
          </w:tcPr>
          <w:p w:rsidR="00546823" w:rsidRPr="00C76185" w:rsidRDefault="00546823" w:rsidP="00C76185">
            <w:pPr>
              <w:keepLines w:val="0"/>
              <w:widowControl w:val="0"/>
              <w:spacing w:line="216" w:lineRule="auto"/>
              <w:ind w:firstLine="0"/>
              <w:jc w:val="center"/>
              <w:rPr>
                <w:spacing w:val="-2"/>
                <w:sz w:val="24"/>
                <w:szCs w:val="24"/>
              </w:rPr>
            </w:pPr>
            <w:r w:rsidRPr="00C76185">
              <w:rPr>
                <w:spacing w:val="-2"/>
                <w:sz w:val="24"/>
                <w:szCs w:val="24"/>
              </w:rPr>
              <w:t>Код</w:t>
            </w:r>
          </w:p>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вида</w:t>
            </w:r>
          </w:p>
        </w:tc>
        <w:tc>
          <w:tcPr>
            <w:tcW w:w="3119" w:type="dxa"/>
            <w:vMerge w:val="restart"/>
            <w:shd w:val="clear" w:color="auto" w:fill="auto"/>
            <w:vAlign w:val="center"/>
          </w:tcPr>
          <w:p w:rsidR="00546823" w:rsidRPr="00C76185" w:rsidRDefault="00546823" w:rsidP="00C76185">
            <w:pPr>
              <w:keepLines w:val="0"/>
              <w:widowControl w:val="0"/>
              <w:spacing w:line="216" w:lineRule="auto"/>
              <w:ind w:firstLine="0"/>
              <w:jc w:val="center"/>
              <w:rPr>
                <w:spacing w:val="-2"/>
                <w:sz w:val="24"/>
                <w:szCs w:val="24"/>
              </w:rPr>
            </w:pPr>
            <w:r w:rsidRPr="00C76185">
              <w:rPr>
                <w:spacing w:val="-2"/>
                <w:sz w:val="24"/>
                <w:szCs w:val="24"/>
              </w:rPr>
              <w:t>Наименование вида</w:t>
            </w:r>
          </w:p>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разрешенного использования земельного участка</w:t>
            </w:r>
          </w:p>
        </w:tc>
        <w:tc>
          <w:tcPr>
            <w:tcW w:w="4819" w:type="dxa"/>
            <w:vMerge w:val="restart"/>
            <w:shd w:val="clear" w:color="auto" w:fill="auto"/>
            <w:vAlign w:val="center"/>
          </w:tcPr>
          <w:p w:rsidR="00546823" w:rsidRPr="00C76185" w:rsidRDefault="00546823" w:rsidP="00C76185">
            <w:pPr>
              <w:keepLines w:val="0"/>
              <w:widowControl w:val="0"/>
              <w:spacing w:line="216" w:lineRule="auto"/>
              <w:ind w:firstLine="0"/>
              <w:jc w:val="center"/>
              <w:rPr>
                <w:spacing w:val="-2"/>
                <w:sz w:val="24"/>
                <w:szCs w:val="24"/>
              </w:rPr>
            </w:pPr>
            <w:r w:rsidRPr="00C76185">
              <w:rPr>
                <w:spacing w:val="-2"/>
                <w:sz w:val="24"/>
                <w:szCs w:val="24"/>
              </w:rPr>
              <w:t>Виды разрешенного</w:t>
            </w:r>
          </w:p>
          <w:p w:rsidR="00546823" w:rsidRPr="00C76185" w:rsidRDefault="00546823" w:rsidP="00C76185">
            <w:pPr>
              <w:keepLines w:val="0"/>
              <w:widowControl w:val="0"/>
              <w:spacing w:line="216" w:lineRule="auto"/>
              <w:ind w:firstLine="0"/>
              <w:jc w:val="center"/>
              <w:rPr>
                <w:spacing w:val="-2"/>
                <w:sz w:val="24"/>
                <w:szCs w:val="24"/>
              </w:rPr>
            </w:pPr>
            <w:r w:rsidRPr="00C76185">
              <w:rPr>
                <w:spacing w:val="-2"/>
                <w:sz w:val="24"/>
                <w:szCs w:val="24"/>
              </w:rPr>
              <w:t>использования объектов капитального</w:t>
            </w:r>
          </w:p>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строительства</w:t>
            </w:r>
          </w:p>
        </w:tc>
        <w:tc>
          <w:tcPr>
            <w:tcW w:w="6521" w:type="dxa"/>
            <w:gridSpan w:val="2"/>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46823" w:rsidRPr="00C76185" w:rsidTr="007B7461">
        <w:tc>
          <w:tcPr>
            <w:tcW w:w="709" w:type="dxa"/>
            <w:vMerge/>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p>
        </w:tc>
        <w:tc>
          <w:tcPr>
            <w:tcW w:w="3119" w:type="dxa"/>
            <w:vMerge/>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p>
        </w:tc>
        <w:tc>
          <w:tcPr>
            <w:tcW w:w="4819" w:type="dxa"/>
            <w:vMerge/>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p>
        </w:tc>
        <w:tc>
          <w:tcPr>
            <w:tcW w:w="2834" w:type="dxa"/>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предельные (минимальные и (или) максимальные) размеры земельных участков, в том числе их площадь</w:t>
            </w:r>
          </w:p>
        </w:tc>
        <w:tc>
          <w:tcPr>
            <w:tcW w:w="3687" w:type="dxa"/>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 xml:space="preserve">предельные параметры разрешенного строительства, реконструкции объектов капитального строительства </w:t>
            </w:r>
          </w:p>
        </w:tc>
      </w:tr>
      <w:tr w:rsidR="00546823" w:rsidRPr="00C76185" w:rsidTr="007B7461">
        <w:trPr>
          <w:trHeight w:val="562"/>
        </w:trPr>
        <w:tc>
          <w:tcPr>
            <w:tcW w:w="709"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3.3</w:t>
            </w:r>
          </w:p>
        </w:tc>
        <w:tc>
          <w:tcPr>
            <w:tcW w:w="3119"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Бытовое обслуживание</w:t>
            </w:r>
          </w:p>
        </w:tc>
        <w:tc>
          <w:tcPr>
            <w:tcW w:w="4819"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похоронные бюро, объекты по изготовлению и реализации предметов ритуального назначения</w:t>
            </w:r>
          </w:p>
        </w:tc>
        <w:tc>
          <w:tcPr>
            <w:tcW w:w="2834" w:type="dxa"/>
            <w:vMerge w:val="restart"/>
            <w:shd w:val="clear" w:color="auto" w:fill="auto"/>
          </w:tcPr>
          <w:p w:rsidR="00546823" w:rsidRPr="00C76185" w:rsidRDefault="00546823" w:rsidP="00C76185">
            <w:pPr>
              <w:keepLines w:val="0"/>
              <w:widowControl w:val="0"/>
              <w:tabs>
                <w:tab w:val="left" w:pos="993"/>
              </w:tabs>
              <w:spacing w:line="228" w:lineRule="auto"/>
              <w:ind w:firstLine="0"/>
              <w:rPr>
                <w:iCs/>
                <w:sz w:val="24"/>
                <w:szCs w:val="24"/>
              </w:rPr>
            </w:pPr>
            <w:r w:rsidRPr="00C76185">
              <w:rPr>
                <w:iCs/>
                <w:sz w:val="24"/>
                <w:szCs w:val="24"/>
              </w:rPr>
              <w:t xml:space="preserve">1) минимальная площадь земельных участков – 10 кв.м; </w:t>
            </w:r>
          </w:p>
          <w:p w:rsidR="00546823" w:rsidRPr="00C76185" w:rsidRDefault="00546823" w:rsidP="00C76185">
            <w:pPr>
              <w:keepLines w:val="0"/>
              <w:widowControl w:val="0"/>
              <w:tabs>
                <w:tab w:val="left" w:pos="993"/>
              </w:tabs>
              <w:spacing w:line="228" w:lineRule="auto"/>
              <w:ind w:firstLine="0"/>
              <w:jc w:val="left"/>
              <w:rPr>
                <w:iCs/>
                <w:sz w:val="24"/>
                <w:szCs w:val="24"/>
              </w:rPr>
            </w:pPr>
            <w:r w:rsidRPr="00C76185">
              <w:rPr>
                <w:iCs/>
                <w:sz w:val="24"/>
                <w:szCs w:val="24"/>
              </w:rPr>
              <w:lastRenderedPageBreak/>
              <w:t>2) максимальная площадь земельных участков – 5 000 кв.м.</w:t>
            </w:r>
          </w:p>
        </w:tc>
        <w:tc>
          <w:tcPr>
            <w:tcW w:w="3687" w:type="dxa"/>
            <w:vMerge w:val="restart"/>
            <w:shd w:val="clear" w:color="auto" w:fill="auto"/>
          </w:tcPr>
          <w:p w:rsidR="00546823" w:rsidRPr="00C76185" w:rsidRDefault="00546823" w:rsidP="00C76185">
            <w:pPr>
              <w:keepLines w:val="0"/>
              <w:widowControl w:val="0"/>
              <w:spacing w:line="228" w:lineRule="auto"/>
              <w:ind w:firstLine="0"/>
              <w:rPr>
                <w:iCs/>
                <w:sz w:val="24"/>
                <w:szCs w:val="24"/>
              </w:rPr>
            </w:pPr>
            <w:r w:rsidRPr="00C76185">
              <w:rPr>
                <w:iCs/>
                <w:sz w:val="24"/>
                <w:szCs w:val="24"/>
              </w:rPr>
              <w:lastRenderedPageBreak/>
              <w:t>1) максимальное количество этажей зданий – 2;</w:t>
            </w:r>
          </w:p>
          <w:p w:rsidR="00546823" w:rsidRPr="00C76185" w:rsidRDefault="00546823" w:rsidP="00C76185">
            <w:pPr>
              <w:keepLines w:val="0"/>
              <w:widowControl w:val="0"/>
              <w:spacing w:line="228" w:lineRule="auto"/>
              <w:ind w:firstLine="0"/>
              <w:rPr>
                <w:iCs/>
                <w:sz w:val="24"/>
                <w:szCs w:val="24"/>
              </w:rPr>
            </w:pPr>
            <w:r w:rsidRPr="00C76185">
              <w:rPr>
                <w:iCs/>
                <w:sz w:val="24"/>
                <w:szCs w:val="24"/>
              </w:rPr>
              <w:t xml:space="preserve">2) максимальная высота зданий – </w:t>
            </w:r>
            <w:r w:rsidRPr="00C76185">
              <w:rPr>
                <w:iCs/>
                <w:sz w:val="24"/>
                <w:szCs w:val="24"/>
              </w:rPr>
              <w:lastRenderedPageBreak/>
              <w:t>15 м;</w:t>
            </w:r>
          </w:p>
          <w:p w:rsidR="00546823" w:rsidRPr="00C76185" w:rsidRDefault="00546823" w:rsidP="00C76185">
            <w:pPr>
              <w:keepLines w:val="0"/>
              <w:widowControl w:val="0"/>
              <w:spacing w:line="228" w:lineRule="auto"/>
              <w:ind w:firstLine="0"/>
              <w:rPr>
                <w:iCs/>
                <w:sz w:val="24"/>
                <w:szCs w:val="24"/>
              </w:rPr>
            </w:pPr>
            <w:r w:rsidRPr="00C76185">
              <w:rPr>
                <w:iCs/>
                <w:sz w:val="24"/>
                <w:szCs w:val="24"/>
              </w:rPr>
              <w:t>(для объектов религиозного назначения – 60м);</w:t>
            </w:r>
          </w:p>
          <w:p w:rsidR="00546823" w:rsidRPr="00C76185" w:rsidRDefault="00546823" w:rsidP="00C76185">
            <w:pPr>
              <w:keepLines w:val="0"/>
              <w:widowControl w:val="0"/>
              <w:spacing w:line="228" w:lineRule="auto"/>
              <w:ind w:firstLine="0"/>
              <w:rPr>
                <w:iCs/>
                <w:sz w:val="24"/>
                <w:szCs w:val="24"/>
              </w:rPr>
            </w:pPr>
            <w:r w:rsidRPr="00C76185">
              <w:rPr>
                <w:iCs/>
                <w:sz w:val="24"/>
                <w:szCs w:val="24"/>
              </w:rPr>
              <w:t>3) максимальный процент застройки участка – 30%;</w:t>
            </w:r>
          </w:p>
          <w:p w:rsidR="00546823" w:rsidRPr="00C76185" w:rsidRDefault="00546823" w:rsidP="00C76185">
            <w:pPr>
              <w:keepLines w:val="0"/>
              <w:widowControl w:val="0"/>
              <w:spacing w:line="228" w:lineRule="auto"/>
              <w:ind w:firstLine="0"/>
              <w:rPr>
                <w:iCs/>
                <w:sz w:val="24"/>
                <w:szCs w:val="24"/>
              </w:rPr>
            </w:pPr>
            <w:r w:rsidRPr="00C76185">
              <w:rPr>
                <w:iCs/>
                <w:sz w:val="24"/>
                <w:szCs w:val="24"/>
              </w:rPr>
              <w:t>4) минимальный отступ строений от красной линии или передней границы участка (в случае, если красная линия не установлена) – 3 м;</w:t>
            </w:r>
          </w:p>
          <w:p w:rsidR="00546823" w:rsidRPr="00C76185" w:rsidRDefault="00546823" w:rsidP="00C76185">
            <w:pPr>
              <w:keepLines w:val="0"/>
              <w:widowControl w:val="0"/>
              <w:spacing w:line="228" w:lineRule="auto"/>
              <w:ind w:firstLine="0"/>
              <w:rPr>
                <w:iCs/>
                <w:sz w:val="24"/>
                <w:szCs w:val="24"/>
              </w:rPr>
            </w:pPr>
            <w:r w:rsidRPr="00C76185">
              <w:rPr>
                <w:iCs/>
                <w:sz w:val="24"/>
                <w:szCs w:val="24"/>
              </w:rPr>
              <w:t>5) минимальный отступ от границ с соседними участками – 1 м.</w:t>
            </w:r>
          </w:p>
          <w:p w:rsidR="00546823" w:rsidRPr="00C76185" w:rsidRDefault="00546823" w:rsidP="00C76185">
            <w:pPr>
              <w:keepLines w:val="0"/>
              <w:widowControl w:val="0"/>
              <w:spacing w:line="228" w:lineRule="auto"/>
              <w:ind w:firstLine="0"/>
              <w:jc w:val="left"/>
              <w:rPr>
                <w:iCs/>
                <w:sz w:val="24"/>
                <w:szCs w:val="24"/>
              </w:rPr>
            </w:pPr>
            <w:r w:rsidRPr="00C76185">
              <w:rPr>
                <w:iCs/>
                <w:sz w:val="24"/>
                <w:szCs w:val="24"/>
              </w:rPr>
              <w:t>5) минимальный процент озеленения земельного участка – 20%</w:t>
            </w:r>
          </w:p>
        </w:tc>
      </w:tr>
      <w:tr w:rsidR="00546823" w:rsidRPr="00C76185" w:rsidTr="007B7461">
        <w:trPr>
          <w:trHeight w:val="562"/>
        </w:trPr>
        <w:tc>
          <w:tcPr>
            <w:tcW w:w="709"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lastRenderedPageBreak/>
              <w:t>3.7</w:t>
            </w:r>
          </w:p>
        </w:tc>
        <w:tc>
          <w:tcPr>
            <w:tcW w:w="3119"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Религиозное использование</w:t>
            </w:r>
          </w:p>
        </w:tc>
        <w:tc>
          <w:tcPr>
            <w:tcW w:w="4819"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объекты культового назначения: церкви, мечети, храмы, часовни, синагоги, молельные дома, культовые здания для выполнения религиозных обрядов</w:t>
            </w:r>
          </w:p>
        </w:tc>
        <w:tc>
          <w:tcPr>
            <w:tcW w:w="2834" w:type="dxa"/>
            <w:vMerge/>
            <w:shd w:val="clear" w:color="auto" w:fill="auto"/>
          </w:tcPr>
          <w:p w:rsidR="00546823" w:rsidRPr="00C76185" w:rsidRDefault="00546823" w:rsidP="00C76185">
            <w:pPr>
              <w:keepLines w:val="0"/>
              <w:widowControl w:val="0"/>
              <w:tabs>
                <w:tab w:val="left" w:pos="993"/>
              </w:tabs>
              <w:spacing w:line="228" w:lineRule="auto"/>
              <w:ind w:firstLine="0"/>
              <w:rPr>
                <w:iCs/>
                <w:sz w:val="24"/>
                <w:szCs w:val="24"/>
              </w:rPr>
            </w:pPr>
          </w:p>
        </w:tc>
        <w:tc>
          <w:tcPr>
            <w:tcW w:w="3687" w:type="dxa"/>
            <w:vMerge/>
            <w:shd w:val="clear" w:color="auto" w:fill="auto"/>
          </w:tcPr>
          <w:p w:rsidR="00546823" w:rsidRPr="00C76185" w:rsidRDefault="00546823" w:rsidP="00C76185">
            <w:pPr>
              <w:keepLines w:val="0"/>
              <w:widowControl w:val="0"/>
              <w:spacing w:line="228" w:lineRule="auto"/>
              <w:ind w:firstLine="0"/>
              <w:rPr>
                <w:iCs/>
                <w:sz w:val="24"/>
                <w:szCs w:val="24"/>
              </w:rPr>
            </w:pPr>
          </w:p>
        </w:tc>
      </w:tr>
      <w:tr w:rsidR="00546823" w:rsidRPr="00C76185" w:rsidTr="007B7461">
        <w:trPr>
          <w:trHeight w:val="562"/>
        </w:trPr>
        <w:tc>
          <w:tcPr>
            <w:tcW w:w="709" w:type="dxa"/>
            <w:shd w:val="clear" w:color="auto" w:fill="auto"/>
          </w:tcPr>
          <w:p w:rsidR="00546823" w:rsidRPr="00C76185" w:rsidRDefault="00546823" w:rsidP="00C76185">
            <w:pPr>
              <w:pStyle w:val="ConsPlusNormal"/>
              <w:spacing w:line="228" w:lineRule="auto"/>
              <w:ind w:firstLine="0"/>
              <w:rPr>
                <w:sz w:val="24"/>
                <w:szCs w:val="24"/>
              </w:rPr>
            </w:pPr>
            <w:r w:rsidRPr="00C76185">
              <w:rPr>
                <w:sz w:val="24"/>
                <w:szCs w:val="24"/>
              </w:rPr>
              <w:t>4.1</w:t>
            </w:r>
          </w:p>
        </w:tc>
        <w:tc>
          <w:tcPr>
            <w:tcW w:w="3119" w:type="dxa"/>
            <w:shd w:val="clear" w:color="auto" w:fill="auto"/>
          </w:tcPr>
          <w:p w:rsidR="00546823" w:rsidRPr="00C76185" w:rsidRDefault="00546823" w:rsidP="00C76185">
            <w:pPr>
              <w:pStyle w:val="ConsPlusNormal"/>
              <w:spacing w:line="228" w:lineRule="auto"/>
              <w:ind w:firstLine="0"/>
              <w:rPr>
                <w:sz w:val="24"/>
                <w:szCs w:val="24"/>
              </w:rPr>
            </w:pPr>
            <w:r w:rsidRPr="00C76185">
              <w:rPr>
                <w:sz w:val="24"/>
                <w:szCs w:val="24"/>
              </w:rPr>
              <w:t>Деловое управление</w:t>
            </w:r>
          </w:p>
        </w:tc>
        <w:tc>
          <w:tcPr>
            <w:tcW w:w="4819"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административные здания</w:t>
            </w:r>
          </w:p>
        </w:tc>
        <w:tc>
          <w:tcPr>
            <w:tcW w:w="2834" w:type="dxa"/>
            <w:vMerge/>
            <w:shd w:val="clear" w:color="auto" w:fill="auto"/>
          </w:tcPr>
          <w:p w:rsidR="00546823" w:rsidRPr="00C76185" w:rsidRDefault="00546823" w:rsidP="00C76185">
            <w:pPr>
              <w:keepLines w:val="0"/>
              <w:widowControl w:val="0"/>
              <w:tabs>
                <w:tab w:val="left" w:pos="993"/>
              </w:tabs>
              <w:spacing w:line="228" w:lineRule="auto"/>
              <w:ind w:firstLine="0"/>
              <w:rPr>
                <w:iCs/>
                <w:sz w:val="24"/>
                <w:szCs w:val="24"/>
              </w:rPr>
            </w:pPr>
          </w:p>
        </w:tc>
        <w:tc>
          <w:tcPr>
            <w:tcW w:w="3687" w:type="dxa"/>
            <w:vMerge/>
            <w:shd w:val="clear" w:color="auto" w:fill="auto"/>
          </w:tcPr>
          <w:p w:rsidR="00546823" w:rsidRPr="00C76185" w:rsidRDefault="00546823" w:rsidP="00C76185">
            <w:pPr>
              <w:keepLines w:val="0"/>
              <w:widowControl w:val="0"/>
              <w:spacing w:line="228" w:lineRule="auto"/>
              <w:ind w:firstLine="0"/>
              <w:rPr>
                <w:iCs/>
                <w:sz w:val="24"/>
                <w:szCs w:val="24"/>
              </w:rPr>
            </w:pPr>
          </w:p>
        </w:tc>
      </w:tr>
    </w:tbl>
    <w:p w:rsidR="00546823" w:rsidRPr="00C76185" w:rsidRDefault="00546823" w:rsidP="00C76185">
      <w:pPr>
        <w:keepNext/>
        <w:keepLines w:val="0"/>
        <w:widowControl w:val="0"/>
        <w:spacing w:before="240" w:line="228" w:lineRule="auto"/>
        <w:ind w:left="113" w:firstLine="851"/>
        <w:rPr>
          <w:b/>
          <w:bCs/>
          <w:i/>
          <w:sz w:val="24"/>
          <w:szCs w:val="24"/>
        </w:rPr>
      </w:pPr>
      <w:r w:rsidRPr="00C76185">
        <w:rPr>
          <w:b/>
          <w:bCs/>
          <w:i/>
          <w:sz w:val="24"/>
          <w:szCs w:val="24"/>
        </w:rPr>
        <w:t>Вспомогательные виды разрешенного использования:</w:t>
      </w:r>
    </w:p>
    <w:p w:rsidR="00546823" w:rsidRPr="00C76185" w:rsidRDefault="00546823" w:rsidP="00C76185">
      <w:pPr>
        <w:pStyle w:val="nienie"/>
        <w:keepLines w:val="0"/>
        <w:numPr>
          <w:ilvl w:val="0"/>
          <w:numId w:val="37"/>
        </w:numPr>
        <w:tabs>
          <w:tab w:val="left" w:pos="709"/>
        </w:tabs>
        <w:suppressAutoHyphens w:val="0"/>
        <w:ind w:left="709" w:hanging="283"/>
        <w:rPr>
          <w:rFonts w:ascii="Times New Roman" w:hAnsi="Times New Roman" w:cs="Times New Roman"/>
        </w:rPr>
      </w:pPr>
      <w:r w:rsidRPr="00C76185">
        <w:rPr>
          <w:rFonts w:ascii="Times New Roman" w:hAnsi="Times New Roman" w:cs="Times New Roman"/>
        </w:rPr>
        <w:t xml:space="preserve">вспомогательные объекты, связанные с функционированием кладбищ; </w:t>
      </w:r>
    </w:p>
    <w:p w:rsidR="00546823" w:rsidRPr="00C76185" w:rsidRDefault="00546823" w:rsidP="00C76185">
      <w:pPr>
        <w:pStyle w:val="nienie"/>
        <w:keepLines w:val="0"/>
        <w:numPr>
          <w:ilvl w:val="0"/>
          <w:numId w:val="37"/>
        </w:numPr>
        <w:tabs>
          <w:tab w:val="left" w:pos="709"/>
        </w:tabs>
        <w:suppressAutoHyphens w:val="0"/>
        <w:ind w:left="709" w:hanging="283"/>
        <w:rPr>
          <w:rFonts w:ascii="Times New Roman" w:hAnsi="Times New Roman" w:cs="Times New Roman"/>
        </w:rPr>
      </w:pPr>
      <w:r w:rsidRPr="00C76185">
        <w:rPr>
          <w:rFonts w:ascii="Times New Roman" w:hAnsi="Times New Roman" w:cs="Times New Roman"/>
        </w:rPr>
        <w:t xml:space="preserve">парковки автомобильного транспорта. </w:t>
      </w:r>
    </w:p>
    <w:p w:rsidR="00546823" w:rsidRPr="00C76185" w:rsidRDefault="00546823" w:rsidP="00C76185">
      <w:pPr>
        <w:keepLines w:val="0"/>
        <w:widowControl w:val="0"/>
        <w:spacing w:line="228" w:lineRule="auto"/>
        <w:jc w:val="left"/>
        <w:rPr>
          <w:i/>
          <w:iCs/>
          <w:sz w:val="24"/>
          <w:szCs w:val="24"/>
        </w:rPr>
      </w:pPr>
      <w:r w:rsidRPr="00C76185">
        <w:rPr>
          <w:sz w:val="24"/>
          <w:szCs w:val="24"/>
        </w:rPr>
        <w:t>Предельные параметры разрешенного строительства, реконструкции объектов вспомогательного вида разрешенного использования принимаются такими же, как для основного вида разрешенного использования, установленного для земельного участка, на котором они расположены.</w:t>
      </w:r>
    </w:p>
    <w:p w:rsidR="00546823" w:rsidRPr="00C76185" w:rsidRDefault="00546823" w:rsidP="00C76185">
      <w:pPr>
        <w:keepLines w:val="0"/>
        <w:widowControl w:val="0"/>
        <w:spacing w:line="228" w:lineRule="auto"/>
        <w:jc w:val="left"/>
        <w:rPr>
          <w:sz w:val="24"/>
          <w:szCs w:val="24"/>
        </w:rPr>
      </w:pPr>
    </w:p>
    <w:p w:rsidR="00546823" w:rsidRPr="00C76185" w:rsidRDefault="00546823" w:rsidP="00C76185">
      <w:pPr>
        <w:keepLines w:val="0"/>
        <w:widowControl w:val="0"/>
        <w:spacing w:line="228" w:lineRule="auto"/>
        <w:jc w:val="left"/>
        <w:rPr>
          <w:sz w:val="24"/>
          <w:szCs w:val="24"/>
        </w:rPr>
      </w:pPr>
      <w:r w:rsidRPr="00C76185">
        <w:rPr>
          <w:sz w:val="24"/>
          <w:szCs w:val="24"/>
        </w:rPr>
        <w:t>Требования к параметрам объектов капитального строительства и минимальной (максимальной) площади земельных участков определяются в соответствии с заданием на проектирование; Сводом правил СП 42.13330.2016 "Градостроительство. Планировка и застройка городских и сельских поселений", Актуализированная редакция СНиП 2.07.01-89*</w:t>
      </w:r>
      <w:r w:rsidRPr="00C76185">
        <w:rPr>
          <w:kern w:val="36"/>
          <w:sz w:val="24"/>
          <w:szCs w:val="24"/>
        </w:rPr>
        <w:t xml:space="preserve">, </w:t>
      </w:r>
      <w:r w:rsidRPr="00C76185">
        <w:rPr>
          <w:sz w:val="24"/>
          <w:szCs w:val="24"/>
        </w:rPr>
        <w:t xml:space="preserve"> СНиП 2.08.02-89*  «Общественные здания и сооружения».</w:t>
      </w:r>
    </w:p>
    <w:p w:rsidR="00546823" w:rsidRPr="00C76185" w:rsidRDefault="00546823" w:rsidP="00C76185">
      <w:pPr>
        <w:keepNext/>
        <w:keepLines w:val="0"/>
        <w:widowControl w:val="0"/>
        <w:spacing w:before="240" w:after="120" w:line="240" w:lineRule="auto"/>
        <w:ind w:firstLine="851"/>
        <w:outlineLvl w:val="5"/>
        <w:rPr>
          <w:b/>
          <w:bCs/>
          <w:sz w:val="24"/>
          <w:szCs w:val="24"/>
          <w:u w:val="single"/>
        </w:rPr>
      </w:pPr>
      <w:bookmarkStart w:id="199" w:name="_Toc469576596"/>
      <w:bookmarkStart w:id="200" w:name="_Toc501702794"/>
      <w:r w:rsidRPr="00C76185">
        <w:rPr>
          <w:b/>
          <w:bCs/>
          <w:sz w:val="24"/>
          <w:szCs w:val="24"/>
          <w:u w:val="single"/>
        </w:rPr>
        <w:t>СН-2. Зона размещения отходов потребления</w:t>
      </w:r>
      <w:bookmarkEnd w:id="199"/>
      <w:bookmarkEnd w:id="200"/>
    </w:p>
    <w:p w:rsidR="00546823" w:rsidRPr="00C76185" w:rsidRDefault="00546823" w:rsidP="00C76185">
      <w:pPr>
        <w:keepNext/>
        <w:keepLines w:val="0"/>
        <w:widowControl w:val="0"/>
        <w:spacing w:before="240" w:line="240" w:lineRule="auto"/>
        <w:ind w:left="113" w:firstLine="851"/>
        <w:rPr>
          <w:b/>
          <w:bCs/>
          <w:i/>
          <w:sz w:val="24"/>
          <w:szCs w:val="24"/>
        </w:rPr>
      </w:pPr>
      <w:r w:rsidRPr="00C76185">
        <w:rPr>
          <w:b/>
          <w:bCs/>
          <w:i/>
          <w:sz w:val="24"/>
          <w:szCs w:val="24"/>
        </w:rPr>
        <w:t>Основные виды разрешенного использования:</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19"/>
        <w:gridCol w:w="4110"/>
        <w:gridCol w:w="2834"/>
        <w:gridCol w:w="4396"/>
      </w:tblGrid>
      <w:tr w:rsidR="00546823" w:rsidRPr="00C76185" w:rsidTr="007B7461">
        <w:tc>
          <w:tcPr>
            <w:tcW w:w="709" w:type="dxa"/>
            <w:vMerge w:val="restart"/>
            <w:shd w:val="clear" w:color="auto" w:fill="auto"/>
            <w:vAlign w:val="center"/>
          </w:tcPr>
          <w:p w:rsidR="00546823" w:rsidRPr="00C76185" w:rsidRDefault="00546823" w:rsidP="00C76185">
            <w:pPr>
              <w:keepLines w:val="0"/>
              <w:widowControl w:val="0"/>
              <w:spacing w:line="216" w:lineRule="auto"/>
              <w:ind w:firstLine="0"/>
              <w:jc w:val="center"/>
              <w:rPr>
                <w:spacing w:val="-2"/>
                <w:sz w:val="24"/>
                <w:szCs w:val="24"/>
              </w:rPr>
            </w:pPr>
            <w:r w:rsidRPr="00C76185">
              <w:rPr>
                <w:spacing w:val="-2"/>
                <w:sz w:val="24"/>
                <w:szCs w:val="24"/>
              </w:rPr>
              <w:t>Код</w:t>
            </w:r>
          </w:p>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вида</w:t>
            </w:r>
          </w:p>
        </w:tc>
        <w:tc>
          <w:tcPr>
            <w:tcW w:w="3119" w:type="dxa"/>
            <w:vMerge w:val="restart"/>
            <w:shd w:val="clear" w:color="auto" w:fill="auto"/>
            <w:vAlign w:val="center"/>
          </w:tcPr>
          <w:p w:rsidR="00546823" w:rsidRPr="00C76185" w:rsidRDefault="00546823" w:rsidP="00C76185">
            <w:pPr>
              <w:keepLines w:val="0"/>
              <w:widowControl w:val="0"/>
              <w:spacing w:line="216" w:lineRule="auto"/>
              <w:ind w:firstLine="0"/>
              <w:jc w:val="center"/>
              <w:rPr>
                <w:spacing w:val="-2"/>
                <w:sz w:val="24"/>
                <w:szCs w:val="24"/>
              </w:rPr>
            </w:pPr>
            <w:r w:rsidRPr="00C76185">
              <w:rPr>
                <w:spacing w:val="-2"/>
                <w:sz w:val="24"/>
                <w:szCs w:val="24"/>
              </w:rPr>
              <w:t>Наименование вида</w:t>
            </w:r>
          </w:p>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разрешенного использования земельного участка</w:t>
            </w:r>
          </w:p>
        </w:tc>
        <w:tc>
          <w:tcPr>
            <w:tcW w:w="4110" w:type="dxa"/>
            <w:vMerge w:val="restart"/>
            <w:shd w:val="clear" w:color="auto" w:fill="auto"/>
            <w:vAlign w:val="center"/>
          </w:tcPr>
          <w:p w:rsidR="00546823" w:rsidRPr="00C76185" w:rsidRDefault="00546823" w:rsidP="00C76185">
            <w:pPr>
              <w:keepLines w:val="0"/>
              <w:widowControl w:val="0"/>
              <w:spacing w:line="216" w:lineRule="auto"/>
              <w:ind w:firstLine="0"/>
              <w:jc w:val="center"/>
              <w:rPr>
                <w:spacing w:val="-2"/>
                <w:sz w:val="24"/>
                <w:szCs w:val="24"/>
              </w:rPr>
            </w:pPr>
            <w:r w:rsidRPr="00C76185">
              <w:rPr>
                <w:spacing w:val="-2"/>
                <w:sz w:val="24"/>
                <w:szCs w:val="24"/>
              </w:rPr>
              <w:t>Виды разрешенного</w:t>
            </w:r>
          </w:p>
          <w:p w:rsidR="00546823" w:rsidRPr="00C76185" w:rsidRDefault="00546823" w:rsidP="00C76185">
            <w:pPr>
              <w:keepLines w:val="0"/>
              <w:widowControl w:val="0"/>
              <w:spacing w:line="216" w:lineRule="auto"/>
              <w:ind w:firstLine="0"/>
              <w:jc w:val="center"/>
              <w:rPr>
                <w:spacing w:val="-2"/>
                <w:sz w:val="24"/>
                <w:szCs w:val="24"/>
              </w:rPr>
            </w:pPr>
            <w:r w:rsidRPr="00C76185">
              <w:rPr>
                <w:spacing w:val="-2"/>
                <w:sz w:val="24"/>
                <w:szCs w:val="24"/>
              </w:rPr>
              <w:t>использования объектов капитального</w:t>
            </w:r>
          </w:p>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строительства</w:t>
            </w:r>
          </w:p>
        </w:tc>
        <w:tc>
          <w:tcPr>
            <w:tcW w:w="7230" w:type="dxa"/>
            <w:gridSpan w:val="2"/>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46823" w:rsidRPr="00C76185" w:rsidTr="007B7461">
        <w:tc>
          <w:tcPr>
            <w:tcW w:w="709" w:type="dxa"/>
            <w:vMerge/>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p>
        </w:tc>
        <w:tc>
          <w:tcPr>
            <w:tcW w:w="3119" w:type="dxa"/>
            <w:vMerge/>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p>
        </w:tc>
        <w:tc>
          <w:tcPr>
            <w:tcW w:w="4110" w:type="dxa"/>
            <w:vMerge/>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p>
        </w:tc>
        <w:tc>
          <w:tcPr>
            <w:tcW w:w="2834" w:type="dxa"/>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 xml:space="preserve">предельные (минимальные и (или) </w:t>
            </w:r>
            <w:r w:rsidRPr="00C76185">
              <w:rPr>
                <w:spacing w:val="-2"/>
                <w:sz w:val="24"/>
                <w:szCs w:val="24"/>
              </w:rPr>
              <w:lastRenderedPageBreak/>
              <w:t>максимальные) размеры земельных участков, в том числе их площадь</w:t>
            </w:r>
          </w:p>
        </w:tc>
        <w:tc>
          <w:tcPr>
            <w:tcW w:w="4396" w:type="dxa"/>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lastRenderedPageBreak/>
              <w:t xml:space="preserve">предельные параметры разрешенного строительства, реконструкции объектов </w:t>
            </w:r>
            <w:r w:rsidRPr="00C76185">
              <w:rPr>
                <w:spacing w:val="-2"/>
                <w:sz w:val="24"/>
                <w:szCs w:val="24"/>
              </w:rPr>
              <w:lastRenderedPageBreak/>
              <w:t xml:space="preserve">капитального строительства </w:t>
            </w:r>
          </w:p>
        </w:tc>
      </w:tr>
      <w:tr w:rsidR="00546823" w:rsidRPr="00C76185" w:rsidTr="007B7461">
        <w:trPr>
          <w:trHeight w:val="562"/>
        </w:trPr>
        <w:tc>
          <w:tcPr>
            <w:tcW w:w="709"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lastRenderedPageBreak/>
              <w:t>12.2</w:t>
            </w:r>
          </w:p>
        </w:tc>
        <w:tc>
          <w:tcPr>
            <w:tcW w:w="3119"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Специальная деятельность</w:t>
            </w:r>
          </w:p>
        </w:tc>
        <w:tc>
          <w:tcPr>
            <w:tcW w:w="4110" w:type="dxa"/>
            <w:shd w:val="clear" w:color="auto" w:fill="auto"/>
          </w:tcPr>
          <w:p w:rsidR="00546823" w:rsidRPr="00C76185" w:rsidRDefault="00546823" w:rsidP="00C76185">
            <w:pPr>
              <w:keepLines w:val="0"/>
              <w:widowControl w:val="0"/>
              <w:spacing w:line="228" w:lineRule="auto"/>
              <w:ind w:firstLine="0"/>
              <w:jc w:val="left"/>
              <w:rPr>
                <w:sz w:val="24"/>
                <w:szCs w:val="24"/>
              </w:rPr>
            </w:pPr>
            <w:r w:rsidRPr="00C76185">
              <w:rPr>
                <w:sz w:val="24"/>
                <w:szCs w:val="24"/>
              </w:rPr>
              <w:t>мусороперерабатывающие и мусоросжигательные заводы;</w:t>
            </w:r>
          </w:p>
          <w:p w:rsidR="00546823" w:rsidRPr="00C76185" w:rsidRDefault="00546823" w:rsidP="00C76185">
            <w:pPr>
              <w:keepLines w:val="0"/>
              <w:widowControl w:val="0"/>
              <w:spacing w:line="228" w:lineRule="auto"/>
              <w:ind w:firstLine="0"/>
              <w:jc w:val="left"/>
              <w:rPr>
                <w:sz w:val="24"/>
                <w:szCs w:val="24"/>
              </w:rPr>
            </w:pPr>
            <w:r w:rsidRPr="00C76185">
              <w:rPr>
                <w:sz w:val="24"/>
                <w:szCs w:val="24"/>
              </w:rPr>
              <w:t>полигоны захоронения неутилизируемых производственных отходов;</w:t>
            </w:r>
          </w:p>
          <w:p w:rsidR="00546823" w:rsidRPr="00C76185" w:rsidRDefault="00546823" w:rsidP="00C76185">
            <w:pPr>
              <w:keepLines w:val="0"/>
              <w:widowControl w:val="0"/>
              <w:spacing w:line="228" w:lineRule="auto"/>
              <w:ind w:firstLine="0"/>
              <w:rPr>
                <w:sz w:val="24"/>
                <w:szCs w:val="24"/>
              </w:rPr>
            </w:pPr>
            <w:r w:rsidRPr="00C76185">
              <w:rPr>
                <w:sz w:val="24"/>
                <w:szCs w:val="24"/>
              </w:rPr>
              <w:t>полигоны бытовых отходов.</w:t>
            </w:r>
          </w:p>
        </w:tc>
        <w:tc>
          <w:tcPr>
            <w:tcW w:w="2834" w:type="dxa"/>
            <w:shd w:val="clear" w:color="auto" w:fill="auto"/>
          </w:tcPr>
          <w:p w:rsidR="00546823" w:rsidRPr="00C76185" w:rsidRDefault="00546823" w:rsidP="00C76185">
            <w:pPr>
              <w:keepLines w:val="0"/>
              <w:widowControl w:val="0"/>
              <w:tabs>
                <w:tab w:val="left" w:pos="993"/>
              </w:tabs>
              <w:spacing w:line="228" w:lineRule="auto"/>
              <w:ind w:firstLine="0"/>
              <w:rPr>
                <w:iCs/>
                <w:sz w:val="24"/>
                <w:szCs w:val="24"/>
              </w:rPr>
            </w:pPr>
            <w:r w:rsidRPr="00C76185">
              <w:rPr>
                <w:iCs/>
                <w:sz w:val="24"/>
                <w:szCs w:val="24"/>
              </w:rPr>
              <w:t xml:space="preserve">1) минимальная площадь земельных участков – 10 кв.м; </w:t>
            </w:r>
          </w:p>
          <w:p w:rsidR="00546823" w:rsidRPr="00C76185" w:rsidRDefault="00546823" w:rsidP="00C76185">
            <w:pPr>
              <w:keepLines w:val="0"/>
              <w:widowControl w:val="0"/>
              <w:tabs>
                <w:tab w:val="left" w:pos="993"/>
              </w:tabs>
              <w:spacing w:line="228" w:lineRule="auto"/>
              <w:ind w:firstLine="0"/>
              <w:jc w:val="left"/>
              <w:rPr>
                <w:iCs/>
                <w:sz w:val="24"/>
                <w:szCs w:val="24"/>
              </w:rPr>
            </w:pPr>
            <w:r w:rsidRPr="00C76185">
              <w:rPr>
                <w:iCs/>
                <w:sz w:val="24"/>
                <w:szCs w:val="24"/>
              </w:rPr>
              <w:t>2) максимальная площадь земельных участков – 100 000 кв.м.</w:t>
            </w:r>
          </w:p>
        </w:tc>
        <w:tc>
          <w:tcPr>
            <w:tcW w:w="4396" w:type="dxa"/>
            <w:shd w:val="clear" w:color="auto" w:fill="auto"/>
          </w:tcPr>
          <w:p w:rsidR="00546823" w:rsidRPr="00C76185" w:rsidRDefault="00546823" w:rsidP="00C76185">
            <w:pPr>
              <w:keepLines w:val="0"/>
              <w:widowControl w:val="0"/>
              <w:spacing w:line="228" w:lineRule="auto"/>
              <w:ind w:firstLine="0"/>
              <w:rPr>
                <w:iCs/>
                <w:sz w:val="24"/>
                <w:szCs w:val="24"/>
              </w:rPr>
            </w:pPr>
            <w:r w:rsidRPr="00C76185">
              <w:rPr>
                <w:iCs/>
                <w:sz w:val="24"/>
                <w:szCs w:val="24"/>
              </w:rPr>
              <w:t>1) максимальное количество этажей зданий - 2;</w:t>
            </w:r>
          </w:p>
          <w:p w:rsidR="00546823" w:rsidRPr="00C76185" w:rsidRDefault="00546823" w:rsidP="00C76185">
            <w:pPr>
              <w:keepLines w:val="0"/>
              <w:widowControl w:val="0"/>
              <w:spacing w:line="228" w:lineRule="auto"/>
              <w:ind w:firstLine="0"/>
              <w:rPr>
                <w:iCs/>
                <w:sz w:val="24"/>
                <w:szCs w:val="24"/>
              </w:rPr>
            </w:pPr>
            <w:r w:rsidRPr="00C76185">
              <w:rPr>
                <w:iCs/>
                <w:sz w:val="24"/>
                <w:szCs w:val="24"/>
              </w:rPr>
              <w:t>2) максимальная высота зданий – 11 м.;</w:t>
            </w:r>
          </w:p>
          <w:p w:rsidR="00546823" w:rsidRPr="00C76185" w:rsidRDefault="00546823" w:rsidP="00C76185">
            <w:pPr>
              <w:keepLines w:val="0"/>
              <w:widowControl w:val="0"/>
              <w:spacing w:line="228" w:lineRule="auto"/>
              <w:ind w:firstLine="0"/>
              <w:rPr>
                <w:iCs/>
                <w:sz w:val="24"/>
                <w:szCs w:val="24"/>
              </w:rPr>
            </w:pPr>
            <w:r w:rsidRPr="00C76185">
              <w:rPr>
                <w:iCs/>
                <w:sz w:val="24"/>
                <w:szCs w:val="24"/>
              </w:rPr>
              <w:t>3) минимальный отступ строений от красной линии или передней границы участка (в случае, если красная линия не установлена) - 3 м; минимальный отступ от границ с соседними участками – 1 м.;</w:t>
            </w:r>
          </w:p>
          <w:p w:rsidR="00546823" w:rsidRPr="00C76185" w:rsidRDefault="00546823" w:rsidP="00C76185">
            <w:pPr>
              <w:keepLines w:val="0"/>
              <w:widowControl w:val="0"/>
              <w:spacing w:line="228" w:lineRule="auto"/>
              <w:ind w:firstLine="0"/>
              <w:rPr>
                <w:iCs/>
                <w:sz w:val="24"/>
                <w:szCs w:val="24"/>
              </w:rPr>
            </w:pPr>
            <w:r w:rsidRPr="00C76185">
              <w:rPr>
                <w:iCs/>
                <w:sz w:val="24"/>
                <w:szCs w:val="24"/>
              </w:rPr>
              <w:t>4) максимальный процент застройки земельного участка – 10 %;</w:t>
            </w:r>
          </w:p>
          <w:p w:rsidR="00546823" w:rsidRPr="00C76185" w:rsidRDefault="00546823" w:rsidP="00C76185">
            <w:pPr>
              <w:keepLines w:val="0"/>
              <w:widowControl w:val="0"/>
              <w:spacing w:line="228" w:lineRule="auto"/>
              <w:ind w:firstLine="0"/>
              <w:rPr>
                <w:iCs/>
                <w:sz w:val="24"/>
                <w:szCs w:val="24"/>
              </w:rPr>
            </w:pPr>
            <w:r w:rsidRPr="00C76185">
              <w:rPr>
                <w:iCs/>
                <w:sz w:val="24"/>
                <w:szCs w:val="24"/>
              </w:rPr>
              <w:t>5) минимальный процент озеленения земельного участка – 30 %;</w:t>
            </w:r>
          </w:p>
        </w:tc>
      </w:tr>
    </w:tbl>
    <w:p w:rsidR="00546823" w:rsidRPr="00C76185" w:rsidRDefault="00546823" w:rsidP="00C76185">
      <w:pPr>
        <w:keepNext/>
        <w:keepLines w:val="0"/>
        <w:widowControl w:val="0"/>
        <w:spacing w:before="240" w:line="240" w:lineRule="auto"/>
        <w:ind w:left="113" w:firstLine="851"/>
        <w:rPr>
          <w:b/>
          <w:bCs/>
          <w:i/>
          <w:sz w:val="24"/>
          <w:szCs w:val="24"/>
        </w:rPr>
      </w:pPr>
      <w:r w:rsidRPr="00C76185">
        <w:rPr>
          <w:b/>
          <w:bCs/>
          <w:i/>
          <w:sz w:val="24"/>
          <w:szCs w:val="24"/>
        </w:rPr>
        <w:t>Условно разрешенные виды использования:</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19"/>
        <w:gridCol w:w="4110"/>
        <w:gridCol w:w="2834"/>
        <w:gridCol w:w="4396"/>
      </w:tblGrid>
      <w:tr w:rsidR="00546823" w:rsidRPr="00C76185" w:rsidTr="007B7461">
        <w:tc>
          <w:tcPr>
            <w:tcW w:w="709" w:type="dxa"/>
            <w:vMerge w:val="restart"/>
            <w:shd w:val="clear" w:color="auto" w:fill="auto"/>
            <w:vAlign w:val="center"/>
          </w:tcPr>
          <w:p w:rsidR="00546823" w:rsidRPr="00C76185" w:rsidRDefault="00546823" w:rsidP="00C76185">
            <w:pPr>
              <w:keepLines w:val="0"/>
              <w:widowControl w:val="0"/>
              <w:spacing w:line="216" w:lineRule="auto"/>
              <w:ind w:firstLine="0"/>
              <w:jc w:val="center"/>
              <w:rPr>
                <w:spacing w:val="-2"/>
                <w:sz w:val="24"/>
                <w:szCs w:val="24"/>
              </w:rPr>
            </w:pPr>
            <w:r w:rsidRPr="00C76185">
              <w:rPr>
                <w:spacing w:val="-2"/>
                <w:sz w:val="24"/>
                <w:szCs w:val="24"/>
              </w:rPr>
              <w:t>Код</w:t>
            </w:r>
          </w:p>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вида</w:t>
            </w:r>
          </w:p>
        </w:tc>
        <w:tc>
          <w:tcPr>
            <w:tcW w:w="3119" w:type="dxa"/>
            <w:vMerge w:val="restart"/>
            <w:shd w:val="clear" w:color="auto" w:fill="auto"/>
            <w:vAlign w:val="center"/>
          </w:tcPr>
          <w:p w:rsidR="00546823" w:rsidRPr="00C76185" w:rsidRDefault="00546823" w:rsidP="00C76185">
            <w:pPr>
              <w:keepLines w:val="0"/>
              <w:widowControl w:val="0"/>
              <w:spacing w:line="216" w:lineRule="auto"/>
              <w:ind w:firstLine="0"/>
              <w:jc w:val="center"/>
              <w:rPr>
                <w:spacing w:val="-2"/>
                <w:sz w:val="24"/>
                <w:szCs w:val="24"/>
              </w:rPr>
            </w:pPr>
            <w:r w:rsidRPr="00C76185">
              <w:rPr>
                <w:spacing w:val="-2"/>
                <w:sz w:val="24"/>
                <w:szCs w:val="24"/>
              </w:rPr>
              <w:t>Наименование вида</w:t>
            </w:r>
          </w:p>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разрешенного использования земельного участка</w:t>
            </w:r>
          </w:p>
        </w:tc>
        <w:tc>
          <w:tcPr>
            <w:tcW w:w="4110" w:type="dxa"/>
            <w:vMerge w:val="restart"/>
            <w:shd w:val="clear" w:color="auto" w:fill="auto"/>
            <w:vAlign w:val="center"/>
          </w:tcPr>
          <w:p w:rsidR="00546823" w:rsidRPr="00C76185" w:rsidRDefault="00546823" w:rsidP="00C76185">
            <w:pPr>
              <w:keepLines w:val="0"/>
              <w:widowControl w:val="0"/>
              <w:spacing w:line="216" w:lineRule="auto"/>
              <w:ind w:firstLine="0"/>
              <w:jc w:val="center"/>
              <w:rPr>
                <w:spacing w:val="-2"/>
                <w:sz w:val="24"/>
                <w:szCs w:val="24"/>
              </w:rPr>
            </w:pPr>
            <w:r w:rsidRPr="00C76185">
              <w:rPr>
                <w:spacing w:val="-2"/>
                <w:sz w:val="24"/>
                <w:szCs w:val="24"/>
              </w:rPr>
              <w:t>Виды разрешенного</w:t>
            </w:r>
          </w:p>
          <w:p w:rsidR="00546823" w:rsidRPr="00C76185" w:rsidRDefault="00546823" w:rsidP="00C76185">
            <w:pPr>
              <w:keepLines w:val="0"/>
              <w:widowControl w:val="0"/>
              <w:spacing w:line="216" w:lineRule="auto"/>
              <w:ind w:firstLine="0"/>
              <w:jc w:val="center"/>
              <w:rPr>
                <w:spacing w:val="-2"/>
                <w:sz w:val="24"/>
                <w:szCs w:val="24"/>
              </w:rPr>
            </w:pPr>
            <w:r w:rsidRPr="00C76185">
              <w:rPr>
                <w:spacing w:val="-2"/>
                <w:sz w:val="24"/>
                <w:szCs w:val="24"/>
              </w:rPr>
              <w:t>использования объектов капитального</w:t>
            </w:r>
          </w:p>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строительства</w:t>
            </w:r>
          </w:p>
        </w:tc>
        <w:tc>
          <w:tcPr>
            <w:tcW w:w="7230" w:type="dxa"/>
            <w:gridSpan w:val="2"/>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46823" w:rsidRPr="00C76185" w:rsidTr="007B7461">
        <w:tc>
          <w:tcPr>
            <w:tcW w:w="709" w:type="dxa"/>
            <w:vMerge/>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p>
        </w:tc>
        <w:tc>
          <w:tcPr>
            <w:tcW w:w="3119" w:type="dxa"/>
            <w:vMerge/>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p>
        </w:tc>
        <w:tc>
          <w:tcPr>
            <w:tcW w:w="4110" w:type="dxa"/>
            <w:vMerge/>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p>
        </w:tc>
        <w:tc>
          <w:tcPr>
            <w:tcW w:w="2834" w:type="dxa"/>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предельные (минимальные и (или) максимальные) размеры земельных участков, в том числе их площадь</w:t>
            </w:r>
          </w:p>
        </w:tc>
        <w:tc>
          <w:tcPr>
            <w:tcW w:w="4396" w:type="dxa"/>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 xml:space="preserve">предельные параметры разрешенного строительства, реконструкции объектов капитального строительства </w:t>
            </w:r>
          </w:p>
        </w:tc>
      </w:tr>
      <w:tr w:rsidR="00546823" w:rsidRPr="00C76185" w:rsidTr="007B7461">
        <w:trPr>
          <w:trHeight w:val="562"/>
        </w:trPr>
        <w:tc>
          <w:tcPr>
            <w:tcW w:w="709"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12.1</w:t>
            </w:r>
          </w:p>
        </w:tc>
        <w:tc>
          <w:tcPr>
            <w:tcW w:w="3119"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Ритуальная деятельность</w:t>
            </w:r>
          </w:p>
        </w:tc>
        <w:tc>
          <w:tcPr>
            <w:tcW w:w="4110"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крематории</w:t>
            </w:r>
          </w:p>
        </w:tc>
        <w:tc>
          <w:tcPr>
            <w:tcW w:w="2834" w:type="dxa"/>
            <w:shd w:val="clear" w:color="auto" w:fill="auto"/>
          </w:tcPr>
          <w:p w:rsidR="00546823" w:rsidRPr="00C76185" w:rsidRDefault="00546823" w:rsidP="00C76185">
            <w:pPr>
              <w:keepLines w:val="0"/>
              <w:widowControl w:val="0"/>
              <w:tabs>
                <w:tab w:val="left" w:pos="993"/>
              </w:tabs>
              <w:spacing w:line="228" w:lineRule="auto"/>
              <w:ind w:firstLine="0"/>
              <w:rPr>
                <w:iCs/>
                <w:sz w:val="24"/>
                <w:szCs w:val="24"/>
              </w:rPr>
            </w:pPr>
            <w:r w:rsidRPr="00C76185">
              <w:rPr>
                <w:iCs/>
                <w:sz w:val="24"/>
                <w:szCs w:val="24"/>
              </w:rPr>
              <w:t xml:space="preserve">1) минимальная площадь земельных участков  – 10 кв.м; </w:t>
            </w:r>
          </w:p>
          <w:p w:rsidR="00546823" w:rsidRPr="00C76185" w:rsidRDefault="00546823" w:rsidP="00C76185">
            <w:pPr>
              <w:keepLines w:val="0"/>
              <w:widowControl w:val="0"/>
              <w:tabs>
                <w:tab w:val="left" w:pos="993"/>
              </w:tabs>
              <w:spacing w:line="228" w:lineRule="auto"/>
              <w:ind w:firstLine="0"/>
              <w:jc w:val="left"/>
              <w:rPr>
                <w:iCs/>
                <w:sz w:val="24"/>
                <w:szCs w:val="24"/>
              </w:rPr>
            </w:pPr>
            <w:r w:rsidRPr="00C76185">
              <w:rPr>
                <w:iCs/>
                <w:sz w:val="24"/>
                <w:szCs w:val="24"/>
              </w:rPr>
              <w:t>2) максимальная площадь земельных участков – 10 000 кв.м.</w:t>
            </w:r>
          </w:p>
        </w:tc>
        <w:tc>
          <w:tcPr>
            <w:tcW w:w="4396" w:type="dxa"/>
            <w:shd w:val="clear" w:color="auto" w:fill="auto"/>
          </w:tcPr>
          <w:p w:rsidR="00546823" w:rsidRPr="00C76185" w:rsidRDefault="00546823" w:rsidP="00C76185">
            <w:pPr>
              <w:keepLines w:val="0"/>
              <w:widowControl w:val="0"/>
              <w:spacing w:line="228" w:lineRule="auto"/>
              <w:ind w:firstLine="0"/>
              <w:rPr>
                <w:iCs/>
                <w:sz w:val="24"/>
                <w:szCs w:val="24"/>
              </w:rPr>
            </w:pPr>
            <w:r w:rsidRPr="00C76185">
              <w:rPr>
                <w:iCs/>
                <w:sz w:val="24"/>
                <w:szCs w:val="24"/>
              </w:rPr>
              <w:t>1) максимальное количество этажей зданий - 2;</w:t>
            </w:r>
          </w:p>
          <w:p w:rsidR="00546823" w:rsidRPr="00C76185" w:rsidRDefault="00546823" w:rsidP="00C76185">
            <w:pPr>
              <w:keepLines w:val="0"/>
              <w:widowControl w:val="0"/>
              <w:spacing w:line="228" w:lineRule="auto"/>
              <w:ind w:firstLine="0"/>
              <w:rPr>
                <w:iCs/>
                <w:sz w:val="24"/>
                <w:szCs w:val="24"/>
              </w:rPr>
            </w:pPr>
            <w:r w:rsidRPr="00C76185">
              <w:rPr>
                <w:iCs/>
                <w:sz w:val="24"/>
                <w:szCs w:val="24"/>
              </w:rPr>
              <w:t>2) максимальная высота зданий – 11 м.;</w:t>
            </w:r>
          </w:p>
          <w:p w:rsidR="00546823" w:rsidRPr="00C76185" w:rsidRDefault="00546823" w:rsidP="00C76185">
            <w:pPr>
              <w:keepLines w:val="0"/>
              <w:widowControl w:val="0"/>
              <w:spacing w:line="228" w:lineRule="auto"/>
              <w:ind w:firstLine="0"/>
              <w:rPr>
                <w:iCs/>
                <w:sz w:val="24"/>
                <w:szCs w:val="24"/>
              </w:rPr>
            </w:pPr>
            <w:r w:rsidRPr="00C76185">
              <w:rPr>
                <w:iCs/>
                <w:sz w:val="24"/>
                <w:szCs w:val="24"/>
              </w:rPr>
              <w:t>3) минимальный отступ строений от красной линии или передней границы участка (в случае, если красная линия не установлена) - 3 м; минимальный отступ от границ с соседними участками – 1 м.;</w:t>
            </w:r>
          </w:p>
          <w:p w:rsidR="00546823" w:rsidRPr="00C76185" w:rsidRDefault="00546823" w:rsidP="00C76185">
            <w:pPr>
              <w:keepLines w:val="0"/>
              <w:widowControl w:val="0"/>
              <w:spacing w:line="228" w:lineRule="auto"/>
              <w:ind w:firstLine="0"/>
              <w:rPr>
                <w:iCs/>
                <w:sz w:val="24"/>
                <w:szCs w:val="24"/>
              </w:rPr>
            </w:pPr>
            <w:r w:rsidRPr="00C76185">
              <w:rPr>
                <w:iCs/>
                <w:sz w:val="24"/>
                <w:szCs w:val="24"/>
              </w:rPr>
              <w:t>4) максимальный процент застройки земельного участка – 10 %;</w:t>
            </w:r>
          </w:p>
          <w:p w:rsidR="00546823" w:rsidRPr="00C76185" w:rsidRDefault="00546823" w:rsidP="00C76185">
            <w:pPr>
              <w:keepLines w:val="0"/>
              <w:widowControl w:val="0"/>
              <w:spacing w:line="228" w:lineRule="auto"/>
              <w:ind w:firstLine="0"/>
              <w:rPr>
                <w:iCs/>
                <w:sz w:val="24"/>
                <w:szCs w:val="24"/>
              </w:rPr>
            </w:pPr>
            <w:r w:rsidRPr="00C76185">
              <w:rPr>
                <w:iCs/>
                <w:sz w:val="24"/>
                <w:szCs w:val="24"/>
              </w:rPr>
              <w:lastRenderedPageBreak/>
              <w:t>5) минимальный процент озеленения земельного участка – 30 %;</w:t>
            </w:r>
          </w:p>
        </w:tc>
      </w:tr>
    </w:tbl>
    <w:p w:rsidR="00546823" w:rsidRPr="00C76185" w:rsidRDefault="00546823" w:rsidP="00C76185">
      <w:pPr>
        <w:keepNext/>
        <w:keepLines w:val="0"/>
        <w:widowControl w:val="0"/>
        <w:spacing w:before="240" w:line="240" w:lineRule="auto"/>
        <w:ind w:left="113" w:firstLine="851"/>
        <w:rPr>
          <w:b/>
          <w:bCs/>
          <w:i/>
          <w:sz w:val="24"/>
          <w:szCs w:val="24"/>
        </w:rPr>
      </w:pPr>
      <w:r w:rsidRPr="00C76185">
        <w:rPr>
          <w:b/>
          <w:bCs/>
          <w:i/>
          <w:sz w:val="24"/>
          <w:szCs w:val="24"/>
        </w:rPr>
        <w:lastRenderedPageBreak/>
        <w:t>Вспомогательные виды разрешенного использования:</w:t>
      </w:r>
    </w:p>
    <w:p w:rsidR="00546823" w:rsidRPr="00C76185" w:rsidRDefault="00546823" w:rsidP="00C76185">
      <w:pPr>
        <w:pStyle w:val="nienie"/>
        <w:keepLines w:val="0"/>
        <w:numPr>
          <w:ilvl w:val="0"/>
          <w:numId w:val="37"/>
        </w:numPr>
        <w:tabs>
          <w:tab w:val="left" w:pos="709"/>
        </w:tabs>
        <w:suppressAutoHyphens w:val="0"/>
        <w:ind w:left="709" w:hanging="283"/>
        <w:rPr>
          <w:rFonts w:ascii="Times New Roman" w:hAnsi="Times New Roman" w:cs="Times New Roman"/>
        </w:rPr>
      </w:pPr>
      <w:r w:rsidRPr="00C76185">
        <w:rPr>
          <w:rFonts w:ascii="Times New Roman" w:hAnsi="Times New Roman" w:cs="Times New Roman"/>
        </w:rPr>
        <w:t xml:space="preserve">вспомогательные объекты, связанные с функционированием мусороперерабатывающего производства; </w:t>
      </w:r>
    </w:p>
    <w:p w:rsidR="00546823" w:rsidRPr="00C76185" w:rsidRDefault="00546823" w:rsidP="00C76185">
      <w:pPr>
        <w:pStyle w:val="nienie"/>
        <w:keepLines w:val="0"/>
        <w:numPr>
          <w:ilvl w:val="0"/>
          <w:numId w:val="37"/>
        </w:numPr>
        <w:tabs>
          <w:tab w:val="left" w:pos="709"/>
        </w:tabs>
        <w:suppressAutoHyphens w:val="0"/>
        <w:ind w:left="709" w:hanging="283"/>
        <w:rPr>
          <w:rFonts w:ascii="Times New Roman" w:hAnsi="Times New Roman" w:cs="Times New Roman"/>
        </w:rPr>
      </w:pPr>
      <w:r w:rsidRPr="00C76185">
        <w:rPr>
          <w:rFonts w:ascii="Times New Roman" w:hAnsi="Times New Roman" w:cs="Times New Roman"/>
        </w:rPr>
        <w:t xml:space="preserve">зеленые насаждения; </w:t>
      </w:r>
    </w:p>
    <w:p w:rsidR="00546823" w:rsidRPr="00C76185" w:rsidRDefault="00546823" w:rsidP="00C76185">
      <w:pPr>
        <w:pStyle w:val="nienie"/>
        <w:keepLines w:val="0"/>
        <w:numPr>
          <w:ilvl w:val="0"/>
          <w:numId w:val="37"/>
        </w:numPr>
        <w:tabs>
          <w:tab w:val="left" w:pos="709"/>
        </w:tabs>
        <w:suppressAutoHyphens w:val="0"/>
        <w:ind w:left="709" w:hanging="283"/>
      </w:pPr>
      <w:r w:rsidRPr="00C76185">
        <w:rPr>
          <w:rFonts w:ascii="Times New Roman" w:hAnsi="Times New Roman" w:cs="Times New Roman"/>
        </w:rPr>
        <w:t>инженерные коммуникации.</w:t>
      </w:r>
    </w:p>
    <w:p w:rsidR="00546823" w:rsidRPr="00C76185" w:rsidRDefault="00546823" w:rsidP="00C76185">
      <w:pPr>
        <w:pStyle w:val="nienie"/>
        <w:keepLines w:val="0"/>
        <w:numPr>
          <w:ilvl w:val="0"/>
          <w:numId w:val="0"/>
        </w:numPr>
        <w:tabs>
          <w:tab w:val="left" w:pos="709"/>
        </w:tabs>
        <w:ind w:firstLine="709"/>
        <w:rPr>
          <w:rFonts w:ascii="Times New Roman" w:hAnsi="Times New Roman" w:cs="Times New Roman"/>
        </w:rPr>
      </w:pPr>
      <w:r w:rsidRPr="00C76185">
        <w:t>Предельные параметры разрешенного строительства, реконструкции объектов вспомогательного вида разрешенного использования принимаются такими же, как для основного вида разрешенного использования, установленного для земельного участка, на котором они расположены</w:t>
      </w:r>
    </w:p>
    <w:p w:rsidR="00546823" w:rsidRPr="00C76185" w:rsidRDefault="00546823" w:rsidP="00C76185">
      <w:pPr>
        <w:keepNext/>
        <w:spacing w:before="240" w:after="120" w:line="240" w:lineRule="auto"/>
        <w:ind w:left="567" w:firstLine="0"/>
        <w:mirrorIndents/>
        <w:jc w:val="center"/>
        <w:outlineLvl w:val="4"/>
        <w:rPr>
          <w:b/>
          <w:sz w:val="24"/>
          <w:szCs w:val="24"/>
        </w:rPr>
      </w:pPr>
      <w:bookmarkStart w:id="201" w:name="_Toc469054486"/>
      <w:bookmarkStart w:id="202" w:name="_Toc469055263"/>
      <w:bookmarkStart w:id="203" w:name="_Toc501702795"/>
      <w:r w:rsidRPr="00C76185">
        <w:rPr>
          <w:b/>
          <w:sz w:val="24"/>
          <w:szCs w:val="24"/>
        </w:rPr>
        <w:t>ЗОНЫ РЕЖИМНЫХ ТЕРРИТОРИЙ</w:t>
      </w:r>
      <w:bookmarkEnd w:id="201"/>
      <w:bookmarkEnd w:id="202"/>
      <w:bookmarkEnd w:id="203"/>
    </w:p>
    <w:p w:rsidR="00546823" w:rsidRPr="00C76185" w:rsidRDefault="00546823" w:rsidP="00C76185">
      <w:pPr>
        <w:keepNext/>
        <w:spacing w:before="120" w:after="120" w:line="240" w:lineRule="auto"/>
        <w:ind w:firstLine="851"/>
        <w:outlineLvl w:val="5"/>
        <w:rPr>
          <w:b/>
          <w:bCs/>
          <w:sz w:val="24"/>
          <w:szCs w:val="24"/>
          <w:u w:val="single"/>
        </w:rPr>
      </w:pPr>
      <w:bookmarkStart w:id="204" w:name="_Toc469054487"/>
      <w:bookmarkStart w:id="205" w:name="_Toc469055264"/>
      <w:bookmarkStart w:id="206" w:name="_Toc501702796"/>
      <w:r w:rsidRPr="00C76185">
        <w:rPr>
          <w:b/>
          <w:bCs/>
          <w:sz w:val="24"/>
          <w:szCs w:val="24"/>
          <w:u w:val="single"/>
        </w:rPr>
        <w:t>В. Зона режимных территорий</w:t>
      </w:r>
      <w:bookmarkEnd w:id="204"/>
      <w:bookmarkEnd w:id="205"/>
      <w:bookmarkEnd w:id="206"/>
    </w:p>
    <w:p w:rsidR="00546823" w:rsidRPr="00C76185" w:rsidRDefault="00546823" w:rsidP="00C76185">
      <w:pPr>
        <w:keepNext/>
        <w:keepLines w:val="0"/>
        <w:widowControl w:val="0"/>
        <w:spacing w:after="120" w:line="240" w:lineRule="auto"/>
        <w:ind w:firstLine="851"/>
        <w:rPr>
          <w:b/>
          <w:sz w:val="24"/>
          <w:szCs w:val="24"/>
        </w:rPr>
      </w:pPr>
      <w:r w:rsidRPr="00C76185">
        <w:rPr>
          <w:b/>
          <w:i/>
          <w:iCs/>
          <w:sz w:val="24"/>
          <w:szCs w:val="24"/>
        </w:rPr>
        <w:t xml:space="preserve">Основные виды </w:t>
      </w:r>
      <w:r w:rsidRPr="00C76185">
        <w:rPr>
          <w:b/>
          <w:bCs/>
          <w:i/>
          <w:color w:val="000000"/>
          <w:sz w:val="24"/>
          <w:szCs w:val="24"/>
        </w:rPr>
        <w:t>разрешенного использования</w:t>
      </w:r>
      <w:r w:rsidRPr="00C76185">
        <w:rPr>
          <w:b/>
          <w:i/>
          <w:iCs/>
          <w:sz w:val="24"/>
          <w:szCs w:val="24"/>
        </w:rPr>
        <w:t>:</w:t>
      </w:r>
      <w:r w:rsidRPr="00C76185">
        <w:rPr>
          <w:b/>
          <w:sz w:val="24"/>
          <w:szCs w:val="24"/>
        </w:rPr>
        <w:t xml:space="preserve"> </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19"/>
        <w:gridCol w:w="4110"/>
        <w:gridCol w:w="2834"/>
        <w:gridCol w:w="4396"/>
      </w:tblGrid>
      <w:tr w:rsidR="00546823" w:rsidRPr="00C76185" w:rsidTr="007B7461">
        <w:tc>
          <w:tcPr>
            <w:tcW w:w="709" w:type="dxa"/>
            <w:vMerge w:val="restart"/>
            <w:shd w:val="clear" w:color="auto" w:fill="auto"/>
            <w:vAlign w:val="center"/>
          </w:tcPr>
          <w:p w:rsidR="00546823" w:rsidRPr="00C76185" w:rsidRDefault="00546823" w:rsidP="00C76185">
            <w:pPr>
              <w:keepLines w:val="0"/>
              <w:widowControl w:val="0"/>
              <w:spacing w:line="216" w:lineRule="auto"/>
              <w:ind w:firstLine="0"/>
              <w:jc w:val="center"/>
              <w:rPr>
                <w:spacing w:val="-2"/>
                <w:sz w:val="24"/>
                <w:szCs w:val="24"/>
              </w:rPr>
            </w:pPr>
            <w:r w:rsidRPr="00C76185">
              <w:rPr>
                <w:spacing w:val="-2"/>
                <w:sz w:val="24"/>
                <w:szCs w:val="24"/>
              </w:rPr>
              <w:t>Код</w:t>
            </w:r>
          </w:p>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вида</w:t>
            </w:r>
          </w:p>
        </w:tc>
        <w:tc>
          <w:tcPr>
            <w:tcW w:w="3119" w:type="dxa"/>
            <w:vMerge w:val="restart"/>
            <w:shd w:val="clear" w:color="auto" w:fill="auto"/>
            <w:vAlign w:val="center"/>
          </w:tcPr>
          <w:p w:rsidR="00546823" w:rsidRPr="00C76185" w:rsidRDefault="00546823" w:rsidP="00C76185">
            <w:pPr>
              <w:keepLines w:val="0"/>
              <w:widowControl w:val="0"/>
              <w:spacing w:line="216" w:lineRule="auto"/>
              <w:ind w:firstLine="0"/>
              <w:jc w:val="center"/>
              <w:rPr>
                <w:spacing w:val="-2"/>
                <w:sz w:val="24"/>
                <w:szCs w:val="24"/>
              </w:rPr>
            </w:pPr>
            <w:r w:rsidRPr="00C76185">
              <w:rPr>
                <w:spacing w:val="-2"/>
                <w:sz w:val="24"/>
                <w:szCs w:val="24"/>
              </w:rPr>
              <w:t>Наименование вида</w:t>
            </w:r>
          </w:p>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разрешенного использования земельного участка</w:t>
            </w:r>
          </w:p>
        </w:tc>
        <w:tc>
          <w:tcPr>
            <w:tcW w:w="4110" w:type="dxa"/>
            <w:vMerge w:val="restart"/>
            <w:shd w:val="clear" w:color="auto" w:fill="auto"/>
            <w:vAlign w:val="center"/>
          </w:tcPr>
          <w:p w:rsidR="00546823" w:rsidRPr="00C76185" w:rsidRDefault="00546823" w:rsidP="00C76185">
            <w:pPr>
              <w:keepLines w:val="0"/>
              <w:widowControl w:val="0"/>
              <w:spacing w:line="216" w:lineRule="auto"/>
              <w:ind w:firstLine="0"/>
              <w:jc w:val="center"/>
              <w:rPr>
                <w:spacing w:val="-2"/>
                <w:sz w:val="24"/>
                <w:szCs w:val="24"/>
              </w:rPr>
            </w:pPr>
            <w:r w:rsidRPr="00C76185">
              <w:rPr>
                <w:spacing w:val="-2"/>
                <w:sz w:val="24"/>
                <w:szCs w:val="24"/>
              </w:rPr>
              <w:t>Виды разрешенного</w:t>
            </w:r>
          </w:p>
          <w:p w:rsidR="00546823" w:rsidRPr="00C76185" w:rsidRDefault="00546823" w:rsidP="00C76185">
            <w:pPr>
              <w:keepLines w:val="0"/>
              <w:widowControl w:val="0"/>
              <w:spacing w:line="216" w:lineRule="auto"/>
              <w:ind w:firstLine="0"/>
              <w:jc w:val="center"/>
              <w:rPr>
                <w:spacing w:val="-2"/>
                <w:sz w:val="24"/>
                <w:szCs w:val="24"/>
              </w:rPr>
            </w:pPr>
            <w:r w:rsidRPr="00C76185">
              <w:rPr>
                <w:spacing w:val="-2"/>
                <w:sz w:val="24"/>
                <w:szCs w:val="24"/>
              </w:rPr>
              <w:t>использования объектов капитального</w:t>
            </w:r>
          </w:p>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строительства</w:t>
            </w:r>
          </w:p>
        </w:tc>
        <w:tc>
          <w:tcPr>
            <w:tcW w:w="7230" w:type="dxa"/>
            <w:gridSpan w:val="2"/>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46823" w:rsidRPr="00C76185" w:rsidTr="007B7461">
        <w:tc>
          <w:tcPr>
            <w:tcW w:w="709" w:type="dxa"/>
            <w:vMerge/>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p>
        </w:tc>
        <w:tc>
          <w:tcPr>
            <w:tcW w:w="3119" w:type="dxa"/>
            <w:vMerge/>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p>
        </w:tc>
        <w:tc>
          <w:tcPr>
            <w:tcW w:w="4110" w:type="dxa"/>
            <w:vMerge/>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p>
        </w:tc>
        <w:tc>
          <w:tcPr>
            <w:tcW w:w="2834" w:type="dxa"/>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предельные (минимальные и (или) максимальные) размеры земельных участков, в том числе их площадь</w:t>
            </w:r>
          </w:p>
        </w:tc>
        <w:tc>
          <w:tcPr>
            <w:tcW w:w="4396" w:type="dxa"/>
            <w:shd w:val="clear" w:color="auto" w:fill="auto"/>
            <w:vAlign w:val="center"/>
          </w:tcPr>
          <w:p w:rsidR="00546823" w:rsidRPr="00C76185" w:rsidRDefault="00546823" w:rsidP="00C76185">
            <w:pPr>
              <w:keepLines w:val="0"/>
              <w:widowControl w:val="0"/>
              <w:spacing w:line="216" w:lineRule="auto"/>
              <w:ind w:firstLine="0"/>
              <w:jc w:val="center"/>
              <w:rPr>
                <w:i/>
                <w:iCs/>
                <w:sz w:val="24"/>
                <w:szCs w:val="24"/>
              </w:rPr>
            </w:pPr>
            <w:r w:rsidRPr="00C76185">
              <w:rPr>
                <w:spacing w:val="-2"/>
                <w:sz w:val="24"/>
                <w:szCs w:val="24"/>
              </w:rPr>
              <w:t xml:space="preserve">предельные параметры разрешенного строительства, реконструкции объектов капитального строительства </w:t>
            </w:r>
          </w:p>
        </w:tc>
      </w:tr>
      <w:tr w:rsidR="00546823" w:rsidRPr="00C76185" w:rsidTr="007B7461">
        <w:trPr>
          <w:trHeight w:val="562"/>
        </w:trPr>
        <w:tc>
          <w:tcPr>
            <w:tcW w:w="709" w:type="dxa"/>
            <w:shd w:val="clear" w:color="auto" w:fill="auto"/>
          </w:tcPr>
          <w:p w:rsidR="00546823" w:rsidRPr="00C76185" w:rsidRDefault="00546823" w:rsidP="00C76185">
            <w:pPr>
              <w:pStyle w:val="ConsPlusNormal"/>
              <w:spacing w:line="228" w:lineRule="auto"/>
              <w:ind w:firstLine="0"/>
              <w:rPr>
                <w:sz w:val="24"/>
                <w:szCs w:val="24"/>
              </w:rPr>
            </w:pPr>
            <w:r w:rsidRPr="00C76185">
              <w:rPr>
                <w:sz w:val="24"/>
                <w:szCs w:val="24"/>
              </w:rPr>
              <w:t>4.1</w:t>
            </w:r>
          </w:p>
        </w:tc>
        <w:tc>
          <w:tcPr>
            <w:tcW w:w="3119" w:type="dxa"/>
            <w:shd w:val="clear" w:color="auto" w:fill="auto"/>
          </w:tcPr>
          <w:p w:rsidR="00546823" w:rsidRPr="00C76185" w:rsidRDefault="00546823" w:rsidP="00C76185">
            <w:pPr>
              <w:pStyle w:val="ConsPlusNormal"/>
              <w:spacing w:line="228" w:lineRule="auto"/>
              <w:ind w:firstLine="0"/>
              <w:rPr>
                <w:sz w:val="24"/>
                <w:szCs w:val="24"/>
              </w:rPr>
            </w:pPr>
            <w:r w:rsidRPr="00C76185">
              <w:rPr>
                <w:sz w:val="24"/>
                <w:szCs w:val="24"/>
              </w:rPr>
              <w:t>Деловое управление</w:t>
            </w:r>
          </w:p>
        </w:tc>
        <w:tc>
          <w:tcPr>
            <w:tcW w:w="4110"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административные здания</w:t>
            </w:r>
          </w:p>
        </w:tc>
        <w:tc>
          <w:tcPr>
            <w:tcW w:w="2834" w:type="dxa"/>
            <w:vMerge w:val="restart"/>
            <w:shd w:val="clear" w:color="auto" w:fill="auto"/>
          </w:tcPr>
          <w:p w:rsidR="00546823" w:rsidRPr="00C76185" w:rsidRDefault="00546823" w:rsidP="00C76185">
            <w:pPr>
              <w:keepLines w:val="0"/>
              <w:widowControl w:val="0"/>
              <w:tabs>
                <w:tab w:val="left" w:pos="993"/>
              </w:tabs>
              <w:spacing w:line="228" w:lineRule="auto"/>
              <w:ind w:firstLine="0"/>
              <w:rPr>
                <w:iCs/>
                <w:sz w:val="24"/>
                <w:szCs w:val="24"/>
              </w:rPr>
            </w:pPr>
            <w:r w:rsidRPr="00C76185">
              <w:rPr>
                <w:iCs/>
                <w:sz w:val="24"/>
                <w:szCs w:val="24"/>
              </w:rPr>
              <w:t xml:space="preserve">1) минимальная площадь земельных участков – 10 кв.м; </w:t>
            </w:r>
          </w:p>
          <w:p w:rsidR="00546823" w:rsidRPr="00C76185" w:rsidRDefault="00546823" w:rsidP="00C76185">
            <w:pPr>
              <w:keepLines w:val="0"/>
              <w:widowControl w:val="0"/>
              <w:tabs>
                <w:tab w:val="left" w:pos="993"/>
              </w:tabs>
              <w:spacing w:line="228" w:lineRule="auto"/>
              <w:ind w:firstLine="0"/>
              <w:jc w:val="left"/>
              <w:rPr>
                <w:iCs/>
                <w:sz w:val="24"/>
                <w:szCs w:val="24"/>
              </w:rPr>
            </w:pPr>
            <w:r w:rsidRPr="00C76185">
              <w:rPr>
                <w:iCs/>
                <w:sz w:val="24"/>
                <w:szCs w:val="24"/>
              </w:rPr>
              <w:t>2) максимальная площадь земельных участков – 30 000 кв.м.</w:t>
            </w:r>
          </w:p>
        </w:tc>
        <w:tc>
          <w:tcPr>
            <w:tcW w:w="4396" w:type="dxa"/>
            <w:vMerge w:val="restart"/>
            <w:shd w:val="clear" w:color="auto" w:fill="auto"/>
          </w:tcPr>
          <w:p w:rsidR="00546823" w:rsidRPr="00C76185" w:rsidRDefault="00546823" w:rsidP="00C76185">
            <w:pPr>
              <w:keepLines w:val="0"/>
              <w:widowControl w:val="0"/>
              <w:spacing w:line="228" w:lineRule="auto"/>
              <w:ind w:firstLine="0"/>
              <w:rPr>
                <w:iCs/>
                <w:sz w:val="24"/>
                <w:szCs w:val="24"/>
              </w:rPr>
            </w:pPr>
            <w:r w:rsidRPr="00C76185">
              <w:rPr>
                <w:iCs/>
                <w:sz w:val="24"/>
                <w:szCs w:val="24"/>
              </w:rPr>
              <w:t>1) максимальное количество этажей зданий - 2;</w:t>
            </w:r>
          </w:p>
          <w:p w:rsidR="00546823" w:rsidRPr="00C76185" w:rsidRDefault="00546823" w:rsidP="00C76185">
            <w:pPr>
              <w:keepLines w:val="0"/>
              <w:widowControl w:val="0"/>
              <w:spacing w:line="228" w:lineRule="auto"/>
              <w:ind w:firstLine="0"/>
              <w:rPr>
                <w:iCs/>
                <w:sz w:val="24"/>
                <w:szCs w:val="24"/>
              </w:rPr>
            </w:pPr>
            <w:r w:rsidRPr="00C76185">
              <w:rPr>
                <w:iCs/>
                <w:sz w:val="24"/>
                <w:szCs w:val="24"/>
              </w:rPr>
              <w:t>2) максимальная высота зданий – 11 м.;</w:t>
            </w:r>
          </w:p>
          <w:p w:rsidR="00546823" w:rsidRPr="00C76185" w:rsidRDefault="00546823" w:rsidP="00C76185">
            <w:pPr>
              <w:keepLines w:val="0"/>
              <w:widowControl w:val="0"/>
              <w:spacing w:line="228" w:lineRule="auto"/>
              <w:ind w:firstLine="0"/>
              <w:rPr>
                <w:iCs/>
                <w:sz w:val="24"/>
                <w:szCs w:val="24"/>
              </w:rPr>
            </w:pPr>
            <w:r w:rsidRPr="00C76185">
              <w:rPr>
                <w:iCs/>
                <w:sz w:val="24"/>
                <w:szCs w:val="24"/>
              </w:rPr>
              <w:t>3) минимальный отступ строений от красной линии или передней границы участка (в случае, если красная линия не установлена) - 3 м; минимальный отступ от границ с соседними участками – 1 м.;</w:t>
            </w:r>
          </w:p>
          <w:p w:rsidR="00546823" w:rsidRPr="00C76185" w:rsidRDefault="00546823" w:rsidP="00C76185">
            <w:pPr>
              <w:keepLines w:val="0"/>
              <w:widowControl w:val="0"/>
              <w:spacing w:line="228" w:lineRule="auto"/>
              <w:ind w:firstLine="0"/>
              <w:rPr>
                <w:iCs/>
                <w:sz w:val="24"/>
                <w:szCs w:val="24"/>
              </w:rPr>
            </w:pPr>
            <w:r w:rsidRPr="00C76185">
              <w:rPr>
                <w:iCs/>
                <w:sz w:val="24"/>
                <w:szCs w:val="24"/>
              </w:rPr>
              <w:t>4) максимальный процент застройки земельного участка – 10 %;</w:t>
            </w:r>
          </w:p>
          <w:p w:rsidR="00546823" w:rsidRPr="00C76185" w:rsidRDefault="00546823" w:rsidP="00C76185">
            <w:pPr>
              <w:keepLines w:val="0"/>
              <w:widowControl w:val="0"/>
              <w:spacing w:line="228" w:lineRule="auto"/>
              <w:ind w:firstLine="0"/>
              <w:rPr>
                <w:iCs/>
                <w:sz w:val="24"/>
                <w:szCs w:val="24"/>
              </w:rPr>
            </w:pPr>
            <w:r w:rsidRPr="00C76185">
              <w:rPr>
                <w:iCs/>
                <w:sz w:val="24"/>
                <w:szCs w:val="24"/>
              </w:rPr>
              <w:t xml:space="preserve">5) минимальный процент озеленения </w:t>
            </w:r>
            <w:r w:rsidRPr="00C76185">
              <w:rPr>
                <w:iCs/>
                <w:sz w:val="24"/>
                <w:szCs w:val="24"/>
              </w:rPr>
              <w:lastRenderedPageBreak/>
              <w:t>земельного участка – 30 %;</w:t>
            </w:r>
          </w:p>
        </w:tc>
      </w:tr>
      <w:tr w:rsidR="00546823" w:rsidRPr="00C76185" w:rsidTr="007B7461">
        <w:trPr>
          <w:trHeight w:val="562"/>
        </w:trPr>
        <w:tc>
          <w:tcPr>
            <w:tcW w:w="709"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8.3</w:t>
            </w:r>
          </w:p>
        </w:tc>
        <w:tc>
          <w:tcPr>
            <w:tcW w:w="3119" w:type="dxa"/>
            <w:shd w:val="clear" w:color="auto" w:fill="auto"/>
          </w:tcPr>
          <w:p w:rsidR="00546823" w:rsidRPr="00C76185" w:rsidRDefault="00546823" w:rsidP="00C76185">
            <w:pPr>
              <w:keepLines w:val="0"/>
              <w:widowControl w:val="0"/>
              <w:spacing w:line="228" w:lineRule="auto"/>
              <w:ind w:firstLine="0"/>
              <w:rPr>
                <w:sz w:val="24"/>
                <w:szCs w:val="24"/>
              </w:rPr>
            </w:pPr>
            <w:r w:rsidRPr="00C76185">
              <w:rPr>
                <w:sz w:val="24"/>
                <w:szCs w:val="24"/>
              </w:rPr>
              <w:t>Обеспечение внутреннего правопорядка</w:t>
            </w:r>
          </w:p>
        </w:tc>
        <w:tc>
          <w:tcPr>
            <w:tcW w:w="4110" w:type="dxa"/>
            <w:shd w:val="clear" w:color="auto" w:fill="auto"/>
          </w:tcPr>
          <w:p w:rsidR="00546823" w:rsidRPr="00C76185" w:rsidRDefault="00546823" w:rsidP="00C76185">
            <w:pPr>
              <w:keepLines w:val="0"/>
              <w:widowControl w:val="0"/>
              <w:spacing w:line="228" w:lineRule="auto"/>
              <w:ind w:firstLine="0"/>
              <w:jc w:val="left"/>
              <w:rPr>
                <w:sz w:val="24"/>
                <w:szCs w:val="24"/>
              </w:rPr>
            </w:pPr>
            <w:r w:rsidRPr="00C76185">
              <w:rPr>
                <w:sz w:val="24"/>
                <w:szCs w:val="24"/>
              </w:rPr>
              <w:t>пожарные части, пожарные депо;</w:t>
            </w:r>
          </w:p>
          <w:p w:rsidR="00546823" w:rsidRPr="00C76185" w:rsidRDefault="00546823" w:rsidP="00C76185">
            <w:pPr>
              <w:keepLines w:val="0"/>
              <w:widowControl w:val="0"/>
              <w:spacing w:line="228" w:lineRule="auto"/>
              <w:ind w:firstLine="0"/>
              <w:jc w:val="left"/>
              <w:rPr>
                <w:sz w:val="24"/>
                <w:szCs w:val="24"/>
              </w:rPr>
            </w:pPr>
            <w:r w:rsidRPr="00C76185">
              <w:rPr>
                <w:sz w:val="24"/>
                <w:szCs w:val="24"/>
              </w:rPr>
              <w:t>объектов гражданской обороны,</w:t>
            </w:r>
          </w:p>
          <w:p w:rsidR="00546823" w:rsidRPr="00C76185" w:rsidRDefault="00546823" w:rsidP="00C76185">
            <w:pPr>
              <w:keepLines w:val="0"/>
              <w:widowControl w:val="0"/>
              <w:spacing w:line="228" w:lineRule="auto"/>
              <w:ind w:firstLine="0"/>
              <w:jc w:val="left"/>
              <w:rPr>
                <w:sz w:val="24"/>
                <w:szCs w:val="24"/>
              </w:rPr>
            </w:pPr>
            <w:r w:rsidRPr="00C76185">
              <w:rPr>
                <w:sz w:val="24"/>
                <w:szCs w:val="24"/>
              </w:rPr>
              <w:t>спасательные службы</w:t>
            </w:r>
          </w:p>
        </w:tc>
        <w:tc>
          <w:tcPr>
            <w:tcW w:w="2834" w:type="dxa"/>
            <w:vMerge/>
            <w:shd w:val="clear" w:color="auto" w:fill="auto"/>
          </w:tcPr>
          <w:p w:rsidR="00546823" w:rsidRPr="00C76185" w:rsidRDefault="00546823" w:rsidP="00C76185">
            <w:pPr>
              <w:keepLines w:val="0"/>
              <w:widowControl w:val="0"/>
              <w:tabs>
                <w:tab w:val="left" w:pos="993"/>
              </w:tabs>
              <w:spacing w:line="228" w:lineRule="auto"/>
              <w:ind w:firstLine="0"/>
              <w:rPr>
                <w:iCs/>
                <w:sz w:val="24"/>
                <w:szCs w:val="24"/>
              </w:rPr>
            </w:pPr>
          </w:p>
        </w:tc>
        <w:tc>
          <w:tcPr>
            <w:tcW w:w="4396" w:type="dxa"/>
            <w:vMerge/>
            <w:shd w:val="clear" w:color="auto" w:fill="auto"/>
          </w:tcPr>
          <w:p w:rsidR="00546823" w:rsidRPr="00C76185" w:rsidRDefault="00546823" w:rsidP="00C76185">
            <w:pPr>
              <w:keepLines w:val="0"/>
              <w:widowControl w:val="0"/>
              <w:spacing w:line="228" w:lineRule="auto"/>
              <w:ind w:firstLine="0"/>
              <w:rPr>
                <w:iCs/>
                <w:sz w:val="24"/>
                <w:szCs w:val="24"/>
              </w:rPr>
            </w:pPr>
          </w:p>
        </w:tc>
      </w:tr>
    </w:tbl>
    <w:p w:rsidR="00546823" w:rsidRPr="00C76185" w:rsidRDefault="00546823" w:rsidP="00C76185">
      <w:pPr>
        <w:keepNext/>
        <w:keepLines w:val="0"/>
        <w:widowControl w:val="0"/>
        <w:spacing w:after="120" w:line="228" w:lineRule="auto"/>
        <w:ind w:firstLine="851"/>
        <w:rPr>
          <w:sz w:val="24"/>
          <w:szCs w:val="24"/>
        </w:rPr>
      </w:pPr>
    </w:p>
    <w:p w:rsidR="00546823" w:rsidRPr="00C76185" w:rsidRDefault="00546823" w:rsidP="00C76185">
      <w:pPr>
        <w:keepNext/>
        <w:keepLines w:val="0"/>
        <w:widowControl w:val="0"/>
        <w:spacing w:before="120" w:after="120" w:line="228" w:lineRule="auto"/>
        <w:ind w:firstLine="851"/>
        <w:rPr>
          <w:b/>
          <w:bCs/>
          <w:i/>
          <w:color w:val="000000"/>
          <w:sz w:val="24"/>
          <w:szCs w:val="24"/>
        </w:rPr>
      </w:pPr>
      <w:r w:rsidRPr="00C76185">
        <w:rPr>
          <w:b/>
          <w:i/>
          <w:iCs/>
          <w:sz w:val="24"/>
          <w:szCs w:val="24"/>
        </w:rPr>
        <w:t xml:space="preserve">Условно разрешенные виды </w:t>
      </w:r>
      <w:r w:rsidRPr="00C76185">
        <w:rPr>
          <w:b/>
          <w:bCs/>
          <w:i/>
          <w:color w:val="000000"/>
          <w:sz w:val="24"/>
          <w:szCs w:val="24"/>
        </w:rPr>
        <w:t>разрешенного использования: Нет</w:t>
      </w:r>
    </w:p>
    <w:p w:rsidR="00546823" w:rsidRPr="00C76185" w:rsidRDefault="00546823" w:rsidP="00C76185">
      <w:pPr>
        <w:keepNext/>
        <w:keepLines w:val="0"/>
        <w:widowControl w:val="0"/>
        <w:spacing w:before="120" w:line="228" w:lineRule="auto"/>
        <w:ind w:firstLine="851"/>
        <w:rPr>
          <w:sz w:val="24"/>
          <w:szCs w:val="24"/>
        </w:rPr>
      </w:pPr>
      <w:r w:rsidRPr="00C76185">
        <w:rPr>
          <w:b/>
          <w:i/>
          <w:iCs/>
          <w:sz w:val="24"/>
          <w:szCs w:val="24"/>
        </w:rPr>
        <w:t xml:space="preserve">Вспомогательные виды </w:t>
      </w:r>
      <w:r w:rsidRPr="00C76185">
        <w:rPr>
          <w:b/>
          <w:bCs/>
          <w:i/>
          <w:color w:val="000000"/>
          <w:sz w:val="24"/>
          <w:szCs w:val="24"/>
        </w:rPr>
        <w:t>разрешенного использования</w:t>
      </w:r>
      <w:r w:rsidRPr="00C76185">
        <w:rPr>
          <w:b/>
          <w:i/>
          <w:iCs/>
          <w:sz w:val="24"/>
          <w:szCs w:val="24"/>
        </w:rPr>
        <w:t>:</w:t>
      </w:r>
      <w:r w:rsidRPr="00C76185">
        <w:rPr>
          <w:b/>
          <w:sz w:val="24"/>
          <w:szCs w:val="24"/>
        </w:rPr>
        <w:t xml:space="preserve"> </w:t>
      </w:r>
    </w:p>
    <w:p w:rsidR="00546823" w:rsidRPr="00C76185" w:rsidRDefault="00546823" w:rsidP="00C76185">
      <w:pPr>
        <w:keepLines w:val="0"/>
        <w:widowControl w:val="0"/>
        <w:tabs>
          <w:tab w:val="left" w:pos="567"/>
        </w:tabs>
        <w:spacing w:line="240" w:lineRule="auto"/>
        <w:ind w:left="567" w:hanging="283"/>
        <w:rPr>
          <w:sz w:val="24"/>
          <w:szCs w:val="24"/>
        </w:rPr>
      </w:pPr>
      <w:r w:rsidRPr="00C76185">
        <w:rPr>
          <w:sz w:val="24"/>
          <w:szCs w:val="24"/>
        </w:rPr>
        <w:t>–</w:t>
      </w:r>
      <w:r w:rsidRPr="00C76185">
        <w:rPr>
          <w:sz w:val="24"/>
          <w:szCs w:val="24"/>
        </w:rPr>
        <w:tab/>
        <w:t>хозяйственные постройки;</w:t>
      </w:r>
    </w:p>
    <w:p w:rsidR="00546823" w:rsidRPr="00C76185" w:rsidRDefault="00546823" w:rsidP="00C76185">
      <w:pPr>
        <w:keepLines w:val="0"/>
        <w:widowControl w:val="0"/>
        <w:tabs>
          <w:tab w:val="left" w:pos="567"/>
        </w:tabs>
        <w:spacing w:line="240" w:lineRule="auto"/>
        <w:ind w:left="567" w:hanging="283"/>
        <w:rPr>
          <w:sz w:val="24"/>
          <w:szCs w:val="24"/>
        </w:rPr>
      </w:pPr>
      <w:r w:rsidRPr="00C76185">
        <w:rPr>
          <w:sz w:val="24"/>
          <w:szCs w:val="24"/>
        </w:rPr>
        <w:t>–</w:t>
      </w:r>
      <w:r w:rsidRPr="00C76185">
        <w:rPr>
          <w:sz w:val="24"/>
          <w:szCs w:val="24"/>
        </w:rPr>
        <w:tab/>
        <w:t xml:space="preserve">гаражи; </w:t>
      </w:r>
    </w:p>
    <w:p w:rsidR="00546823" w:rsidRPr="00C76185" w:rsidRDefault="00546823" w:rsidP="00C76185">
      <w:pPr>
        <w:keepLines w:val="0"/>
        <w:widowControl w:val="0"/>
        <w:tabs>
          <w:tab w:val="left" w:pos="567"/>
        </w:tabs>
        <w:spacing w:line="240" w:lineRule="auto"/>
        <w:ind w:left="567" w:hanging="283"/>
        <w:rPr>
          <w:sz w:val="24"/>
          <w:szCs w:val="24"/>
        </w:rPr>
      </w:pPr>
      <w:r w:rsidRPr="00C76185">
        <w:rPr>
          <w:sz w:val="24"/>
          <w:szCs w:val="24"/>
        </w:rPr>
        <w:t>–</w:t>
      </w:r>
      <w:r w:rsidRPr="00C76185">
        <w:rPr>
          <w:sz w:val="24"/>
          <w:szCs w:val="24"/>
        </w:rPr>
        <w:tab/>
        <w:t xml:space="preserve">открытые стоянки для автомобилей. </w:t>
      </w:r>
    </w:p>
    <w:p w:rsidR="00546823" w:rsidRPr="00C76185" w:rsidRDefault="00546823" w:rsidP="00C76185">
      <w:pPr>
        <w:keepLines w:val="0"/>
        <w:widowControl w:val="0"/>
        <w:spacing w:line="240" w:lineRule="auto"/>
        <w:ind w:firstLine="709"/>
        <w:rPr>
          <w:b/>
          <w:i/>
          <w:iCs/>
          <w:sz w:val="24"/>
          <w:szCs w:val="24"/>
          <w:u w:val="single"/>
        </w:rPr>
      </w:pPr>
      <w:r w:rsidRPr="00C76185">
        <w:rPr>
          <w:sz w:val="24"/>
          <w:szCs w:val="24"/>
        </w:rPr>
        <w:t>Предельные параметры разрешенного строительства, реконструкции объектов вспомогательного вида разрешенного использования принимаются такими же, как для основного вида разрешенного использования, установленного для земельного участка, на котором они расположены</w:t>
      </w:r>
    </w:p>
    <w:p w:rsidR="00546823" w:rsidRPr="00C76185" w:rsidRDefault="00546823" w:rsidP="00C76185">
      <w:pPr>
        <w:keepLines w:val="0"/>
        <w:suppressAutoHyphens w:val="0"/>
        <w:overflowPunct/>
        <w:autoSpaceDE/>
        <w:spacing w:line="240" w:lineRule="auto"/>
        <w:ind w:firstLine="0"/>
        <w:jc w:val="left"/>
        <w:textAlignment w:val="auto"/>
        <w:rPr>
          <w:sz w:val="18"/>
          <w:szCs w:val="18"/>
        </w:rPr>
      </w:pPr>
    </w:p>
    <w:p w:rsidR="00546823" w:rsidRPr="00C76185" w:rsidRDefault="00546823" w:rsidP="00C76185">
      <w:pPr>
        <w:keepLines w:val="0"/>
        <w:suppressAutoHyphens w:val="0"/>
        <w:overflowPunct/>
        <w:autoSpaceDE/>
        <w:spacing w:line="240" w:lineRule="auto"/>
        <w:ind w:firstLine="0"/>
        <w:jc w:val="left"/>
        <w:textAlignment w:val="auto"/>
        <w:rPr>
          <w:sz w:val="18"/>
          <w:szCs w:val="18"/>
        </w:rPr>
        <w:sectPr w:rsidR="00546823" w:rsidRPr="00C76185" w:rsidSect="007B7461">
          <w:pgSz w:w="16838" w:h="11906" w:orient="landscape" w:code="9"/>
          <w:pgMar w:top="1701" w:right="851" w:bottom="567" w:left="851" w:header="680" w:footer="726" w:gutter="0"/>
          <w:cols w:space="720"/>
          <w:titlePg/>
          <w:docGrid w:linePitch="381"/>
        </w:sectPr>
      </w:pPr>
    </w:p>
    <w:p w:rsidR="003E1190" w:rsidRPr="00C76185" w:rsidRDefault="003E1190" w:rsidP="00C76185">
      <w:pPr>
        <w:pStyle w:val="ConsPlusNormal"/>
        <w:keepNext/>
        <w:keepLines/>
        <w:numPr>
          <w:ilvl w:val="0"/>
          <w:numId w:val="36"/>
        </w:numPr>
        <w:autoSpaceDN w:val="0"/>
        <w:adjustRightInd w:val="0"/>
        <w:spacing w:before="120" w:after="120" w:line="228" w:lineRule="auto"/>
        <w:ind w:left="2127" w:hanging="1276"/>
        <w:jc w:val="both"/>
        <w:outlineLvl w:val="3"/>
        <w:rPr>
          <w:b/>
          <w:sz w:val="24"/>
          <w:szCs w:val="24"/>
        </w:rPr>
      </w:pPr>
      <w:bookmarkStart w:id="207" w:name="_Toc501702797"/>
      <w:r w:rsidRPr="00C76185">
        <w:rPr>
          <w:b/>
          <w:sz w:val="24"/>
          <w:szCs w:val="24"/>
        </w:rPr>
        <w:lastRenderedPageBreak/>
        <w:t>Ограничения использования земельных участков и объектов капитального строительства</w:t>
      </w:r>
      <w:bookmarkEnd w:id="207"/>
    </w:p>
    <w:p w:rsidR="003E1190" w:rsidRPr="00C76185" w:rsidRDefault="003E1190" w:rsidP="00C76185">
      <w:pPr>
        <w:pStyle w:val="25"/>
        <w:keepLines w:val="0"/>
        <w:spacing w:line="228" w:lineRule="auto"/>
        <w:rPr>
          <w:bCs/>
          <w:sz w:val="24"/>
          <w:szCs w:val="24"/>
        </w:rPr>
      </w:pPr>
      <w:r w:rsidRPr="00C76185">
        <w:rPr>
          <w:bCs/>
          <w:sz w:val="24"/>
          <w:szCs w:val="24"/>
        </w:rPr>
        <w:t>Использование земельных участков и иных объектов недвижимости, расположенных в пределах зон, обозначенных на карте (статья 37) настоящих Правил, определяется:</w:t>
      </w:r>
    </w:p>
    <w:p w:rsidR="003E1190" w:rsidRPr="00C76185" w:rsidRDefault="003E1190" w:rsidP="00C76185">
      <w:pPr>
        <w:pStyle w:val="25"/>
        <w:keepLines w:val="0"/>
        <w:spacing w:line="228" w:lineRule="auto"/>
        <w:rPr>
          <w:bCs/>
          <w:sz w:val="24"/>
          <w:szCs w:val="24"/>
        </w:rPr>
      </w:pPr>
      <w:r w:rsidRPr="00C76185">
        <w:rPr>
          <w:bCs/>
          <w:sz w:val="24"/>
          <w:szCs w:val="24"/>
        </w:rPr>
        <w:t xml:space="preserve">1) градостроительными регламентами, определенными частью </w:t>
      </w:r>
      <w:r w:rsidRPr="00C76185">
        <w:rPr>
          <w:bCs/>
          <w:sz w:val="24"/>
          <w:szCs w:val="24"/>
          <w:lang w:val="en-US"/>
        </w:rPr>
        <w:t>III</w:t>
      </w:r>
      <w:r w:rsidRPr="00C76185">
        <w:rPr>
          <w:bCs/>
          <w:sz w:val="24"/>
          <w:szCs w:val="24"/>
        </w:rPr>
        <w:t xml:space="preserve"> настоящих Правил применительно к соответствующим территориальным, обозначенным на карте (статья 37) настоящих Правил с учетом ограничений, определенных настоящей статьей;</w:t>
      </w:r>
    </w:p>
    <w:p w:rsidR="003E1190" w:rsidRPr="00C76185" w:rsidRDefault="003E1190" w:rsidP="00C76185">
      <w:pPr>
        <w:pStyle w:val="25"/>
        <w:keepLines w:val="0"/>
        <w:spacing w:line="228" w:lineRule="auto"/>
        <w:rPr>
          <w:bCs/>
          <w:sz w:val="24"/>
          <w:szCs w:val="24"/>
        </w:rPr>
      </w:pPr>
      <w:r w:rsidRPr="00C76185">
        <w:rPr>
          <w:bCs/>
          <w:sz w:val="24"/>
          <w:szCs w:val="24"/>
        </w:rPr>
        <w:t>2) ограничениями, установленными законами, иными нормативными правовыми актами применительно к зонам охраны объектов культурного наследия, санитарно-защитным зонам, водоохранным зонам, иным зонам ограничений.</w:t>
      </w:r>
    </w:p>
    <w:p w:rsidR="003E1190" w:rsidRPr="00C76185" w:rsidRDefault="003E1190" w:rsidP="00C76185">
      <w:pPr>
        <w:keepLines w:val="0"/>
        <w:widowControl w:val="0"/>
        <w:spacing w:line="228" w:lineRule="auto"/>
        <w:ind w:firstLine="709"/>
        <w:rPr>
          <w:sz w:val="24"/>
          <w:szCs w:val="24"/>
        </w:rPr>
      </w:pPr>
      <w:r w:rsidRPr="00C76185">
        <w:rPr>
          <w:sz w:val="24"/>
          <w:szCs w:val="24"/>
        </w:rPr>
        <w:t>Земельные участки и иные объекты недвижимости, которые расположены в пределах зон, обозначенных на карте (статья 37) настоящих Правил, чьи характеристики не соответствуют ограничениям, установленным законами, иными нормативными правовыми актами применительно к зонам ограничений, являются объектами недвижимости, несоответствующими настоящим Правилам.</w:t>
      </w:r>
    </w:p>
    <w:p w:rsidR="003E1190" w:rsidRPr="00C76185" w:rsidRDefault="003E1190" w:rsidP="00C76185">
      <w:pPr>
        <w:keepLines w:val="0"/>
        <w:widowControl w:val="0"/>
        <w:spacing w:line="228" w:lineRule="auto"/>
        <w:ind w:firstLine="709"/>
        <w:rPr>
          <w:sz w:val="24"/>
          <w:szCs w:val="24"/>
        </w:rPr>
      </w:pPr>
      <w:r w:rsidRPr="00C76185">
        <w:rPr>
          <w:sz w:val="24"/>
          <w:szCs w:val="24"/>
        </w:rPr>
        <w:t>Дальнейшее использование и строительные изменения указанных объектов недвижимости определяется статьей 5 настоящих Правил.</w:t>
      </w:r>
    </w:p>
    <w:p w:rsidR="003E1190" w:rsidRPr="00C76185" w:rsidRDefault="003E1190" w:rsidP="00C76185">
      <w:pPr>
        <w:pStyle w:val="25"/>
        <w:keepLines w:val="0"/>
        <w:spacing w:line="228" w:lineRule="auto"/>
        <w:rPr>
          <w:bCs/>
          <w:sz w:val="24"/>
          <w:szCs w:val="24"/>
        </w:rPr>
      </w:pPr>
      <w:r w:rsidRPr="00C76185">
        <w:rPr>
          <w:bCs/>
          <w:sz w:val="24"/>
          <w:szCs w:val="24"/>
        </w:rPr>
        <w:t>Ограничения использования земельных участков и иных объектов недвижимости, расположенных в охранных зонах объектов культурного наследия, санитарно-защитных зонах, водоохранных зонах установлены следующими нормативными правовыми актами:</w:t>
      </w:r>
    </w:p>
    <w:p w:rsidR="003E1190" w:rsidRPr="00C76185" w:rsidRDefault="003E1190" w:rsidP="00C76185">
      <w:pPr>
        <w:keepLines w:val="0"/>
        <w:widowControl w:val="0"/>
        <w:numPr>
          <w:ilvl w:val="0"/>
          <w:numId w:val="41"/>
        </w:numPr>
        <w:tabs>
          <w:tab w:val="left" w:pos="993"/>
        </w:tabs>
        <w:suppressAutoHyphens w:val="0"/>
        <w:overflowPunct/>
        <w:autoSpaceDE/>
        <w:spacing w:line="228" w:lineRule="auto"/>
        <w:ind w:left="0" w:firstLine="709"/>
        <w:textAlignment w:val="auto"/>
        <w:rPr>
          <w:bCs/>
          <w:sz w:val="24"/>
          <w:szCs w:val="24"/>
        </w:rPr>
      </w:pPr>
      <w:r w:rsidRPr="00C76185">
        <w:rPr>
          <w:spacing w:val="-2"/>
          <w:sz w:val="24"/>
          <w:szCs w:val="24"/>
        </w:rPr>
        <w:t>Закон</w:t>
      </w:r>
      <w:r w:rsidRPr="00C76185">
        <w:rPr>
          <w:sz w:val="24"/>
          <w:szCs w:val="24"/>
        </w:rPr>
        <w:t xml:space="preserve"> РФ от 25 июня 2002 года № 73-ФЗ «Об объектах культурного наследия (памятниках истории и культуры) народов Российской Федерации»;</w:t>
      </w:r>
    </w:p>
    <w:p w:rsidR="003E1190" w:rsidRPr="00C76185" w:rsidRDefault="003E1190" w:rsidP="00C76185">
      <w:pPr>
        <w:keepLines w:val="0"/>
        <w:widowControl w:val="0"/>
        <w:numPr>
          <w:ilvl w:val="0"/>
          <w:numId w:val="41"/>
        </w:numPr>
        <w:tabs>
          <w:tab w:val="left" w:pos="993"/>
        </w:tabs>
        <w:suppressAutoHyphens w:val="0"/>
        <w:overflowPunct/>
        <w:autoSpaceDE/>
        <w:spacing w:line="228" w:lineRule="auto"/>
        <w:ind w:left="0" w:firstLine="709"/>
        <w:textAlignment w:val="auto"/>
        <w:rPr>
          <w:bCs/>
          <w:sz w:val="24"/>
          <w:szCs w:val="24"/>
        </w:rPr>
      </w:pPr>
      <w:r w:rsidRPr="00C76185">
        <w:rPr>
          <w:sz w:val="24"/>
          <w:szCs w:val="24"/>
        </w:rPr>
        <w:t>Законом Краснодарского края от 23 июля 2015 г. N 3223-КЗ «Об объектах культурного наследия (памятниках истории и культуры) народов Российской Федерации, расположенных на территории Краснодарского края»;</w:t>
      </w:r>
    </w:p>
    <w:p w:rsidR="003E1190" w:rsidRPr="00C76185" w:rsidRDefault="003E1190" w:rsidP="00C76185">
      <w:pPr>
        <w:keepLines w:val="0"/>
        <w:widowControl w:val="0"/>
        <w:numPr>
          <w:ilvl w:val="0"/>
          <w:numId w:val="41"/>
        </w:numPr>
        <w:tabs>
          <w:tab w:val="left" w:pos="993"/>
        </w:tabs>
        <w:suppressAutoHyphens w:val="0"/>
        <w:overflowPunct/>
        <w:autoSpaceDE/>
        <w:spacing w:line="228" w:lineRule="auto"/>
        <w:ind w:left="0" w:firstLine="709"/>
        <w:textAlignment w:val="auto"/>
        <w:rPr>
          <w:spacing w:val="-2"/>
          <w:sz w:val="24"/>
          <w:szCs w:val="24"/>
        </w:rPr>
      </w:pPr>
      <w:r w:rsidRPr="00C76185">
        <w:rPr>
          <w:spacing w:val="-2"/>
          <w:sz w:val="24"/>
          <w:szCs w:val="24"/>
        </w:rPr>
        <w:t>Федеральный закон от 10 января 2002 года № 7-ФЗ «Об охране окружающей среды»;</w:t>
      </w:r>
    </w:p>
    <w:p w:rsidR="003E1190" w:rsidRPr="00C76185" w:rsidRDefault="003E1190" w:rsidP="00C76185">
      <w:pPr>
        <w:keepLines w:val="0"/>
        <w:widowControl w:val="0"/>
        <w:numPr>
          <w:ilvl w:val="0"/>
          <w:numId w:val="41"/>
        </w:numPr>
        <w:tabs>
          <w:tab w:val="left" w:pos="993"/>
        </w:tabs>
        <w:suppressAutoHyphens w:val="0"/>
        <w:overflowPunct/>
        <w:autoSpaceDE/>
        <w:spacing w:line="228" w:lineRule="auto"/>
        <w:ind w:left="0" w:firstLine="709"/>
        <w:textAlignment w:val="auto"/>
        <w:rPr>
          <w:sz w:val="24"/>
          <w:szCs w:val="24"/>
        </w:rPr>
      </w:pPr>
      <w:r w:rsidRPr="00C76185">
        <w:rPr>
          <w:spacing w:val="-2"/>
          <w:sz w:val="24"/>
          <w:szCs w:val="24"/>
        </w:rPr>
        <w:t>Федеральный</w:t>
      </w:r>
      <w:r w:rsidRPr="00C76185">
        <w:rPr>
          <w:sz w:val="24"/>
          <w:szCs w:val="24"/>
        </w:rPr>
        <w:t xml:space="preserve"> закон от 30 марта 1999 года № 52-ФЗ «О санитарно-эпидемиологическом благополучии населения»;</w:t>
      </w:r>
    </w:p>
    <w:p w:rsidR="003E1190" w:rsidRPr="00C76185" w:rsidRDefault="003E1190" w:rsidP="00C76185">
      <w:pPr>
        <w:keepLines w:val="0"/>
        <w:widowControl w:val="0"/>
        <w:numPr>
          <w:ilvl w:val="0"/>
          <w:numId w:val="41"/>
        </w:numPr>
        <w:tabs>
          <w:tab w:val="left" w:pos="993"/>
        </w:tabs>
        <w:suppressAutoHyphens w:val="0"/>
        <w:overflowPunct/>
        <w:autoSpaceDE/>
        <w:spacing w:line="228" w:lineRule="auto"/>
        <w:ind w:left="0" w:firstLine="709"/>
        <w:textAlignment w:val="auto"/>
        <w:rPr>
          <w:szCs w:val="24"/>
        </w:rPr>
      </w:pPr>
      <w:r w:rsidRPr="00C76185">
        <w:rPr>
          <w:spacing w:val="-2"/>
          <w:sz w:val="24"/>
          <w:szCs w:val="24"/>
        </w:rPr>
        <w:t>Санитарно</w:t>
      </w:r>
      <w:r w:rsidRPr="00C76185">
        <w:rPr>
          <w:sz w:val="24"/>
          <w:szCs w:val="24"/>
        </w:rPr>
        <w:t>-</w:t>
      </w:r>
      <w:r w:rsidRPr="00C76185">
        <w:rPr>
          <w:bCs/>
          <w:spacing w:val="-2"/>
          <w:sz w:val="24"/>
          <w:szCs w:val="24"/>
        </w:rPr>
        <w:t>эпидемиологические</w:t>
      </w:r>
      <w:r w:rsidRPr="00C76185">
        <w:rPr>
          <w:sz w:val="24"/>
          <w:szCs w:val="24"/>
        </w:rPr>
        <w:t xml:space="preserve"> правила и нормативы (СанПиН) 2.2.1/2.1.1.1200-03 «Санитарно-защитные зоны и санитарная классификация предприятий, сооружений и иных объектов».</w:t>
      </w:r>
    </w:p>
    <w:p w:rsidR="003E1190" w:rsidRPr="00C76185" w:rsidRDefault="003E1190" w:rsidP="00C76185">
      <w:pPr>
        <w:keepLines w:val="0"/>
        <w:widowControl w:val="0"/>
        <w:numPr>
          <w:ilvl w:val="0"/>
          <w:numId w:val="41"/>
        </w:numPr>
        <w:tabs>
          <w:tab w:val="left" w:pos="993"/>
        </w:tabs>
        <w:suppressAutoHyphens w:val="0"/>
        <w:overflowPunct/>
        <w:autoSpaceDE/>
        <w:spacing w:line="228" w:lineRule="auto"/>
        <w:ind w:left="0" w:firstLine="709"/>
        <w:textAlignment w:val="auto"/>
        <w:rPr>
          <w:sz w:val="24"/>
          <w:szCs w:val="24"/>
        </w:rPr>
      </w:pPr>
      <w:r w:rsidRPr="00C76185">
        <w:rPr>
          <w:spacing w:val="-2"/>
          <w:sz w:val="24"/>
          <w:szCs w:val="24"/>
        </w:rPr>
        <w:t>Водный</w:t>
      </w:r>
      <w:r w:rsidRPr="00C76185">
        <w:rPr>
          <w:sz w:val="24"/>
          <w:szCs w:val="24"/>
        </w:rPr>
        <w:t xml:space="preserve"> кодекс Российской Федерации от 3 июня 2006 года № 74-ФЗ;</w:t>
      </w:r>
    </w:p>
    <w:p w:rsidR="003E1190" w:rsidRPr="00C76185" w:rsidRDefault="003E1190" w:rsidP="00C76185">
      <w:pPr>
        <w:keepLines w:val="0"/>
        <w:widowControl w:val="0"/>
        <w:numPr>
          <w:ilvl w:val="0"/>
          <w:numId w:val="41"/>
        </w:numPr>
        <w:tabs>
          <w:tab w:val="left" w:pos="993"/>
        </w:tabs>
        <w:suppressAutoHyphens w:val="0"/>
        <w:overflowPunct/>
        <w:autoSpaceDE/>
        <w:spacing w:line="228" w:lineRule="auto"/>
        <w:ind w:left="0" w:firstLine="709"/>
        <w:textAlignment w:val="auto"/>
        <w:rPr>
          <w:sz w:val="24"/>
          <w:szCs w:val="24"/>
        </w:rPr>
      </w:pPr>
      <w:r w:rsidRPr="00C76185">
        <w:rPr>
          <w:spacing w:val="-2"/>
          <w:sz w:val="24"/>
          <w:szCs w:val="24"/>
        </w:rPr>
        <w:t>П</w:t>
      </w:r>
      <w:r w:rsidRPr="00C76185">
        <w:rPr>
          <w:bCs/>
          <w:spacing w:val="-2"/>
          <w:sz w:val="24"/>
          <w:szCs w:val="24"/>
        </w:rPr>
        <w:t>остановление</w:t>
      </w:r>
      <w:r w:rsidRPr="00C76185">
        <w:rPr>
          <w:bCs/>
          <w:sz w:val="24"/>
          <w:szCs w:val="24"/>
        </w:rPr>
        <w:t xml:space="preserve"> Законодательного Собрания Краснодарского края от 15 июля            2009 года № 1492-П «Об установлении ширины водоохранных зон и ширины прибрежных защитных полос рек и ручьев, расположенных на территории Краснодарского края».</w:t>
      </w:r>
    </w:p>
    <w:p w:rsidR="003E1190" w:rsidRPr="00C76185" w:rsidRDefault="003E1190" w:rsidP="00C76185">
      <w:pPr>
        <w:pStyle w:val="af8"/>
        <w:autoSpaceDE w:val="0"/>
        <w:autoSpaceDN w:val="0"/>
        <w:adjustRightInd w:val="0"/>
        <w:spacing w:before="120" w:line="228" w:lineRule="auto"/>
        <w:ind w:firstLine="709"/>
        <w:rPr>
          <w:i/>
          <w:color w:val="auto"/>
        </w:rPr>
      </w:pPr>
      <w:r w:rsidRPr="00C76185">
        <w:rPr>
          <w:i/>
          <w:color w:val="auto"/>
        </w:rPr>
        <w:t>1. Зоны охраны объектов культурного наследия</w:t>
      </w:r>
    </w:p>
    <w:p w:rsidR="003E1190" w:rsidRPr="00C76185" w:rsidRDefault="003E1190" w:rsidP="00C76185">
      <w:pPr>
        <w:pStyle w:val="aff5"/>
        <w:widowControl w:val="0"/>
        <w:ind w:firstLine="709"/>
        <w:jc w:val="both"/>
        <w:rPr>
          <w:rFonts w:eastAsia="SimSun"/>
        </w:rPr>
      </w:pPr>
      <w:r w:rsidRPr="00C76185">
        <w:rPr>
          <w:szCs w:val="24"/>
        </w:rPr>
        <w:t>На территории Воздвиженского сельского поселения имеется несколько памятников археологии, представленных курганными могильниками (в виде как отдельно стоящих курганов, так и курганных групп). На территории поселения также имеются памятники истории.</w:t>
      </w:r>
    </w:p>
    <w:p w:rsidR="003E1190" w:rsidRPr="00C76185" w:rsidRDefault="003E1190" w:rsidP="00C76185">
      <w:pPr>
        <w:pStyle w:val="aff5"/>
        <w:widowControl w:val="0"/>
        <w:numPr>
          <w:ilvl w:val="0"/>
          <w:numId w:val="42"/>
        </w:numPr>
        <w:tabs>
          <w:tab w:val="left" w:pos="851"/>
          <w:tab w:val="left" w:pos="993"/>
        </w:tabs>
        <w:spacing w:line="228" w:lineRule="auto"/>
        <w:ind w:left="0" w:firstLine="709"/>
        <w:jc w:val="both"/>
        <w:rPr>
          <w:bCs/>
          <w:szCs w:val="24"/>
        </w:rPr>
      </w:pPr>
      <w:r w:rsidRPr="00C76185">
        <w:t>Использование</w:t>
      </w:r>
      <w:r w:rsidRPr="00C76185">
        <w:rPr>
          <w:bCs/>
          <w:szCs w:val="24"/>
        </w:rPr>
        <w:t xml:space="preserve"> земельных участков и иных объектов недвижимости, которые не являются памятниками истории и культуры и расположены в пределах зон, обозначенных на карте (статья 37) настоящих Правил, определяется:</w:t>
      </w:r>
    </w:p>
    <w:p w:rsidR="003E1190" w:rsidRPr="00C76185" w:rsidRDefault="003E1190" w:rsidP="00C76185">
      <w:pPr>
        <w:pStyle w:val="25"/>
        <w:keepLines w:val="0"/>
        <w:tabs>
          <w:tab w:val="left" w:pos="851"/>
          <w:tab w:val="left" w:pos="993"/>
        </w:tabs>
        <w:spacing w:line="228" w:lineRule="auto"/>
        <w:rPr>
          <w:bCs/>
          <w:sz w:val="24"/>
          <w:szCs w:val="24"/>
        </w:rPr>
      </w:pPr>
      <w:r w:rsidRPr="00C76185">
        <w:rPr>
          <w:bCs/>
          <w:sz w:val="24"/>
          <w:szCs w:val="24"/>
        </w:rPr>
        <w:t xml:space="preserve">1) градостроительными регламентами, определенными частью </w:t>
      </w:r>
      <w:r w:rsidRPr="00C76185">
        <w:rPr>
          <w:bCs/>
          <w:sz w:val="24"/>
          <w:szCs w:val="24"/>
          <w:lang w:val="en-US"/>
        </w:rPr>
        <w:t>III</w:t>
      </w:r>
      <w:r w:rsidRPr="00C76185">
        <w:rPr>
          <w:bCs/>
          <w:sz w:val="24"/>
          <w:szCs w:val="24"/>
        </w:rPr>
        <w:t xml:space="preserve"> настоящих Правил применительно к соответствующим территориальным зонам, обозначенным на </w:t>
      </w:r>
      <w:r w:rsidR="006C70CE" w:rsidRPr="00C76185">
        <w:rPr>
          <w:bCs/>
          <w:sz w:val="24"/>
          <w:szCs w:val="24"/>
        </w:rPr>
        <w:t>карте настоящих</w:t>
      </w:r>
      <w:r w:rsidRPr="00C76185">
        <w:rPr>
          <w:bCs/>
          <w:sz w:val="24"/>
          <w:szCs w:val="24"/>
        </w:rPr>
        <w:t xml:space="preserve"> Правил с учетом ограничений, определенных настоящей статьей;</w:t>
      </w:r>
    </w:p>
    <w:p w:rsidR="003E1190" w:rsidRPr="00C76185" w:rsidRDefault="003E1190" w:rsidP="00C76185">
      <w:pPr>
        <w:keepLines w:val="0"/>
        <w:widowControl w:val="0"/>
        <w:tabs>
          <w:tab w:val="left" w:pos="851"/>
          <w:tab w:val="left" w:pos="993"/>
        </w:tabs>
        <w:spacing w:line="228" w:lineRule="auto"/>
        <w:ind w:firstLine="709"/>
        <w:rPr>
          <w:sz w:val="24"/>
          <w:szCs w:val="24"/>
        </w:rPr>
      </w:pPr>
      <w:r w:rsidRPr="00C76185">
        <w:rPr>
          <w:sz w:val="24"/>
          <w:szCs w:val="24"/>
        </w:rPr>
        <w:t>2) ограничениями, установленными в соответствии с настоящими Правилами, проектом зон охраны памятников истории и культуры, а до утверждения указанного проекта – нормативными правовыми документами об использовании земельных участков и иных объектов недвижимости, расположенных в границах зон, отображенных на карте (статья 36) настоящих Правил.</w:t>
      </w:r>
    </w:p>
    <w:p w:rsidR="003E1190" w:rsidRPr="00C76185" w:rsidRDefault="003E1190" w:rsidP="00C76185">
      <w:pPr>
        <w:pStyle w:val="aff5"/>
        <w:widowControl w:val="0"/>
        <w:numPr>
          <w:ilvl w:val="0"/>
          <w:numId w:val="42"/>
        </w:numPr>
        <w:tabs>
          <w:tab w:val="left" w:pos="851"/>
          <w:tab w:val="left" w:pos="993"/>
        </w:tabs>
        <w:spacing w:line="228" w:lineRule="auto"/>
        <w:ind w:left="0" w:firstLine="709"/>
        <w:jc w:val="both"/>
        <w:rPr>
          <w:spacing w:val="2"/>
          <w:szCs w:val="24"/>
          <w:lang w:eastAsia="ru-RU"/>
        </w:rPr>
      </w:pPr>
      <w:r w:rsidRPr="00C76185">
        <w:t>Границы</w:t>
      </w:r>
      <w:r w:rsidRPr="00C76185">
        <w:rPr>
          <w:spacing w:val="2"/>
          <w:szCs w:val="24"/>
          <w:lang w:eastAsia="ru-RU"/>
        </w:rPr>
        <w:t xml:space="preserve"> зон охраны объектов культурного наследия регионального значения и объектов культурного наследия местного (муниципального) значения, в том числе границы </w:t>
      </w:r>
      <w:r w:rsidRPr="00C76185">
        <w:rPr>
          <w:spacing w:val="2"/>
          <w:szCs w:val="24"/>
          <w:lang w:eastAsia="ru-RU"/>
        </w:rPr>
        <w:lastRenderedPageBreak/>
        <w:t>объединенной зоны охраны объектов культурного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нормативными правовыми актами краевого органа охраны объектов культурного наследия.</w:t>
      </w:r>
    </w:p>
    <w:p w:rsidR="003E1190" w:rsidRPr="00C76185" w:rsidRDefault="003E1190" w:rsidP="00C76185">
      <w:pPr>
        <w:pStyle w:val="aff5"/>
        <w:widowControl w:val="0"/>
        <w:numPr>
          <w:ilvl w:val="0"/>
          <w:numId w:val="42"/>
        </w:numPr>
        <w:tabs>
          <w:tab w:val="left" w:pos="851"/>
          <w:tab w:val="left" w:pos="993"/>
        </w:tabs>
        <w:spacing w:line="228" w:lineRule="auto"/>
        <w:ind w:left="0" w:firstLine="709"/>
        <w:jc w:val="both"/>
      </w:pPr>
      <w:r w:rsidRPr="00C76185">
        <w:t>Порядок разработки проекта зон охраны объекта культурного наследия, проекта объединенной зоны охраны объектов культурного наследия, требования к режимам использования земель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
    <w:p w:rsidR="003E1190" w:rsidRPr="00C76185" w:rsidRDefault="003E1190" w:rsidP="00C76185">
      <w:pPr>
        <w:pStyle w:val="aff5"/>
        <w:widowControl w:val="0"/>
        <w:numPr>
          <w:ilvl w:val="0"/>
          <w:numId w:val="42"/>
        </w:numPr>
        <w:tabs>
          <w:tab w:val="left" w:pos="851"/>
          <w:tab w:val="left" w:pos="993"/>
        </w:tabs>
        <w:spacing w:line="228" w:lineRule="auto"/>
        <w:ind w:left="0" w:firstLine="709"/>
        <w:jc w:val="both"/>
      </w:pPr>
      <w:r w:rsidRPr="00C76185">
        <w:t>До разработки и утверждения проектов зон охраны объектов культурного наследия в установленном федеральным законодательством порядке в качестве предупредительной меры по обеспечению сохранности объекта культурного наследия в зависимости от общей видовой принадлежности объекта культурного наследия и в соответствии с данными государственного учета объектов культурного наследия устанавливаются следующие границы зон охраны:</w:t>
      </w:r>
    </w:p>
    <w:p w:rsidR="003E1190" w:rsidRPr="00C76185" w:rsidRDefault="003E1190" w:rsidP="00C76185">
      <w:pPr>
        <w:keepLines w:val="0"/>
        <w:widowControl w:val="0"/>
        <w:numPr>
          <w:ilvl w:val="0"/>
          <w:numId w:val="43"/>
        </w:numPr>
        <w:tabs>
          <w:tab w:val="left" w:pos="851"/>
          <w:tab w:val="left" w:pos="993"/>
        </w:tabs>
        <w:suppressAutoHyphens w:val="0"/>
        <w:overflowPunct/>
        <w:autoSpaceDE/>
        <w:spacing w:before="30" w:after="30" w:line="228" w:lineRule="auto"/>
        <w:ind w:left="0" w:firstLine="709"/>
        <w:textAlignment w:val="auto"/>
        <w:rPr>
          <w:spacing w:val="2"/>
          <w:sz w:val="24"/>
          <w:szCs w:val="24"/>
        </w:rPr>
      </w:pPr>
      <w:r w:rsidRPr="00C76185">
        <w:rPr>
          <w:spacing w:val="2"/>
          <w:sz w:val="24"/>
          <w:szCs w:val="24"/>
        </w:rPr>
        <w:t xml:space="preserve">для объектов археологического наследия: </w:t>
      </w:r>
    </w:p>
    <w:p w:rsidR="003E1190" w:rsidRPr="00C76185" w:rsidRDefault="003E1190" w:rsidP="00C76185">
      <w:pPr>
        <w:keepLines w:val="0"/>
        <w:widowControl w:val="0"/>
        <w:tabs>
          <w:tab w:val="left" w:pos="851"/>
          <w:tab w:val="left" w:pos="993"/>
        </w:tabs>
        <w:overflowPunct/>
        <w:autoSpaceDE/>
        <w:spacing w:before="30" w:after="30" w:line="228" w:lineRule="auto"/>
        <w:ind w:firstLine="709"/>
        <w:rPr>
          <w:spacing w:val="2"/>
          <w:sz w:val="24"/>
          <w:szCs w:val="24"/>
        </w:rPr>
      </w:pPr>
      <w:r w:rsidRPr="00C76185">
        <w:rPr>
          <w:spacing w:val="2"/>
          <w:sz w:val="24"/>
          <w:szCs w:val="24"/>
        </w:rPr>
        <w:t>а) поселения, городища, селища, усадьбы независимо от места их расположения - 500 метров от границ памятника по всему его периметру;</w:t>
      </w:r>
    </w:p>
    <w:p w:rsidR="003E1190" w:rsidRPr="00C76185" w:rsidRDefault="003E1190" w:rsidP="00C76185">
      <w:pPr>
        <w:keepLines w:val="0"/>
        <w:widowControl w:val="0"/>
        <w:tabs>
          <w:tab w:val="left" w:pos="851"/>
          <w:tab w:val="left" w:pos="993"/>
        </w:tabs>
        <w:overflowPunct/>
        <w:autoSpaceDE/>
        <w:spacing w:before="30" w:after="30" w:line="228" w:lineRule="auto"/>
        <w:ind w:firstLine="709"/>
        <w:rPr>
          <w:spacing w:val="2"/>
          <w:sz w:val="24"/>
          <w:szCs w:val="24"/>
        </w:rPr>
      </w:pPr>
      <w:r w:rsidRPr="00C76185">
        <w:rPr>
          <w:spacing w:val="2"/>
          <w:sz w:val="24"/>
          <w:szCs w:val="24"/>
        </w:rPr>
        <w:t>б) святилища (культовые поминальные комплексы, жертвенники), крепости (укрепления), древние церкви и храмы, стоянки (открытые и пещерные), грунтовые могильники (некрополи, могильники из каменных ящиков, скальных, пещерных склепов) - 200 метров от границ памятника по всему его периметру;</w:t>
      </w:r>
    </w:p>
    <w:p w:rsidR="003E1190" w:rsidRPr="00C76185" w:rsidRDefault="003E1190" w:rsidP="00C76185">
      <w:pPr>
        <w:keepLines w:val="0"/>
        <w:widowControl w:val="0"/>
        <w:tabs>
          <w:tab w:val="left" w:pos="851"/>
          <w:tab w:val="left" w:pos="993"/>
        </w:tabs>
        <w:overflowPunct/>
        <w:autoSpaceDE/>
        <w:spacing w:before="30" w:after="30" w:line="228" w:lineRule="auto"/>
        <w:ind w:firstLine="709"/>
        <w:rPr>
          <w:spacing w:val="2"/>
          <w:sz w:val="24"/>
          <w:szCs w:val="24"/>
        </w:rPr>
      </w:pPr>
      <w:r w:rsidRPr="00C76185">
        <w:rPr>
          <w:spacing w:val="2"/>
          <w:sz w:val="24"/>
          <w:szCs w:val="24"/>
        </w:rPr>
        <w:t>в) курганы высотой:</w:t>
      </w:r>
    </w:p>
    <w:p w:rsidR="003E1190" w:rsidRPr="00C76185" w:rsidRDefault="003E1190" w:rsidP="00C76185">
      <w:pPr>
        <w:keepLines w:val="0"/>
        <w:widowControl w:val="0"/>
        <w:tabs>
          <w:tab w:val="left" w:pos="851"/>
          <w:tab w:val="left" w:pos="993"/>
        </w:tabs>
        <w:overflowPunct/>
        <w:autoSpaceDE/>
        <w:spacing w:before="30" w:after="30" w:line="228" w:lineRule="auto"/>
        <w:ind w:firstLine="709"/>
        <w:rPr>
          <w:spacing w:val="2"/>
          <w:sz w:val="24"/>
          <w:szCs w:val="24"/>
        </w:rPr>
      </w:pPr>
      <w:r w:rsidRPr="00C76185">
        <w:rPr>
          <w:spacing w:val="2"/>
          <w:sz w:val="24"/>
          <w:szCs w:val="24"/>
        </w:rPr>
        <w:t>до 1 метра - 50 метров от границ памятника по всему его периметру;</w:t>
      </w:r>
    </w:p>
    <w:p w:rsidR="003E1190" w:rsidRPr="00C76185" w:rsidRDefault="003E1190" w:rsidP="00C76185">
      <w:pPr>
        <w:keepLines w:val="0"/>
        <w:widowControl w:val="0"/>
        <w:tabs>
          <w:tab w:val="left" w:pos="851"/>
          <w:tab w:val="left" w:pos="993"/>
        </w:tabs>
        <w:overflowPunct/>
        <w:autoSpaceDE/>
        <w:spacing w:before="30" w:after="30" w:line="228" w:lineRule="auto"/>
        <w:ind w:firstLine="709"/>
        <w:rPr>
          <w:spacing w:val="2"/>
          <w:sz w:val="24"/>
          <w:szCs w:val="24"/>
        </w:rPr>
      </w:pPr>
      <w:r w:rsidRPr="00C76185">
        <w:rPr>
          <w:spacing w:val="2"/>
          <w:sz w:val="24"/>
          <w:szCs w:val="24"/>
        </w:rPr>
        <w:t>до 2 метров - 75 метров от границ памятника по всему его периметру;</w:t>
      </w:r>
    </w:p>
    <w:p w:rsidR="003E1190" w:rsidRPr="00C76185" w:rsidRDefault="003E1190" w:rsidP="00C76185">
      <w:pPr>
        <w:keepLines w:val="0"/>
        <w:widowControl w:val="0"/>
        <w:tabs>
          <w:tab w:val="left" w:pos="851"/>
          <w:tab w:val="left" w:pos="993"/>
        </w:tabs>
        <w:overflowPunct/>
        <w:autoSpaceDE/>
        <w:spacing w:before="30" w:after="30" w:line="228" w:lineRule="auto"/>
        <w:ind w:firstLine="709"/>
        <w:rPr>
          <w:spacing w:val="2"/>
          <w:sz w:val="24"/>
          <w:szCs w:val="24"/>
        </w:rPr>
      </w:pPr>
      <w:r w:rsidRPr="00C76185">
        <w:rPr>
          <w:spacing w:val="2"/>
          <w:sz w:val="24"/>
          <w:szCs w:val="24"/>
        </w:rPr>
        <w:t>до 3 метров - 125 метров от границ памятника по всему его периметру;</w:t>
      </w:r>
    </w:p>
    <w:p w:rsidR="003E1190" w:rsidRPr="00C76185" w:rsidRDefault="003E1190" w:rsidP="00C76185">
      <w:pPr>
        <w:keepLines w:val="0"/>
        <w:widowControl w:val="0"/>
        <w:tabs>
          <w:tab w:val="left" w:pos="851"/>
          <w:tab w:val="left" w:pos="993"/>
        </w:tabs>
        <w:overflowPunct/>
        <w:autoSpaceDE/>
        <w:spacing w:before="30" w:after="30" w:line="228" w:lineRule="auto"/>
        <w:ind w:firstLine="709"/>
        <w:rPr>
          <w:spacing w:val="2"/>
          <w:sz w:val="24"/>
          <w:szCs w:val="24"/>
        </w:rPr>
      </w:pPr>
      <w:r w:rsidRPr="00C76185">
        <w:rPr>
          <w:spacing w:val="2"/>
          <w:sz w:val="24"/>
          <w:szCs w:val="24"/>
        </w:rPr>
        <w:t>свыше 3 метров - 150 метров от границ памятника по всему его периметру;</w:t>
      </w:r>
    </w:p>
    <w:p w:rsidR="003E1190" w:rsidRPr="00C76185" w:rsidRDefault="003E1190" w:rsidP="00C76185">
      <w:pPr>
        <w:keepLines w:val="0"/>
        <w:widowControl w:val="0"/>
        <w:numPr>
          <w:ilvl w:val="0"/>
          <w:numId w:val="43"/>
        </w:numPr>
        <w:tabs>
          <w:tab w:val="left" w:pos="851"/>
          <w:tab w:val="left" w:pos="993"/>
        </w:tabs>
        <w:suppressAutoHyphens w:val="0"/>
        <w:overflowPunct/>
        <w:autoSpaceDE/>
        <w:spacing w:before="30" w:after="30" w:line="228" w:lineRule="auto"/>
        <w:ind w:left="0" w:firstLine="709"/>
        <w:textAlignment w:val="auto"/>
        <w:rPr>
          <w:spacing w:val="2"/>
          <w:sz w:val="24"/>
          <w:szCs w:val="24"/>
        </w:rPr>
      </w:pPr>
      <w:r w:rsidRPr="00C76185">
        <w:rPr>
          <w:spacing w:val="2"/>
          <w:sz w:val="24"/>
          <w:szCs w:val="24"/>
        </w:rPr>
        <w:t>для объектов культурного наследия, имеющих в своем составе захоронения (за исключением объектов археологического наследия), а также являющихся произведениями монументального искусства, - 40 метров от границы территории объекта культурного наследия по всему его периметру.</w:t>
      </w:r>
    </w:p>
    <w:p w:rsidR="003E1190" w:rsidRPr="00C76185" w:rsidRDefault="003E1190" w:rsidP="00C76185">
      <w:pPr>
        <w:pStyle w:val="aff5"/>
        <w:widowControl w:val="0"/>
        <w:numPr>
          <w:ilvl w:val="0"/>
          <w:numId w:val="42"/>
        </w:numPr>
        <w:tabs>
          <w:tab w:val="left" w:pos="851"/>
          <w:tab w:val="left" w:pos="993"/>
        </w:tabs>
        <w:spacing w:line="228" w:lineRule="auto"/>
        <w:ind w:left="0" w:firstLine="709"/>
        <w:jc w:val="both"/>
      </w:pPr>
      <w:r w:rsidRPr="00C76185">
        <w:rPr>
          <w:spacing w:val="2"/>
          <w:shd w:val="clear" w:color="auto" w:fill="FFFFFF"/>
        </w:rPr>
        <w:t>В границах зон охраны объекта археологического наследия, установленных частью 4 настоящей статьи, до утверждения в установленном порядке границ зон охраны, режимов использования земель и градостроительных регламентов в границах данных зон допускаются по согласованию с краевым органом охраны объектов культурного наследия работы, не создающие угрозы повреждения, разрушения или уничтожения объекта археологического наследия, в том числе сельскохозяйственные работы, работы по благоустройству и озеленению территории, не нарушающие природный ландшафт.</w:t>
      </w:r>
    </w:p>
    <w:p w:rsidR="003E1190" w:rsidRPr="00C76185" w:rsidRDefault="003E1190" w:rsidP="00C76185">
      <w:pPr>
        <w:pStyle w:val="aff5"/>
        <w:widowControl w:val="0"/>
        <w:tabs>
          <w:tab w:val="left" w:pos="851"/>
          <w:tab w:val="left" w:pos="993"/>
        </w:tabs>
        <w:spacing w:line="228" w:lineRule="auto"/>
        <w:ind w:firstLine="709"/>
        <w:jc w:val="both"/>
      </w:pPr>
      <w:r w:rsidRPr="00C76185">
        <w:rPr>
          <w:spacing w:val="2"/>
          <w:shd w:val="clear" w:color="auto" w:fill="FFFFFF"/>
        </w:rPr>
        <w:t>При проведении сельскохозяйственных работ в границах зон охраны объекта археологического наследия на глубину пахотного горизонта почвы согласование с краевым органом охраны объектов культурного наследия не требуется.</w:t>
      </w:r>
    </w:p>
    <w:p w:rsidR="003E1190" w:rsidRPr="00C76185" w:rsidRDefault="003E1190" w:rsidP="00C76185">
      <w:pPr>
        <w:pStyle w:val="aff5"/>
        <w:widowControl w:val="0"/>
        <w:numPr>
          <w:ilvl w:val="0"/>
          <w:numId w:val="42"/>
        </w:numPr>
        <w:tabs>
          <w:tab w:val="left" w:pos="851"/>
          <w:tab w:val="left" w:pos="993"/>
        </w:tabs>
        <w:spacing w:line="228" w:lineRule="auto"/>
        <w:ind w:left="0" w:firstLine="709"/>
        <w:jc w:val="both"/>
      </w:pPr>
      <w:r w:rsidRPr="00C76185">
        <w:rPr>
          <w:szCs w:val="24"/>
        </w:rPr>
        <w:t xml:space="preserve">Защитными зонами объектов культурного наследия являются территории, которые прилегают к </w:t>
      </w:r>
      <w:r w:rsidRPr="00C76185">
        <w:t>включенным</w:t>
      </w:r>
      <w:r w:rsidRPr="00C76185">
        <w:rPr>
          <w:szCs w:val="24"/>
        </w:rPr>
        <w:t xml:space="preserve">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 </w:t>
      </w:r>
    </w:p>
    <w:p w:rsidR="003E1190" w:rsidRPr="00C76185" w:rsidRDefault="003E1190" w:rsidP="00C76185">
      <w:pPr>
        <w:keepLines w:val="0"/>
        <w:widowControl w:val="0"/>
        <w:tabs>
          <w:tab w:val="left" w:pos="851"/>
          <w:tab w:val="left" w:pos="993"/>
        </w:tabs>
        <w:spacing w:line="228" w:lineRule="auto"/>
        <w:ind w:firstLine="709"/>
        <w:rPr>
          <w:sz w:val="24"/>
          <w:szCs w:val="24"/>
        </w:rPr>
      </w:pPr>
      <w:r w:rsidRPr="00C76185">
        <w:rPr>
          <w:sz w:val="24"/>
          <w:szCs w:val="24"/>
        </w:rPr>
        <w:t>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требования и ограничения.</w:t>
      </w:r>
    </w:p>
    <w:p w:rsidR="003E1190" w:rsidRPr="00C76185" w:rsidRDefault="003E1190" w:rsidP="00C76185">
      <w:pPr>
        <w:keepLines w:val="0"/>
        <w:widowControl w:val="0"/>
        <w:tabs>
          <w:tab w:val="left" w:pos="851"/>
          <w:tab w:val="left" w:pos="993"/>
        </w:tabs>
        <w:spacing w:line="228" w:lineRule="auto"/>
        <w:ind w:firstLine="709"/>
        <w:rPr>
          <w:sz w:val="24"/>
          <w:szCs w:val="24"/>
        </w:rPr>
      </w:pPr>
      <w:r w:rsidRPr="00C76185">
        <w:rPr>
          <w:sz w:val="24"/>
          <w:szCs w:val="24"/>
        </w:rPr>
        <w:t>Границы защитной зоны объекта культурного наследия устанавливаются:</w:t>
      </w:r>
    </w:p>
    <w:p w:rsidR="003E1190" w:rsidRPr="00C76185" w:rsidRDefault="003E1190" w:rsidP="00C76185">
      <w:pPr>
        <w:keepLines w:val="0"/>
        <w:widowControl w:val="0"/>
        <w:tabs>
          <w:tab w:val="left" w:pos="851"/>
          <w:tab w:val="left" w:pos="993"/>
        </w:tabs>
        <w:spacing w:line="228" w:lineRule="auto"/>
        <w:ind w:firstLine="709"/>
        <w:rPr>
          <w:sz w:val="24"/>
          <w:szCs w:val="24"/>
        </w:rPr>
      </w:pPr>
      <w:r w:rsidRPr="00C76185">
        <w:rPr>
          <w:sz w:val="24"/>
          <w:szCs w:val="24"/>
        </w:rPr>
        <w:lastRenderedPageBreak/>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3E1190" w:rsidRPr="00C76185" w:rsidRDefault="003E1190" w:rsidP="00C76185">
      <w:pPr>
        <w:keepLines w:val="0"/>
        <w:widowControl w:val="0"/>
        <w:tabs>
          <w:tab w:val="left" w:pos="851"/>
          <w:tab w:val="left" w:pos="993"/>
        </w:tabs>
        <w:spacing w:line="228" w:lineRule="auto"/>
        <w:ind w:firstLine="709"/>
        <w:rPr>
          <w:sz w:val="24"/>
          <w:szCs w:val="24"/>
        </w:rPr>
      </w:pPr>
      <w:r w:rsidRPr="00C76185">
        <w:rPr>
          <w:sz w:val="24"/>
          <w:szCs w:val="24"/>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3E1190" w:rsidRPr="00C76185" w:rsidRDefault="003E1190" w:rsidP="00C76185">
      <w:pPr>
        <w:pStyle w:val="aff5"/>
        <w:widowControl w:val="0"/>
        <w:numPr>
          <w:ilvl w:val="0"/>
          <w:numId w:val="42"/>
        </w:numPr>
        <w:tabs>
          <w:tab w:val="left" w:pos="851"/>
          <w:tab w:val="left" w:pos="993"/>
        </w:tabs>
        <w:spacing w:line="228" w:lineRule="auto"/>
        <w:ind w:left="0" w:firstLine="709"/>
        <w:jc w:val="both"/>
        <w:rPr>
          <w:szCs w:val="24"/>
        </w:rPr>
      </w:pPr>
      <w:r w:rsidRPr="00C76185">
        <w:rPr>
          <w:szCs w:val="24"/>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3E1190" w:rsidRPr="00C76185" w:rsidRDefault="003E1190" w:rsidP="00C76185">
      <w:pPr>
        <w:pStyle w:val="aff5"/>
        <w:widowControl w:val="0"/>
        <w:tabs>
          <w:tab w:val="left" w:pos="851"/>
          <w:tab w:val="left" w:pos="993"/>
        </w:tabs>
        <w:spacing w:line="228" w:lineRule="auto"/>
        <w:ind w:firstLine="709"/>
        <w:jc w:val="both"/>
      </w:pPr>
      <w:r w:rsidRPr="00C76185">
        <w:rPr>
          <w:szCs w:val="24"/>
        </w:rPr>
        <w:t xml:space="preserve">Защитная зона объекта культурного наследия прекращает существование со дня утверждения в порядке, установленном </w:t>
      </w:r>
      <w:hyperlink w:anchor="sub_34" w:history="1">
        <w:r w:rsidRPr="00C76185">
          <w:rPr>
            <w:szCs w:val="24"/>
          </w:rPr>
          <w:t>статьей 34</w:t>
        </w:r>
      </w:hyperlink>
      <w:r w:rsidRPr="00C76185">
        <w:rPr>
          <w:szCs w:val="24"/>
        </w:rPr>
        <w:t xml:space="preserve"> настоящего Федерального закона, проекта зон охраны такого объекта культурного наследия.</w:t>
      </w:r>
    </w:p>
    <w:p w:rsidR="003E1190" w:rsidRPr="00C76185" w:rsidRDefault="003E1190" w:rsidP="00C76185">
      <w:pPr>
        <w:pStyle w:val="aff5"/>
        <w:widowControl w:val="0"/>
        <w:numPr>
          <w:ilvl w:val="0"/>
          <w:numId w:val="42"/>
        </w:numPr>
        <w:tabs>
          <w:tab w:val="left" w:pos="851"/>
          <w:tab w:val="left" w:pos="993"/>
        </w:tabs>
        <w:spacing w:line="228" w:lineRule="auto"/>
        <w:ind w:left="0" w:firstLine="709"/>
        <w:jc w:val="both"/>
        <w:rPr>
          <w:szCs w:val="24"/>
        </w:rPr>
      </w:pPr>
      <w:r w:rsidRPr="00C76185">
        <w:rPr>
          <w:szCs w:val="24"/>
        </w:rPr>
        <w:t>Проекты проведения землеустроительных, земляных, строительных, мелиоративных, хозяйственных и иных работ в зонах охраны объекта культурного наследия разрабатываются в соответствии с действующим законодательством в области охраны объектов культурного наследия.</w:t>
      </w:r>
    </w:p>
    <w:p w:rsidR="003E1190" w:rsidRPr="00C76185" w:rsidRDefault="003E1190" w:rsidP="00C76185">
      <w:pPr>
        <w:pStyle w:val="aff5"/>
        <w:widowControl w:val="0"/>
        <w:numPr>
          <w:ilvl w:val="0"/>
          <w:numId w:val="42"/>
        </w:numPr>
        <w:tabs>
          <w:tab w:val="left" w:pos="851"/>
          <w:tab w:val="left" w:pos="993"/>
        </w:tabs>
        <w:spacing w:line="228" w:lineRule="auto"/>
        <w:ind w:left="0" w:firstLine="709"/>
        <w:jc w:val="both"/>
        <w:rPr>
          <w:szCs w:val="24"/>
        </w:rPr>
      </w:pPr>
      <w:r w:rsidRPr="00C76185">
        <w:rPr>
          <w:szCs w:val="24"/>
        </w:rPr>
        <w:t>Проектирование и проведение землеустроительных, земляных, строительных, мелиоративных, хозяйственных и иных работ в зонах охраны объектов культурного наследия запрещаются, за исключением работ по сохранению данного объекта культурного наследия и (или) его территории, а также хозяйственной деятельности, не нарушающей целостности объекта культурного наследия и не создающей угрозы его повреждения, разрушения или уничтожения.</w:t>
      </w:r>
    </w:p>
    <w:p w:rsidR="003E1190" w:rsidRPr="00C76185" w:rsidRDefault="003E1190" w:rsidP="00C76185">
      <w:pPr>
        <w:pStyle w:val="aff5"/>
        <w:widowControl w:val="0"/>
        <w:numPr>
          <w:ilvl w:val="0"/>
          <w:numId w:val="42"/>
        </w:numPr>
        <w:tabs>
          <w:tab w:val="left" w:pos="851"/>
          <w:tab w:val="left" w:pos="993"/>
          <w:tab w:val="left" w:pos="1134"/>
        </w:tabs>
        <w:spacing w:line="228" w:lineRule="auto"/>
        <w:ind w:left="0" w:firstLine="709"/>
        <w:jc w:val="both"/>
        <w:rPr>
          <w:rFonts w:eastAsia="SimSun"/>
          <w:szCs w:val="24"/>
          <w:lang w:eastAsia="zh-CN"/>
        </w:rPr>
      </w:pPr>
      <w:r w:rsidRPr="00C76185">
        <w:rPr>
          <w:szCs w:val="24"/>
        </w:rPr>
        <w:t>Субъекты</w:t>
      </w:r>
      <w:r w:rsidRPr="00C76185">
        <w:rPr>
          <w:rFonts w:eastAsia="SimSun"/>
          <w:szCs w:val="24"/>
          <w:lang w:eastAsia="zh-CN"/>
        </w:rPr>
        <w:t xml:space="preserve"> градостроительных отношений, ведущие строительные или земляные работы, обязаны, в случаях обнаружения объектов, имеющих историческую, художественную или иную культурную ценность, приостановить ведущиеся работы и сообщить об обнаруженных объектах в государственный орган исполнительной власти </w:t>
      </w:r>
      <w:r w:rsidRPr="00C76185">
        <w:rPr>
          <w:rFonts w:eastAsia="SimSun"/>
          <w:szCs w:val="24"/>
          <w:lang w:eastAsia="ru-RU"/>
        </w:rPr>
        <w:t>Краснодарского края</w:t>
      </w:r>
      <w:r w:rsidRPr="00C76185">
        <w:rPr>
          <w:rFonts w:eastAsia="SimSun"/>
          <w:szCs w:val="24"/>
          <w:lang w:eastAsia="zh-CN"/>
        </w:rPr>
        <w:t>, уполномоченный в области охраны объектов культурного наследия.</w:t>
      </w:r>
    </w:p>
    <w:p w:rsidR="003E1190" w:rsidRPr="00C76185" w:rsidRDefault="003E1190" w:rsidP="00C76185">
      <w:pPr>
        <w:pStyle w:val="aff5"/>
        <w:widowControl w:val="0"/>
        <w:numPr>
          <w:ilvl w:val="0"/>
          <w:numId w:val="42"/>
        </w:numPr>
        <w:tabs>
          <w:tab w:val="left" w:pos="851"/>
          <w:tab w:val="left" w:pos="993"/>
          <w:tab w:val="left" w:pos="1134"/>
        </w:tabs>
        <w:spacing w:line="228" w:lineRule="auto"/>
        <w:ind w:left="0" w:firstLine="709"/>
        <w:jc w:val="both"/>
        <w:rPr>
          <w:rFonts w:eastAsia="SimSun"/>
          <w:szCs w:val="24"/>
          <w:lang w:eastAsia="zh-CN"/>
        </w:rPr>
      </w:pPr>
      <w:r w:rsidRPr="00C76185">
        <w:rPr>
          <w:szCs w:val="24"/>
        </w:rPr>
        <w:t>Государственный</w:t>
      </w:r>
      <w:r w:rsidRPr="00C76185">
        <w:rPr>
          <w:rFonts w:eastAsia="SimSun"/>
          <w:szCs w:val="24"/>
          <w:lang w:eastAsia="zh-CN"/>
        </w:rPr>
        <w:t xml:space="preserve"> орган исполнительной власти </w:t>
      </w:r>
      <w:r w:rsidRPr="00C76185">
        <w:rPr>
          <w:rFonts w:eastAsia="SimSun"/>
          <w:szCs w:val="24"/>
          <w:lang w:eastAsia="ru-RU"/>
        </w:rPr>
        <w:t>Краснодарского края</w:t>
      </w:r>
      <w:r w:rsidRPr="00C76185">
        <w:rPr>
          <w:rFonts w:eastAsia="SimSun"/>
          <w:szCs w:val="24"/>
          <w:lang w:eastAsia="zh-CN"/>
        </w:rPr>
        <w:t>, уполномоченный в сфере охраны объектов культурного наследия, имеет право приостанавливать строительные, мелиоративные, дорожные и другие виды работ в случаях возникновения в процессе проведения этих работ опасности для памятников либо нарушения правил их охраны. Указанные работы могут быть возобновлены с разрешения уполномоченного органа после устранения возникшей опасности для памятников или допущенного нарушения правил их охраны.</w:t>
      </w:r>
    </w:p>
    <w:p w:rsidR="003E1190" w:rsidRPr="00C76185" w:rsidRDefault="003E1190" w:rsidP="00C76185">
      <w:pPr>
        <w:pStyle w:val="aff5"/>
        <w:widowControl w:val="0"/>
        <w:numPr>
          <w:ilvl w:val="0"/>
          <w:numId w:val="42"/>
        </w:numPr>
        <w:tabs>
          <w:tab w:val="left" w:pos="851"/>
          <w:tab w:val="left" w:pos="993"/>
          <w:tab w:val="left" w:pos="1134"/>
        </w:tabs>
        <w:spacing w:line="228" w:lineRule="auto"/>
        <w:ind w:left="0" w:firstLine="709"/>
        <w:jc w:val="both"/>
        <w:rPr>
          <w:rFonts w:eastAsia="SimSun"/>
          <w:bCs/>
          <w:szCs w:val="24"/>
          <w:lang w:eastAsia="zh-CN"/>
        </w:rPr>
      </w:pPr>
      <w:r w:rsidRPr="00C76185">
        <w:rPr>
          <w:szCs w:val="24"/>
        </w:rPr>
        <w:t>Градостроительная</w:t>
      </w:r>
      <w:r w:rsidRPr="00C76185">
        <w:rPr>
          <w:rFonts w:eastAsia="SimSun"/>
          <w:bCs/>
          <w:szCs w:val="24"/>
          <w:lang w:eastAsia="zh-CN"/>
        </w:rPr>
        <w:t xml:space="preserve">, хозяйственная и иная деятельность в </w:t>
      </w:r>
      <w:r w:rsidRPr="00C76185">
        <w:rPr>
          <w:szCs w:val="24"/>
          <w:lang w:eastAsia="ru-RU"/>
        </w:rPr>
        <w:t xml:space="preserve">сельском </w:t>
      </w:r>
      <w:r w:rsidRPr="00C76185">
        <w:rPr>
          <w:rFonts w:eastAsia="SimSun"/>
          <w:bCs/>
          <w:szCs w:val="24"/>
          <w:lang w:eastAsia="zh-CN"/>
        </w:rPr>
        <w:t>поселении должна осуществляться при условии обеспечения сохранности объектов культурного наследия и всех исторически ценных градоформирующих объектов.</w:t>
      </w:r>
    </w:p>
    <w:p w:rsidR="003E1190" w:rsidRPr="00C76185" w:rsidRDefault="003E1190" w:rsidP="00C76185">
      <w:pPr>
        <w:pStyle w:val="af8"/>
        <w:autoSpaceDE w:val="0"/>
        <w:autoSpaceDN w:val="0"/>
        <w:adjustRightInd w:val="0"/>
        <w:spacing w:before="120" w:line="228" w:lineRule="auto"/>
        <w:ind w:firstLine="709"/>
        <w:rPr>
          <w:i/>
          <w:color w:val="auto"/>
        </w:rPr>
      </w:pPr>
      <w:r w:rsidRPr="00C76185">
        <w:rPr>
          <w:i/>
          <w:color w:val="auto"/>
        </w:rPr>
        <w:t>2. Санитарно-защитные зоны.</w:t>
      </w:r>
    </w:p>
    <w:p w:rsidR="003E1190" w:rsidRPr="00C76185" w:rsidRDefault="003E1190" w:rsidP="00C76185">
      <w:pPr>
        <w:pStyle w:val="aff5"/>
        <w:widowControl w:val="0"/>
        <w:tabs>
          <w:tab w:val="left" w:pos="993"/>
        </w:tabs>
        <w:spacing w:line="228" w:lineRule="auto"/>
        <w:ind w:firstLine="709"/>
        <w:jc w:val="both"/>
        <w:rPr>
          <w:szCs w:val="24"/>
        </w:rPr>
      </w:pPr>
      <w:r w:rsidRPr="00C76185">
        <w:rPr>
          <w:szCs w:val="24"/>
        </w:rPr>
        <w:t xml:space="preserve">В </w:t>
      </w:r>
      <w:r w:rsidRPr="00C76185">
        <w:rPr>
          <w:rFonts w:eastAsia="SimSun"/>
          <w:szCs w:val="24"/>
          <w:lang w:eastAsia="zh-CN"/>
        </w:rPr>
        <w:t>целях</w:t>
      </w:r>
      <w:r w:rsidRPr="00C76185">
        <w:rPr>
          <w:szCs w:val="24"/>
        </w:rPr>
        <w:t xml:space="preserve"> ограждения жилой зоны от неблагоприятного влияния промышленных (и/или сельскохозяйственных) предприятий, а также некоторых видов складов, коммунальных и транспортных сооружений устанавливаются санитарно-защитные зоны таких объектов.</w:t>
      </w:r>
    </w:p>
    <w:p w:rsidR="003E1190" w:rsidRPr="00C76185" w:rsidRDefault="003E1190" w:rsidP="00C76185">
      <w:pPr>
        <w:pStyle w:val="aff5"/>
        <w:widowControl w:val="0"/>
        <w:tabs>
          <w:tab w:val="left" w:pos="993"/>
        </w:tabs>
        <w:spacing w:line="228" w:lineRule="auto"/>
        <w:ind w:firstLine="709"/>
        <w:jc w:val="both"/>
        <w:rPr>
          <w:szCs w:val="24"/>
        </w:rPr>
      </w:pPr>
      <w:r w:rsidRPr="00C76185">
        <w:rPr>
          <w:szCs w:val="24"/>
        </w:rPr>
        <w:t>Размеры и границы санитарно-защитных зон определяются в проектах санитарно-защитных зон в соответствии с действующим законодательством, санитарными нормами и правилами в области использования промышленных (и/или сельскохозяйственных) предприятий, складов, коммунальных и транспортных сооружений, которые согласовываются с федеральным органом по надзору в сфере защиты прав потребителей и благополучия человека.</w:t>
      </w:r>
    </w:p>
    <w:p w:rsidR="003E1190" w:rsidRPr="00C76185" w:rsidRDefault="003E1190" w:rsidP="00C76185">
      <w:pPr>
        <w:pStyle w:val="af8"/>
        <w:autoSpaceDE w:val="0"/>
        <w:autoSpaceDN w:val="0"/>
        <w:adjustRightInd w:val="0"/>
        <w:spacing w:line="228" w:lineRule="auto"/>
        <w:ind w:firstLine="709"/>
        <w:rPr>
          <w:color w:val="auto"/>
        </w:rPr>
      </w:pPr>
      <w:r w:rsidRPr="00C76185">
        <w:rPr>
          <w:color w:val="auto"/>
        </w:rPr>
        <w:t>Для земельных участков и иных объектов недвижимости, расположенных в санитарно-</w:t>
      </w:r>
      <w:r w:rsidRPr="00C76185">
        <w:rPr>
          <w:color w:val="auto"/>
        </w:rPr>
        <w:lastRenderedPageBreak/>
        <w:t>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 режим использования санитарно-защитной зоны:</w:t>
      </w:r>
    </w:p>
    <w:p w:rsidR="003E1190" w:rsidRPr="00C76185" w:rsidRDefault="003E1190" w:rsidP="00C76185">
      <w:pPr>
        <w:pStyle w:val="af8"/>
        <w:autoSpaceDE w:val="0"/>
        <w:autoSpaceDN w:val="0"/>
        <w:adjustRightInd w:val="0"/>
        <w:spacing w:line="228" w:lineRule="auto"/>
        <w:ind w:firstLine="709"/>
        <w:rPr>
          <w:color w:val="auto"/>
        </w:rPr>
      </w:pPr>
      <w:r w:rsidRPr="00C76185">
        <w:rPr>
          <w:color w:val="auto"/>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3E1190" w:rsidRPr="00C76185" w:rsidRDefault="003E1190" w:rsidP="00C76185">
      <w:pPr>
        <w:pStyle w:val="af8"/>
        <w:autoSpaceDE w:val="0"/>
        <w:autoSpaceDN w:val="0"/>
        <w:adjustRightInd w:val="0"/>
        <w:spacing w:line="228" w:lineRule="auto"/>
        <w:ind w:firstLine="709"/>
        <w:rPr>
          <w:color w:val="auto"/>
        </w:rPr>
      </w:pPr>
      <w:r w:rsidRPr="00C76185">
        <w:rPr>
          <w:color w:val="auto"/>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3E1190" w:rsidRPr="00C76185" w:rsidRDefault="003E1190" w:rsidP="00C76185">
      <w:pPr>
        <w:pStyle w:val="af8"/>
        <w:autoSpaceDE w:val="0"/>
        <w:autoSpaceDN w:val="0"/>
        <w:adjustRightInd w:val="0"/>
        <w:spacing w:line="228" w:lineRule="auto"/>
        <w:ind w:firstLine="709"/>
        <w:rPr>
          <w:color w:val="auto"/>
        </w:rPr>
      </w:pPr>
      <w:r w:rsidRPr="00C76185">
        <w:rPr>
          <w:color w:val="auto"/>
        </w:rPr>
        <w:t>Допускается размещать в границах санитарно-защитной зоны промышленного объекта или производства:</w:t>
      </w:r>
    </w:p>
    <w:p w:rsidR="003E1190" w:rsidRPr="00C76185" w:rsidRDefault="003E1190" w:rsidP="00C76185">
      <w:pPr>
        <w:pStyle w:val="af8"/>
        <w:autoSpaceDE w:val="0"/>
        <w:autoSpaceDN w:val="0"/>
        <w:adjustRightInd w:val="0"/>
        <w:spacing w:line="228" w:lineRule="auto"/>
        <w:ind w:firstLine="709"/>
        <w:rPr>
          <w:color w:val="auto"/>
          <w:spacing w:val="-2"/>
        </w:rPr>
      </w:pPr>
      <w:r w:rsidRPr="00C76185">
        <w:rPr>
          <w:color w:val="auto"/>
          <w:spacing w:val="-2"/>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3E1190" w:rsidRPr="00C76185" w:rsidRDefault="003E1190" w:rsidP="00C76185">
      <w:pPr>
        <w:pStyle w:val="af8"/>
        <w:autoSpaceDE w:val="0"/>
        <w:autoSpaceDN w:val="0"/>
        <w:adjustRightInd w:val="0"/>
        <w:spacing w:line="228" w:lineRule="auto"/>
        <w:ind w:firstLine="709"/>
        <w:rPr>
          <w:color w:val="auto"/>
        </w:rPr>
      </w:pPr>
      <w:bookmarkStart w:id="208" w:name="sub_10504"/>
      <w:r w:rsidRPr="00C76185">
        <w:rPr>
          <w:color w:val="auto"/>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bookmarkEnd w:id="208"/>
    <w:p w:rsidR="003E1190" w:rsidRPr="00C76185" w:rsidRDefault="003E1190" w:rsidP="00C76185">
      <w:pPr>
        <w:pStyle w:val="af8"/>
        <w:autoSpaceDE w:val="0"/>
        <w:autoSpaceDN w:val="0"/>
        <w:adjustRightInd w:val="0"/>
        <w:spacing w:line="228" w:lineRule="auto"/>
        <w:ind w:firstLine="709"/>
        <w:rPr>
          <w:color w:val="auto"/>
          <w:spacing w:val="-2"/>
        </w:rPr>
      </w:pPr>
      <w:r w:rsidRPr="00C76185">
        <w:rPr>
          <w:color w:val="auto"/>
          <w:spacing w:val="-2"/>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3E1190" w:rsidRPr="00C76185" w:rsidRDefault="003E1190" w:rsidP="00C76185">
      <w:pPr>
        <w:pStyle w:val="af8"/>
        <w:autoSpaceDE w:val="0"/>
        <w:autoSpaceDN w:val="0"/>
        <w:adjustRightInd w:val="0"/>
        <w:spacing w:before="120" w:line="228" w:lineRule="auto"/>
        <w:ind w:firstLine="709"/>
        <w:rPr>
          <w:i/>
          <w:color w:val="auto"/>
        </w:rPr>
      </w:pPr>
      <w:r w:rsidRPr="00C76185">
        <w:rPr>
          <w:i/>
          <w:color w:val="auto"/>
        </w:rPr>
        <w:t>3. Водоохранные зоны и прибрежные защитные полосы.</w:t>
      </w:r>
    </w:p>
    <w:p w:rsidR="003E1190" w:rsidRPr="00C76185" w:rsidRDefault="003E1190" w:rsidP="00C76185">
      <w:pPr>
        <w:pStyle w:val="aff5"/>
        <w:widowControl w:val="0"/>
        <w:tabs>
          <w:tab w:val="left" w:pos="709"/>
          <w:tab w:val="left" w:pos="993"/>
        </w:tabs>
        <w:spacing w:line="228" w:lineRule="auto"/>
        <w:ind w:firstLine="709"/>
        <w:jc w:val="both"/>
        <w:rPr>
          <w:rFonts w:eastAsia="SimSun"/>
          <w:szCs w:val="24"/>
          <w:lang w:eastAsia="zh-CN"/>
        </w:rPr>
      </w:pPr>
      <w:r w:rsidRPr="00C76185">
        <w:rPr>
          <w:rFonts w:eastAsia="SimSun"/>
          <w:szCs w:val="24"/>
          <w:lang w:eastAsia="zh-CN"/>
        </w:rPr>
        <w:t xml:space="preserve">В целях </w:t>
      </w:r>
      <w:r w:rsidRPr="00C76185">
        <w:rPr>
          <w:rFonts w:eastAsia="SimSun"/>
          <w:bCs/>
          <w:szCs w:val="24"/>
          <w:lang w:eastAsia="zh-CN"/>
        </w:rPr>
        <w:t>улучшения</w:t>
      </w:r>
      <w:r w:rsidRPr="00C76185">
        <w:rPr>
          <w:rFonts w:eastAsia="SimSun"/>
          <w:szCs w:val="24"/>
          <w:lang w:eastAsia="zh-CN"/>
        </w:rPr>
        <w:t xml:space="preserve"> гидрологического, гидрохимического, гидробиологического, санитарного и экологического состояния водных объектов и благоустройства их прибрежных территорий устанавливаются водоохранные зоны и прибрежные защитные полосы.</w:t>
      </w:r>
    </w:p>
    <w:p w:rsidR="003E1190" w:rsidRPr="00C76185" w:rsidRDefault="003E1190" w:rsidP="00C76185">
      <w:pPr>
        <w:pStyle w:val="aff5"/>
        <w:widowControl w:val="0"/>
        <w:tabs>
          <w:tab w:val="left" w:pos="709"/>
          <w:tab w:val="left" w:pos="993"/>
        </w:tabs>
        <w:spacing w:line="228" w:lineRule="auto"/>
        <w:ind w:firstLine="709"/>
        <w:jc w:val="both"/>
        <w:rPr>
          <w:rFonts w:eastAsia="SimSun"/>
          <w:szCs w:val="24"/>
          <w:lang w:eastAsia="zh-CN"/>
        </w:rPr>
      </w:pPr>
      <w:r w:rsidRPr="00C76185">
        <w:rPr>
          <w:rFonts w:eastAsia="SimSun"/>
          <w:szCs w:val="24"/>
          <w:lang w:eastAsia="zh-CN"/>
        </w:rPr>
        <w:t>В пределах водоохранных зон устанавливаются прибрежные защитные полосы, на территориях которых вводятся дополнительные ограничения природопользования.</w:t>
      </w:r>
    </w:p>
    <w:p w:rsidR="003E1190" w:rsidRPr="00C76185" w:rsidRDefault="003E1190" w:rsidP="00C76185">
      <w:pPr>
        <w:pStyle w:val="aff5"/>
        <w:widowControl w:val="0"/>
        <w:tabs>
          <w:tab w:val="left" w:pos="709"/>
          <w:tab w:val="left" w:pos="993"/>
        </w:tabs>
        <w:spacing w:line="228" w:lineRule="auto"/>
        <w:ind w:firstLine="709"/>
        <w:jc w:val="both"/>
        <w:rPr>
          <w:rFonts w:eastAsia="SimSun"/>
          <w:szCs w:val="24"/>
          <w:lang w:eastAsia="zh-CN"/>
        </w:rPr>
      </w:pPr>
      <w:r w:rsidRPr="00C76185">
        <w:rPr>
          <w:rFonts w:eastAsia="SimSun"/>
          <w:szCs w:val="24"/>
          <w:lang w:eastAsia="zh-CN"/>
        </w:rPr>
        <w:t xml:space="preserve">На территории Воздвиженского сельского поселения установлены водоохранная и прибрежная защитная полоса реки Лаба. Границы водоохранной зоны и прибрежной защитной полосы установлены в соответствии с  Водным кодексом Российской Федерации, Постановлением правительства от 10 января 2009 года № 17 "Об утверждении Правил установления на местности границ водоохранных зон и границ прибрежных защитных полос водных объектов", Постановлением Законодательного Собрания Краснодарского края  от 15.07.2009 №1492-П "Об установлении ширины водоохранных зон и ширины прибрежных защитных полос рек и ручьев, расположенных на территории Краснодарского края", Приказом " от 25 ноября 2016 года № 1809 "Об установлении границ водооохранной зоны и прибрежной </w:t>
      </w:r>
      <w:r w:rsidRPr="00C76185">
        <w:rPr>
          <w:rFonts w:eastAsia="SimSun"/>
          <w:szCs w:val="24"/>
          <w:lang w:eastAsia="zh-CN"/>
        </w:rPr>
        <w:lastRenderedPageBreak/>
        <w:t>защитной полосы реки Лаба на участке станица Воздвиженская - станица Темиргоевская Курганинского района Краснодарского края</w:t>
      </w:r>
    </w:p>
    <w:p w:rsidR="003E1190" w:rsidRPr="00C76185" w:rsidRDefault="003E1190" w:rsidP="00C76185">
      <w:pPr>
        <w:keepLines w:val="0"/>
        <w:widowControl w:val="0"/>
        <w:overflowPunct/>
        <w:autoSpaceDE/>
        <w:spacing w:line="228" w:lineRule="auto"/>
        <w:ind w:firstLine="709"/>
        <w:rPr>
          <w:rFonts w:eastAsia="SimSun"/>
          <w:sz w:val="24"/>
          <w:szCs w:val="24"/>
          <w:lang w:eastAsia="zh-CN"/>
        </w:rPr>
      </w:pPr>
      <w:r w:rsidRPr="00C76185">
        <w:rPr>
          <w:rFonts w:eastAsia="SimSun"/>
          <w:sz w:val="24"/>
          <w:szCs w:val="24"/>
          <w:lang w:eastAsia="zh-CN"/>
        </w:rPr>
        <w:t>В соответствии со статьей 65 Водного кодекса Российской Федерации, в границах водоохранной зоны запрещается:</w:t>
      </w:r>
    </w:p>
    <w:p w:rsidR="003E1190" w:rsidRPr="00C76185" w:rsidRDefault="003E1190" w:rsidP="00C76185">
      <w:pPr>
        <w:keepLines w:val="0"/>
        <w:widowControl w:val="0"/>
        <w:overflowPunct/>
        <w:autoSpaceDE/>
        <w:spacing w:line="228" w:lineRule="auto"/>
        <w:ind w:firstLine="709"/>
        <w:rPr>
          <w:rFonts w:eastAsia="SimSun"/>
          <w:sz w:val="24"/>
          <w:szCs w:val="24"/>
          <w:lang w:eastAsia="zh-CN"/>
        </w:rPr>
      </w:pPr>
      <w:r w:rsidRPr="00C76185">
        <w:rPr>
          <w:rFonts w:eastAsia="SimSun"/>
          <w:sz w:val="24"/>
          <w:szCs w:val="24"/>
          <w:lang w:eastAsia="zh-CN"/>
        </w:rPr>
        <w:t>1) использование сточных вод в целях регулирования плодородия почв;</w:t>
      </w:r>
    </w:p>
    <w:p w:rsidR="003E1190" w:rsidRPr="00C76185" w:rsidRDefault="003E1190" w:rsidP="00C76185">
      <w:pPr>
        <w:keepLines w:val="0"/>
        <w:widowControl w:val="0"/>
        <w:overflowPunct/>
        <w:autoSpaceDE/>
        <w:spacing w:line="228" w:lineRule="auto"/>
        <w:ind w:firstLine="709"/>
        <w:rPr>
          <w:rFonts w:eastAsia="SimSun"/>
          <w:sz w:val="24"/>
          <w:szCs w:val="24"/>
          <w:lang w:eastAsia="zh-CN"/>
        </w:rPr>
      </w:pPr>
      <w:r w:rsidRPr="00C76185">
        <w:rPr>
          <w:rFonts w:eastAsia="SimSun"/>
          <w:sz w:val="24"/>
          <w:szCs w:val="24"/>
          <w:lang w:eastAsia="zh-CN"/>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3E1190" w:rsidRPr="00C76185" w:rsidRDefault="003E1190" w:rsidP="00C76185">
      <w:pPr>
        <w:keepLines w:val="0"/>
        <w:widowControl w:val="0"/>
        <w:overflowPunct/>
        <w:autoSpaceDE/>
        <w:spacing w:line="228" w:lineRule="auto"/>
        <w:ind w:firstLine="709"/>
        <w:rPr>
          <w:rFonts w:eastAsia="SimSun"/>
          <w:sz w:val="24"/>
          <w:szCs w:val="24"/>
          <w:lang w:eastAsia="zh-CN"/>
        </w:rPr>
      </w:pPr>
      <w:r w:rsidRPr="00C76185">
        <w:rPr>
          <w:rFonts w:eastAsia="SimSun"/>
          <w:sz w:val="24"/>
          <w:szCs w:val="24"/>
          <w:lang w:eastAsia="zh-CN"/>
        </w:rPr>
        <w:t>3) осуществление авиационных мер по борьбе с вредными организмами;</w:t>
      </w:r>
    </w:p>
    <w:p w:rsidR="003E1190" w:rsidRPr="00C76185" w:rsidRDefault="003E1190" w:rsidP="00C76185">
      <w:pPr>
        <w:keepLines w:val="0"/>
        <w:widowControl w:val="0"/>
        <w:overflowPunct/>
        <w:autoSpaceDE/>
        <w:spacing w:line="228" w:lineRule="auto"/>
        <w:ind w:firstLine="709"/>
        <w:rPr>
          <w:rFonts w:eastAsia="SimSun"/>
          <w:sz w:val="24"/>
          <w:szCs w:val="24"/>
          <w:lang w:eastAsia="zh-CN"/>
        </w:rPr>
      </w:pPr>
      <w:r w:rsidRPr="00C76185">
        <w:rPr>
          <w:rFonts w:eastAsia="SimSun"/>
          <w:sz w:val="24"/>
          <w:szCs w:val="24"/>
          <w:lang w:eastAsia="zh-CN"/>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E1190" w:rsidRPr="00C76185" w:rsidRDefault="003E1190" w:rsidP="00C76185">
      <w:pPr>
        <w:keepLines w:val="0"/>
        <w:widowControl w:val="0"/>
        <w:overflowPunct/>
        <w:autoSpaceDE/>
        <w:spacing w:line="228" w:lineRule="auto"/>
        <w:ind w:firstLine="709"/>
        <w:rPr>
          <w:rFonts w:eastAsia="SimSun"/>
          <w:sz w:val="24"/>
          <w:szCs w:val="24"/>
          <w:lang w:eastAsia="zh-CN"/>
        </w:rPr>
      </w:pPr>
      <w:r w:rsidRPr="00C76185">
        <w:rPr>
          <w:rFonts w:eastAsia="SimSun"/>
          <w:sz w:val="24"/>
          <w:szCs w:val="24"/>
          <w:lang w:eastAsia="zh-CN"/>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3E1190" w:rsidRPr="00C76185" w:rsidRDefault="003E1190" w:rsidP="00C76185">
      <w:pPr>
        <w:keepLines w:val="0"/>
        <w:widowControl w:val="0"/>
        <w:overflowPunct/>
        <w:autoSpaceDE/>
        <w:spacing w:line="228" w:lineRule="auto"/>
        <w:ind w:firstLine="709"/>
        <w:rPr>
          <w:rFonts w:eastAsia="SimSun"/>
          <w:sz w:val="24"/>
          <w:szCs w:val="24"/>
          <w:lang w:eastAsia="zh-CN"/>
        </w:rPr>
      </w:pPr>
      <w:r w:rsidRPr="00C76185">
        <w:rPr>
          <w:rFonts w:eastAsia="SimSun"/>
          <w:sz w:val="24"/>
          <w:szCs w:val="24"/>
          <w:lang w:eastAsia="zh-CN"/>
        </w:rPr>
        <w:t>6) размещение специализированных хранилищ пестицидов и агрохимикатов, применение пестицидов и агрохимикатов;</w:t>
      </w:r>
    </w:p>
    <w:p w:rsidR="003E1190" w:rsidRPr="00C76185" w:rsidRDefault="003E1190" w:rsidP="00C76185">
      <w:pPr>
        <w:keepLines w:val="0"/>
        <w:widowControl w:val="0"/>
        <w:overflowPunct/>
        <w:autoSpaceDE/>
        <w:spacing w:line="228" w:lineRule="auto"/>
        <w:ind w:firstLine="709"/>
        <w:rPr>
          <w:rFonts w:eastAsia="SimSun"/>
          <w:sz w:val="24"/>
          <w:szCs w:val="24"/>
          <w:lang w:eastAsia="zh-CN"/>
        </w:rPr>
      </w:pPr>
      <w:r w:rsidRPr="00C76185">
        <w:rPr>
          <w:rFonts w:eastAsia="SimSun"/>
          <w:sz w:val="24"/>
          <w:szCs w:val="24"/>
          <w:lang w:eastAsia="zh-CN"/>
        </w:rPr>
        <w:t>7) сброс сточных, в том числе дренажных, вод;</w:t>
      </w:r>
    </w:p>
    <w:p w:rsidR="003E1190" w:rsidRPr="00C76185" w:rsidRDefault="003E1190" w:rsidP="00C76185">
      <w:pPr>
        <w:keepLines w:val="0"/>
        <w:widowControl w:val="0"/>
        <w:overflowPunct/>
        <w:autoSpaceDE/>
        <w:spacing w:line="228" w:lineRule="auto"/>
        <w:ind w:firstLine="709"/>
        <w:rPr>
          <w:rFonts w:eastAsia="SimSun"/>
          <w:sz w:val="24"/>
          <w:szCs w:val="24"/>
          <w:lang w:eastAsia="zh-CN"/>
        </w:rPr>
      </w:pPr>
      <w:r w:rsidRPr="00C76185">
        <w:rPr>
          <w:rFonts w:eastAsia="SimSun"/>
          <w:sz w:val="24"/>
          <w:szCs w:val="24"/>
          <w:lang w:eastAsia="zh-CN"/>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от21 февраля 1992 года  № 2395-1 «О недрах»).</w:t>
      </w:r>
    </w:p>
    <w:p w:rsidR="003E1190" w:rsidRPr="00C76185" w:rsidRDefault="003E1190" w:rsidP="00C76185">
      <w:pPr>
        <w:keepLines w:val="0"/>
        <w:widowControl w:val="0"/>
        <w:overflowPunct/>
        <w:autoSpaceDE/>
        <w:spacing w:line="228" w:lineRule="auto"/>
        <w:ind w:firstLine="709"/>
        <w:rPr>
          <w:rFonts w:eastAsia="SimSun"/>
          <w:sz w:val="24"/>
          <w:szCs w:val="24"/>
          <w:lang w:eastAsia="zh-CN"/>
        </w:rPr>
      </w:pPr>
      <w:r w:rsidRPr="00C76185">
        <w:rPr>
          <w:rFonts w:eastAsia="SimSun"/>
          <w:sz w:val="24"/>
          <w:szCs w:val="24"/>
          <w:lang w:eastAsia="zh-CN"/>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3E1190" w:rsidRPr="00C76185" w:rsidRDefault="003E1190" w:rsidP="00C76185">
      <w:pPr>
        <w:keepLines w:val="0"/>
        <w:widowControl w:val="0"/>
        <w:overflowPunct/>
        <w:autoSpaceDE/>
        <w:spacing w:line="228" w:lineRule="auto"/>
        <w:ind w:firstLine="709"/>
        <w:rPr>
          <w:rFonts w:eastAsia="SimSun"/>
          <w:sz w:val="24"/>
          <w:szCs w:val="24"/>
          <w:lang w:eastAsia="zh-CN"/>
        </w:rPr>
      </w:pPr>
      <w:r w:rsidRPr="00C76185">
        <w:rPr>
          <w:rFonts w:eastAsia="SimSun"/>
          <w:sz w:val="24"/>
          <w:szCs w:val="24"/>
          <w:lang w:eastAsia="zh-CN"/>
        </w:rPr>
        <w:t>В границах прибрежных защитных полос наряду ограничениями, предусмотренными для водоохранных зон, дополнительно запрещаются:</w:t>
      </w:r>
    </w:p>
    <w:p w:rsidR="003E1190" w:rsidRPr="00C76185" w:rsidRDefault="003E1190" w:rsidP="00C76185">
      <w:pPr>
        <w:keepLines w:val="0"/>
        <w:widowControl w:val="0"/>
        <w:overflowPunct/>
        <w:autoSpaceDE/>
        <w:spacing w:line="228" w:lineRule="auto"/>
        <w:ind w:firstLine="709"/>
        <w:rPr>
          <w:rFonts w:eastAsia="SimSun"/>
          <w:sz w:val="24"/>
          <w:szCs w:val="24"/>
          <w:lang w:eastAsia="zh-CN"/>
        </w:rPr>
      </w:pPr>
      <w:r w:rsidRPr="00C76185">
        <w:rPr>
          <w:rFonts w:eastAsia="SimSun"/>
          <w:sz w:val="24"/>
          <w:szCs w:val="24"/>
          <w:lang w:eastAsia="zh-CN"/>
        </w:rPr>
        <w:t>1) распашка земель;</w:t>
      </w:r>
    </w:p>
    <w:p w:rsidR="003E1190" w:rsidRPr="00C76185" w:rsidRDefault="003E1190" w:rsidP="00C76185">
      <w:pPr>
        <w:keepLines w:val="0"/>
        <w:widowControl w:val="0"/>
        <w:overflowPunct/>
        <w:autoSpaceDE/>
        <w:spacing w:line="228" w:lineRule="auto"/>
        <w:ind w:firstLine="709"/>
        <w:rPr>
          <w:rFonts w:eastAsia="SimSun"/>
          <w:sz w:val="24"/>
          <w:szCs w:val="24"/>
          <w:lang w:eastAsia="zh-CN"/>
        </w:rPr>
      </w:pPr>
      <w:r w:rsidRPr="00C76185">
        <w:rPr>
          <w:rFonts w:eastAsia="SimSun"/>
          <w:sz w:val="24"/>
          <w:szCs w:val="24"/>
          <w:lang w:eastAsia="zh-CN"/>
        </w:rPr>
        <w:t>2) размещение отвалов размываемых грунтов;</w:t>
      </w:r>
    </w:p>
    <w:p w:rsidR="003E1190" w:rsidRPr="00C76185" w:rsidRDefault="003E1190" w:rsidP="00C76185">
      <w:pPr>
        <w:keepLines w:val="0"/>
        <w:widowControl w:val="0"/>
        <w:overflowPunct/>
        <w:autoSpaceDE/>
        <w:spacing w:line="228" w:lineRule="auto"/>
        <w:ind w:firstLine="709"/>
        <w:rPr>
          <w:rFonts w:eastAsia="SimSun"/>
          <w:sz w:val="24"/>
          <w:szCs w:val="24"/>
          <w:lang w:eastAsia="zh-CN"/>
        </w:rPr>
      </w:pPr>
      <w:r w:rsidRPr="00C76185">
        <w:rPr>
          <w:rFonts w:eastAsia="SimSun"/>
          <w:sz w:val="24"/>
          <w:szCs w:val="24"/>
          <w:lang w:eastAsia="zh-CN"/>
        </w:rPr>
        <w:t>3) выпас сельскохозяйственных животных и организация для них летних лагерей, ванн.</w:t>
      </w:r>
    </w:p>
    <w:p w:rsidR="003E1190" w:rsidRPr="00C76185" w:rsidRDefault="003E1190" w:rsidP="00C76185">
      <w:pPr>
        <w:pStyle w:val="af8"/>
        <w:autoSpaceDE w:val="0"/>
        <w:autoSpaceDN w:val="0"/>
        <w:adjustRightInd w:val="0"/>
        <w:spacing w:before="120" w:line="228" w:lineRule="auto"/>
        <w:ind w:firstLine="709"/>
        <w:rPr>
          <w:i/>
          <w:color w:val="auto"/>
        </w:rPr>
      </w:pPr>
      <w:r w:rsidRPr="00C76185">
        <w:rPr>
          <w:i/>
          <w:color w:val="auto"/>
        </w:rPr>
        <w:t>4. Зоны затопления и подтопления</w:t>
      </w:r>
    </w:p>
    <w:p w:rsidR="003E1190" w:rsidRPr="00C76185" w:rsidRDefault="003E1190" w:rsidP="00C76185">
      <w:pPr>
        <w:keepLines w:val="0"/>
        <w:widowControl w:val="0"/>
        <w:overflowPunct/>
        <w:autoSpaceDE/>
        <w:spacing w:line="228" w:lineRule="auto"/>
        <w:ind w:firstLine="709"/>
        <w:rPr>
          <w:rFonts w:eastAsia="SimSun"/>
          <w:sz w:val="24"/>
          <w:szCs w:val="24"/>
          <w:lang w:eastAsia="zh-CN"/>
        </w:rPr>
      </w:pPr>
      <w:r w:rsidRPr="00C76185">
        <w:rPr>
          <w:rFonts w:eastAsia="SimSun"/>
          <w:sz w:val="24"/>
          <w:szCs w:val="24"/>
          <w:lang w:eastAsia="zh-CN"/>
        </w:rPr>
        <w:t>Граница зоны затопления паводком 1% обеспеченности обозначена в соответствии с проектом по выполнению изыскательских и научных работ «Определение протяженности береговой линии водных объектов в границах поселений и количества жителей, проживающих на территориях, подверженных негативному воздействию вод  в населенных пунктах Краснодарского края», разработанным ООО «Севкавгидропроект» г. Пятигорск в 2012 году.</w:t>
      </w:r>
    </w:p>
    <w:p w:rsidR="003E1190" w:rsidRPr="00C76185" w:rsidRDefault="003E1190" w:rsidP="00C76185">
      <w:pPr>
        <w:keepLines w:val="0"/>
        <w:widowControl w:val="0"/>
        <w:spacing w:line="228" w:lineRule="auto"/>
        <w:ind w:firstLine="709"/>
        <w:rPr>
          <w:sz w:val="24"/>
          <w:szCs w:val="24"/>
        </w:rPr>
      </w:pPr>
      <w:r w:rsidRPr="00C76185">
        <w:rPr>
          <w:sz w:val="24"/>
          <w:szCs w:val="24"/>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3E1190" w:rsidRPr="00C76185" w:rsidRDefault="003E1190" w:rsidP="00C76185">
      <w:pPr>
        <w:keepLines w:val="0"/>
        <w:widowControl w:val="0"/>
        <w:spacing w:line="228" w:lineRule="auto"/>
        <w:ind w:firstLine="709"/>
        <w:rPr>
          <w:sz w:val="24"/>
          <w:szCs w:val="24"/>
        </w:rPr>
      </w:pPr>
      <w:r w:rsidRPr="00C76185">
        <w:rPr>
          <w:sz w:val="24"/>
          <w:szCs w:val="24"/>
        </w:rPr>
        <w:t xml:space="preserve">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w:t>
      </w:r>
      <w:r w:rsidRPr="00C76185">
        <w:rPr>
          <w:sz w:val="24"/>
          <w:szCs w:val="24"/>
        </w:rPr>
        <w:lastRenderedPageBreak/>
        <w:t>проведения специальных защитных мероприятий по предотвращению негативного воздействия вод запрещаются.</w:t>
      </w:r>
    </w:p>
    <w:p w:rsidR="003E1190" w:rsidRPr="00C76185" w:rsidRDefault="003E1190" w:rsidP="00C76185">
      <w:pPr>
        <w:keepLines w:val="0"/>
        <w:widowControl w:val="0"/>
        <w:spacing w:line="228" w:lineRule="auto"/>
        <w:ind w:firstLine="709"/>
        <w:rPr>
          <w:sz w:val="24"/>
          <w:szCs w:val="24"/>
        </w:rPr>
      </w:pPr>
      <w:r w:rsidRPr="00C76185">
        <w:rPr>
          <w:sz w:val="24"/>
          <w:szCs w:val="24"/>
        </w:rPr>
        <w:t>При проектировании и строительстве объектов в зоне затопления следует предусматривать мероприятия по предотвращению затопления паводковыми и сточными водами, обеспечению беспрепятственного стока атмосферных и талых вод, возможности естественного проветривания и прямого солнечного излучения. Размещение зданий и сооружений, затрудняющих отвод поверхностных вод, не допускается.</w:t>
      </w:r>
    </w:p>
    <w:p w:rsidR="003E1190" w:rsidRPr="00C76185" w:rsidRDefault="003E1190" w:rsidP="00C76185">
      <w:pPr>
        <w:keepLines w:val="0"/>
        <w:widowControl w:val="0"/>
        <w:overflowPunct/>
        <w:autoSpaceDE/>
        <w:spacing w:line="228" w:lineRule="auto"/>
        <w:ind w:firstLine="709"/>
        <w:rPr>
          <w:sz w:val="24"/>
          <w:szCs w:val="24"/>
        </w:rPr>
      </w:pPr>
      <w:r w:rsidRPr="00C76185">
        <w:rPr>
          <w:sz w:val="24"/>
          <w:szCs w:val="24"/>
        </w:rPr>
        <w:t>При строительстве объектов необходимо использовать влагостойкие строительные материалы, выполнять гидроизоляцию фундаментов.</w:t>
      </w:r>
    </w:p>
    <w:p w:rsidR="003E1190" w:rsidRPr="00C76185" w:rsidRDefault="003E1190" w:rsidP="00C76185">
      <w:pPr>
        <w:pStyle w:val="af8"/>
        <w:autoSpaceDE w:val="0"/>
        <w:autoSpaceDN w:val="0"/>
        <w:adjustRightInd w:val="0"/>
        <w:spacing w:before="120" w:line="228" w:lineRule="auto"/>
        <w:ind w:firstLine="709"/>
        <w:rPr>
          <w:i/>
          <w:color w:val="auto"/>
        </w:rPr>
      </w:pPr>
      <w:r w:rsidRPr="00C76185">
        <w:rPr>
          <w:i/>
          <w:color w:val="auto"/>
        </w:rPr>
        <w:t>5. Придорожные полосы</w:t>
      </w:r>
    </w:p>
    <w:p w:rsidR="003E1190" w:rsidRPr="00C76185" w:rsidRDefault="003E1190" w:rsidP="00C76185">
      <w:pPr>
        <w:pStyle w:val="aff5"/>
        <w:widowControl w:val="0"/>
        <w:ind w:firstLine="709"/>
        <w:jc w:val="both"/>
      </w:pPr>
      <w:r w:rsidRPr="00C76185">
        <w:t>На территории Воздвиженского сельского поселения выделены придорожные полосы автомобильной дороги «г. Усть-Лабинск – г. Лабинск – ст-ца Упорная» и автомобильной дороги ««ст-ца Тбилисская – ст-ца Воздвиженская»».</w:t>
      </w:r>
    </w:p>
    <w:p w:rsidR="003E1190" w:rsidRPr="00C76185" w:rsidRDefault="003E1190" w:rsidP="00C76185">
      <w:pPr>
        <w:pStyle w:val="aff5"/>
        <w:widowControl w:val="0"/>
        <w:ind w:firstLine="709"/>
        <w:jc w:val="both"/>
      </w:pPr>
      <w:r w:rsidRPr="00C76185">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w:t>
      </w:r>
    </w:p>
    <w:p w:rsidR="003E1190" w:rsidRPr="00C76185" w:rsidRDefault="003E1190" w:rsidP="00C76185">
      <w:pPr>
        <w:pStyle w:val="aff5"/>
        <w:widowControl w:val="0"/>
        <w:ind w:firstLine="709"/>
        <w:jc w:val="both"/>
      </w:pPr>
      <w:r w:rsidRPr="00C76185">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w:t>
      </w:r>
    </w:p>
    <w:p w:rsidR="003E1190" w:rsidRPr="00C76185" w:rsidRDefault="007B7461" w:rsidP="00C76185">
      <w:pPr>
        <w:pStyle w:val="af8"/>
        <w:autoSpaceDE w:val="0"/>
        <w:autoSpaceDN w:val="0"/>
        <w:adjustRightInd w:val="0"/>
        <w:spacing w:before="120" w:line="228" w:lineRule="auto"/>
        <w:ind w:firstLine="709"/>
        <w:rPr>
          <w:i/>
        </w:rPr>
      </w:pPr>
      <w:r w:rsidRPr="00C76185">
        <w:rPr>
          <w:i/>
        </w:rPr>
        <w:t>6</w:t>
      </w:r>
      <w:r w:rsidR="003E1190" w:rsidRPr="00C76185">
        <w:rPr>
          <w:i/>
        </w:rPr>
        <w:t xml:space="preserve">. Охранные </w:t>
      </w:r>
      <w:r w:rsidR="003E1190" w:rsidRPr="00C76185">
        <w:rPr>
          <w:i/>
          <w:color w:val="auto"/>
        </w:rPr>
        <w:t>зоны</w:t>
      </w:r>
      <w:r w:rsidR="003E1190" w:rsidRPr="00C76185">
        <w:rPr>
          <w:i/>
        </w:rPr>
        <w:t xml:space="preserve"> инженерных сетей</w:t>
      </w:r>
    </w:p>
    <w:p w:rsidR="003E1190" w:rsidRPr="00C76185" w:rsidRDefault="003E1190" w:rsidP="00C76185">
      <w:pPr>
        <w:pStyle w:val="aff5"/>
        <w:widowControl w:val="0"/>
        <w:spacing w:line="228" w:lineRule="auto"/>
        <w:ind w:firstLine="567"/>
        <w:jc w:val="both"/>
      </w:pPr>
      <w:r w:rsidRPr="00C76185">
        <w:t>1. В целях обеспечения нормальных условий эксплуатации объектов инженерной, транспортной и иной инфраструктуры, исключения возможности их повреждения устанавливаются охранные зоны таких объектов.</w:t>
      </w:r>
    </w:p>
    <w:p w:rsidR="003E1190" w:rsidRPr="00C76185" w:rsidRDefault="003E1190" w:rsidP="00C76185">
      <w:pPr>
        <w:pStyle w:val="aff5"/>
        <w:widowControl w:val="0"/>
        <w:spacing w:line="228" w:lineRule="auto"/>
        <w:ind w:firstLine="567"/>
        <w:jc w:val="both"/>
      </w:pPr>
      <w:r w:rsidRPr="00C76185">
        <w:t>2. Землепользование и застройка в охранных зонах указанных объектов регламентируется действующим законодательством Российской Федерации, санитарными нормами и правилами.</w:t>
      </w:r>
    </w:p>
    <w:p w:rsidR="003E1190" w:rsidRPr="00C76185" w:rsidRDefault="003E1190" w:rsidP="00C76185">
      <w:pPr>
        <w:pStyle w:val="aff5"/>
        <w:widowControl w:val="0"/>
        <w:spacing w:line="228" w:lineRule="auto"/>
        <w:ind w:firstLine="567"/>
        <w:jc w:val="both"/>
      </w:pPr>
      <w:r w:rsidRPr="00C76185">
        <w:rPr>
          <w:i/>
        </w:rPr>
        <w:t>Охранная зона ВЛ-35 кВ .</w:t>
      </w:r>
    </w:p>
    <w:p w:rsidR="003E1190" w:rsidRPr="00C76185" w:rsidRDefault="003E1190" w:rsidP="00C76185">
      <w:pPr>
        <w:pStyle w:val="aff5"/>
        <w:widowControl w:val="0"/>
        <w:spacing w:line="228" w:lineRule="auto"/>
        <w:ind w:firstLine="567"/>
        <w:jc w:val="both"/>
      </w:pPr>
      <w:r w:rsidRPr="00C76185">
        <w:t xml:space="preserve">В соответствии с Постановлением Правительства РФ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 предметы, а также подниматься на опоры воздушных линий электропередачи; 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 г) размещать свалки; д) производить работы ударными механизмами, сбрасывать тяжести массой свыше 5 тонн, производить сброс и слив едких и </w:t>
      </w:r>
      <w:r w:rsidRPr="00C76185">
        <w:lastRenderedPageBreak/>
        <w:t>коррозионных веществ и горюче-смазочных материалов (в охранных зонах подземных кабельных линий электропередачи).</w:t>
      </w:r>
    </w:p>
    <w:p w:rsidR="003E1190" w:rsidRPr="00C76185" w:rsidRDefault="003E1190" w:rsidP="00C76185">
      <w:pPr>
        <w:pStyle w:val="aff5"/>
        <w:widowControl w:val="0"/>
        <w:spacing w:line="228" w:lineRule="auto"/>
        <w:ind w:firstLine="709"/>
        <w:jc w:val="both"/>
      </w:pPr>
      <w:r w:rsidRPr="00C76185">
        <w:rPr>
          <w:i/>
        </w:rPr>
        <w:t>Охранная зона газопровода .</w:t>
      </w:r>
    </w:p>
    <w:p w:rsidR="003E1190" w:rsidRPr="00C76185" w:rsidRDefault="003E1190" w:rsidP="00C76185">
      <w:pPr>
        <w:pStyle w:val="aff5"/>
        <w:widowControl w:val="0"/>
        <w:tabs>
          <w:tab w:val="left" w:pos="851"/>
          <w:tab w:val="left" w:pos="993"/>
        </w:tabs>
        <w:spacing w:line="228" w:lineRule="auto"/>
        <w:ind w:firstLine="709"/>
        <w:jc w:val="both"/>
      </w:pPr>
      <w:r w:rsidRPr="00C76185">
        <w:t>Ограничения использования объектов недвижимости в границах охранной зоны предусмотрены "Правилами охраны магистральных трубопроводов" утвержденными постановлением Госгортехнадзора РФ от 22 апреля 1992 года № 9. 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3E1190" w:rsidRPr="00C76185" w:rsidRDefault="003E1190" w:rsidP="00C76185">
      <w:pPr>
        <w:pStyle w:val="aff5"/>
        <w:widowControl w:val="0"/>
        <w:tabs>
          <w:tab w:val="left" w:pos="851"/>
          <w:tab w:val="left" w:pos="993"/>
        </w:tabs>
        <w:spacing w:line="228" w:lineRule="auto"/>
        <w:ind w:firstLine="709"/>
        <w:jc w:val="both"/>
      </w:pPr>
      <w:r w:rsidRPr="00C76185">
        <w:t>а) перемещать, засыпать и ломать опознавательные и сигнальные знаки, контрольно - измерительные пункты;</w:t>
      </w:r>
    </w:p>
    <w:p w:rsidR="003E1190" w:rsidRPr="00C76185" w:rsidRDefault="003E1190" w:rsidP="00C76185">
      <w:pPr>
        <w:pStyle w:val="aff5"/>
        <w:widowControl w:val="0"/>
        <w:tabs>
          <w:tab w:val="left" w:pos="851"/>
          <w:tab w:val="left" w:pos="993"/>
        </w:tabs>
        <w:spacing w:line="228" w:lineRule="auto"/>
        <w:ind w:firstLine="709"/>
        <w:jc w:val="both"/>
      </w:pPr>
      <w:r w:rsidRPr="00C76185">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3E1190" w:rsidRPr="00C76185" w:rsidRDefault="003E1190" w:rsidP="00C76185">
      <w:pPr>
        <w:pStyle w:val="aff5"/>
        <w:widowControl w:val="0"/>
        <w:tabs>
          <w:tab w:val="left" w:pos="851"/>
          <w:tab w:val="left" w:pos="993"/>
        </w:tabs>
        <w:spacing w:line="228" w:lineRule="auto"/>
        <w:ind w:firstLine="709"/>
        <w:jc w:val="both"/>
      </w:pPr>
      <w:r w:rsidRPr="00C76185">
        <w:t>в) устраивать всякого рода свалки, выливать растворы кислот, солей и щелочей;</w:t>
      </w:r>
    </w:p>
    <w:p w:rsidR="003E1190" w:rsidRPr="00C76185" w:rsidRDefault="003E1190" w:rsidP="00C76185">
      <w:pPr>
        <w:pStyle w:val="aff5"/>
        <w:widowControl w:val="0"/>
        <w:tabs>
          <w:tab w:val="left" w:pos="851"/>
          <w:tab w:val="left" w:pos="993"/>
        </w:tabs>
        <w:spacing w:line="228" w:lineRule="auto"/>
        <w:ind w:firstLine="709"/>
        <w:jc w:val="both"/>
      </w:pPr>
      <w:r w:rsidRPr="00C76185">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3E1190" w:rsidRPr="00C76185" w:rsidRDefault="003E1190" w:rsidP="00C76185">
      <w:pPr>
        <w:pStyle w:val="aff5"/>
        <w:widowControl w:val="0"/>
        <w:tabs>
          <w:tab w:val="left" w:pos="851"/>
          <w:tab w:val="left" w:pos="993"/>
        </w:tabs>
        <w:spacing w:line="228" w:lineRule="auto"/>
        <w:ind w:firstLine="709"/>
        <w:jc w:val="both"/>
      </w:pPr>
      <w:r w:rsidRPr="00C76185">
        <w:t>д) бросать якоря, проходить с отданными якорями, цепями, лотами, волокушами и тралами, производить дноуглубительные и землечерпальные работы;</w:t>
      </w:r>
    </w:p>
    <w:p w:rsidR="003E1190" w:rsidRPr="00C76185" w:rsidRDefault="003E1190" w:rsidP="00C76185">
      <w:pPr>
        <w:pStyle w:val="aff5"/>
        <w:widowControl w:val="0"/>
        <w:tabs>
          <w:tab w:val="left" w:pos="851"/>
          <w:tab w:val="left" w:pos="993"/>
        </w:tabs>
        <w:spacing w:line="228" w:lineRule="auto"/>
        <w:ind w:firstLine="709"/>
        <w:jc w:val="both"/>
      </w:pPr>
      <w:r w:rsidRPr="00C76185">
        <w:t>е) разводить огонь и размещать какие-либо открытые или закрытые источники огня.</w:t>
      </w:r>
    </w:p>
    <w:p w:rsidR="003E1190" w:rsidRPr="00C76185" w:rsidRDefault="003E1190" w:rsidP="00C76185">
      <w:pPr>
        <w:pStyle w:val="aff5"/>
        <w:widowControl w:val="0"/>
        <w:tabs>
          <w:tab w:val="left" w:pos="851"/>
          <w:tab w:val="left" w:pos="993"/>
        </w:tabs>
        <w:spacing w:line="228" w:lineRule="auto"/>
        <w:ind w:firstLine="709"/>
        <w:jc w:val="both"/>
      </w:pPr>
      <w:r w:rsidRPr="00C76185">
        <w:t>В охранных зонах трубопроводов без письменного разрешения предприятий трубопроводного транспорта запрещается:</w:t>
      </w:r>
    </w:p>
    <w:p w:rsidR="003E1190" w:rsidRPr="00C76185" w:rsidRDefault="003E1190" w:rsidP="00C76185">
      <w:pPr>
        <w:pStyle w:val="aff5"/>
        <w:widowControl w:val="0"/>
        <w:tabs>
          <w:tab w:val="left" w:pos="851"/>
          <w:tab w:val="left" w:pos="993"/>
        </w:tabs>
        <w:spacing w:line="228" w:lineRule="auto"/>
        <w:ind w:firstLine="709"/>
        <w:jc w:val="both"/>
      </w:pPr>
      <w:r w:rsidRPr="00C76185">
        <w:t>а) возводить любые постройки и сооружения;</w:t>
      </w:r>
    </w:p>
    <w:p w:rsidR="003E1190" w:rsidRPr="00C76185" w:rsidRDefault="003E1190" w:rsidP="00C76185">
      <w:pPr>
        <w:pStyle w:val="aff5"/>
        <w:widowControl w:val="0"/>
        <w:tabs>
          <w:tab w:val="left" w:pos="851"/>
          <w:tab w:val="left" w:pos="993"/>
        </w:tabs>
        <w:spacing w:line="228" w:lineRule="auto"/>
        <w:ind w:firstLine="709"/>
        <w:jc w:val="both"/>
      </w:pPr>
      <w:r w:rsidRPr="00C76185">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3E1190" w:rsidRPr="00C76185" w:rsidRDefault="003E1190" w:rsidP="00C76185">
      <w:pPr>
        <w:pStyle w:val="aff5"/>
        <w:widowControl w:val="0"/>
        <w:tabs>
          <w:tab w:val="left" w:pos="851"/>
          <w:tab w:val="left" w:pos="993"/>
        </w:tabs>
        <w:spacing w:line="228" w:lineRule="auto"/>
        <w:ind w:firstLine="709"/>
        <w:jc w:val="both"/>
      </w:pPr>
      <w:r w:rsidRPr="00C76185">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3E1190" w:rsidRPr="00C76185" w:rsidRDefault="003E1190" w:rsidP="00C76185">
      <w:pPr>
        <w:pStyle w:val="aff5"/>
        <w:widowControl w:val="0"/>
        <w:tabs>
          <w:tab w:val="left" w:pos="851"/>
          <w:tab w:val="left" w:pos="993"/>
        </w:tabs>
        <w:spacing w:line="228" w:lineRule="auto"/>
        <w:ind w:firstLine="709"/>
        <w:jc w:val="both"/>
      </w:pPr>
      <w:r w:rsidRPr="00C76185">
        <w:t>г) производить мелиоративные земляные работы, сооружать оросительные и осушительные системы;</w:t>
      </w:r>
    </w:p>
    <w:p w:rsidR="003E1190" w:rsidRPr="00C76185" w:rsidRDefault="003E1190" w:rsidP="00C76185">
      <w:pPr>
        <w:pStyle w:val="aff5"/>
        <w:widowControl w:val="0"/>
        <w:tabs>
          <w:tab w:val="left" w:pos="851"/>
          <w:tab w:val="left" w:pos="993"/>
        </w:tabs>
        <w:spacing w:line="228" w:lineRule="auto"/>
        <w:ind w:firstLine="709"/>
        <w:jc w:val="both"/>
      </w:pPr>
      <w:r w:rsidRPr="00C76185">
        <w:t>д) производить всякого рода открытые и подземные, горные, строительные, монтажные и взрывные работы, планировку грунта.</w:t>
      </w:r>
    </w:p>
    <w:p w:rsidR="003E1190" w:rsidRPr="00C76185" w:rsidRDefault="003E1190" w:rsidP="00C76185">
      <w:pPr>
        <w:pStyle w:val="aff5"/>
        <w:widowControl w:val="0"/>
        <w:tabs>
          <w:tab w:val="left" w:pos="851"/>
          <w:tab w:val="left" w:pos="993"/>
        </w:tabs>
        <w:spacing w:line="228" w:lineRule="auto"/>
        <w:ind w:firstLine="709"/>
        <w:jc w:val="both"/>
      </w:pPr>
      <w:r w:rsidRPr="00C76185">
        <w:t>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rsidR="003E1190" w:rsidRPr="00C76185" w:rsidRDefault="003E1190" w:rsidP="00C76185">
      <w:pPr>
        <w:pStyle w:val="aff5"/>
        <w:widowControl w:val="0"/>
        <w:tabs>
          <w:tab w:val="left" w:pos="851"/>
          <w:tab w:val="left" w:pos="993"/>
        </w:tabs>
        <w:spacing w:line="228" w:lineRule="auto"/>
        <w:ind w:firstLine="709"/>
        <w:jc w:val="both"/>
      </w:pPr>
      <w:r w:rsidRPr="00C76185">
        <w:t>е) производить геологосъемочные, геолого - 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3E1190" w:rsidRPr="00C76185" w:rsidRDefault="003E1190" w:rsidP="00C76185">
      <w:pPr>
        <w:pStyle w:val="aff5"/>
        <w:widowControl w:val="0"/>
        <w:tabs>
          <w:tab w:val="left" w:pos="851"/>
          <w:tab w:val="left" w:pos="993"/>
        </w:tabs>
        <w:spacing w:line="228" w:lineRule="auto"/>
        <w:ind w:firstLine="709"/>
        <w:jc w:val="both"/>
      </w:pPr>
      <w:r w:rsidRPr="00C76185">
        <w:t>Предприятия и организации, получившие письменное разрешение на ведение в охранных зонах трубопроводов работ, обязаны выполнять их с соблюдением условий, обеспечивающих сохранность трубопроводов и опознавательных знаков, и несут ответственность за повреждение последних. Формирование границы охранной зоны производилось в соответствии с Правилами охраны магистральных трубопроводов, утвержденными Постановлением Госгортехнадзора России от 22 апреля 1992 года № 9.</w:t>
      </w:r>
    </w:p>
    <w:p w:rsidR="003E1190" w:rsidRPr="00C76185" w:rsidRDefault="003E1190" w:rsidP="00C76185">
      <w:pPr>
        <w:keepLines w:val="0"/>
        <w:suppressAutoHyphens w:val="0"/>
        <w:overflowPunct/>
        <w:autoSpaceDE/>
        <w:spacing w:line="240" w:lineRule="auto"/>
        <w:ind w:firstLine="0"/>
        <w:jc w:val="left"/>
        <w:textAlignment w:val="auto"/>
        <w:rPr>
          <w:sz w:val="24"/>
          <w:szCs w:val="24"/>
        </w:rPr>
      </w:pPr>
    </w:p>
    <w:p w:rsidR="003E1190" w:rsidRPr="00C76185" w:rsidRDefault="003E1190" w:rsidP="00C76185">
      <w:pPr>
        <w:keepLines w:val="0"/>
        <w:suppressAutoHyphens w:val="0"/>
        <w:overflowPunct/>
        <w:autoSpaceDE/>
        <w:spacing w:line="240" w:lineRule="auto"/>
        <w:ind w:firstLine="0"/>
        <w:jc w:val="left"/>
        <w:textAlignment w:val="auto"/>
        <w:rPr>
          <w:sz w:val="24"/>
          <w:szCs w:val="24"/>
        </w:rPr>
      </w:pPr>
    </w:p>
    <w:p w:rsidR="00546823" w:rsidRPr="00C76185" w:rsidRDefault="00546823" w:rsidP="00C76185">
      <w:pPr>
        <w:keepLines w:val="0"/>
        <w:suppressAutoHyphens w:val="0"/>
        <w:overflowPunct/>
        <w:autoSpaceDE/>
        <w:spacing w:line="240" w:lineRule="auto"/>
        <w:ind w:firstLine="0"/>
        <w:jc w:val="left"/>
        <w:textAlignment w:val="auto"/>
        <w:rPr>
          <w:sz w:val="18"/>
          <w:szCs w:val="18"/>
        </w:rPr>
      </w:pPr>
      <w:r w:rsidRPr="00C76185">
        <w:rPr>
          <w:sz w:val="18"/>
          <w:szCs w:val="18"/>
        </w:rPr>
        <w:br w:type="page"/>
      </w:r>
    </w:p>
    <w:p w:rsidR="00546823" w:rsidRPr="00C76185" w:rsidRDefault="00546823" w:rsidP="00C76185">
      <w:pPr>
        <w:keepLines w:val="0"/>
        <w:suppressAutoHyphens w:val="0"/>
        <w:overflowPunct/>
        <w:autoSpaceDE/>
        <w:spacing w:line="240" w:lineRule="auto"/>
        <w:ind w:firstLine="0"/>
        <w:jc w:val="left"/>
        <w:textAlignment w:val="auto"/>
        <w:rPr>
          <w:sz w:val="18"/>
          <w:szCs w:val="18"/>
        </w:rPr>
      </w:pPr>
    </w:p>
    <w:p w:rsidR="00B40EBC" w:rsidRPr="00C76185" w:rsidRDefault="00B40EBC" w:rsidP="00C76185">
      <w:pPr>
        <w:keepNext/>
        <w:numPr>
          <w:ilvl w:val="0"/>
          <w:numId w:val="29"/>
        </w:numPr>
        <w:spacing w:before="240" w:after="120" w:line="240" w:lineRule="auto"/>
        <w:ind w:left="567" w:right="567" w:firstLine="0"/>
        <w:jc w:val="center"/>
        <w:outlineLvl w:val="1"/>
        <w:rPr>
          <w:b/>
          <w:bCs/>
          <w:sz w:val="24"/>
          <w:szCs w:val="24"/>
        </w:rPr>
      </w:pPr>
      <w:bookmarkStart w:id="209" w:name="_Toc469054492"/>
      <w:bookmarkStart w:id="210" w:name="_Toc501702798"/>
      <w:r w:rsidRPr="00C76185">
        <w:rPr>
          <w:b/>
          <w:bCs/>
          <w:sz w:val="24"/>
          <w:szCs w:val="24"/>
        </w:rPr>
        <w:t>БЛАГОУСТРОЙСТВО И ДИЗАЙН МАТЕРИАЛЬНО-ПРОСТРАНСТВЕННОЙ СРЕДЫ ПОСЕЛЕНИЯ</w:t>
      </w:r>
      <w:bookmarkEnd w:id="209"/>
      <w:bookmarkEnd w:id="210"/>
    </w:p>
    <w:p w:rsidR="00B40EBC" w:rsidRPr="00C76185" w:rsidRDefault="00B40EBC" w:rsidP="00C76185">
      <w:pPr>
        <w:pStyle w:val="ConsPlusNormal"/>
        <w:keepNext/>
        <w:keepLines/>
        <w:numPr>
          <w:ilvl w:val="0"/>
          <w:numId w:val="36"/>
        </w:numPr>
        <w:autoSpaceDN w:val="0"/>
        <w:adjustRightInd w:val="0"/>
        <w:spacing w:before="120" w:after="120" w:line="228" w:lineRule="auto"/>
        <w:ind w:left="2127" w:hanging="1276"/>
        <w:jc w:val="both"/>
        <w:outlineLvl w:val="3"/>
        <w:rPr>
          <w:b/>
          <w:sz w:val="24"/>
          <w:szCs w:val="24"/>
        </w:rPr>
      </w:pPr>
      <w:bookmarkStart w:id="211" w:name="_Toc469054493"/>
      <w:bookmarkStart w:id="212" w:name="_Toc501702799"/>
      <w:r w:rsidRPr="00C76185">
        <w:rPr>
          <w:b/>
          <w:sz w:val="24"/>
          <w:szCs w:val="24"/>
        </w:rPr>
        <w:t>Общее описание объектов благоустройства и дизайна материально-пространственной среды поселения</w:t>
      </w:r>
      <w:bookmarkEnd w:id="211"/>
      <w:bookmarkEnd w:id="212"/>
    </w:p>
    <w:p w:rsidR="00B40EBC" w:rsidRPr="00C76185" w:rsidRDefault="00B40EBC" w:rsidP="00C76185">
      <w:pPr>
        <w:keepLines w:val="0"/>
        <w:widowControl w:val="0"/>
        <w:spacing w:line="240" w:lineRule="auto"/>
        <w:ind w:firstLine="720"/>
        <w:rPr>
          <w:sz w:val="24"/>
          <w:szCs w:val="24"/>
        </w:rPr>
      </w:pPr>
      <w:r w:rsidRPr="00C76185">
        <w:rPr>
          <w:sz w:val="24"/>
          <w:szCs w:val="24"/>
        </w:rPr>
        <w:t>1. К объектам благоустройства относятся парки, сады, набережные, бульвары, площади, улицы (в том числе пешеходные), пляжи, аквапарки, иные типы открытых пространств общего использования в сочетании с внешним видом окружающих их зданий, памятников истории и культуры, сооружений (в том числе не капитального типа), придомовые территории многоквартирных жилых домов, товариществ собственников жилья (ТСЖ) и тому подобное, территории организаций, учреждений, офисов, предприятий, производств и иных объектов недвижимости, находящихся в пользовании, аренде или собственности.</w:t>
      </w:r>
    </w:p>
    <w:p w:rsidR="00B40EBC" w:rsidRPr="00C76185" w:rsidRDefault="00B40EBC" w:rsidP="00C76185">
      <w:pPr>
        <w:keepLines w:val="0"/>
        <w:widowControl w:val="0"/>
        <w:spacing w:line="240" w:lineRule="auto"/>
        <w:ind w:firstLine="720"/>
        <w:rPr>
          <w:sz w:val="24"/>
          <w:szCs w:val="24"/>
        </w:rPr>
      </w:pPr>
      <w:r w:rsidRPr="00C76185">
        <w:rPr>
          <w:sz w:val="24"/>
          <w:szCs w:val="24"/>
        </w:rPr>
        <w:t>Прилегающие территории также относятся к объектам благоустройства.</w:t>
      </w:r>
    </w:p>
    <w:p w:rsidR="00B40EBC" w:rsidRPr="00C76185" w:rsidRDefault="00B40EBC" w:rsidP="00C76185">
      <w:pPr>
        <w:keepLines w:val="0"/>
        <w:widowControl w:val="0"/>
        <w:spacing w:line="240" w:lineRule="auto"/>
        <w:ind w:firstLine="720"/>
        <w:rPr>
          <w:sz w:val="24"/>
          <w:szCs w:val="24"/>
        </w:rPr>
      </w:pPr>
      <w:r w:rsidRPr="00C76185">
        <w:rPr>
          <w:sz w:val="24"/>
          <w:szCs w:val="24"/>
        </w:rPr>
        <w:t xml:space="preserve">2. Прилегающая территория, подлежащая уборке, содержанию в чистоте и порядке, включая тротуары, газоны, а также находящиеся на ней малые архитектурные формы и другие сооружения, устанавливается в следующих границах: </w:t>
      </w:r>
    </w:p>
    <w:p w:rsidR="00B40EBC" w:rsidRPr="00C76185" w:rsidRDefault="00B40EBC" w:rsidP="00C76185">
      <w:pPr>
        <w:keepLines w:val="0"/>
        <w:widowControl w:val="0"/>
        <w:spacing w:line="240" w:lineRule="auto"/>
        <w:ind w:firstLine="0"/>
        <w:rPr>
          <w:sz w:val="24"/>
          <w:szCs w:val="24"/>
        </w:rPr>
      </w:pPr>
      <w:r w:rsidRPr="00C76185">
        <w:rPr>
          <w:sz w:val="24"/>
          <w:szCs w:val="24"/>
        </w:rPr>
        <w:tab/>
        <w:t xml:space="preserve">до края проезжей части прилегающих дорог, проездов; </w:t>
      </w:r>
    </w:p>
    <w:p w:rsidR="00B40EBC" w:rsidRPr="00C76185" w:rsidRDefault="00B40EBC" w:rsidP="00C76185">
      <w:pPr>
        <w:keepLines w:val="0"/>
        <w:widowControl w:val="0"/>
        <w:spacing w:line="240" w:lineRule="auto"/>
        <w:ind w:firstLine="0"/>
        <w:rPr>
          <w:sz w:val="24"/>
          <w:szCs w:val="24"/>
        </w:rPr>
      </w:pPr>
      <w:r w:rsidRPr="00C76185">
        <w:rPr>
          <w:sz w:val="24"/>
          <w:szCs w:val="24"/>
        </w:rPr>
        <w:tab/>
        <w:t>до береговой линии водных преград, водоемов.</w:t>
      </w:r>
    </w:p>
    <w:p w:rsidR="00B40EBC" w:rsidRPr="00C76185" w:rsidRDefault="00B40EBC" w:rsidP="00C76185">
      <w:pPr>
        <w:keepLines w:val="0"/>
        <w:widowControl w:val="0"/>
        <w:spacing w:line="240" w:lineRule="auto"/>
        <w:ind w:firstLine="0"/>
        <w:rPr>
          <w:sz w:val="24"/>
          <w:szCs w:val="24"/>
        </w:rPr>
      </w:pPr>
      <w:r w:rsidRPr="00C76185">
        <w:rPr>
          <w:sz w:val="24"/>
          <w:szCs w:val="24"/>
        </w:rPr>
        <w:tab/>
        <w:t xml:space="preserve">Въезды во дворы, территории дворов, внутриквартальные проезды включаются в прилегающую территорию в соответствии с балансовой принадлежностью. Если землевладение находится внутри квартала, удалено от улиц, проездов и тому подобного, ширина прилегающей территории устанавливается не менее 20 метров по периметру собственной территории. </w:t>
      </w:r>
    </w:p>
    <w:p w:rsidR="00B40EBC" w:rsidRPr="00C76185" w:rsidRDefault="00B40EBC" w:rsidP="00C76185">
      <w:pPr>
        <w:pStyle w:val="ConsPlusNormal"/>
        <w:keepNext/>
        <w:keepLines/>
        <w:numPr>
          <w:ilvl w:val="0"/>
          <w:numId w:val="36"/>
        </w:numPr>
        <w:autoSpaceDN w:val="0"/>
        <w:adjustRightInd w:val="0"/>
        <w:spacing w:before="120" w:after="120" w:line="228" w:lineRule="auto"/>
        <w:ind w:left="2127" w:hanging="1276"/>
        <w:jc w:val="both"/>
        <w:outlineLvl w:val="3"/>
        <w:rPr>
          <w:b/>
          <w:sz w:val="24"/>
          <w:szCs w:val="24"/>
        </w:rPr>
      </w:pPr>
      <w:bookmarkStart w:id="213" w:name="_Toc469054494"/>
      <w:bookmarkStart w:id="214" w:name="_Toc501702800"/>
      <w:r w:rsidRPr="00C76185">
        <w:rPr>
          <w:b/>
          <w:sz w:val="24"/>
          <w:szCs w:val="24"/>
        </w:rPr>
        <w:t>Порядок создания, изменения (реконструкции) объектов благоустройства</w:t>
      </w:r>
      <w:bookmarkEnd w:id="213"/>
      <w:bookmarkEnd w:id="214"/>
    </w:p>
    <w:p w:rsidR="00B40EBC" w:rsidRPr="00C76185" w:rsidRDefault="00B40EBC" w:rsidP="00C76185">
      <w:pPr>
        <w:keepLines w:val="0"/>
        <w:widowControl w:val="0"/>
        <w:spacing w:line="240" w:lineRule="auto"/>
        <w:ind w:firstLine="0"/>
        <w:rPr>
          <w:sz w:val="24"/>
          <w:szCs w:val="24"/>
        </w:rPr>
      </w:pPr>
      <w:r w:rsidRPr="00C76185">
        <w:rPr>
          <w:sz w:val="24"/>
          <w:szCs w:val="24"/>
        </w:rPr>
        <w:tab/>
        <w:t xml:space="preserve">1. Проектная документация на создание, изменение (реконструкцию) объектов благоустройства разрабатывается на: </w:t>
      </w:r>
    </w:p>
    <w:p w:rsidR="00B40EBC" w:rsidRPr="00C76185" w:rsidRDefault="00B40EBC" w:rsidP="00C76185">
      <w:pPr>
        <w:keepLines w:val="0"/>
        <w:widowControl w:val="0"/>
        <w:spacing w:line="240" w:lineRule="auto"/>
        <w:ind w:firstLine="0"/>
        <w:rPr>
          <w:sz w:val="24"/>
          <w:szCs w:val="24"/>
        </w:rPr>
      </w:pPr>
      <w:r w:rsidRPr="00C76185">
        <w:rPr>
          <w:sz w:val="24"/>
          <w:szCs w:val="24"/>
        </w:rPr>
        <w:tab/>
        <w:t xml:space="preserve">комплексное благоустройство объекта, включающее в себя благоустройство территории и обновление, изменение (реконструкцию) фасадов зданий, сооружений, ее окружающих или находящихся на ней; </w:t>
      </w:r>
    </w:p>
    <w:p w:rsidR="00B40EBC" w:rsidRPr="00C76185" w:rsidRDefault="00B40EBC" w:rsidP="00C76185">
      <w:pPr>
        <w:keepLines w:val="0"/>
        <w:widowControl w:val="0"/>
        <w:spacing w:line="240" w:lineRule="auto"/>
        <w:ind w:firstLine="0"/>
        <w:rPr>
          <w:sz w:val="24"/>
          <w:szCs w:val="24"/>
        </w:rPr>
      </w:pPr>
      <w:r w:rsidRPr="00C76185">
        <w:rPr>
          <w:sz w:val="24"/>
          <w:szCs w:val="24"/>
        </w:rPr>
        <w:tab/>
        <w:t xml:space="preserve">благоустройство территории объекта (в том числе прилегающей) или ее части; </w:t>
      </w:r>
    </w:p>
    <w:p w:rsidR="00B40EBC" w:rsidRPr="00C76185" w:rsidRDefault="00B40EBC" w:rsidP="00C76185">
      <w:pPr>
        <w:keepLines w:val="0"/>
        <w:widowControl w:val="0"/>
        <w:spacing w:line="240" w:lineRule="auto"/>
        <w:ind w:firstLine="0"/>
        <w:rPr>
          <w:sz w:val="24"/>
          <w:szCs w:val="24"/>
        </w:rPr>
      </w:pPr>
      <w:r w:rsidRPr="00C76185">
        <w:rPr>
          <w:sz w:val="24"/>
          <w:szCs w:val="24"/>
        </w:rPr>
        <w:tab/>
        <w:t>обновление, изменение фасадов зданий, сооружений или обновление, реконструкцию, замену объектов не капитального типа и их комплексов;</w:t>
      </w:r>
    </w:p>
    <w:p w:rsidR="00B40EBC" w:rsidRPr="00C76185" w:rsidRDefault="00B40EBC" w:rsidP="00C76185">
      <w:pPr>
        <w:keepLines w:val="0"/>
        <w:widowControl w:val="0"/>
        <w:spacing w:line="240" w:lineRule="auto"/>
        <w:ind w:firstLine="0"/>
        <w:rPr>
          <w:sz w:val="24"/>
          <w:szCs w:val="24"/>
        </w:rPr>
      </w:pPr>
      <w:r w:rsidRPr="00C76185">
        <w:rPr>
          <w:sz w:val="24"/>
          <w:szCs w:val="24"/>
        </w:rPr>
        <w:tab/>
        <w:t xml:space="preserve">ограждение территорий, домовладений, организаций, предприятий. </w:t>
      </w:r>
    </w:p>
    <w:p w:rsidR="00B40EBC" w:rsidRPr="00C76185" w:rsidRDefault="00B40EBC" w:rsidP="00C76185">
      <w:pPr>
        <w:keepLines w:val="0"/>
        <w:widowControl w:val="0"/>
        <w:spacing w:line="240" w:lineRule="auto"/>
        <w:ind w:firstLine="0"/>
        <w:rPr>
          <w:sz w:val="24"/>
          <w:szCs w:val="24"/>
        </w:rPr>
      </w:pPr>
      <w:r w:rsidRPr="00C76185">
        <w:rPr>
          <w:sz w:val="24"/>
          <w:szCs w:val="24"/>
        </w:rPr>
        <w:tab/>
        <w:t xml:space="preserve">2. Проектная документация на создание, изменение (реконструкцию) объектов благоустройства разрабатывается на основании задания на проектирование, выдаваемого заказчиком (инвестором), и в соответствии с действующими государственными нормативными документами, стандартами, требованиями настоящих Правил. </w:t>
      </w:r>
    </w:p>
    <w:p w:rsidR="00B40EBC" w:rsidRPr="00C76185" w:rsidRDefault="00B40EBC" w:rsidP="00C76185">
      <w:pPr>
        <w:keepLines w:val="0"/>
        <w:widowControl w:val="0"/>
        <w:spacing w:line="240" w:lineRule="auto"/>
        <w:ind w:firstLine="0"/>
        <w:rPr>
          <w:sz w:val="24"/>
          <w:szCs w:val="24"/>
        </w:rPr>
      </w:pPr>
      <w:r w:rsidRPr="00C76185">
        <w:rPr>
          <w:sz w:val="24"/>
          <w:szCs w:val="24"/>
        </w:rPr>
        <w:tab/>
        <w:t xml:space="preserve">Состав и содержание проектной документации определяются заказчиком в задании на проектирование по согласованию с органом, уполномоченным в области градостроительной деятельности. </w:t>
      </w:r>
    </w:p>
    <w:p w:rsidR="00B40EBC" w:rsidRPr="00C76185" w:rsidRDefault="00B40EBC" w:rsidP="00C76185">
      <w:pPr>
        <w:keepLines w:val="0"/>
        <w:widowControl w:val="0"/>
        <w:spacing w:line="240" w:lineRule="auto"/>
        <w:ind w:firstLine="0"/>
        <w:rPr>
          <w:sz w:val="24"/>
          <w:szCs w:val="24"/>
        </w:rPr>
      </w:pPr>
      <w:r w:rsidRPr="00C76185">
        <w:rPr>
          <w:sz w:val="24"/>
          <w:szCs w:val="24"/>
        </w:rPr>
        <w:tab/>
        <w:t xml:space="preserve">Проектная документация на объекты благоустройства, располагаемые в исторической среде или в зонах охраны памятников истории и культуры, согласовывается с органами государственного контроля, охраны и использования памятников истории и культуры. </w:t>
      </w:r>
    </w:p>
    <w:p w:rsidR="00B40EBC" w:rsidRPr="00C76185" w:rsidRDefault="00B40EBC" w:rsidP="00C76185">
      <w:pPr>
        <w:keepLines w:val="0"/>
        <w:widowControl w:val="0"/>
        <w:spacing w:line="240" w:lineRule="auto"/>
        <w:ind w:firstLine="0"/>
        <w:rPr>
          <w:sz w:val="24"/>
          <w:szCs w:val="24"/>
        </w:rPr>
      </w:pPr>
      <w:r w:rsidRPr="00C76185">
        <w:rPr>
          <w:sz w:val="24"/>
          <w:szCs w:val="24"/>
        </w:rPr>
        <w:tab/>
        <w:t xml:space="preserve">Согласованную в установленном порядке проектную документацию заказчик передает в орган, уполномоченный в области градостроительной деятельности для установления соответствия проекта градостроительным и техническим регламентам (до их утверждения - СНиП), настоящим Правилам и иным муниципальным нормативным правовым актам. </w:t>
      </w:r>
    </w:p>
    <w:p w:rsidR="00B40EBC" w:rsidRPr="00C76185" w:rsidRDefault="00B40EBC" w:rsidP="00C76185">
      <w:pPr>
        <w:keepLines w:val="0"/>
        <w:widowControl w:val="0"/>
        <w:spacing w:line="240" w:lineRule="auto"/>
        <w:ind w:firstLine="0"/>
        <w:rPr>
          <w:sz w:val="24"/>
          <w:szCs w:val="24"/>
        </w:rPr>
      </w:pPr>
      <w:r w:rsidRPr="00C76185">
        <w:rPr>
          <w:sz w:val="24"/>
          <w:szCs w:val="24"/>
        </w:rPr>
        <w:tab/>
        <w:t xml:space="preserve">В случае разногласий с заказчиком по вопросам проектных архитектурно-планировочных и дизайнерских решений объекта благоустройства орган, уполномоченный в </w:t>
      </w:r>
      <w:r w:rsidRPr="00C76185">
        <w:rPr>
          <w:sz w:val="24"/>
          <w:szCs w:val="24"/>
        </w:rPr>
        <w:lastRenderedPageBreak/>
        <w:t xml:space="preserve">области градостроительной деятельности, вправе вынести данный проект на Комиссию по землепользованию и застройке Воздвиженского сельского поселения Курганинского района. </w:t>
      </w:r>
    </w:p>
    <w:p w:rsidR="00B40EBC" w:rsidRPr="00C76185" w:rsidRDefault="00B40EBC" w:rsidP="00C76185">
      <w:pPr>
        <w:keepLines w:val="0"/>
        <w:widowControl w:val="0"/>
        <w:spacing w:line="240" w:lineRule="auto"/>
        <w:ind w:firstLine="0"/>
        <w:rPr>
          <w:sz w:val="24"/>
          <w:szCs w:val="24"/>
        </w:rPr>
      </w:pPr>
      <w:r w:rsidRPr="00C76185">
        <w:rPr>
          <w:sz w:val="24"/>
          <w:szCs w:val="24"/>
        </w:rPr>
        <w:tab/>
        <w:t xml:space="preserve">3. Разработка, финансирование, утверждение проектной документации, внесение в нее изменений в соответствии с замечаниями согласующих органов и органов надзора, определение способа ее использования являются неотъемлемым правом и обязанностью заказчика (инвестора) и осуществляются в установленном порядке по его инициативе за счет собственных средств и под его полную ответственность. </w:t>
      </w:r>
    </w:p>
    <w:p w:rsidR="00B40EBC" w:rsidRPr="00C76185" w:rsidRDefault="00B40EBC" w:rsidP="00C76185">
      <w:pPr>
        <w:keepLines w:val="0"/>
        <w:widowControl w:val="0"/>
        <w:spacing w:line="240" w:lineRule="auto"/>
        <w:ind w:firstLine="0"/>
        <w:rPr>
          <w:sz w:val="24"/>
          <w:szCs w:val="24"/>
        </w:rPr>
      </w:pPr>
      <w:r w:rsidRPr="00C76185">
        <w:rPr>
          <w:sz w:val="24"/>
          <w:szCs w:val="24"/>
        </w:rPr>
        <w:tab/>
        <w:t xml:space="preserve">4. Производство строительных работ по созданию, изменению (реконструкции) объектов благоустройства и сдача их в эксплуатацию (кроме объектов некапитального типа и их комплексов) осуществляются в порядке, установленном нормативными актами Российской Федерации, а также нормативными правовыми актами Краснодарского края и муниципального образования Курганинский район. </w:t>
      </w:r>
    </w:p>
    <w:p w:rsidR="00B40EBC" w:rsidRPr="00C76185" w:rsidRDefault="00B40EBC" w:rsidP="00C76185">
      <w:pPr>
        <w:pStyle w:val="ConsPlusNormal"/>
        <w:keepNext/>
        <w:keepLines/>
        <w:numPr>
          <w:ilvl w:val="0"/>
          <w:numId w:val="36"/>
        </w:numPr>
        <w:autoSpaceDN w:val="0"/>
        <w:adjustRightInd w:val="0"/>
        <w:spacing w:before="120" w:after="120" w:line="228" w:lineRule="auto"/>
        <w:ind w:left="2127" w:hanging="1276"/>
        <w:jc w:val="both"/>
        <w:outlineLvl w:val="3"/>
        <w:rPr>
          <w:b/>
          <w:sz w:val="24"/>
          <w:szCs w:val="24"/>
        </w:rPr>
      </w:pPr>
      <w:bookmarkStart w:id="215" w:name="_Toc469054495"/>
      <w:bookmarkStart w:id="216" w:name="_Toc501702801"/>
      <w:r w:rsidRPr="00C76185">
        <w:rPr>
          <w:b/>
          <w:sz w:val="24"/>
          <w:szCs w:val="24"/>
        </w:rPr>
        <w:t>Порядок содержания, ремонта и изменения фасадов зданий, сооружений</w:t>
      </w:r>
      <w:bookmarkEnd w:id="215"/>
      <w:bookmarkEnd w:id="216"/>
    </w:p>
    <w:p w:rsidR="00B40EBC" w:rsidRPr="00C76185" w:rsidRDefault="00B40EBC" w:rsidP="00C76185">
      <w:pPr>
        <w:keepLines w:val="0"/>
        <w:widowControl w:val="0"/>
        <w:spacing w:line="240" w:lineRule="auto"/>
        <w:ind w:firstLine="0"/>
        <w:rPr>
          <w:sz w:val="24"/>
          <w:szCs w:val="24"/>
        </w:rPr>
      </w:pPr>
      <w:r w:rsidRPr="00C76185">
        <w:rPr>
          <w:sz w:val="24"/>
          <w:szCs w:val="24"/>
        </w:rPr>
        <w:tab/>
        <w:t xml:space="preserve">Порядок содержания, ремонта и изменения фасадов зданий, кровли, сооружений (в том числе не капитального типа) устанавливается действующим законодательством Российской Федерации, иными нормативными правовыми актами Краснодарского края и Воздвиженского сельского поселения, настоящими правилами. </w:t>
      </w:r>
    </w:p>
    <w:p w:rsidR="00B40EBC" w:rsidRPr="00C76185" w:rsidRDefault="00B40EBC" w:rsidP="00C76185">
      <w:pPr>
        <w:keepLines w:val="0"/>
        <w:widowControl w:val="0"/>
        <w:spacing w:line="240" w:lineRule="auto"/>
        <w:ind w:firstLine="0"/>
        <w:rPr>
          <w:sz w:val="24"/>
          <w:szCs w:val="24"/>
        </w:rPr>
      </w:pPr>
      <w:r w:rsidRPr="00C76185">
        <w:rPr>
          <w:sz w:val="24"/>
          <w:szCs w:val="24"/>
        </w:rPr>
        <w:tab/>
        <w:t xml:space="preserve">Оформление фасадов зданий, строений, сооружений, выходящих в сторону центральных, главных и магистральных улиц, подлежат согласованию с органом, уполномоченным в области градостроительной деятельности. </w:t>
      </w:r>
    </w:p>
    <w:p w:rsidR="00B40EBC" w:rsidRPr="00C76185" w:rsidRDefault="00B40EBC" w:rsidP="00C76185">
      <w:pPr>
        <w:pStyle w:val="ConsPlusNormal"/>
        <w:keepNext/>
        <w:keepLines/>
        <w:numPr>
          <w:ilvl w:val="0"/>
          <w:numId w:val="36"/>
        </w:numPr>
        <w:autoSpaceDN w:val="0"/>
        <w:adjustRightInd w:val="0"/>
        <w:spacing w:before="120" w:after="120" w:line="228" w:lineRule="auto"/>
        <w:ind w:left="2127" w:hanging="1276"/>
        <w:jc w:val="both"/>
        <w:outlineLvl w:val="3"/>
        <w:rPr>
          <w:b/>
          <w:sz w:val="24"/>
          <w:szCs w:val="24"/>
        </w:rPr>
      </w:pPr>
      <w:bookmarkStart w:id="217" w:name="_Toc469054496"/>
      <w:bookmarkStart w:id="218" w:name="_Toc501702802"/>
      <w:r w:rsidRPr="00C76185">
        <w:rPr>
          <w:b/>
          <w:sz w:val="24"/>
          <w:szCs w:val="24"/>
        </w:rPr>
        <w:t>Размещение временных объектов, предназначенных для торговли или оказания услуг населению</w:t>
      </w:r>
      <w:bookmarkEnd w:id="217"/>
      <w:bookmarkEnd w:id="218"/>
      <w:r w:rsidRPr="00C76185">
        <w:rPr>
          <w:b/>
          <w:sz w:val="24"/>
          <w:szCs w:val="24"/>
        </w:rPr>
        <w:t xml:space="preserve"> </w:t>
      </w:r>
    </w:p>
    <w:p w:rsidR="00B40EBC" w:rsidRPr="00C76185" w:rsidRDefault="00B40EBC" w:rsidP="00C76185">
      <w:pPr>
        <w:keepLines w:val="0"/>
        <w:widowControl w:val="0"/>
        <w:spacing w:line="240" w:lineRule="auto"/>
        <w:ind w:firstLine="709"/>
        <w:rPr>
          <w:sz w:val="24"/>
          <w:szCs w:val="24"/>
        </w:rPr>
      </w:pPr>
      <w:r w:rsidRPr="00C76185">
        <w:rPr>
          <w:sz w:val="24"/>
          <w:szCs w:val="24"/>
        </w:rPr>
        <w:t>Размещение и эксплуатация временного объекта на земельном участке, предоставленном в установленном порядке для этой цели, должно осуществляться на основании отдельно разработанного администрацией Воздвиженского сельского поселение порядка.</w:t>
      </w:r>
    </w:p>
    <w:p w:rsidR="00B40EBC" w:rsidRPr="00C76185" w:rsidRDefault="00B40EBC" w:rsidP="00C76185">
      <w:pPr>
        <w:keepLines w:val="0"/>
        <w:widowControl w:val="0"/>
        <w:spacing w:line="240" w:lineRule="auto"/>
        <w:ind w:firstLine="709"/>
        <w:rPr>
          <w:sz w:val="24"/>
          <w:szCs w:val="24"/>
        </w:rPr>
      </w:pPr>
      <w:r w:rsidRPr="00C76185">
        <w:rPr>
          <w:sz w:val="24"/>
          <w:szCs w:val="24"/>
        </w:rPr>
        <w:t>Являясь быстровозводимыми объектами, временные объекты торговли и обслуживания населения могут размещаться в границах территорий общего пользования, в районах с неразвитой торговой сетью, в местах отдыха, а также для организации сезонной торговли и на остановках общественного транспорта.</w:t>
      </w:r>
    </w:p>
    <w:p w:rsidR="00B40EBC" w:rsidRPr="00C76185" w:rsidRDefault="00B40EBC" w:rsidP="00C76185">
      <w:pPr>
        <w:keepLines w:val="0"/>
        <w:widowControl w:val="0"/>
        <w:spacing w:line="240" w:lineRule="auto"/>
        <w:ind w:firstLine="709"/>
        <w:rPr>
          <w:sz w:val="24"/>
          <w:szCs w:val="24"/>
        </w:rPr>
      </w:pPr>
      <w:r w:rsidRPr="00C76185">
        <w:rPr>
          <w:sz w:val="24"/>
          <w:szCs w:val="24"/>
        </w:rPr>
        <w:t>Предоставление земельных участков для размещения временных объектов осуществляется уполномоченным на распоряжение земельными участками органом в соответствии с действующим законодательством. Цель использования земельного участка, его предполагаемые размеры и местоположение указываются в заявлении лицом, заинтересованным в предоставлении земельного участка. В договоре аренды земельного участка, предоставляемого в границах территорий общего пользования, должны быть оговорены условия досрочного расторжения договора в случае необходимости использования земельного участка для муниципальных нужд.</w:t>
      </w:r>
    </w:p>
    <w:p w:rsidR="00B40EBC" w:rsidRPr="00C76185" w:rsidRDefault="00B40EBC" w:rsidP="00C76185">
      <w:pPr>
        <w:keepLines w:val="0"/>
        <w:widowControl w:val="0"/>
        <w:spacing w:line="240" w:lineRule="auto"/>
        <w:ind w:firstLine="709"/>
        <w:rPr>
          <w:sz w:val="24"/>
          <w:szCs w:val="24"/>
        </w:rPr>
      </w:pPr>
      <w:r w:rsidRPr="00C76185">
        <w:rPr>
          <w:sz w:val="24"/>
          <w:szCs w:val="24"/>
        </w:rPr>
        <w:t>Временные объекты, устанавливаемые у тротуаров, пешеходных дорожек, мест парковок автотранспорта, разворотных площадок, тупиковых проездов, не должны создавать помехи движению автотранспорта и пешеходов.</w:t>
      </w:r>
    </w:p>
    <w:p w:rsidR="00B40EBC" w:rsidRPr="00C76185" w:rsidRDefault="00B40EBC" w:rsidP="00C76185">
      <w:pPr>
        <w:keepLines w:val="0"/>
        <w:widowControl w:val="0"/>
        <w:spacing w:line="240" w:lineRule="auto"/>
        <w:ind w:firstLine="709"/>
        <w:rPr>
          <w:sz w:val="24"/>
          <w:szCs w:val="24"/>
        </w:rPr>
      </w:pPr>
      <w:r w:rsidRPr="00C76185">
        <w:rPr>
          <w:sz w:val="24"/>
          <w:szCs w:val="24"/>
        </w:rPr>
        <w:t xml:space="preserve">Объекты должны гармонично вписываться в окружающую архитектурную среду, соответствовать современным требованиям дизайна, специфики эксплуатации, выполняться из современных материалов, должны быть из легко сборных конструкций и устанавливаться на подготовленную площадку с твердым покрытием без устройства фундаментов. Возможна их установка на сборные железобетонные плиты или фундаментные блоки, заглубленные в землю не более чем на 0,3 метра. </w:t>
      </w:r>
    </w:p>
    <w:p w:rsidR="00B40EBC" w:rsidRPr="00C76185" w:rsidRDefault="00B40EBC" w:rsidP="00C76185">
      <w:pPr>
        <w:keepLines w:val="0"/>
        <w:widowControl w:val="0"/>
        <w:spacing w:line="240" w:lineRule="auto"/>
        <w:ind w:firstLine="709"/>
        <w:rPr>
          <w:sz w:val="24"/>
          <w:szCs w:val="24"/>
        </w:rPr>
      </w:pPr>
      <w:r w:rsidRPr="00C76185">
        <w:rPr>
          <w:sz w:val="24"/>
          <w:szCs w:val="24"/>
        </w:rPr>
        <w:t>Предельные параметры размещения временных объектов:</w:t>
      </w:r>
    </w:p>
    <w:p w:rsidR="00B40EBC" w:rsidRPr="00C76185" w:rsidRDefault="00B40EBC" w:rsidP="00C76185">
      <w:pPr>
        <w:keepLines w:val="0"/>
        <w:widowControl w:val="0"/>
        <w:spacing w:line="240" w:lineRule="auto"/>
        <w:ind w:firstLine="709"/>
        <w:rPr>
          <w:sz w:val="24"/>
          <w:szCs w:val="24"/>
        </w:rPr>
      </w:pPr>
      <w:r w:rsidRPr="00C76185">
        <w:rPr>
          <w:sz w:val="24"/>
          <w:szCs w:val="24"/>
        </w:rPr>
        <w:t>- этажность – 1 этаж,</w:t>
      </w:r>
    </w:p>
    <w:p w:rsidR="00B40EBC" w:rsidRPr="00C76185" w:rsidRDefault="00B40EBC" w:rsidP="00C76185">
      <w:pPr>
        <w:keepLines w:val="0"/>
        <w:widowControl w:val="0"/>
        <w:spacing w:line="240" w:lineRule="auto"/>
        <w:ind w:firstLine="709"/>
        <w:rPr>
          <w:sz w:val="24"/>
          <w:szCs w:val="24"/>
        </w:rPr>
      </w:pPr>
      <w:r w:rsidRPr="00C76185">
        <w:rPr>
          <w:sz w:val="24"/>
          <w:szCs w:val="24"/>
        </w:rPr>
        <w:t>- высота сооружения – не более 4,0 м.</w:t>
      </w:r>
    </w:p>
    <w:p w:rsidR="00B40EBC" w:rsidRPr="00C76185" w:rsidRDefault="00B40EBC" w:rsidP="00C76185">
      <w:pPr>
        <w:keepLines w:val="0"/>
        <w:widowControl w:val="0"/>
        <w:spacing w:line="240" w:lineRule="auto"/>
        <w:ind w:firstLine="709"/>
        <w:rPr>
          <w:sz w:val="24"/>
          <w:szCs w:val="24"/>
        </w:rPr>
      </w:pPr>
      <w:r w:rsidRPr="00C76185">
        <w:rPr>
          <w:sz w:val="24"/>
          <w:szCs w:val="24"/>
        </w:rPr>
        <w:lastRenderedPageBreak/>
        <w:t>- площадь временных объектов – не более 30,0 кв.м.</w:t>
      </w:r>
    </w:p>
    <w:p w:rsidR="00B40EBC" w:rsidRPr="00C76185" w:rsidRDefault="00B40EBC" w:rsidP="00C76185">
      <w:pPr>
        <w:keepLines w:val="0"/>
        <w:widowControl w:val="0"/>
        <w:spacing w:line="240" w:lineRule="auto"/>
        <w:ind w:firstLine="709"/>
        <w:rPr>
          <w:sz w:val="24"/>
          <w:szCs w:val="24"/>
        </w:rPr>
      </w:pPr>
      <w:r w:rsidRPr="00C76185">
        <w:rPr>
          <w:sz w:val="24"/>
          <w:szCs w:val="24"/>
        </w:rPr>
        <w:t>- максимальная площадь земельных участков для эксплуатации временных объектов – не более 50,0 кв.м.</w:t>
      </w:r>
    </w:p>
    <w:p w:rsidR="00B40EBC" w:rsidRPr="00C76185" w:rsidRDefault="00B40EBC" w:rsidP="00C76185">
      <w:pPr>
        <w:keepLines w:val="0"/>
        <w:widowControl w:val="0"/>
        <w:spacing w:line="240" w:lineRule="auto"/>
        <w:ind w:firstLine="709"/>
        <w:rPr>
          <w:sz w:val="24"/>
          <w:szCs w:val="24"/>
        </w:rPr>
      </w:pPr>
      <w:r w:rsidRPr="00C76185">
        <w:rPr>
          <w:sz w:val="24"/>
          <w:szCs w:val="24"/>
        </w:rPr>
        <w:t>Размещение временных (не капитальных) объектов запрещено на следующих территориях:</w:t>
      </w:r>
    </w:p>
    <w:p w:rsidR="00B40EBC" w:rsidRPr="00C76185" w:rsidRDefault="00B40EBC" w:rsidP="00C76185">
      <w:pPr>
        <w:keepLines w:val="0"/>
        <w:widowControl w:val="0"/>
        <w:spacing w:line="240" w:lineRule="auto"/>
        <w:ind w:firstLine="709"/>
        <w:rPr>
          <w:sz w:val="24"/>
          <w:szCs w:val="24"/>
        </w:rPr>
      </w:pPr>
      <w:r w:rsidRPr="00C76185">
        <w:rPr>
          <w:sz w:val="24"/>
          <w:szCs w:val="24"/>
        </w:rPr>
        <w:t>- дворовых территориях многоквартирных жилых домов;</w:t>
      </w:r>
    </w:p>
    <w:p w:rsidR="00B40EBC" w:rsidRPr="00C76185" w:rsidRDefault="00B40EBC" w:rsidP="00C76185">
      <w:pPr>
        <w:keepLines w:val="0"/>
        <w:widowControl w:val="0"/>
        <w:spacing w:line="240" w:lineRule="auto"/>
        <w:ind w:firstLine="709"/>
        <w:rPr>
          <w:sz w:val="24"/>
          <w:szCs w:val="24"/>
        </w:rPr>
      </w:pPr>
      <w:r w:rsidRPr="00C76185">
        <w:rPr>
          <w:sz w:val="24"/>
          <w:szCs w:val="24"/>
        </w:rPr>
        <w:t>- территориях дошкольных и школьных учреждений.</w:t>
      </w:r>
    </w:p>
    <w:p w:rsidR="00B40EBC" w:rsidRPr="00C76185" w:rsidRDefault="00B40EBC" w:rsidP="00C76185">
      <w:pPr>
        <w:keepLines w:val="0"/>
        <w:widowControl w:val="0"/>
        <w:spacing w:line="240" w:lineRule="auto"/>
        <w:ind w:firstLine="709"/>
        <w:rPr>
          <w:sz w:val="24"/>
          <w:szCs w:val="24"/>
        </w:rPr>
      </w:pPr>
      <w:r w:rsidRPr="00C76185">
        <w:rPr>
          <w:sz w:val="24"/>
          <w:szCs w:val="24"/>
        </w:rPr>
        <w:t xml:space="preserve">В жилых и рекреационных зонах, зонах учреждений здравоохранения, спортивно-зрелищных сооружений, учебных заведений запрещается размещение временных (не капитальных) объектов, оказывающих негативное воздействие на окружающую среду и здоровье населения (временных объектов по торговле стройматериалами; химическими товарами и др., по ремонту и обслуживанию транспортных средств и т.д.). </w:t>
      </w:r>
    </w:p>
    <w:p w:rsidR="00B40EBC" w:rsidRPr="00C76185" w:rsidRDefault="00B40EBC" w:rsidP="00C76185">
      <w:pPr>
        <w:keepLines w:val="0"/>
        <w:widowControl w:val="0"/>
        <w:spacing w:line="240" w:lineRule="auto"/>
        <w:ind w:firstLine="851"/>
        <w:rPr>
          <w:sz w:val="24"/>
          <w:szCs w:val="24"/>
        </w:rPr>
      </w:pPr>
      <w:r w:rsidRPr="00C76185">
        <w:rPr>
          <w:sz w:val="24"/>
          <w:szCs w:val="24"/>
        </w:rPr>
        <w:t xml:space="preserve">В процессе эксплуатации объекта не капитального типа владелец обязан: </w:t>
      </w:r>
    </w:p>
    <w:p w:rsidR="00B40EBC" w:rsidRPr="00C76185" w:rsidRDefault="00B40EBC" w:rsidP="00C76185">
      <w:pPr>
        <w:keepLines w:val="0"/>
        <w:widowControl w:val="0"/>
        <w:spacing w:line="240" w:lineRule="auto"/>
        <w:ind w:firstLine="851"/>
        <w:rPr>
          <w:sz w:val="24"/>
          <w:szCs w:val="24"/>
        </w:rPr>
      </w:pPr>
      <w:r w:rsidRPr="00C76185">
        <w:rPr>
          <w:sz w:val="24"/>
          <w:szCs w:val="24"/>
        </w:rPr>
        <w:t xml:space="preserve">- выполнять требования по содержанию и благоустройству земельного участка и прилегающей территории; </w:t>
      </w:r>
    </w:p>
    <w:p w:rsidR="00B40EBC" w:rsidRPr="00C76185" w:rsidRDefault="00B40EBC" w:rsidP="00C76185">
      <w:pPr>
        <w:keepLines w:val="0"/>
        <w:widowControl w:val="0"/>
        <w:spacing w:line="240" w:lineRule="auto"/>
        <w:ind w:firstLine="851"/>
        <w:rPr>
          <w:sz w:val="24"/>
          <w:szCs w:val="24"/>
        </w:rPr>
      </w:pPr>
      <w:r w:rsidRPr="00C76185">
        <w:rPr>
          <w:sz w:val="24"/>
          <w:szCs w:val="24"/>
        </w:rPr>
        <w:t xml:space="preserve">- обеспечивать пожаробезопасность сооружения, выполнять санитарные нормы и правила; </w:t>
      </w:r>
    </w:p>
    <w:p w:rsidR="00B40EBC" w:rsidRPr="00C76185" w:rsidRDefault="00B40EBC" w:rsidP="00C76185">
      <w:pPr>
        <w:keepLines w:val="0"/>
        <w:widowControl w:val="0"/>
        <w:spacing w:line="240" w:lineRule="auto"/>
        <w:ind w:firstLine="851"/>
        <w:rPr>
          <w:sz w:val="24"/>
          <w:szCs w:val="24"/>
        </w:rPr>
      </w:pPr>
      <w:r w:rsidRPr="00C76185">
        <w:rPr>
          <w:sz w:val="24"/>
          <w:szCs w:val="24"/>
        </w:rPr>
        <w:t xml:space="preserve">- проводить по мере необходимости косметический ремонт сооружения; </w:t>
      </w:r>
    </w:p>
    <w:p w:rsidR="00B40EBC" w:rsidRPr="00C76185" w:rsidRDefault="00B40EBC" w:rsidP="00C76185">
      <w:pPr>
        <w:keepLines w:val="0"/>
        <w:widowControl w:val="0"/>
        <w:spacing w:line="240" w:lineRule="auto"/>
        <w:ind w:firstLine="851"/>
        <w:rPr>
          <w:sz w:val="24"/>
          <w:szCs w:val="24"/>
        </w:rPr>
      </w:pPr>
      <w:r w:rsidRPr="00C76185">
        <w:rPr>
          <w:sz w:val="24"/>
          <w:szCs w:val="24"/>
        </w:rPr>
        <w:t>- использовать объект не капитального типа по разрешенному назначению.</w:t>
      </w:r>
    </w:p>
    <w:p w:rsidR="00B40EBC" w:rsidRPr="00C76185" w:rsidRDefault="00B40EBC" w:rsidP="00C76185">
      <w:pPr>
        <w:keepLines w:val="0"/>
        <w:widowControl w:val="0"/>
        <w:spacing w:line="240" w:lineRule="auto"/>
        <w:ind w:firstLine="709"/>
        <w:rPr>
          <w:sz w:val="24"/>
          <w:szCs w:val="24"/>
        </w:rPr>
      </w:pPr>
      <w:r w:rsidRPr="00C76185">
        <w:rPr>
          <w:sz w:val="24"/>
          <w:szCs w:val="24"/>
        </w:rPr>
        <w:t>На земельных участках, предоставленных для размещения и эксплуатации временных объектов, не допускается возведение объектов капитального строительства. Запрещается самовольно производить изменение конструкций или цветового решения наружной отделки временного объекта, а также параметров объекта.</w:t>
      </w:r>
    </w:p>
    <w:p w:rsidR="00B40EBC" w:rsidRPr="00C76185" w:rsidRDefault="00B40EBC" w:rsidP="00C76185">
      <w:pPr>
        <w:pStyle w:val="ConsPlusNormal"/>
        <w:keepNext/>
        <w:keepLines/>
        <w:numPr>
          <w:ilvl w:val="0"/>
          <w:numId w:val="36"/>
        </w:numPr>
        <w:autoSpaceDN w:val="0"/>
        <w:adjustRightInd w:val="0"/>
        <w:spacing w:before="120" w:after="120" w:line="228" w:lineRule="auto"/>
        <w:ind w:left="2127" w:hanging="1276"/>
        <w:jc w:val="both"/>
        <w:outlineLvl w:val="3"/>
        <w:rPr>
          <w:b/>
          <w:sz w:val="24"/>
          <w:szCs w:val="24"/>
        </w:rPr>
      </w:pPr>
      <w:bookmarkStart w:id="219" w:name="_Toc469054497"/>
      <w:bookmarkStart w:id="220" w:name="_Toc501702803"/>
      <w:r w:rsidRPr="00C76185">
        <w:rPr>
          <w:b/>
          <w:sz w:val="24"/>
          <w:szCs w:val="24"/>
        </w:rPr>
        <w:t>Элементы благоустройства и дизайна материально-пространственной среды поселения</w:t>
      </w:r>
      <w:bookmarkEnd w:id="219"/>
      <w:bookmarkEnd w:id="220"/>
    </w:p>
    <w:p w:rsidR="00B40EBC" w:rsidRPr="00C76185" w:rsidRDefault="00B40EBC" w:rsidP="00C76185">
      <w:pPr>
        <w:keepLines w:val="0"/>
        <w:widowControl w:val="0"/>
        <w:spacing w:line="240" w:lineRule="auto"/>
        <w:ind w:firstLine="0"/>
        <w:rPr>
          <w:sz w:val="24"/>
          <w:szCs w:val="24"/>
        </w:rPr>
      </w:pPr>
      <w:r w:rsidRPr="00C76185">
        <w:rPr>
          <w:sz w:val="24"/>
          <w:szCs w:val="24"/>
        </w:rPr>
        <w:tab/>
        <w:t xml:space="preserve">Элементы благоустройства и дизайна материально-пространственной среды поселения (далее – элементы благоустройства) делятся на передвижные (мобильные) и стационарные, индивидуальные (уникальные) и типовые. </w:t>
      </w:r>
    </w:p>
    <w:p w:rsidR="00B40EBC" w:rsidRPr="00C76185" w:rsidRDefault="00B40EBC" w:rsidP="00C76185">
      <w:pPr>
        <w:keepLines w:val="0"/>
        <w:widowControl w:val="0"/>
        <w:spacing w:line="240" w:lineRule="auto"/>
        <w:ind w:firstLine="0"/>
        <w:rPr>
          <w:sz w:val="24"/>
          <w:szCs w:val="24"/>
        </w:rPr>
      </w:pPr>
      <w:r w:rsidRPr="00C76185">
        <w:rPr>
          <w:sz w:val="24"/>
          <w:szCs w:val="24"/>
        </w:rPr>
        <w:tab/>
        <w:t xml:space="preserve">1. К стационарным элементам благоустройства относятся: </w:t>
      </w:r>
    </w:p>
    <w:p w:rsidR="00B40EBC" w:rsidRPr="00C76185" w:rsidRDefault="00B40EBC" w:rsidP="00C76185">
      <w:pPr>
        <w:keepLines w:val="0"/>
        <w:widowControl w:val="0"/>
        <w:spacing w:line="240" w:lineRule="auto"/>
        <w:ind w:firstLine="0"/>
        <w:rPr>
          <w:sz w:val="24"/>
          <w:szCs w:val="24"/>
        </w:rPr>
      </w:pPr>
      <w:r w:rsidRPr="00C76185">
        <w:rPr>
          <w:sz w:val="24"/>
          <w:szCs w:val="24"/>
        </w:rPr>
        <w:tab/>
        <w:t xml:space="preserve">1) малые архитектурные формы - фонтаны, декоративные бассейны, водопады, беседки, теневые навесы, подпорные стенки, лестницы, парапеты, оборудование для игр детей и отдыха взрослого населения, ограждения, садово-парковая мебель и тому подобное; </w:t>
      </w:r>
    </w:p>
    <w:p w:rsidR="00B40EBC" w:rsidRPr="00C76185" w:rsidRDefault="00B40EBC" w:rsidP="00C76185">
      <w:pPr>
        <w:keepLines w:val="0"/>
        <w:widowControl w:val="0"/>
        <w:spacing w:line="240" w:lineRule="auto"/>
        <w:ind w:firstLine="0"/>
        <w:rPr>
          <w:sz w:val="24"/>
          <w:szCs w:val="24"/>
        </w:rPr>
      </w:pPr>
      <w:r w:rsidRPr="00C76185">
        <w:rPr>
          <w:sz w:val="24"/>
          <w:szCs w:val="24"/>
        </w:rPr>
        <w:tab/>
        <w:t xml:space="preserve">2) коммунальное оборудование - устройства для уличного освещения, урны и контейнеры для мусора, телефонные будки, таксофоны, стоянки велосипедов и тому подобное; </w:t>
      </w:r>
    </w:p>
    <w:p w:rsidR="00B40EBC" w:rsidRPr="00C76185" w:rsidRDefault="00B40EBC" w:rsidP="00C76185">
      <w:pPr>
        <w:keepLines w:val="0"/>
        <w:widowControl w:val="0"/>
        <w:spacing w:line="240" w:lineRule="auto"/>
        <w:ind w:firstLine="0"/>
        <w:rPr>
          <w:sz w:val="24"/>
          <w:szCs w:val="24"/>
        </w:rPr>
      </w:pPr>
      <w:r w:rsidRPr="00C76185">
        <w:rPr>
          <w:sz w:val="24"/>
          <w:szCs w:val="24"/>
        </w:rPr>
        <w:tab/>
        <w:t xml:space="preserve">3) произведения монументально-декоративного искусства - скульптуры, декоративные композиции, обелиски, стелы, произведения монументальной живописи; </w:t>
      </w:r>
    </w:p>
    <w:p w:rsidR="00B40EBC" w:rsidRPr="00C76185" w:rsidRDefault="00B40EBC" w:rsidP="00C76185">
      <w:pPr>
        <w:keepLines w:val="0"/>
        <w:widowControl w:val="0"/>
        <w:spacing w:line="240" w:lineRule="auto"/>
        <w:ind w:firstLine="0"/>
        <w:rPr>
          <w:sz w:val="24"/>
          <w:szCs w:val="24"/>
        </w:rPr>
      </w:pPr>
      <w:r w:rsidRPr="00C76185">
        <w:rPr>
          <w:sz w:val="24"/>
          <w:szCs w:val="24"/>
        </w:rPr>
        <w:tab/>
        <w:t xml:space="preserve">4) знаки адресации - аншлаги (указатели наименований улиц, площадей, набережных, мостов), номерные знаки домов, информационные стенды, щиты со схемами адресации застройки кварталов, микрорайонов; </w:t>
      </w:r>
    </w:p>
    <w:p w:rsidR="00B40EBC" w:rsidRPr="00C76185" w:rsidRDefault="00B40EBC" w:rsidP="00C76185">
      <w:pPr>
        <w:keepLines w:val="0"/>
        <w:widowControl w:val="0"/>
        <w:spacing w:line="240" w:lineRule="auto"/>
        <w:ind w:firstLine="0"/>
        <w:rPr>
          <w:sz w:val="24"/>
          <w:szCs w:val="24"/>
        </w:rPr>
      </w:pPr>
      <w:r w:rsidRPr="00C76185">
        <w:rPr>
          <w:sz w:val="24"/>
          <w:szCs w:val="24"/>
        </w:rPr>
        <w:tab/>
        <w:t xml:space="preserve">5) памятные и информационные доски (знаки); </w:t>
      </w:r>
    </w:p>
    <w:p w:rsidR="00B40EBC" w:rsidRPr="00C76185" w:rsidRDefault="00B40EBC" w:rsidP="00C76185">
      <w:pPr>
        <w:keepLines w:val="0"/>
        <w:widowControl w:val="0"/>
        <w:spacing w:line="240" w:lineRule="auto"/>
        <w:ind w:firstLine="0"/>
        <w:rPr>
          <w:sz w:val="24"/>
          <w:szCs w:val="24"/>
        </w:rPr>
      </w:pPr>
      <w:r w:rsidRPr="00C76185">
        <w:rPr>
          <w:sz w:val="24"/>
          <w:szCs w:val="24"/>
        </w:rPr>
        <w:tab/>
        <w:t xml:space="preserve">6) знаки охраны памятников истории и культуры, зон особо охраняемых территорий; </w:t>
      </w:r>
    </w:p>
    <w:p w:rsidR="00B40EBC" w:rsidRPr="00C76185" w:rsidRDefault="00B40EBC" w:rsidP="00C76185">
      <w:pPr>
        <w:keepLines w:val="0"/>
        <w:widowControl w:val="0"/>
        <w:spacing w:line="240" w:lineRule="auto"/>
        <w:ind w:firstLine="0"/>
        <w:rPr>
          <w:sz w:val="24"/>
          <w:szCs w:val="24"/>
        </w:rPr>
      </w:pPr>
      <w:r w:rsidRPr="00C76185">
        <w:rPr>
          <w:sz w:val="24"/>
          <w:szCs w:val="24"/>
        </w:rPr>
        <w:tab/>
        <w:t>7) несущие конструкции для размещения рекламы.</w:t>
      </w:r>
    </w:p>
    <w:p w:rsidR="00B40EBC" w:rsidRPr="00C76185" w:rsidRDefault="00B40EBC" w:rsidP="00C76185">
      <w:pPr>
        <w:keepLines w:val="0"/>
        <w:widowControl w:val="0"/>
        <w:spacing w:line="240" w:lineRule="auto"/>
        <w:ind w:firstLine="0"/>
        <w:rPr>
          <w:sz w:val="24"/>
          <w:szCs w:val="24"/>
        </w:rPr>
      </w:pPr>
      <w:r w:rsidRPr="00C76185">
        <w:rPr>
          <w:sz w:val="24"/>
          <w:szCs w:val="24"/>
        </w:rPr>
        <w:tab/>
        <w:t xml:space="preserve">2. Передвижное (переносное) оборудование уличной торговли - палатки, лотки, элементы праздничного оформления, съёмные щиты рекламы и тому подобное - относится к нестационарным мобильным элементам благоустройства. </w:t>
      </w:r>
    </w:p>
    <w:p w:rsidR="00B40EBC" w:rsidRPr="00C76185" w:rsidRDefault="00B40EBC" w:rsidP="00C76185">
      <w:pPr>
        <w:keepLines w:val="0"/>
        <w:widowControl w:val="0"/>
        <w:spacing w:line="240" w:lineRule="auto"/>
        <w:ind w:firstLine="0"/>
        <w:rPr>
          <w:sz w:val="24"/>
          <w:szCs w:val="24"/>
        </w:rPr>
      </w:pPr>
      <w:r w:rsidRPr="00C76185">
        <w:rPr>
          <w:sz w:val="24"/>
          <w:szCs w:val="24"/>
        </w:rPr>
        <w:tab/>
        <w:t>Произведение монументально-декоративного искусства может рассматриваться как отдельный стационарный элемент и как элемент объекта благоустройства (сквера, площади, фасада здания).</w:t>
      </w:r>
    </w:p>
    <w:p w:rsidR="00B40EBC" w:rsidRPr="00C76185" w:rsidRDefault="00B40EBC" w:rsidP="00C76185">
      <w:pPr>
        <w:pStyle w:val="ConsPlusNormal"/>
        <w:keepNext/>
        <w:keepLines/>
        <w:numPr>
          <w:ilvl w:val="0"/>
          <w:numId w:val="36"/>
        </w:numPr>
        <w:autoSpaceDN w:val="0"/>
        <w:adjustRightInd w:val="0"/>
        <w:spacing w:before="120" w:after="120" w:line="228" w:lineRule="auto"/>
        <w:ind w:left="2127" w:hanging="1276"/>
        <w:jc w:val="both"/>
        <w:outlineLvl w:val="3"/>
        <w:rPr>
          <w:b/>
          <w:sz w:val="24"/>
          <w:szCs w:val="24"/>
        </w:rPr>
      </w:pPr>
      <w:bookmarkStart w:id="221" w:name="_Toc469054498"/>
      <w:bookmarkStart w:id="222" w:name="_Toc501702804"/>
      <w:r w:rsidRPr="00C76185">
        <w:rPr>
          <w:b/>
          <w:sz w:val="24"/>
          <w:szCs w:val="24"/>
        </w:rPr>
        <w:lastRenderedPageBreak/>
        <w:t>Порядок создания, изменения, обновления или замены элементов благоустройства</w:t>
      </w:r>
      <w:bookmarkEnd w:id="221"/>
      <w:bookmarkEnd w:id="222"/>
      <w:r w:rsidRPr="00C76185">
        <w:rPr>
          <w:b/>
          <w:sz w:val="24"/>
          <w:szCs w:val="24"/>
        </w:rPr>
        <w:t xml:space="preserve"> </w:t>
      </w:r>
    </w:p>
    <w:p w:rsidR="00B40EBC" w:rsidRPr="00C76185" w:rsidRDefault="00B40EBC" w:rsidP="00C76185">
      <w:pPr>
        <w:keepLines w:val="0"/>
        <w:widowControl w:val="0"/>
        <w:spacing w:line="240" w:lineRule="auto"/>
        <w:ind w:firstLine="0"/>
        <w:rPr>
          <w:sz w:val="24"/>
          <w:szCs w:val="24"/>
        </w:rPr>
      </w:pPr>
      <w:r w:rsidRPr="00C76185">
        <w:rPr>
          <w:sz w:val="24"/>
          <w:szCs w:val="24"/>
        </w:rPr>
        <w:tab/>
        <w:t xml:space="preserve">1. Порядок создания, изменения, обновления или замены элементов благоустройства, участие населения, администрации муниципального образования Курганинский район, администрации Воздвиженского сельского поселения, в осуществлении этой деятельности определяются настоящими Правилами, иными нормативными правовыми актами органов местного самоуправления. </w:t>
      </w:r>
    </w:p>
    <w:p w:rsidR="00B40EBC" w:rsidRPr="00C76185" w:rsidRDefault="00B40EBC" w:rsidP="00C76185">
      <w:pPr>
        <w:keepLines w:val="0"/>
        <w:widowControl w:val="0"/>
        <w:spacing w:line="240" w:lineRule="auto"/>
        <w:ind w:firstLine="0"/>
        <w:rPr>
          <w:sz w:val="24"/>
          <w:szCs w:val="24"/>
        </w:rPr>
      </w:pPr>
      <w:r w:rsidRPr="00C76185">
        <w:rPr>
          <w:sz w:val="24"/>
          <w:szCs w:val="24"/>
        </w:rPr>
        <w:tab/>
        <w:t xml:space="preserve">Наличие элементов благоустройства, являющихся неотъемлемыми компонентами объектов благоустройства, должно предусматриваться в проектной документации на создание, изменение (реконструкцию) объектов благоустройства. </w:t>
      </w:r>
    </w:p>
    <w:p w:rsidR="00B40EBC" w:rsidRPr="00C76185" w:rsidRDefault="00B40EBC" w:rsidP="00C76185">
      <w:pPr>
        <w:keepLines w:val="0"/>
        <w:widowControl w:val="0"/>
        <w:spacing w:line="240" w:lineRule="auto"/>
        <w:ind w:firstLine="0"/>
        <w:rPr>
          <w:sz w:val="24"/>
          <w:szCs w:val="24"/>
        </w:rPr>
      </w:pPr>
      <w:r w:rsidRPr="00C76185">
        <w:rPr>
          <w:sz w:val="24"/>
          <w:szCs w:val="24"/>
        </w:rPr>
        <w:tab/>
        <w:t xml:space="preserve">2. Применительно к временным (мобильным) индивидуальным и типовым элементам благоустройства, не являющимся компонентами объектов благоустройства и размещаемым на территориях общего пользования, устанавливается следующий порядок: </w:t>
      </w:r>
    </w:p>
    <w:p w:rsidR="00B40EBC" w:rsidRPr="00C76185" w:rsidRDefault="00B40EBC" w:rsidP="00C76185">
      <w:pPr>
        <w:keepLines w:val="0"/>
        <w:widowControl w:val="0"/>
        <w:spacing w:line="240" w:lineRule="auto"/>
        <w:ind w:firstLine="0"/>
        <w:rPr>
          <w:sz w:val="24"/>
          <w:szCs w:val="24"/>
        </w:rPr>
      </w:pPr>
      <w:r w:rsidRPr="00C76185">
        <w:rPr>
          <w:sz w:val="24"/>
          <w:szCs w:val="24"/>
        </w:rPr>
        <w:tab/>
        <w:t xml:space="preserve">1) заказчик (инвестор) подает в орган, уполномоченный в области градостроительной деятельности, заявку на создание, изменение, обновление или замену элемента благоустройства; </w:t>
      </w:r>
    </w:p>
    <w:p w:rsidR="00B40EBC" w:rsidRPr="00C76185" w:rsidRDefault="00B40EBC" w:rsidP="00C76185">
      <w:pPr>
        <w:keepLines w:val="0"/>
        <w:widowControl w:val="0"/>
        <w:spacing w:line="240" w:lineRule="auto"/>
        <w:ind w:firstLine="0"/>
        <w:rPr>
          <w:sz w:val="24"/>
          <w:szCs w:val="24"/>
        </w:rPr>
      </w:pPr>
      <w:r w:rsidRPr="00C76185">
        <w:rPr>
          <w:sz w:val="24"/>
          <w:szCs w:val="24"/>
        </w:rPr>
        <w:tab/>
        <w:t xml:space="preserve">2) на основании зарегистрированной заявки орган, уполномоченный в области градостроительной деятельности, готовит задание на разработку архитектурного, дизайнерского эскиза (проекта) или паспорта типового элемента благоустройства; </w:t>
      </w:r>
    </w:p>
    <w:p w:rsidR="00B40EBC" w:rsidRPr="00C76185" w:rsidRDefault="00B40EBC" w:rsidP="00C76185">
      <w:pPr>
        <w:keepLines w:val="0"/>
        <w:widowControl w:val="0"/>
        <w:spacing w:line="240" w:lineRule="auto"/>
        <w:ind w:firstLine="0"/>
        <w:rPr>
          <w:sz w:val="24"/>
          <w:szCs w:val="24"/>
        </w:rPr>
      </w:pPr>
      <w:r w:rsidRPr="00C76185">
        <w:rPr>
          <w:sz w:val="24"/>
          <w:szCs w:val="24"/>
        </w:rPr>
        <w:tab/>
        <w:t xml:space="preserve">3) разработанную проектную документацию или паспорт типового элемента благоустройства заказчик представляет в двух экземплярах в орган, уполномоченный в области градостроительной деятельности на согласование; </w:t>
      </w:r>
    </w:p>
    <w:p w:rsidR="00B40EBC" w:rsidRPr="00C76185" w:rsidRDefault="00B40EBC" w:rsidP="00C76185">
      <w:pPr>
        <w:keepLines w:val="0"/>
        <w:widowControl w:val="0"/>
        <w:spacing w:line="240" w:lineRule="auto"/>
        <w:ind w:firstLine="0"/>
        <w:rPr>
          <w:sz w:val="24"/>
          <w:szCs w:val="24"/>
        </w:rPr>
      </w:pPr>
      <w:r w:rsidRPr="00C76185">
        <w:rPr>
          <w:sz w:val="24"/>
          <w:szCs w:val="24"/>
        </w:rPr>
        <w:tab/>
        <w:t xml:space="preserve">4) при размещении отдельно стоящих типовых элементов благоустройства органом, уполномоченным в области градостроительной деятельности, оформляется разрешительное письмо и схема их размещения; </w:t>
      </w:r>
    </w:p>
    <w:p w:rsidR="00B40EBC" w:rsidRPr="00C76185" w:rsidRDefault="00B40EBC" w:rsidP="00C76185">
      <w:pPr>
        <w:keepLines w:val="0"/>
        <w:widowControl w:val="0"/>
        <w:spacing w:line="240" w:lineRule="auto"/>
        <w:ind w:firstLine="0"/>
        <w:rPr>
          <w:sz w:val="24"/>
          <w:szCs w:val="24"/>
        </w:rPr>
      </w:pPr>
      <w:r w:rsidRPr="00C76185">
        <w:rPr>
          <w:sz w:val="24"/>
          <w:szCs w:val="24"/>
        </w:rPr>
        <w:tab/>
        <w:t>5) подготовленный пакет разрешительных документов выдается заявителю;</w:t>
      </w:r>
    </w:p>
    <w:p w:rsidR="00B40EBC" w:rsidRPr="00C76185" w:rsidRDefault="00B40EBC" w:rsidP="00C76185">
      <w:pPr>
        <w:keepLines w:val="0"/>
        <w:widowControl w:val="0"/>
        <w:spacing w:line="240" w:lineRule="auto"/>
        <w:ind w:firstLine="0"/>
        <w:rPr>
          <w:sz w:val="24"/>
          <w:szCs w:val="24"/>
        </w:rPr>
      </w:pPr>
      <w:r w:rsidRPr="00C76185">
        <w:rPr>
          <w:sz w:val="24"/>
          <w:szCs w:val="24"/>
        </w:rPr>
        <w:tab/>
        <w:t xml:space="preserve">6) проектная документация (паспорт типового элемента благоустройства), согласованная с органом, уполномоченным в области градостроительной деятельности, или разрешительное письмо и согласованная схема размещения типового элемента благоустройства являются основанием для изготовления, установки или устройства индивидуального или типового элемента благоустройства. </w:t>
      </w:r>
    </w:p>
    <w:p w:rsidR="00B40EBC" w:rsidRPr="00C76185" w:rsidRDefault="00B40EBC" w:rsidP="00C76185">
      <w:pPr>
        <w:keepLines w:val="0"/>
        <w:widowControl w:val="0"/>
        <w:spacing w:line="240" w:lineRule="auto"/>
        <w:ind w:firstLine="0"/>
        <w:rPr>
          <w:sz w:val="24"/>
          <w:szCs w:val="24"/>
        </w:rPr>
      </w:pPr>
      <w:r w:rsidRPr="00C76185">
        <w:rPr>
          <w:sz w:val="24"/>
          <w:szCs w:val="24"/>
        </w:rPr>
        <w:tab/>
        <w:t xml:space="preserve">3. На территориях, имеющих особую историческую ценность, наряду с рекомендуемыми для внедрения (изготовления, размещения) типовыми элементами благоустройства, могут размещаться индивидуальные элементы благоустройства на основании условий, предъявляемых органами охраны памятников истории и культуры. </w:t>
      </w:r>
    </w:p>
    <w:p w:rsidR="00B40EBC" w:rsidRPr="00C76185" w:rsidRDefault="00B40EBC" w:rsidP="00C76185">
      <w:pPr>
        <w:keepLines w:val="0"/>
        <w:widowControl w:val="0"/>
        <w:tabs>
          <w:tab w:val="left" w:pos="0"/>
        </w:tabs>
        <w:spacing w:line="240" w:lineRule="auto"/>
        <w:ind w:firstLine="0"/>
        <w:rPr>
          <w:sz w:val="24"/>
          <w:szCs w:val="24"/>
        </w:rPr>
      </w:pPr>
      <w:r w:rsidRPr="00C76185">
        <w:rPr>
          <w:sz w:val="24"/>
          <w:szCs w:val="24"/>
        </w:rPr>
        <w:tab/>
        <w:t>4. Дизайнерское, конструктивное решение индивидуального элемента благоустройства должно соответствовать стандарту качества, конструктивным и эстетическим характеристикам утвержденного образца.</w:t>
      </w:r>
    </w:p>
    <w:p w:rsidR="00B40EBC" w:rsidRPr="00C76185" w:rsidRDefault="00B40EBC" w:rsidP="00C76185">
      <w:pPr>
        <w:pStyle w:val="ConsPlusNormal"/>
        <w:keepNext/>
        <w:keepLines/>
        <w:numPr>
          <w:ilvl w:val="0"/>
          <w:numId w:val="36"/>
        </w:numPr>
        <w:autoSpaceDN w:val="0"/>
        <w:adjustRightInd w:val="0"/>
        <w:spacing w:before="120" w:after="120" w:line="228" w:lineRule="auto"/>
        <w:ind w:left="2127" w:hanging="1276"/>
        <w:jc w:val="both"/>
        <w:outlineLvl w:val="3"/>
        <w:rPr>
          <w:b/>
          <w:sz w:val="24"/>
          <w:szCs w:val="24"/>
        </w:rPr>
      </w:pPr>
      <w:bookmarkStart w:id="223" w:name="_Toc469054499"/>
      <w:bookmarkStart w:id="224" w:name="_Toc501702805"/>
      <w:r w:rsidRPr="00C76185">
        <w:rPr>
          <w:b/>
          <w:sz w:val="24"/>
          <w:szCs w:val="24"/>
        </w:rPr>
        <w:t>Общие требования, предъявляемые к элементам благоустройства</w:t>
      </w:r>
      <w:bookmarkEnd w:id="223"/>
      <w:bookmarkEnd w:id="224"/>
      <w:r w:rsidRPr="00C76185">
        <w:rPr>
          <w:b/>
          <w:sz w:val="24"/>
          <w:szCs w:val="24"/>
        </w:rPr>
        <w:t xml:space="preserve"> </w:t>
      </w:r>
    </w:p>
    <w:p w:rsidR="00B40EBC" w:rsidRPr="00C76185" w:rsidRDefault="00B40EBC" w:rsidP="00C76185">
      <w:pPr>
        <w:keepLines w:val="0"/>
        <w:widowControl w:val="0"/>
        <w:spacing w:line="240" w:lineRule="auto"/>
        <w:ind w:firstLine="0"/>
        <w:rPr>
          <w:sz w:val="24"/>
          <w:szCs w:val="24"/>
        </w:rPr>
      </w:pPr>
      <w:r w:rsidRPr="00C76185">
        <w:rPr>
          <w:sz w:val="24"/>
          <w:szCs w:val="24"/>
        </w:rPr>
        <w:tab/>
        <w:t xml:space="preserve">1. Стационарные элементы благоустройства должны закрепляться так, чтобы исключить возможность их поломки или перемещения вручную. </w:t>
      </w:r>
    </w:p>
    <w:p w:rsidR="00B40EBC" w:rsidRPr="00C76185" w:rsidRDefault="00B40EBC" w:rsidP="00C76185">
      <w:pPr>
        <w:keepLines w:val="0"/>
        <w:widowControl w:val="0"/>
        <w:spacing w:line="240" w:lineRule="auto"/>
        <w:ind w:firstLine="0"/>
        <w:rPr>
          <w:sz w:val="24"/>
          <w:szCs w:val="24"/>
        </w:rPr>
      </w:pPr>
      <w:r w:rsidRPr="00C76185">
        <w:rPr>
          <w:sz w:val="24"/>
          <w:szCs w:val="24"/>
        </w:rPr>
        <w:tab/>
        <w:t xml:space="preserve">Элементы уличного оборудования (палатки, лотки, скамьи, урны и контейнеры для мусора, телефонные будки, таксофоны, цветочницы, иные малые архитектурные формы) не должны создавать помех движению пешеходов и автотранспорта. </w:t>
      </w:r>
    </w:p>
    <w:p w:rsidR="00B40EBC" w:rsidRPr="00C76185" w:rsidRDefault="00B40EBC" w:rsidP="00C76185">
      <w:pPr>
        <w:keepLines w:val="0"/>
        <w:widowControl w:val="0"/>
        <w:spacing w:line="240" w:lineRule="auto"/>
        <w:ind w:firstLine="0"/>
        <w:rPr>
          <w:sz w:val="24"/>
          <w:szCs w:val="24"/>
        </w:rPr>
      </w:pPr>
      <w:r w:rsidRPr="00C76185">
        <w:rPr>
          <w:sz w:val="24"/>
          <w:szCs w:val="24"/>
        </w:rPr>
        <w:tab/>
        <w:t xml:space="preserve">Не допускается установка палаток, лотков, иного оборудования уличной торговли на прилегающих территориях павильонов, остановок общественного транспорта, постов ГИБДД, иных контрольных постов. </w:t>
      </w:r>
    </w:p>
    <w:p w:rsidR="00B40EBC" w:rsidRPr="00C76185" w:rsidRDefault="00B40EBC" w:rsidP="00C76185">
      <w:pPr>
        <w:keepLines w:val="0"/>
        <w:widowControl w:val="0"/>
        <w:spacing w:line="240" w:lineRule="auto"/>
        <w:ind w:firstLine="0"/>
        <w:rPr>
          <w:sz w:val="24"/>
          <w:szCs w:val="24"/>
        </w:rPr>
      </w:pPr>
      <w:r w:rsidRPr="00C76185">
        <w:rPr>
          <w:sz w:val="24"/>
          <w:szCs w:val="24"/>
        </w:rPr>
        <w:tab/>
        <w:t xml:space="preserve">Передвижное (мобильное) уличное торговое оборудование должно отвечать установленным стандартам и иметь приспособления для его беспрепятственного перемещения. Запрещается использование случайных предметов в качестве передвижного торгового оборудования. </w:t>
      </w:r>
    </w:p>
    <w:p w:rsidR="00B40EBC" w:rsidRPr="00C76185" w:rsidRDefault="00B40EBC" w:rsidP="00C76185">
      <w:pPr>
        <w:keepLines w:val="0"/>
        <w:widowControl w:val="0"/>
        <w:spacing w:line="240" w:lineRule="auto"/>
        <w:ind w:firstLine="0"/>
        <w:rPr>
          <w:sz w:val="24"/>
          <w:szCs w:val="24"/>
        </w:rPr>
      </w:pPr>
      <w:r w:rsidRPr="00C76185">
        <w:rPr>
          <w:sz w:val="24"/>
          <w:szCs w:val="24"/>
        </w:rPr>
        <w:lastRenderedPageBreak/>
        <w:tab/>
        <w:t xml:space="preserve">2. Малые архитектурные формы, коммунальное оборудование, индивидуальные и типовые элементы благоустройства (цветочные вазы, скамьи, урны, оборудование велосипедных стоянок, парапеты, питьевые фонтанчики и тому подобное) следует изготавливать из долговечных и безопасных для здоровья материалов. </w:t>
      </w:r>
    </w:p>
    <w:p w:rsidR="00B40EBC" w:rsidRPr="00C76185" w:rsidRDefault="00B40EBC" w:rsidP="00C76185">
      <w:pPr>
        <w:keepLines w:val="0"/>
        <w:widowControl w:val="0"/>
        <w:spacing w:line="240" w:lineRule="auto"/>
        <w:ind w:firstLine="0"/>
        <w:rPr>
          <w:sz w:val="24"/>
          <w:szCs w:val="24"/>
        </w:rPr>
      </w:pPr>
      <w:r w:rsidRPr="00C76185">
        <w:rPr>
          <w:sz w:val="24"/>
          <w:szCs w:val="24"/>
        </w:rPr>
        <w:tab/>
        <w:t>3. При проектировании ограждений следует соблюдать требования градостроительных и технических регламентов, а до их утверждения - требования СНиП.</w:t>
      </w:r>
    </w:p>
    <w:p w:rsidR="00B40EBC" w:rsidRPr="00C76185" w:rsidRDefault="00B40EBC" w:rsidP="00C76185">
      <w:pPr>
        <w:keepLines w:val="0"/>
        <w:widowControl w:val="0"/>
        <w:spacing w:line="240" w:lineRule="auto"/>
        <w:ind w:firstLine="0"/>
        <w:rPr>
          <w:sz w:val="24"/>
          <w:szCs w:val="24"/>
        </w:rPr>
      </w:pPr>
      <w:r w:rsidRPr="00C76185">
        <w:rPr>
          <w:sz w:val="24"/>
          <w:szCs w:val="24"/>
        </w:rPr>
        <w:tab/>
        <w:t xml:space="preserve">Ограждения (ограды) садов, парков, скверов, придомовых территорий многоквартирных жилых домов, участков индивидуальной жилой застройки, предприятий, больниц, детских учреждений, платных автостоянок, открытых торговых и спортивно-игровых комплексов, производственных предприятий должны выполняться в соответствии с проектом, согласованным органом, уполномоченным в области градостроительной деятельности. </w:t>
      </w:r>
    </w:p>
    <w:p w:rsidR="00B40EBC" w:rsidRPr="00C76185" w:rsidRDefault="00B40EBC" w:rsidP="00C76185">
      <w:pPr>
        <w:keepLines w:val="0"/>
        <w:widowControl w:val="0"/>
        <w:spacing w:line="240" w:lineRule="auto"/>
        <w:ind w:firstLine="0"/>
        <w:rPr>
          <w:sz w:val="24"/>
          <w:szCs w:val="24"/>
        </w:rPr>
      </w:pPr>
      <w:r w:rsidRPr="00C76185">
        <w:rPr>
          <w:sz w:val="24"/>
          <w:szCs w:val="24"/>
        </w:rPr>
        <w:tab/>
        <w:t xml:space="preserve">4. Строительные площадки, в том числе для реконструкции и капитального ремонта объектов капитального строительства, должны ограждаться на период строительства сплошным (глухим) забором высотой не менее 2,0 м, выполненным по типовым проектам, согласованным органом, уполномоченным в области градостроительной деятельности. Ограждения, непосредственно примыкающие к тротуарам, пешеходным дорожкам, следует обустраивать защитным козырьком. В стесненных условиях допускается по согласованию с отделением ГИБДД ОВД устраивать временный тротуар с разделяющим ограждением на проезжей части улицы шириной не менее 1,5 м. </w:t>
      </w:r>
    </w:p>
    <w:p w:rsidR="00B40EBC" w:rsidRPr="00C76185" w:rsidRDefault="00B40EBC" w:rsidP="00C76185">
      <w:pPr>
        <w:keepLines w:val="0"/>
        <w:widowControl w:val="0"/>
        <w:spacing w:line="240" w:lineRule="auto"/>
        <w:ind w:firstLine="0"/>
        <w:rPr>
          <w:sz w:val="24"/>
          <w:szCs w:val="24"/>
        </w:rPr>
      </w:pPr>
      <w:r w:rsidRPr="00C76185">
        <w:rPr>
          <w:sz w:val="24"/>
          <w:szCs w:val="24"/>
        </w:rPr>
        <w:tab/>
        <w:t xml:space="preserve">5. Освещенность улиц и дорог должна соответствовать действующим нормативам. Размещение устройств уличного освещения и иных источников искусственного наружного освещения должно осуществляться с учетом существующей застройки и озеленения территории и способствовать созданию безопасной среды, не создающей помехи уличному движению. </w:t>
      </w:r>
    </w:p>
    <w:p w:rsidR="00B40EBC" w:rsidRPr="00C76185" w:rsidRDefault="00B40EBC" w:rsidP="00C76185">
      <w:pPr>
        <w:keepLines w:val="0"/>
        <w:widowControl w:val="0"/>
        <w:spacing w:line="240" w:lineRule="auto"/>
        <w:ind w:firstLine="0"/>
        <w:rPr>
          <w:sz w:val="24"/>
          <w:szCs w:val="24"/>
        </w:rPr>
      </w:pPr>
      <w:r w:rsidRPr="00C76185">
        <w:rPr>
          <w:sz w:val="24"/>
          <w:szCs w:val="24"/>
        </w:rPr>
        <w:tab/>
        <w:t xml:space="preserve">Здания общественного и административного назначения, расположенные в центре населенного пункта и вдоль магистральных и (или) главных улиц, должны иметь подсветку фасада в темное время суток в соответствии с проектом, согласованным с уполномоченным органом в области градостроительной деятельности. </w:t>
      </w:r>
    </w:p>
    <w:p w:rsidR="00B40EBC" w:rsidRPr="00C76185" w:rsidRDefault="00B40EBC" w:rsidP="00C76185">
      <w:pPr>
        <w:keepLines w:val="0"/>
        <w:widowControl w:val="0"/>
        <w:spacing w:line="240" w:lineRule="auto"/>
        <w:ind w:firstLine="0"/>
        <w:rPr>
          <w:sz w:val="24"/>
          <w:szCs w:val="24"/>
        </w:rPr>
      </w:pPr>
      <w:r w:rsidRPr="00C76185">
        <w:rPr>
          <w:sz w:val="24"/>
          <w:szCs w:val="24"/>
        </w:rPr>
        <w:tab/>
        <w:t xml:space="preserve">На угловых домах кварталов в темное время суток аншлаги (номер дома и название улицы) должны иметь подсветку. </w:t>
      </w:r>
    </w:p>
    <w:p w:rsidR="00B40EBC" w:rsidRPr="00C76185" w:rsidRDefault="00B40EBC" w:rsidP="00C76185">
      <w:pPr>
        <w:keepLines w:val="0"/>
        <w:widowControl w:val="0"/>
        <w:spacing w:line="240" w:lineRule="auto"/>
        <w:ind w:firstLine="0"/>
        <w:rPr>
          <w:sz w:val="24"/>
          <w:szCs w:val="24"/>
        </w:rPr>
      </w:pPr>
      <w:r w:rsidRPr="00C76185">
        <w:rPr>
          <w:sz w:val="24"/>
          <w:szCs w:val="24"/>
        </w:rPr>
        <w:tab/>
        <w:t xml:space="preserve">Уличные светильники, фонари (кроме парковых) следует устанавливать не ниже 2,5 м от поверхности тротуара. Опоры, кронштейны светильников и фонарей в исторической части населенного пункта следует выполнять из литого или кованого металла по проекту, согласованному органом, уполномоченным в области градостроительной деятельности. </w:t>
      </w:r>
    </w:p>
    <w:p w:rsidR="00B40EBC" w:rsidRPr="00C76185" w:rsidRDefault="00B40EBC" w:rsidP="00C76185">
      <w:pPr>
        <w:keepLines w:val="0"/>
        <w:widowControl w:val="0"/>
        <w:spacing w:line="240" w:lineRule="auto"/>
        <w:ind w:firstLine="0"/>
        <w:rPr>
          <w:sz w:val="24"/>
          <w:szCs w:val="24"/>
        </w:rPr>
      </w:pPr>
      <w:r w:rsidRPr="00C76185">
        <w:rPr>
          <w:sz w:val="24"/>
          <w:szCs w:val="24"/>
        </w:rPr>
        <w:tab/>
        <w:t xml:space="preserve">6. Оборудование спортивно-игровых площадок должно соответствовать установленным стандартам и утвержденным проектным решениям. </w:t>
      </w:r>
    </w:p>
    <w:p w:rsidR="00B40EBC" w:rsidRPr="00C76185" w:rsidRDefault="00B40EBC" w:rsidP="00C76185">
      <w:pPr>
        <w:keepLines w:val="0"/>
        <w:widowControl w:val="0"/>
        <w:spacing w:line="240" w:lineRule="auto"/>
        <w:ind w:firstLine="0"/>
        <w:rPr>
          <w:sz w:val="24"/>
          <w:szCs w:val="24"/>
        </w:rPr>
      </w:pPr>
      <w:r w:rsidRPr="00C76185">
        <w:rPr>
          <w:sz w:val="24"/>
          <w:szCs w:val="24"/>
        </w:rPr>
        <w:tab/>
        <w:t xml:space="preserve">Детские площадки должны оборудоваться прочными конструкциями, соответствующими современным требованиям дизайна, а материалы и отделка санитарно-гигиеническим требованиям. </w:t>
      </w:r>
    </w:p>
    <w:p w:rsidR="00B40EBC" w:rsidRPr="00C76185" w:rsidRDefault="00B40EBC" w:rsidP="00C76185">
      <w:pPr>
        <w:keepLines w:val="0"/>
        <w:widowControl w:val="0"/>
        <w:tabs>
          <w:tab w:val="left" w:pos="0"/>
        </w:tabs>
        <w:spacing w:line="240" w:lineRule="auto"/>
        <w:ind w:firstLine="0"/>
        <w:rPr>
          <w:b/>
          <w:bCs/>
          <w:sz w:val="24"/>
          <w:szCs w:val="24"/>
        </w:rPr>
      </w:pPr>
      <w:r w:rsidRPr="00C76185">
        <w:rPr>
          <w:sz w:val="24"/>
          <w:szCs w:val="24"/>
        </w:rPr>
        <w:tab/>
        <w:t>7. Произведения монументально-декоративного искусства (скульптуры, обелиски, стелы, панно и так далее) устанавливаются на территориях общего пользования на основании решений Совета муниципального образования Курганинский район, Совета Воздвиженского сельского поселения, а также согласованных и утвержденных проектов.</w:t>
      </w:r>
    </w:p>
    <w:p w:rsidR="00B40EBC" w:rsidRPr="00C76185" w:rsidRDefault="00B40EBC" w:rsidP="00C76185">
      <w:pPr>
        <w:pStyle w:val="ConsPlusNormal"/>
        <w:keepNext/>
        <w:keepLines/>
        <w:numPr>
          <w:ilvl w:val="0"/>
          <w:numId w:val="36"/>
        </w:numPr>
        <w:autoSpaceDN w:val="0"/>
        <w:adjustRightInd w:val="0"/>
        <w:spacing w:before="120" w:after="120" w:line="228" w:lineRule="auto"/>
        <w:ind w:left="2127" w:hanging="1276"/>
        <w:jc w:val="both"/>
        <w:outlineLvl w:val="3"/>
        <w:rPr>
          <w:b/>
          <w:sz w:val="24"/>
          <w:szCs w:val="24"/>
        </w:rPr>
      </w:pPr>
      <w:bookmarkStart w:id="225" w:name="_Toc469054500"/>
      <w:bookmarkStart w:id="226" w:name="_Toc501702806"/>
      <w:r w:rsidRPr="00C76185">
        <w:rPr>
          <w:b/>
          <w:sz w:val="24"/>
          <w:szCs w:val="24"/>
        </w:rPr>
        <w:t>Благоустройство и озеленение территорий общего пользования</w:t>
      </w:r>
      <w:bookmarkEnd w:id="225"/>
      <w:bookmarkEnd w:id="226"/>
    </w:p>
    <w:p w:rsidR="00B40EBC" w:rsidRPr="00C76185" w:rsidRDefault="00B40EBC" w:rsidP="00C76185">
      <w:pPr>
        <w:keepLines w:val="0"/>
        <w:widowControl w:val="0"/>
        <w:spacing w:line="240" w:lineRule="auto"/>
        <w:ind w:firstLine="0"/>
        <w:rPr>
          <w:sz w:val="24"/>
          <w:szCs w:val="24"/>
        </w:rPr>
      </w:pPr>
      <w:r w:rsidRPr="00C76185">
        <w:rPr>
          <w:sz w:val="24"/>
          <w:szCs w:val="24"/>
        </w:rPr>
        <w:tab/>
        <w:t xml:space="preserve">1. Благоустройство материально-пространственной среды поселения включает в себя: </w:t>
      </w:r>
    </w:p>
    <w:p w:rsidR="00B40EBC" w:rsidRPr="00C76185" w:rsidRDefault="00B40EBC" w:rsidP="00C76185">
      <w:pPr>
        <w:keepLines w:val="0"/>
        <w:widowControl w:val="0"/>
        <w:spacing w:line="240" w:lineRule="auto"/>
        <w:ind w:firstLine="0"/>
        <w:rPr>
          <w:sz w:val="24"/>
          <w:szCs w:val="24"/>
        </w:rPr>
      </w:pPr>
      <w:r w:rsidRPr="00C76185">
        <w:rPr>
          <w:sz w:val="24"/>
          <w:szCs w:val="24"/>
        </w:rPr>
        <w:tab/>
        <w:t>1) вертикальную пл</w:t>
      </w:r>
      <w:r w:rsidR="00062721" w:rsidRPr="00C76185">
        <w:rPr>
          <w:sz w:val="24"/>
          <w:szCs w:val="24"/>
        </w:rPr>
        <w:t>анировку и организацию рельефа;</w:t>
      </w:r>
    </w:p>
    <w:p w:rsidR="00B40EBC" w:rsidRPr="00C76185" w:rsidRDefault="00B40EBC" w:rsidP="00C76185">
      <w:pPr>
        <w:keepLines w:val="0"/>
        <w:widowControl w:val="0"/>
        <w:spacing w:line="240" w:lineRule="auto"/>
        <w:ind w:firstLine="0"/>
        <w:rPr>
          <w:sz w:val="24"/>
          <w:szCs w:val="24"/>
        </w:rPr>
      </w:pPr>
      <w:r w:rsidRPr="00C76185">
        <w:rPr>
          <w:sz w:val="24"/>
          <w:szCs w:val="24"/>
        </w:rPr>
        <w:tab/>
        <w:t xml:space="preserve">2) устройство покрытий дорожных и пешеходных коммуникаций (улиц, площадей, открытых автостоянок, спортивно-игровых площадок и прочего); </w:t>
      </w:r>
    </w:p>
    <w:p w:rsidR="00B40EBC" w:rsidRPr="00C76185" w:rsidRDefault="00B40EBC" w:rsidP="00C76185">
      <w:pPr>
        <w:keepLines w:val="0"/>
        <w:widowControl w:val="0"/>
        <w:spacing w:line="240" w:lineRule="auto"/>
        <w:ind w:firstLine="0"/>
        <w:rPr>
          <w:sz w:val="24"/>
          <w:szCs w:val="24"/>
        </w:rPr>
      </w:pPr>
      <w:r w:rsidRPr="00C76185">
        <w:rPr>
          <w:sz w:val="24"/>
          <w:szCs w:val="24"/>
        </w:rPr>
        <w:tab/>
        <w:t xml:space="preserve">3) устройство уличного освещения; </w:t>
      </w:r>
    </w:p>
    <w:p w:rsidR="00B40EBC" w:rsidRPr="00C76185" w:rsidRDefault="00B40EBC" w:rsidP="00C76185">
      <w:pPr>
        <w:keepLines w:val="0"/>
        <w:widowControl w:val="0"/>
        <w:spacing w:line="240" w:lineRule="auto"/>
        <w:ind w:firstLine="0"/>
        <w:rPr>
          <w:sz w:val="24"/>
          <w:szCs w:val="24"/>
        </w:rPr>
      </w:pPr>
      <w:r w:rsidRPr="00C76185">
        <w:rPr>
          <w:sz w:val="24"/>
          <w:szCs w:val="24"/>
        </w:rPr>
        <w:tab/>
        <w:t xml:space="preserve">4) возведение или установку элементов благоустройства (малых архитектурных форм, </w:t>
      </w:r>
      <w:r w:rsidRPr="00C76185">
        <w:rPr>
          <w:sz w:val="24"/>
          <w:szCs w:val="24"/>
        </w:rPr>
        <w:lastRenderedPageBreak/>
        <w:t xml:space="preserve">фонтанов, бассейнов, подпорных стенок, лестниц, парапетов, объектов наружной рекламы и прочего); </w:t>
      </w:r>
    </w:p>
    <w:p w:rsidR="00B40EBC" w:rsidRPr="00C76185" w:rsidRDefault="00B40EBC" w:rsidP="00C76185">
      <w:pPr>
        <w:keepLines w:val="0"/>
        <w:widowControl w:val="0"/>
        <w:spacing w:line="240" w:lineRule="auto"/>
        <w:ind w:firstLine="0"/>
        <w:rPr>
          <w:sz w:val="24"/>
          <w:szCs w:val="24"/>
        </w:rPr>
      </w:pPr>
      <w:r w:rsidRPr="00C76185">
        <w:rPr>
          <w:sz w:val="24"/>
          <w:szCs w:val="24"/>
        </w:rPr>
        <w:tab/>
        <w:t xml:space="preserve">5) озеленение. </w:t>
      </w:r>
    </w:p>
    <w:p w:rsidR="00B40EBC" w:rsidRPr="00C76185" w:rsidRDefault="00B40EBC" w:rsidP="00C76185">
      <w:pPr>
        <w:keepLines w:val="0"/>
        <w:widowControl w:val="0"/>
        <w:spacing w:line="240" w:lineRule="auto"/>
        <w:ind w:firstLine="0"/>
        <w:rPr>
          <w:sz w:val="24"/>
          <w:szCs w:val="24"/>
        </w:rPr>
      </w:pPr>
      <w:r w:rsidRPr="00C76185">
        <w:rPr>
          <w:sz w:val="24"/>
          <w:szCs w:val="24"/>
        </w:rPr>
        <w:tab/>
        <w:t xml:space="preserve">2. При проектировании вертикальной планировки проектные отметки территории следует устанавливать, исходя из условий максимального сохранения естественного рельефа, почвенного покрова и существующих древесных насаждений, возможности отвода поверхностных вод, минимального объема земляных работ и возможности использования вытесняемых грунтов на площадке строительства и благоустройства. </w:t>
      </w:r>
    </w:p>
    <w:p w:rsidR="00B40EBC" w:rsidRPr="00C76185" w:rsidRDefault="00B40EBC" w:rsidP="00C76185">
      <w:pPr>
        <w:keepLines w:val="0"/>
        <w:widowControl w:val="0"/>
        <w:spacing w:line="240" w:lineRule="auto"/>
        <w:ind w:firstLine="0"/>
        <w:rPr>
          <w:sz w:val="24"/>
          <w:szCs w:val="24"/>
        </w:rPr>
      </w:pPr>
      <w:r w:rsidRPr="00C76185">
        <w:rPr>
          <w:sz w:val="24"/>
          <w:szCs w:val="24"/>
        </w:rPr>
        <w:tab/>
        <w:t xml:space="preserve">3. Отвод поверхностных вод осуществляется в соответствии с техническими регламентами, а до их утверждения - в соответствии с требованиями СНиП. </w:t>
      </w:r>
    </w:p>
    <w:p w:rsidR="00B40EBC" w:rsidRPr="00C76185" w:rsidRDefault="00B40EBC" w:rsidP="00C76185">
      <w:pPr>
        <w:keepLines w:val="0"/>
        <w:widowControl w:val="0"/>
        <w:spacing w:line="240" w:lineRule="auto"/>
        <w:ind w:firstLine="0"/>
        <w:rPr>
          <w:sz w:val="24"/>
          <w:szCs w:val="24"/>
        </w:rPr>
      </w:pPr>
      <w:r w:rsidRPr="00C76185">
        <w:rPr>
          <w:sz w:val="24"/>
          <w:szCs w:val="24"/>
        </w:rPr>
        <w:tab/>
        <w:t xml:space="preserve">4. Вертикальные отметки дорог, тротуаров, колодцев ливневой канализации определяются с учетом исключения возможности застаивания поверхностных вод и подтопления территорий. </w:t>
      </w:r>
    </w:p>
    <w:p w:rsidR="00B40EBC" w:rsidRPr="00C76185" w:rsidRDefault="00B40EBC" w:rsidP="00C76185">
      <w:pPr>
        <w:keepLines w:val="0"/>
        <w:widowControl w:val="0"/>
        <w:spacing w:line="240" w:lineRule="auto"/>
        <w:ind w:firstLine="0"/>
        <w:rPr>
          <w:sz w:val="24"/>
          <w:szCs w:val="24"/>
        </w:rPr>
      </w:pPr>
      <w:r w:rsidRPr="00C76185">
        <w:rPr>
          <w:sz w:val="24"/>
          <w:szCs w:val="24"/>
        </w:rPr>
        <w:tab/>
        <w:t xml:space="preserve">5. На территориях с высоким стоянием грунтовых вод, на заболоченных участках следует осуществлять мероприятия по понижению уровня грунтовых вод в соответствии с техническими регламентами, а до их утверждения - в соответствии с требованиями СНиП. </w:t>
      </w:r>
    </w:p>
    <w:p w:rsidR="00B40EBC" w:rsidRPr="00C76185" w:rsidRDefault="00B40EBC" w:rsidP="00C76185">
      <w:pPr>
        <w:keepLines w:val="0"/>
        <w:widowControl w:val="0"/>
        <w:spacing w:line="240" w:lineRule="auto"/>
        <w:ind w:firstLine="0"/>
        <w:rPr>
          <w:sz w:val="24"/>
          <w:szCs w:val="24"/>
        </w:rPr>
      </w:pPr>
      <w:r w:rsidRPr="00C76185">
        <w:rPr>
          <w:sz w:val="24"/>
          <w:szCs w:val="24"/>
        </w:rPr>
        <w:tab/>
        <w:t xml:space="preserve">6. Все территории поселения должны иметь твердое или растительное покрытие (газон). Наличие открытого грунта допускается только на территориях строительных площадок, пляжей и на участках производственных комплексов, где это предусмотрено технологией и потребностями производства (в том числе сельскохозяйственного). </w:t>
      </w:r>
    </w:p>
    <w:p w:rsidR="00B40EBC" w:rsidRPr="00C76185" w:rsidRDefault="00B40EBC" w:rsidP="00C76185">
      <w:pPr>
        <w:keepLines w:val="0"/>
        <w:widowControl w:val="0"/>
        <w:spacing w:line="240" w:lineRule="auto"/>
        <w:ind w:firstLine="0"/>
        <w:rPr>
          <w:sz w:val="24"/>
          <w:szCs w:val="24"/>
        </w:rPr>
      </w:pPr>
      <w:r w:rsidRPr="00C76185">
        <w:rPr>
          <w:sz w:val="24"/>
          <w:szCs w:val="24"/>
        </w:rPr>
        <w:tab/>
        <w:t xml:space="preserve">Выезды со строительных площадок на асфальтовое покрытие дорог должны иметь устройства для очистки колес автомобильного транспорта, обслуживающего стройку. </w:t>
      </w:r>
    </w:p>
    <w:p w:rsidR="00B40EBC" w:rsidRPr="00C76185" w:rsidRDefault="00B40EBC" w:rsidP="00C76185">
      <w:pPr>
        <w:keepLines w:val="0"/>
        <w:widowControl w:val="0"/>
        <w:spacing w:line="240" w:lineRule="auto"/>
        <w:ind w:firstLine="0"/>
        <w:rPr>
          <w:sz w:val="24"/>
          <w:szCs w:val="24"/>
        </w:rPr>
      </w:pPr>
      <w:r w:rsidRPr="00C76185">
        <w:rPr>
          <w:sz w:val="24"/>
          <w:szCs w:val="24"/>
        </w:rPr>
        <w:tab/>
        <w:t xml:space="preserve">7. Участки с растительным покрытием и вокруг деревьев должны отделяться от участков с твердым покрытием бордюрным камнем вровень с покрытием. </w:t>
      </w:r>
    </w:p>
    <w:p w:rsidR="00B40EBC" w:rsidRPr="00C76185" w:rsidRDefault="00B40EBC" w:rsidP="00C76185">
      <w:pPr>
        <w:keepLines w:val="0"/>
        <w:widowControl w:val="0"/>
        <w:spacing w:line="240" w:lineRule="auto"/>
        <w:ind w:firstLine="0"/>
        <w:rPr>
          <w:sz w:val="24"/>
          <w:szCs w:val="24"/>
        </w:rPr>
      </w:pPr>
      <w:r w:rsidRPr="00C76185">
        <w:rPr>
          <w:sz w:val="24"/>
          <w:szCs w:val="24"/>
        </w:rPr>
        <w:tab/>
        <w:t xml:space="preserve">В местах интенсивного пешеходного движения участки растительного грунта вокруг стволов деревьев должны быть покрыты решетками из литого или кованого металла вровень с мощением. </w:t>
      </w:r>
    </w:p>
    <w:p w:rsidR="00B40EBC" w:rsidRPr="00C76185" w:rsidRDefault="00B40EBC" w:rsidP="00C76185">
      <w:pPr>
        <w:keepLines w:val="0"/>
        <w:widowControl w:val="0"/>
        <w:spacing w:line="240" w:lineRule="auto"/>
        <w:ind w:firstLine="0"/>
        <w:rPr>
          <w:sz w:val="24"/>
          <w:szCs w:val="24"/>
        </w:rPr>
      </w:pPr>
      <w:r w:rsidRPr="00C76185">
        <w:rPr>
          <w:sz w:val="24"/>
          <w:szCs w:val="24"/>
        </w:rPr>
        <w:tab/>
        <w:t>8. Бордюры, отделяющие тротуар от газона должны быть вровень с покрытием тротуара, но выше газона на 5 см.</w:t>
      </w:r>
    </w:p>
    <w:p w:rsidR="00B40EBC" w:rsidRPr="00C76185" w:rsidRDefault="00B40EBC" w:rsidP="00C76185">
      <w:pPr>
        <w:keepLines w:val="0"/>
        <w:widowControl w:val="0"/>
        <w:spacing w:line="240" w:lineRule="auto"/>
        <w:ind w:firstLine="0"/>
        <w:rPr>
          <w:sz w:val="24"/>
          <w:szCs w:val="24"/>
        </w:rPr>
      </w:pPr>
      <w:r w:rsidRPr="00C76185">
        <w:rPr>
          <w:sz w:val="24"/>
          <w:szCs w:val="24"/>
        </w:rPr>
        <w:tab/>
        <w:t>9. 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детским дошкольным учреждениям и с основными проездами следует предусматривать в одном уровне с устройством пандуса.</w:t>
      </w:r>
    </w:p>
    <w:p w:rsidR="00B40EBC" w:rsidRPr="00C76185" w:rsidRDefault="00B40EBC" w:rsidP="00C76185">
      <w:pPr>
        <w:keepLines w:val="0"/>
        <w:widowControl w:val="0"/>
        <w:spacing w:line="240" w:lineRule="auto"/>
        <w:ind w:firstLine="0"/>
        <w:rPr>
          <w:sz w:val="24"/>
          <w:szCs w:val="24"/>
        </w:rPr>
      </w:pPr>
      <w:r w:rsidRPr="00C76185">
        <w:rPr>
          <w:sz w:val="24"/>
          <w:szCs w:val="24"/>
        </w:rPr>
        <w:tab/>
        <w:t>10. Ширина тротуара должна быть не менее 1,5 м.</w:t>
      </w:r>
    </w:p>
    <w:p w:rsidR="00B40EBC" w:rsidRPr="00C76185" w:rsidRDefault="00B40EBC" w:rsidP="00C76185">
      <w:pPr>
        <w:keepLines w:val="0"/>
        <w:widowControl w:val="0"/>
        <w:spacing w:line="240" w:lineRule="auto"/>
        <w:ind w:firstLine="0"/>
        <w:rPr>
          <w:sz w:val="24"/>
          <w:szCs w:val="24"/>
        </w:rPr>
      </w:pPr>
      <w:r w:rsidRPr="00C76185">
        <w:rPr>
          <w:sz w:val="24"/>
          <w:szCs w:val="24"/>
        </w:rPr>
        <w:tab/>
        <w:t xml:space="preserve">11. Не допускается использовать для покрытия (мощения) дорог, тротуаров, пешеходных дорожек, открытых лестниц: </w:t>
      </w:r>
    </w:p>
    <w:p w:rsidR="00B40EBC" w:rsidRPr="00C76185" w:rsidRDefault="00B40EBC" w:rsidP="00C76185">
      <w:pPr>
        <w:keepLines w:val="0"/>
        <w:widowControl w:val="0"/>
        <w:spacing w:line="240" w:lineRule="auto"/>
        <w:ind w:firstLine="0"/>
        <w:rPr>
          <w:sz w:val="24"/>
          <w:szCs w:val="24"/>
        </w:rPr>
      </w:pPr>
      <w:r w:rsidRPr="00C76185">
        <w:rPr>
          <w:sz w:val="24"/>
          <w:szCs w:val="24"/>
        </w:rPr>
        <w:tab/>
        <w:t xml:space="preserve">1) материалы, ухудшающие эстетические и эксплуатационные характеристики покрытия (мощения) по сравнению с заменяемым; </w:t>
      </w:r>
    </w:p>
    <w:p w:rsidR="00B40EBC" w:rsidRPr="00C76185" w:rsidRDefault="00B40EBC" w:rsidP="00C76185">
      <w:pPr>
        <w:keepLines w:val="0"/>
        <w:widowControl w:val="0"/>
        <w:spacing w:line="240" w:lineRule="auto"/>
        <w:ind w:firstLine="0"/>
        <w:rPr>
          <w:sz w:val="24"/>
          <w:szCs w:val="24"/>
        </w:rPr>
      </w:pPr>
      <w:r w:rsidRPr="00C76185">
        <w:rPr>
          <w:sz w:val="24"/>
          <w:szCs w:val="24"/>
        </w:rPr>
        <w:tab/>
        <w:t xml:space="preserve">2) экологически опасные материалы; </w:t>
      </w:r>
    </w:p>
    <w:p w:rsidR="00B40EBC" w:rsidRPr="00C76185" w:rsidRDefault="00B40EBC" w:rsidP="00C76185">
      <w:pPr>
        <w:keepLines w:val="0"/>
        <w:widowControl w:val="0"/>
        <w:spacing w:line="240" w:lineRule="auto"/>
        <w:ind w:firstLine="0"/>
        <w:rPr>
          <w:sz w:val="24"/>
          <w:szCs w:val="24"/>
        </w:rPr>
      </w:pPr>
      <w:r w:rsidRPr="00C76185">
        <w:rPr>
          <w:sz w:val="24"/>
          <w:szCs w:val="24"/>
        </w:rPr>
        <w:tab/>
        <w:t xml:space="preserve">3) полированный естественный или глазурованный искусственный камень (плитку). </w:t>
      </w:r>
    </w:p>
    <w:p w:rsidR="00B40EBC" w:rsidRPr="00C76185" w:rsidRDefault="00B40EBC" w:rsidP="00C76185">
      <w:pPr>
        <w:keepLines w:val="0"/>
        <w:widowControl w:val="0"/>
        <w:spacing w:line="240" w:lineRule="auto"/>
        <w:ind w:firstLine="0"/>
        <w:rPr>
          <w:sz w:val="24"/>
          <w:szCs w:val="24"/>
        </w:rPr>
      </w:pPr>
      <w:r w:rsidRPr="00C76185">
        <w:rPr>
          <w:sz w:val="24"/>
          <w:szCs w:val="24"/>
        </w:rPr>
        <w:tab/>
        <w:t xml:space="preserve">12. Покрытия тротуаров, пешеходных дорожек, проходящих над подземными инженерными сетями, следует выполнять из тротуарных плит, искусственных или естественных тротуарных камней (плиток). </w:t>
      </w:r>
    </w:p>
    <w:p w:rsidR="00B40EBC" w:rsidRPr="00C76185" w:rsidRDefault="00B40EBC" w:rsidP="00C76185">
      <w:pPr>
        <w:keepLines w:val="0"/>
        <w:widowControl w:val="0"/>
        <w:spacing w:line="240" w:lineRule="auto"/>
        <w:ind w:firstLine="0"/>
        <w:rPr>
          <w:sz w:val="24"/>
          <w:szCs w:val="24"/>
        </w:rPr>
      </w:pPr>
      <w:r w:rsidRPr="00C76185">
        <w:rPr>
          <w:sz w:val="24"/>
          <w:szCs w:val="24"/>
        </w:rPr>
        <w:tab/>
        <w:t xml:space="preserve">13. Структура озелененных территорий включает многопрофильные и специализированные парки, скверы, бульвары, набережные, предназначенные для организации отдыха и досуга населения. </w:t>
      </w:r>
    </w:p>
    <w:p w:rsidR="00B40EBC" w:rsidRPr="00C76185" w:rsidRDefault="00B40EBC" w:rsidP="00C76185">
      <w:pPr>
        <w:keepLines w:val="0"/>
        <w:widowControl w:val="0"/>
        <w:spacing w:line="240" w:lineRule="auto"/>
        <w:ind w:firstLine="0"/>
        <w:rPr>
          <w:sz w:val="24"/>
          <w:szCs w:val="24"/>
        </w:rPr>
      </w:pPr>
      <w:r w:rsidRPr="00C76185">
        <w:rPr>
          <w:sz w:val="24"/>
          <w:szCs w:val="24"/>
        </w:rPr>
        <w:tab/>
        <w:t xml:space="preserve">Элементами озеленения территорий являются зеленые насаждения - деревья, кустарники, газоны, цветники и естественные природные растения. </w:t>
      </w:r>
    </w:p>
    <w:p w:rsidR="00B40EBC" w:rsidRPr="00C76185" w:rsidRDefault="00B40EBC" w:rsidP="00C76185">
      <w:pPr>
        <w:keepLines w:val="0"/>
        <w:widowControl w:val="0"/>
        <w:spacing w:line="240" w:lineRule="auto"/>
        <w:ind w:firstLine="0"/>
        <w:rPr>
          <w:sz w:val="24"/>
          <w:szCs w:val="24"/>
        </w:rPr>
      </w:pPr>
      <w:r w:rsidRPr="00C76185">
        <w:rPr>
          <w:sz w:val="24"/>
          <w:szCs w:val="24"/>
        </w:rPr>
        <w:tab/>
        <w:t xml:space="preserve">14. Работы по содержанию, регуляции зеленых насаждений, уходу за ними на территориях общего пользования осуществляет подрядчик, заключивший муниципальный контракт на выполнение соответствующих работ. </w:t>
      </w:r>
    </w:p>
    <w:p w:rsidR="00B40EBC" w:rsidRPr="00C76185" w:rsidRDefault="00B40EBC" w:rsidP="00C76185">
      <w:pPr>
        <w:keepLines w:val="0"/>
        <w:widowControl w:val="0"/>
        <w:spacing w:line="240" w:lineRule="auto"/>
        <w:ind w:firstLine="0"/>
        <w:rPr>
          <w:sz w:val="24"/>
          <w:szCs w:val="24"/>
        </w:rPr>
      </w:pPr>
      <w:r w:rsidRPr="00C76185">
        <w:rPr>
          <w:sz w:val="24"/>
          <w:szCs w:val="24"/>
        </w:rPr>
        <w:tab/>
        <w:t xml:space="preserve">Озеленение и благоустройство, проводимые по инициативе граждан или их </w:t>
      </w:r>
      <w:r w:rsidRPr="00C76185">
        <w:rPr>
          <w:sz w:val="24"/>
          <w:szCs w:val="24"/>
        </w:rPr>
        <w:lastRenderedPageBreak/>
        <w:t xml:space="preserve">объединений на придомовых территориях многоквартирных жилых домов, осуществляются за счет средств и собственными силами жильцов на основании разрешения органа, уполномоченного в области градостроительной деятельности, и по согласованному им и соответствующими инженерными службами проекту. </w:t>
      </w:r>
    </w:p>
    <w:p w:rsidR="00B40EBC" w:rsidRPr="00C76185" w:rsidRDefault="00B40EBC" w:rsidP="00C76185">
      <w:pPr>
        <w:keepLines w:val="0"/>
        <w:widowControl w:val="0"/>
        <w:spacing w:line="240" w:lineRule="auto"/>
        <w:ind w:firstLine="0"/>
        <w:rPr>
          <w:sz w:val="24"/>
          <w:szCs w:val="24"/>
        </w:rPr>
      </w:pPr>
      <w:r w:rsidRPr="00C76185">
        <w:rPr>
          <w:sz w:val="24"/>
          <w:szCs w:val="24"/>
        </w:rPr>
        <w:tab/>
        <w:t xml:space="preserve">Сохранность и надлежащий уход за зелеными насаждениями на собственных и прилегающих территориях землепользователи обязаны обеспечивать собственными силами и за свой счет в соответствии с настоящими Правилами, иными нормативными правовыми актами органов местного самоуправления Курганинский район. </w:t>
      </w:r>
    </w:p>
    <w:p w:rsidR="00B40EBC" w:rsidRPr="00C76185" w:rsidRDefault="00B40EBC" w:rsidP="00C76185">
      <w:pPr>
        <w:keepLines w:val="0"/>
        <w:widowControl w:val="0"/>
        <w:spacing w:line="240" w:lineRule="auto"/>
        <w:ind w:firstLine="0"/>
        <w:rPr>
          <w:sz w:val="24"/>
          <w:szCs w:val="24"/>
        </w:rPr>
      </w:pPr>
      <w:r w:rsidRPr="00C76185">
        <w:rPr>
          <w:sz w:val="24"/>
          <w:szCs w:val="24"/>
        </w:rPr>
        <w:tab/>
        <w:t xml:space="preserve">15. На работы по восстановлению утраченных элементов озеленения на участках озелененных территорий любой правовой принадлежности и формы землепользования проектная документация не требуется. </w:t>
      </w:r>
    </w:p>
    <w:p w:rsidR="00B40EBC" w:rsidRPr="0070619B" w:rsidRDefault="00B40EBC" w:rsidP="00C76185">
      <w:pPr>
        <w:keepLines w:val="0"/>
        <w:widowControl w:val="0"/>
        <w:spacing w:line="240" w:lineRule="auto"/>
        <w:ind w:firstLine="0"/>
      </w:pPr>
      <w:r w:rsidRPr="00C76185">
        <w:rPr>
          <w:sz w:val="24"/>
          <w:szCs w:val="24"/>
        </w:rPr>
        <w:tab/>
        <w:t>16. Контроль за содержанием в надлежащем состоянии зеленых насаждений на всех территориях независимо от их правовой принадлежности организует администрация Воздвиженского сельского поселения.</w:t>
      </w:r>
    </w:p>
    <w:sectPr w:rsidR="00B40EBC" w:rsidRPr="0070619B" w:rsidSect="007B7461">
      <w:pgSz w:w="11906" w:h="16838" w:code="9"/>
      <w:pgMar w:top="1134" w:right="567" w:bottom="1134" w:left="1701" w:header="680" w:footer="726"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C27" w:rsidRDefault="00307C27">
      <w:pPr>
        <w:spacing w:line="240" w:lineRule="auto"/>
      </w:pPr>
      <w:r>
        <w:separator/>
      </w:r>
    </w:p>
  </w:endnote>
  <w:endnote w:type="continuationSeparator" w:id="0">
    <w:p w:rsidR="00307C27" w:rsidRDefault="00307C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OpenSymbol">
    <w:altName w:val="ZDingbats"/>
    <w:charset w:val="00"/>
    <w:family w:val="auto"/>
    <w:pitch w:val="variable"/>
    <w:sig w:usb0="00000003" w:usb1="1001ECEA" w:usb2="00000000" w:usb3="00000000" w:csb0="00000001" w:csb1="00000000"/>
  </w:font>
  <w:font w:name="Arial">
    <w:panose1 w:val="020B0604020202020204"/>
    <w:charset w:val="CC"/>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2AFF" w:usb1="C000247B" w:usb2="00000009" w:usb3="00000000" w:csb0="000001FF" w:csb1="00000000"/>
  </w:font>
  <w:font w:name="Peterburg">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ヒラギノ角ゴ Pro W3">
    <w:charset w:val="00"/>
    <w:family w:val="roman"/>
    <w:pitch w:val="default"/>
  </w:font>
  <w:font w:name="Calibri Light">
    <w:panose1 w:val="020F03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C27" w:rsidRDefault="00307C2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3081426"/>
      <w:docPartObj>
        <w:docPartGallery w:val="Page Numbers (Bottom of Page)"/>
        <w:docPartUnique/>
      </w:docPartObj>
    </w:sdtPr>
    <w:sdtEndPr>
      <w:rPr>
        <w:sz w:val="26"/>
        <w:szCs w:val="26"/>
      </w:rPr>
    </w:sdtEndPr>
    <w:sdtContent>
      <w:p w:rsidR="00307C27" w:rsidRDefault="00307C27">
        <w:pPr>
          <w:pStyle w:val="af5"/>
          <w:jc w:val="right"/>
        </w:pPr>
        <w:r w:rsidRPr="007B7461">
          <w:rPr>
            <w:sz w:val="26"/>
            <w:szCs w:val="26"/>
          </w:rPr>
          <w:fldChar w:fldCharType="begin"/>
        </w:r>
        <w:r w:rsidRPr="007B7461">
          <w:rPr>
            <w:sz w:val="26"/>
            <w:szCs w:val="26"/>
          </w:rPr>
          <w:instrText>PAGE   \* MERGEFORMAT</w:instrText>
        </w:r>
        <w:r w:rsidRPr="007B7461">
          <w:rPr>
            <w:sz w:val="26"/>
            <w:szCs w:val="26"/>
          </w:rPr>
          <w:fldChar w:fldCharType="separate"/>
        </w:r>
        <w:r w:rsidR="00C76185">
          <w:rPr>
            <w:noProof/>
            <w:sz w:val="26"/>
            <w:szCs w:val="26"/>
          </w:rPr>
          <w:t>53</w:t>
        </w:r>
        <w:r w:rsidRPr="007B7461">
          <w:rPr>
            <w:sz w:val="26"/>
            <w:szCs w:val="2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C27" w:rsidRDefault="00307C2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C27" w:rsidRDefault="00307C27">
      <w:pPr>
        <w:spacing w:line="240" w:lineRule="auto"/>
      </w:pPr>
      <w:r>
        <w:separator/>
      </w:r>
    </w:p>
  </w:footnote>
  <w:footnote w:type="continuationSeparator" w:id="0">
    <w:p w:rsidR="00307C27" w:rsidRDefault="00307C2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C27" w:rsidRDefault="00307C2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C27" w:rsidRPr="007B7461" w:rsidRDefault="00307C27" w:rsidP="007B7461">
    <w:pPr>
      <w:pStyle w:val="af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C27" w:rsidRDefault="00307C2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singleLevel"/>
    <w:tmpl w:val="00000002"/>
    <w:name w:val="WW8Num2"/>
    <w:lvl w:ilvl="0">
      <w:start w:val="1"/>
      <w:numFmt w:val="bullet"/>
      <w:pStyle w:val="41"/>
      <w:lvlText w:val=""/>
      <w:lvlJc w:val="left"/>
      <w:pPr>
        <w:tabs>
          <w:tab w:val="num" w:pos="1209"/>
        </w:tabs>
        <w:ind w:left="1209" w:hanging="360"/>
      </w:pPr>
      <w:rPr>
        <w:rFonts w:ascii="Symbol" w:hAnsi="Symbol" w:cs="Symbol"/>
      </w:rPr>
    </w:lvl>
  </w:abstractNum>
  <w:abstractNum w:abstractNumId="3" w15:restartNumberingAfterBreak="0">
    <w:nsid w:val="00000003"/>
    <w:multiLevelType w:val="singleLevel"/>
    <w:tmpl w:val="00000003"/>
    <w:name w:val="WW8Num3"/>
    <w:lvl w:ilvl="0">
      <w:start w:val="1"/>
      <w:numFmt w:val="bullet"/>
      <w:lvlText w:val=""/>
      <w:lvlJc w:val="left"/>
      <w:pPr>
        <w:tabs>
          <w:tab w:val="num" w:pos="765"/>
        </w:tabs>
        <w:ind w:left="765" w:hanging="340"/>
      </w:pPr>
      <w:rPr>
        <w:rFonts w:ascii="Symbol" w:hAnsi="Symbol" w:cs="Symbol"/>
      </w:rPr>
    </w:lvl>
  </w:abstractNum>
  <w:abstractNum w:abstractNumId="4"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Symbol"/>
      </w:rPr>
    </w:lvl>
    <w:lvl w:ilvl="1">
      <w:start w:val="1"/>
      <w:numFmt w:val="bullet"/>
      <w:lvlText w:val=""/>
      <w:lvlJc w:val="left"/>
      <w:pPr>
        <w:tabs>
          <w:tab w:val="num" w:pos="720"/>
        </w:tabs>
        <w:ind w:left="720" w:hanging="360"/>
      </w:pPr>
      <w:rPr>
        <w:rFonts w:ascii="Symbol" w:hAnsi="Symbol" w:cs="Symbol"/>
      </w:rPr>
    </w:lvl>
    <w:lvl w:ilvl="2">
      <w:start w:val="1"/>
      <w:numFmt w:val="bullet"/>
      <w:lvlText w:val=""/>
      <w:lvlJc w:val="left"/>
      <w:pPr>
        <w:tabs>
          <w:tab w:val="num" w:pos="1080"/>
        </w:tabs>
        <w:ind w:left="1080" w:hanging="360"/>
      </w:pPr>
      <w:rPr>
        <w:rFonts w:ascii="Symbol" w:hAnsi="Symbol" w:cs="Symbol"/>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Symbol" w:hAnsi="Symbol" w:cs="Symbol"/>
      </w:rPr>
    </w:lvl>
    <w:lvl w:ilvl="6">
      <w:start w:val="1"/>
      <w:numFmt w:val="bullet"/>
      <w:lvlText w:val=""/>
      <w:lvlJc w:val="left"/>
      <w:pPr>
        <w:tabs>
          <w:tab w:val="num" w:pos="2520"/>
        </w:tabs>
        <w:ind w:left="2520" w:hanging="360"/>
      </w:pPr>
      <w:rPr>
        <w:rFonts w:ascii="Symbol" w:hAnsi="Symbol" w:cs="Symbol"/>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5"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cs="Symbol"/>
      </w:rPr>
    </w:lvl>
    <w:lvl w:ilvl="1">
      <w:start w:val="1"/>
      <w:numFmt w:val="bullet"/>
      <w:lvlText w:val=""/>
      <w:lvlJc w:val="left"/>
      <w:pPr>
        <w:tabs>
          <w:tab w:val="num" w:pos="720"/>
        </w:tabs>
        <w:ind w:left="720" w:hanging="360"/>
      </w:pPr>
      <w:rPr>
        <w:rFonts w:ascii="Symbol" w:hAnsi="Symbol" w:cs="Symbol"/>
      </w:rPr>
    </w:lvl>
    <w:lvl w:ilvl="2">
      <w:start w:val="1"/>
      <w:numFmt w:val="bullet"/>
      <w:lvlText w:val=""/>
      <w:lvlJc w:val="left"/>
      <w:pPr>
        <w:tabs>
          <w:tab w:val="num" w:pos="1080"/>
        </w:tabs>
        <w:ind w:left="1080" w:hanging="360"/>
      </w:pPr>
      <w:rPr>
        <w:rFonts w:ascii="Symbol" w:hAnsi="Symbol" w:cs="Symbol"/>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Symbol" w:hAnsi="Symbol" w:cs="Symbol"/>
      </w:rPr>
    </w:lvl>
    <w:lvl w:ilvl="6">
      <w:start w:val="1"/>
      <w:numFmt w:val="bullet"/>
      <w:lvlText w:val=""/>
      <w:lvlJc w:val="left"/>
      <w:pPr>
        <w:tabs>
          <w:tab w:val="num" w:pos="2520"/>
        </w:tabs>
        <w:ind w:left="2520" w:hanging="360"/>
      </w:pPr>
      <w:rPr>
        <w:rFonts w:ascii="Symbol" w:hAnsi="Symbol" w:cs="Symbol"/>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6"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08"/>
    <w:multiLevelType w:val="multilevel"/>
    <w:tmpl w:val="00000008"/>
    <w:name w:val="WW8Num8"/>
    <w:lvl w:ilvl="0">
      <w:start w:val="1"/>
      <w:numFmt w:val="bullet"/>
      <w:lvlText w:val="-"/>
      <w:lvlJc w:val="left"/>
      <w:pPr>
        <w:tabs>
          <w:tab w:val="num" w:pos="1069"/>
        </w:tabs>
        <w:ind w:left="1069" w:hanging="360"/>
      </w:pPr>
      <w:rPr>
        <w:rFonts w:ascii="Times New Roman" w:hAnsi="Times New Roman" w:cs="Symbol"/>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9" w15:restartNumberingAfterBreak="0">
    <w:nsid w:val="00000009"/>
    <w:multiLevelType w:val="singleLevel"/>
    <w:tmpl w:val="00000009"/>
    <w:name w:val="WW8Num9"/>
    <w:lvl w:ilvl="0">
      <w:start w:val="10"/>
      <w:numFmt w:val="bullet"/>
      <w:lvlText w:val="-"/>
      <w:lvlJc w:val="left"/>
      <w:pPr>
        <w:tabs>
          <w:tab w:val="num" w:pos="1080"/>
        </w:tabs>
        <w:ind w:left="1080" w:hanging="360"/>
      </w:pPr>
      <w:rPr>
        <w:rFonts w:ascii="OpenSymbol" w:hAnsi="OpenSymbol" w:cs="Symbol"/>
      </w:rPr>
    </w:lvl>
  </w:abstractNum>
  <w:abstractNum w:abstractNumId="10" w15:restartNumberingAfterBreak="0">
    <w:nsid w:val="0000000A"/>
    <w:multiLevelType w:val="multilevel"/>
    <w:tmpl w:val="0000000A"/>
    <w:name w:val="WW8Num10"/>
    <w:lvl w:ilvl="0">
      <w:start w:val="1"/>
      <w:numFmt w:val="bullet"/>
      <w:lvlText w:val="-"/>
      <w:lvlJc w:val="left"/>
      <w:pPr>
        <w:tabs>
          <w:tab w:val="num" w:pos="1069"/>
        </w:tabs>
        <w:ind w:left="1069" w:hanging="360"/>
      </w:pPr>
      <w:rPr>
        <w:rFonts w:ascii="Times New Roman" w:hAnsi="Times New Roman" w:cs="Symbol"/>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11" w15:restartNumberingAfterBreak="0">
    <w:nsid w:val="0000000B"/>
    <w:multiLevelType w:val="singleLevel"/>
    <w:tmpl w:val="0000000B"/>
    <w:name w:val="WW8Num11"/>
    <w:lvl w:ilvl="0">
      <w:start w:val="1"/>
      <w:numFmt w:val="bullet"/>
      <w:lvlText w:val=""/>
      <w:lvlJc w:val="left"/>
      <w:pPr>
        <w:tabs>
          <w:tab w:val="num" w:pos="757"/>
        </w:tabs>
        <w:ind w:left="737" w:hanging="340"/>
      </w:pPr>
      <w:rPr>
        <w:rFonts w:ascii="Symbol" w:hAnsi="Symbol" w:cs="Symbol"/>
      </w:rPr>
    </w:lvl>
  </w:abstractNum>
  <w:abstractNum w:abstractNumId="12" w15:restartNumberingAfterBreak="0">
    <w:nsid w:val="0000000C"/>
    <w:multiLevelType w:val="multilevel"/>
    <w:tmpl w:val="0000000C"/>
    <w:name w:val="WW8Num12"/>
    <w:lvl w:ilvl="0">
      <w:start w:val="1"/>
      <w:numFmt w:val="decimal"/>
      <w:lvlText w:val="%1."/>
      <w:lvlJc w:val="left"/>
      <w:pPr>
        <w:tabs>
          <w:tab w:val="num" w:pos="1247"/>
        </w:tabs>
        <w:ind w:left="0" w:firstLine="851"/>
      </w:pPr>
    </w:lvl>
    <w:lvl w:ilvl="1">
      <w:start w:val="1"/>
      <w:numFmt w:val="decimal"/>
      <w:lvlText w:val="%2)"/>
      <w:lvlJc w:val="left"/>
      <w:pPr>
        <w:tabs>
          <w:tab w:val="num" w:pos="1247"/>
        </w:tabs>
        <w:ind w:left="0" w:firstLine="851"/>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D"/>
    <w:multiLevelType w:val="singleLevel"/>
    <w:tmpl w:val="0000000D"/>
    <w:name w:val="WW8Num13"/>
    <w:lvl w:ilvl="0">
      <w:start w:val="1"/>
      <w:numFmt w:val="decimal"/>
      <w:lvlText w:val="%1."/>
      <w:lvlJc w:val="left"/>
      <w:pPr>
        <w:tabs>
          <w:tab w:val="num" w:pos="0"/>
        </w:tabs>
        <w:ind w:left="1211" w:hanging="360"/>
      </w:pPr>
    </w:lvl>
  </w:abstractNum>
  <w:abstractNum w:abstractNumId="14" w15:restartNumberingAfterBreak="0">
    <w:nsid w:val="0000000E"/>
    <w:multiLevelType w:val="singleLevel"/>
    <w:tmpl w:val="0000000E"/>
    <w:name w:val="WW8Num14"/>
    <w:lvl w:ilvl="0">
      <w:start w:val="1"/>
      <w:numFmt w:val="bullet"/>
      <w:lvlText w:val=""/>
      <w:lvlJc w:val="left"/>
      <w:pPr>
        <w:tabs>
          <w:tab w:val="num" w:pos="709"/>
        </w:tabs>
        <w:ind w:left="709" w:hanging="369"/>
      </w:pPr>
      <w:rPr>
        <w:rFonts w:ascii="Symbol" w:hAnsi="Symbol" w:cs="Symbol"/>
      </w:rPr>
    </w:lvl>
  </w:abstractNum>
  <w:abstractNum w:abstractNumId="15" w15:restartNumberingAfterBreak="0">
    <w:nsid w:val="0000000F"/>
    <w:multiLevelType w:val="singleLevel"/>
    <w:tmpl w:val="0000000F"/>
    <w:name w:val="WW8Num15"/>
    <w:lvl w:ilvl="0">
      <w:start w:val="1"/>
      <w:numFmt w:val="bullet"/>
      <w:lvlText w:val=""/>
      <w:lvlJc w:val="left"/>
      <w:pPr>
        <w:tabs>
          <w:tab w:val="num" w:pos="757"/>
        </w:tabs>
        <w:ind w:left="737" w:hanging="340"/>
      </w:pPr>
      <w:rPr>
        <w:rFonts w:ascii="Symbol" w:hAnsi="Symbol" w:cs="Symbol"/>
      </w:rPr>
    </w:lvl>
  </w:abstractNum>
  <w:abstractNum w:abstractNumId="16" w15:restartNumberingAfterBreak="0">
    <w:nsid w:val="00000010"/>
    <w:multiLevelType w:val="singleLevel"/>
    <w:tmpl w:val="00000010"/>
    <w:name w:val="WW8Num16"/>
    <w:lvl w:ilvl="0">
      <w:start w:val="1"/>
      <w:numFmt w:val="bullet"/>
      <w:lvlText w:val=""/>
      <w:lvlJc w:val="left"/>
      <w:pPr>
        <w:tabs>
          <w:tab w:val="num" w:pos="709"/>
        </w:tabs>
        <w:ind w:left="709" w:hanging="369"/>
      </w:pPr>
      <w:rPr>
        <w:rFonts w:ascii="Symbol" w:hAnsi="Symbol" w:cs="Times New Roman"/>
      </w:rPr>
    </w:lvl>
  </w:abstractNum>
  <w:abstractNum w:abstractNumId="17" w15:restartNumberingAfterBreak="0">
    <w:nsid w:val="00000011"/>
    <w:multiLevelType w:val="multilevel"/>
    <w:tmpl w:val="00000011"/>
    <w:name w:val="WW8Num17"/>
    <w:lvl w:ilvl="0">
      <w:start w:val="1"/>
      <w:numFmt w:val="bullet"/>
      <w:lvlText w:val="-"/>
      <w:lvlJc w:val="left"/>
      <w:pPr>
        <w:tabs>
          <w:tab w:val="num" w:pos="1069"/>
        </w:tabs>
        <w:ind w:left="1069" w:hanging="360"/>
      </w:pPr>
      <w:rPr>
        <w:rFonts w:ascii="Times New Roman" w:hAnsi="Times New Roman" w:cs="Symbol"/>
      </w:rPr>
    </w:lvl>
    <w:lvl w:ilvl="1">
      <w:start w:val="1"/>
      <w:numFmt w:val="bullet"/>
      <w:lvlText w:val=""/>
      <w:lvlJc w:val="left"/>
      <w:pPr>
        <w:tabs>
          <w:tab w:val="num" w:pos="1825"/>
        </w:tabs>
        <w:ind w:left="1825" w:hanging="396"/>
      </w:pPr>
      <w:rPr>
        <w:rFonts w:ascii="Symbol" w:hAnsi="Symbol" w:cs="Courier New"/>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Courier New"/>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Courier New"/>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18" w15:restartNumberingAfterBreak="0">
    <w:nsid w:val="00000012"/>
    <w:multiLevelType w:val="singleLevel"/>
    <w:tmpl w:val="00000012"/>
    <w:name w:val="WW8Num18"/>
    <w:lvl w:ilvl="0">
      <w:start w:val="1"/>
      <w:numFmt w:val="bullet"/>
      <w:lvlText w:val="–"/>
      <w:lvlJc w:val="left"/>
      <w:pPr>
        <w:tabs>
          <w:tab w:val="num" w:pos="1247"/>
        </w:tabs>
        <w:ind w:left="0" w:firstLine="851"/>
      </w:pPr>
      <w:rPr>
        <w:rFonts w:ascii="Times New Roman" w:hAnsi="Times New Roman" w:cs="Times New Roman"/>
      </w:rPr>
    </w:lvl>
  </w:abstractNum>
  <w:abstractNum w:abstractNumId="19" w15:restartNumberingAfterBreak="0">
    <w:nsid w:val="00000013"/>
    <w:multiLevelType w:val="singleLevel"/>
    <w:tmpl w:val="00000013"/>
    <w:name w:val="WW8Num19"/>
    <w:lvl w:ilvl="0">
      <w:start w:val="1"/>
      <w:numFmt w:val="decimal"/>
      <w:lvlText w:val="%1)"/>
      <w:lvlJc w:val="left"/>
      <w:pPr>
        <w:tabs>
          <w:tab w:val="num" w:pos="0"/>
        </w:tabs>
        <w:ind w:left="1211" w:hanging="360"/>
      </w:pPr>
    </w:lvl>
  </w:abstractNum>
  <w:abstractNum w:abstractNumId="20" w15:restartNumberingAfterBreak="0">
    <w:nsid w:val="00000014"/>
    <w:multiLevelType w:val="singleLevel"/>
    <w:tmpl w:val="00000014"/>
    <w:name w:val="WW8Num20"/>
    <w:lvl w:ilvl="0">
      <w:start w:val="1"/>
      <w:numFmt w:val="decimal"/>
      <w:lvlText w:val="%1)"/>
      <w:lvlJc w:val="left"/>
      <w:pPr>
        <w:tabs>
          <w:tab w:val="num" w:pos="0"/>
        </w:tabs>
        <w:ind w:left="1211" w:hanging="360"/>
      </w:pPr>
    </w:lvl>
  </w:abstractNum>
  <w:abstractNum w:abstractNumId="21" w15:restartNumberingAfterBreak="0">
    <w:nsid w:val="00000015"/>
    <w:multiLevelType w:val="multilevel"/>
    <w:tmpl w:val="00000015"/>
    <w:name w:val="WW8Num21"/>
    <w:lvl w:ilvl="0">
      <w:start w:val="1"/>
      <w:numFmt w:val="none"/>
      <w:pStyle w:val="nieni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3" w15:restartNumberingAfterBreak="0">
    <w:nsid w:val="00000017"/>
    <w:multiLevelType w:val="multilevel"/>
    <w:tmpl w:val="000000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4" w15:restartNumberingAfterBreak="0">
    <w:nsid w:val="00000018"/>
    <w:multiLevelType w:val="multilevel"/>
    <w:tmpl w:val="000000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6256892"/>
    <w:multiLevelType w:val="hybridMultilevel"/>
    <w:tmpl w:val="DE38C1D0"/>
    <w:lvl w:ilvl="0" w:tplc="5060CE42">
      <w:start w:val="1"/>
      <w:numFmt w:val="decimal"/>
      <w:lvlText w:val="Статья %1."/>
      <w:lvlJc w:val="left"/>
      <w:pPr>
        <w:ind w:left="1571" w:hanging="360"/>
      </w:pPr>
      <w:rPr>
        <w:rFonts w:ascii="Times New Roman" w:hAnsi="Times New Roman" w:hint="default"/>
        <w:b/>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6" w15:restartNumberingAfterBreak="0">
    <w:nsid w:val="0A260A99"/>
    <w:multiLevelType w:val="hybridMultilevel"/>
    <w:tmpl w:val="BC9C6766"/>
    <w:lvl w:ilvl="0" w:tplc="D0B09424">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1DA74748"/>
    <w:multiLevelType w:val="hybridMultilevel"/>
    <w:tmpl w:val="BA6AE30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2557375B"/>
    <w:multiLevelType w:val="hybridMultilevel"/>
    <w:tmpl w:val="8CC03454"/>
    <w:lvl w:ilvl="0" w:tplc="04190011">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29" w15:restartNumberingAfterBreak="0">
    <w:nsid w:val="34C23B70"/>
    <w:multiLevelType w:val="hybridMultilevel"/>
    <w:tmpl w:val="0062215E"/>
    <w:lvl w:ilvl="0" w:tplc="7348FA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35D20870"/>
    <w:multiLevelType w:val="hybridMultilevel"/>
    <w:tmpl w:val="B6DC9D22"/>
    <w:lvl w:ilvl="0" w:tplc="5060CE42">
      <w:start w:val="1"/>
      <w:numFmt w:val="decimal"/>
      <w:lvlText w:val="Статья %1."/>
      <w:lvlJc w:val="left"/>
      <w:pPr>
        <w:ind w:left="1211" w:hanging="360"/>
      </w:pPr>
      <w:rPr>
        <w:rFonts w:ascii="Times New Roman" w:hAnsi="Times New Roman" w:hint="default"/>
        <w:b/>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1" w15:restartNumberingAfterBreak="0">
    <w:nsid w:val="3BFF7658"/>
    <w:multiLevelType w:val="hybridMultilevel"/>
    <w:tmpl w:val="471ECC6A"/>
    <w:lvl w:ilvl="0" w:tplc="BCD03120">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15:restartNumberingAfterBreak="0">
    <w:nsid w:val="3E895475"/>
    <w:multiLevelType w:val="hybridMultilevel"/>
    <w:tmpl w:val="6280600A"/>
    <w:lvl w:ilvl="0" w:tplc="B7BE7828">
      <w:start w:val="1"/>
      <w:numFmt w:val="upperRoman"/>
      <w:lvlText w:val="ЧАСТЬ %1."/>
      <w:lvlJc w:val="left"/>
      <w:pPr>
        <w:ind w:left="720" w:hanging="360"/>
      </w:pPr>
      <w:rPr>
        <w:rFonts w:ascii="Times New Roman" w:hAnsi="Times New Roman" w:hint="default"/>
        <w:sz w:val="24"/>
        <w:szCs w:val="24"/>
        <w:u w:val="none"/>
      </w:rPr>
    </w:lvl>
    <w:lvl w:ilvl="1" w:tplc="5C6AD0C4">
      <w:start w:val="1"/>
      <w:numFmt w:val="decimal"/>
      <w:lvlText w:val="%2)"/>
      <w:lvlJc w:val="left"/>
      <w:pPr>
        <w:ind w:left="2280" w:hanging="120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9A33AF5"/>
    <w:multiLevelType w:val="hybridMultilevel"/>
    <w:tmpl w:val="5A2CC938"/>
    <w:lvl w:ilvl="0" w:tplc="DD7A47F0">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555A385B"/>
    <w:multiLevelType w:val="multilevel"/>
    <w:tmpl w:val="AFD27EE6"/>
    <w:lvl w:ilvl="0">
      <w:start w:val="1"/>
      <w:numFmt w:val="decimal"/>
      <w:lvlText w:val="%1."/>
      <w:lvlJc w:val="left"/>
      <w:pPr>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5" w15:restartNumberingAfterBreak="0">
    <w:nsid w:val="5B26179D"/>
    <w:multiLevelType w:val="hybridMultilevel"/>
    <w:tmpl w:val="DE54C1D2"/>
    <w:lvl w:ilvl="0" w:tplc="1FA6AC0A">
      <w:start w:val="1"/>
      <w:numFmt w:val="upperRoman"/>
      <w:lvlText w:val="ЧАСТЬ %1."/>
      <w:lvlJc w:val="left"/>
      <w:pPr>
        <w:ind w:left="1571" w:hanging="360"/>
      </w:pPr>
      <w:rPr>
        <w:rFonts w:hint="default"/>
        <w:b/>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6" w15:restartNumberingAfterBreak="0">
    <w:nsid w:val="5E2F715F"/>
    <w:multiLevelType w:val="hybridMultilevel"/>
    <w:tmpl w:val="367EF242"/>
    <w:lvl w:ilvl="0" w:tplc="00FADFEA">
      <w:start w:val="1"/>
      <w:numFmt w:val="bullet"/>
      <w:lvlText w:val="‒"/>
      <w:lvlJc w:val="left"/>
      <w:pPr>
        <w:ind w:left="1571" w:hanging="360"/>
      </w:pPr>
      <w:rPr>
        <w:rFonts w:ascii="Times New Roman" w:hAnsi="Times New Roman" w:cs="Times New Roman"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15:restartNumberingAfterBreak="0">
    <w:nsid w:val="5FBB5B00"/>
    <w:multiLevelType w:val="hybridMultilevel"/>
    <w:tmpl w:val="69BCCB7C"/>
    <w:lvl w:ilvl="0" w:tplc="DD6C1CD6">
      <w:start w:val="1"/>
      <w:numFmt w:val="decimal"/>
      <w:lvlText w:val="Глава %1."/>
      <w:lvlJc w:val="left"/>
      <w:pPr>
        <w:ind w:left="1571" w:hanging="360"/>
      </w:pPr>
      <w:rPr>
        <w:rFonts w:hint="default"/>
        <w:b/>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8" w15:restartNumberingAfterBreak="0">
    <w:nsid w:val="61CE634A"/>
    <w:multiLevelType w:val="hybridMultilevel"/>
    <w:tmpl w:val="41FAA064"/>
    <w:lvl w:ilvl="0" w:tplc="81D8E05E">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15:restartNumberingAfterBreak="0">
    <w:nsid w:val="61F00ABA"/>
    <w:multiLevelType w:val="hybridMultilevel"/>
    <w:tmpl w:val="E44E3416"/>
    <w:lvl w:ilvl="0" w:tplc="1304CEFA">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6DEF27CB"/>
    <w:multiLevelType w:val="hybridMultilevel"/>
    <w:tmpl w:val="88385C0E"/>
    <w:lvl w:ilvl="0" w:tplc="0172EBB4">
      <w:start w:val="1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15:restartNumberingAfterBreak="0">
    <w:nsid w:val="711F72AD"/>
    <w:multiLevelType w:val="hybridMultilevel"/>
    <w:tmpl w:val="3C1A0C7C"/>
    <w:lvl w:ilvl="0" w:tplc="00FADFEA">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792E364D"/>
    <w:multiLevelType w:val="hybridMultilevel"/>
    <w:tmpl w:val="A1363A06"/>
    <w:lvl w:ilvl="0" w:tplc="2A4E4F6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15:restartNumberingAfterBreak="0">
    <w:nsid w:val="7AA85219"/>
    <w:multiLevelType w:val="hybridMultilevel"/>
    <w:tmpl w:val="839A4AEE"/>
    <w:lvl w:ilvl="0" w:tplc="C76860C2">
      <w:start w:val="1"/>
      <w:numFmt w:val="decimal"/>
      <w:lvlText w:val="Глава %1."/>
      <w:lvlJc w:val="left"/>
      <w:pPr>
        <w:ind w:left="3621"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32"/>
  </w:num>
  <w:num w:numId="26">
    <w:abstractNumId w:val="38"/>
  </w:num>
  <w:num w:numId="27">
    <w:abstractNumId w:val="40"/>
  </w:num>
  <w:num w:numId="28">
    <w:abstractNumId w:val="39"/>
  </w:num>
  <w:num w:numId="29">
    <w:abstractNumId w:val="35"/>
  </w:num>
  <w:num w:numId="30">
    <w:abstractNumId w:val="37"/>
  </w:num>
  <w:num w:numId="31">
    <w:abstractNumId w:val="25"/>
  </w:num>
  <w:num w:numId="32">
    <w:abstractNumId w:val="0"/>
  </w:num>
  <w:num w:numId="33">
    <w:abstractNumId w:val="42"/>
  </w:num>
  <w:num w:numId="34">
    <w:abstractNumId w:val="31"/>
  </w:num>
  <w:num w:numId="35">
    <w:abstractNumId w:val="43"/>
  </w:num>
  <w:num w:numId="36">
    <w:abstractNumId w:val="30"/>
  </w:num>
  <w:num w:numId="37">
    <w:abstractNumId w:val="36"/>
  </w:num>
  <w:num w:numId="38">
    <w:abstractNumId w:val="34"/>
  </w:num>
  <w:num w:numId="39">
    <w:abstractNumId w:val="41"/>
  </w:num>
  <w:num w:numId="40">
    <w:abstractNumId w:val="28"/>
  </w:num>
  <w:num w:numId="41">
    <w:abstractNumId w:val="27"/>
  </w:num>
  <w:num w:numId="42">
    <w:abstractNumId w:val="33"/>
  </w:num>
  <w:num w:numId="43">
    <w:abstractNumId w:val="26"/>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29C"/>
    <w:rsid w:val="00062721"/>
    <w:rsid w:val="00091746"/>
    <w:rsid w:val="000E6C50"/>
    <w:rsid w:val="001376C1"/>
    <w:rsid w:val="001C3FE7"/>
    <w:rsid w:val="002A2333"/>
    <w:rsid w:val="00307C27"/>
    <w:rsid w:val="003762C4"/>
    <w:rsid w:val="003E1190"/>
    <w:rsid w:val="00406675"/>
    <w:rsid w:val="004A638B"/>
    <w:rsid w:val="00501412"/>
    <w:rsid w:val="0051735D"/>
    <w:rsid w:val="005333CC"/>
    <w:rsid w:val="00535CB4"/>
    <w:rsid w:val="00546823"/>
    <w:rsid w:val="00571232"/>
    <w:rsid w:val="00572B73"/>
    <w:rsid w:val="005A6DC8"/>
    <w:rsid w:val="00680BDB"/>
    <w:rsid w:val="006C70CE"/>
    <w:rsid w:val="006E405F"/>
    <w:rsid w:val="0070619B"/>
    <w:rsid w:val="007154B5"/>
    <w:rsid w:val="007B7461"/>
    <w:rsid w:val="008D77D2"/>
    <w:rsid w:val="009B58DF"/>
    <w:rsid w:val="00A73B28"/>
    <w:rsid w:val="00AC1354"/>
    <w:rsid w:val="00B40EBC"/>
    <w:rsid w:val="00B8329C"/>
    <w:rsid w:val="00C31A10"/>
    <w:rsid w:val="00C47535"/>
    <w:rsid w:val="00C76185"/>
    <w:rsid w:val="00C85E37"/>
    <w:rsid w:val="00CC0991"/>
    <w:rsid w:val="00DA548E"/>
    <w:rsid w:val="00EB6F04"/>
    <w:rsid w:val="00EF4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chartTrackingRefBased/>
  <w15:docId w15:val="{E8D8EB82-DBCF-4D8C-AE70-1EF266C99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keepLines/>
      <w:suppressAutoHyphens/>
      <w:overflowPunct w:val="0"/>
      <w:autoSpaceDE w:val="0"/>
      <w:spacing w:line="320" w:lineRule="exact"/>
      <w:ind w:firstLine="567"/>
      <w:jc w:val="both"/>
      <w:textAlignment w:val="baseline"/>
    </w:pPr>
    <w:rPr>
      <w:sz w:val="28"/>
      <w:szCs w:val="28"/>
      <w:lang w:eastAsia="ar-SA"/>
    </w:rPr>
  </w:style>
  <w:style w:type="paragraph" w:styleId="1">
    <w:name w:val="heading 1"/>
    <w:basedOn w:val="a"/>
    <w:next w:val="a"/>
    <w:qFormat/>
    <w:pPr>
      <w:keepNext/>
      <w:keepLines w:val="0"/>
      <w:widowControl w:val="0"/>
      <w:numPr>
        <w:numId w:val="1"/>
      </w:numPr>
      <w:overflowPunct/>
      <w:spacing w:before="240" w:after="60" w:line="240" w:lineRule="auto"/>
      <w:ind w:left="0" w:firstLine="0"/>
      <w:jc w:val="left"/>
      <w:textAlignment w:val="auto"/>
      <w:outlineLvl w:val="0"/>
    </w:pPr>
    <w:rPr>
      <w:rFonts w:ascii="Arial" w:hAnsi="Arial" w:cs="Arial"/>
      <w:b/>
      <w:bCs/>
      <w:kern w:val="1"/>
      <w:sz w:val="32"/>
      <w:szCs w:val="32"/>
    </w:rPr>
  </w:style>
  <w:style w:type="paragraph" w:styleId="2">
    <w:name w:val="heading 2"/>
    <w:basedOn w:val="a"/>
    <w:next w:val="a"/>
    <w:qFormat/>
    <w:pPr>
      <w:keepNext/>
      <w:keepLines w:val="0"/>
      <w:numPr>
        <w:ilvl w:val="1"/>
        <w:numId w:val="1"/>
      </w:numPr>
      <w:overflowPunct/>
      <w:autoSpaceDE/>
      <w:spacing w:line="240" w:lineRule="auto"/>
      <w:ind w:left="0" w:firstLine="0"/>
      <w:jc w:val="center"/>
      <w:textAlignment w:val="auto"/>
      <w:outlineLvl w:val="1"/>
    </w:pPr>
    <w:rPr>
      <w:b/>
      <w:bCs/>
      <w:sz w:val="24"/>
      <w:szCs w:val="24"/>
      <w:u w:val="single"/>
    </w:rPr>
  </w:style>
  <w:style w:type="paragraph" w:styleId="3">
    <w:name w:val="heading 3"/>
    <w:basedOn w:val="a"/>
    <w:next w:val="a"/>
    <w:qFormat/>
    <w:pPr>
      <w:keepNext/>
      <w:keepLines w:val="0"/>
      <w:numPr>
        <w:ilvl w:val="2"/>
        <w:numId w:val="1"/>
      </w:numPr>
      <w:tabs>
        <w:tab w:val="left" w:pos="851"/>
      </w:tabs>
      <w:overflowPunct/>
      <w:autoSpaceDE/>
      <w:spacing w:line="360" w:lineRule="auto"/>
      <w:ind w:left="0" w:firstLine="0"/>
      <w:textAlignment w:val="auto"/>
      <w:outlineLvl w:val="2"/>
    </w:pPr>
    <w:rPr>
      <w:b/>
      <w:bCs/>
    </w:rPr>
  </w:style>
  <w:style w:type="paragraph" w:styleId="5">
    <w:name w:val="heading 5"/>
    <w:basedOn w:val="a"/>
    <w:next w:val="a"/>
    <w:qFormat/>
    <w:pPr>
      <w:keepLines w:val="0"/>
      <w:widowControl w:val="0"/>
      <w:numPr>
        <w:ilvl w:val="4"/>
        <w:numId w:val="1"/>
      </w:numPr>
      <w:overflowPunct/>
      <w:spacing w:before="240" w:after="60" w:line="240" w:lineRule="auto"/>
      <w:ind w:left="0" w:firstLine="0"/>
      <w:jc w:val="left"/>
      <w:textAlignment w:val="auto"/>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4z0">
    <w:name w:val="WW8Num4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8z1">
    <w:name w:val="WW8Num8z1"/>
    <w:rPr>
      <w:rFonts w:ascii="Symbol" w:hAnsi="Symbol" w:cs="Symbol"/>
    </w:rPr>
  </w:style>
  <w:style w:type="character" w:customStyle="1" w:styleId="WW8Num8z2">
    <w:name w:val="WW8Num8z2"/>
    <w:rPr>
      <w:rFonts w:ascii="Wingdings" w:hAnsi="Wingdings" w:cs="Wingdings"/>
    </w:rPr>
  </w:style>
  <w:style w:type="character" w:customStyle="1" w:styleId="WW8Num8z4">
    <w:name w:val="WW8Num8z4"/>
    <w:rPr>
      <w:rFonts w:ascii="Courier New" w:hAnsi="Courier New" w:cs="Courier New"/>
    </w:rPr>
  </w:style>
  <w:style w:type="character" w:customStyle="1" w:styleId="WW8Num9z0">
    <w:name w:val="WW8Num9z0"/>
    <w:rPr>
      <w:rFonts w:ascii="Symbol" w:hAnsi="Symbol" w:cs="Symbol"/>
    </w:rPr>
  </w:style>
  <w:style w:type="character" w:customStyle="1" w:styleId="WW8Num10z0">
    <w:name w:val="WW8Num10z0"/>
    <w:rPr>
      <w:rFonts w:ascii="Symbol" w:hAnsi="Symbol" w:cs="Symbol"/>
    </w:rPr>
  </w:style>
  <w:style w:type="character" w:customStyle="1" w:styleId="WW8Num10z1">
    <w:name w:val="WW8Num10z1"/>
    <w:rPr>
      <w:rFonts w:ascii="Symbol" w:hAnsi="Symbol" w:cs="Symbol"/>
    </w:rPr>
  </w:style>
  <w:style w:type="character" w:customStyle="1" w:styleId="WW8Num10z2">
    <w:name w:val="WW8Num10z2"/>
    <w:rPr>
      <w:rFonts w:ascii="Wingdings" w:hAnsi="Wingdings" w:cs="Wingdings"/>
    </w:rPr>
  </w:style>
  <w:style w:type="character" w:customStyle="1" w:styleId="WW8Num10z4">
    <w:name w:val="WW8Num10z4"/>
    <w:rPr>
      <w:rFonts w:ascii="Courier New" w:hAnsi="Courier New" w:cs="Courier New"/>
    </w:rPr>
  </w:style>
  <w:style w:type="character" w:customStyle="1" w:styleId="WW8Num11z0">
    <w:name w:val="WW8Num11z0"/>
    <w:rPr>
      <w:rFonts w:ascii="Symbol" w:hAnsi="Symbol" w:cs="Symbol"/>
    </w:rPr>
  </w:style>
  <w:style w:type="character" w:customStyle="1" w:styleId="WW8Num14z0">
    <w:name w:val="WW8Num14z0"/>
    <w:rPr>
      <w:rFonts w:ascii="Symbol" w:hAnsi="Symbol" w:cs="Symbol"/>
    </w:rPr>
  </w:style>
  <w:style w:type="character" w:customStyle="1" w:styleId="WW8Num15z0">
    <w:name w:val="WW8Num15z0"/>
    <w:rPr>
      <w:rFonts w:ascii="Symbol" w:hAnsi="Symbol" w:cs="Symbol"/>
    </w:rPr>
  </w:style>
  <w:style w:type="character" w:customStyle="1" w:styleId="WW8Num16z0">
    <w:name w:val="WW8Num16z0"/>
    <w:rPr>
      <w:rFonts w:ascii="Times New Roman" w:eastAsia="Times New Roman" w:hAnsi="Times New Roman" w:cs="Times New Roman"/>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4">
    <w:name w:val="WW8Num17z4"/>
    <w:rPr>
      <w:rFonts w:ascii="Courier New" w:hAnsi="Courier New" w:cs="Courier New"/>
    </w:rPr>
  </w:style>
  <w:style w:type="character" w:customStyle="1" w:styleId="WW8Num18z0">
    <w:name w:val="WW8Num18z0"/>
    <w:rPr>
      <w:rFonts w:ascii="Times New Roman" w:hAnsi="Times New Roman" w:cs="Times New Roman"/>
    </w:rPr>
  </w:style>
  <w:style w:type="character" w:customStyle="1" w:styleId="WW8Num22z0">
    <w:name w:val="WW8Num22z0"/>
    <w:rPr>
      <w:rFonts w:ascii="Symbol" w:hAnsi="Symbol" w:cs="Symbol"/>
    </w:rPr>
  </w:style>
  <w:style w:type="character" w:customStyle="1" w:styleId="WW8Num1z0">
    <w:name w:val="WW8Num1z0"/>
    <w:rPr>
      <w:rFonts w:ascii="Symbol" w:hAnsi="Symbol" w:cs="Symbol"/>
    </w:rPr>
  </w:style>
  <w:style w:type="character" w:customStyle="1" w:styleId="WW8Num5z2">
    <w:name w:val="WW8Num5z2"/>
    <w:rPr>
      <w:rFonts w:ascii="Wingdings" w:hAnsi="Wingdings" w:cs="Wingdings"/>
    </w:rPr>
  </w:style>
  <w:style w:type="character" w:customStyle="1" w:styleId="WW8Num5z4">
    <w:name w:val="WW8Num5z4"/>
    <w:rPr>
      <w:rFonts w:ascii="Courier New" w:hAnsi="Courier New" w:cs="Courier New"/>
    </w:rPr>
  </w:style>
  <w:style w:type="character" w:customStyle="1" w:styleId="WW8Num13z0">
    <w:name w:val="WW8Num13z0"/>
    <w:rPr>
      <w:rFonts w:ascii="Times New Roman" w:eastAsia="Times New Roman" w:hAnsi="Times New Roman" w:cs="Times New Roman"/>
    </w:rPr>
  </w:style>
  <w:style w:type="character" w:customStyle="1" w:styleId="WW8Num13z1">
    <w:name w:val="WW8Num13z1"/>
    <w:rPr>
      <w:rFonts w:ascii="Symbol" w:hAnsi="Symbol" w:cs="Symbol"/>
    </w:rPr>
  </w:style>
  <w:style w:type="character" w:customStyle="1" w:styleId="WW8Num13z2">
    <w:name w:val="WW8Num13z2"/>
    <w:rPr>
      <w:rFonts w:ascii="Wingdings" w:hAnsi="Wingdings" w:cs="Wingdings"/>
    </w:rPr>
  </w:style>
  <w:style w:type="character" w:customStyle="1" w:styleId="WW8Num13z4">
    <w:name w:val="WW8Num13z4"/>
    <w:rPr>
      <w:rFonts w:ascii="Courier New" w:hAnsi="Courier New" w:cs="Courier New"/>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6z1">
    <w:name w:val="WW8Num16z1"/>
    <w:rPr>
      <w:rFonts w:ascii="Symbol" w:hAnsi="Symbol" w:cs="Symbol"/>
    </w:rPr>
  </w:style>
  <w:style w:type="character" w:customStyle="1" w:styleId="WW8Num16z2">
    <w:name w:val="WW8Num16z2"/>
    <w:rPr>
      <w:rFonts w:ascii="Wingdings" w:hAnsi="Wingdings" w:cs="Wingdings"/>
    </w:rPr>
  </w:style>
  <w:style w:type="character" w:customStyle="1" w:styleId="WW8Num16z4">
    <w:name w:val="WW8Num16z4"/>
    <w:rPr>
      <w:rFonts w:ascii="Courier New" w:hAnsi="Courier New" w:cs="Courier New"/>
    </w:rPr>
  </w:style>
  <w:style w:type="character" w:customStyle="1" w:styleId="WW8Num19z0">
    <w:name w:val="WW8Num19z0"/>
    <w:rPr>
      <w:rFonts w:ascii="Symbol" w:hAnsi="Symbol" w:cs="Symbol"/>
    </w:rPr>
  </w:style>
  <w:style w:type="character" w:customStyle="1" w:styleId="WW8Num19z2">
    <w:name w:val="WW8Num19z2"/>
    <w:rPr>
      <w:rFonts w:ascii="Wingdings" w:hAnsi="Wingdings" w:cs="Wingdings"/>
    </w:rPr>
  </w:style>
  <w:style w:type="character" w:customStyle="1" w:styleId="WW8Num19z4">
    <w:name w:val="WW8Num19z4"/>
    <w:rPr>
      <w:rFonts w:ascii="Courier New" w:hAnsi="Courier New" w:cs="Courier New"/>
    </w:rPr>
  </w:style>
  <w:style w:type="character" w:customStyle="1" w:styleId="WW8Num21z1">
    <w:name w:val="WW8Num21z1"/>
    <w:rPr>
      <w:rFonts w:ascii="Symbol" w:hAnsi="Symbol" w:cs="Symbol"/>
    </w:rPr>
  </w:style>
  <w:style w:type="character" w:customStyle="1" w:styleId="WW8Num22z2">
    <w:name w:val="WW8Num22z2"/>
    <w:rPr>
      <w:rFonts w:ascii="Wingdings" w:hAnsi="Wingdings" w:cs="Wingdings"/>
    </w:rPr>
  </w:style>
  <w:style w:type="character" w:customStyle="1" w:styleId="WW8Num22z4">
    <w:name w:val="WW8Num22z4"/>
    <w:rPr>
      <w:rFonts w:ascii="Courier New" w:hAnsi="Courier New" w:cs="Courier New"/>
    </w:rPr>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2">
    <w:name w:val="WW8Num26z2"/>
    <w:rPr>
      <w:rFonts w:ascii="Wingdings" w:hAnsi="Wingdings" w:cs="Wingdings"/>
    </w:rPr>
  </w:style>
  <w:style w:type="character" w:customStyle="1" w:styleId="WW8Num26z4">
    <w:name w:val="WW8Num26z4"/>
    <w:rPr>
      <w:rFonts w:ascii="Courier New" w:hAnsi="Courier New" w:cs="Courier New"/>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Times New Roman" w:hAnsi="Times New Roman" w:cs="Times New Roman"/>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1z0">
    <w:name w:val="WW8Num31z0"/>
    <w:rPr>
      <w:rFonts w:ascii="Times New Roman" w:hAnsi="Times New Roman" w:cs="Times New Roman"/>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33z0">
    <w:name w:val="WW8Num33z0"/>
    <w:rPr>
      <w:rFonts w:ascii="Times New Roman" w:eastAsia="Times New Roman" w:hAnsi="Times New Roman" w:cs="Times New Roman"/>
    </w:rPr>
  </w:style>
  <w:style w:type="character" w:customStyle="1" w:styleId="WW8Num33z1">
    <w:name w:val="WW8Num33z1"/>
    <w:rPr>
      <w:rFonts w:ascii="Symbol" w:hAnsi="Symbol" w:cs="Symbol"/>
    </w:rPr>
  </w:style>
  <w:style w:type="character" w:customStyle="1" w:styleId="WW8Num33z2">
    <w:name w:val="WW8Num33z2"/>
    <w:rPr>
      <w:rFonts w:ascii="Wingdings" w:hAnsi="Wingdings" w:cs="Wingdings"/>
    </w:rPr>
  </w:style>
  <w:style w:type="character" w:customStyle="1" w:styleId="WW8Num33z4">
    <w:name w:val="WW8Num33z4"/>
    <w:rPr>
      <w:rFonts w:ascii="Courier New" w:hAnsi="Courier New" w:cs="Courier New"/>
    </w:rPr>
  </w:style>
  <w:style w:type="character" w:customStyle="1" w:styleId="WW8Num34z0">
    <w:name w:val="WW8Num34z0"/>
    <w:rPr>
      <w:rFonts w:ascii="Times New Roman" w:hAnsi="Times New Roman" w:cs="Times New Roman"/>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4z3">
    <w:name w:val="WW8Num34z3"/>
    <w:rPr>
      <w:rFonts w:ascii="Symbol" w:hAnsi="Symbol" w:cs="Symbol"/>
    </w:rPr>
  </w:style>
  <w:style w:type="character" w:customStyle="1" w:styleId="WW8Num38z0">
    <w:name w:val="WW8Num38z0"/>
    <w:rPr>
      <w:rFonts w:ascii="Symbol" w:hAnsi="Symbol" w:cs="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St38z0">
    <w:name w:val="WW8NumSt38z0"/>
    <w:rPr>
      <w:rFonts w:ascii="Helvetica" w:hAnsi="Helvetica" w:cs="Helvetica"/>
    </w:rPr>
  </w:style>
  <w:style w:type="character" w:customStyle="1" w:styleId="10">
    <w:name w:val="Основной шрифт абзаца1"/>
  </w:style>
  <w:style w:type="character" w:customStyle="1" w:styleId="11">
    <w:name w:val="Заголовок 1 Знак"/>
    <w:rPr>
      <w:rFonts w:ascii="Arial" w:eastAsia="Times New Roman" w:hAnsi="Arial" w:cs="Arial"/>
      <w:b/>
      <w:bCs/>
      <w:kern w:val="1"/>
      <w:sz w:val="32"/>
      <w:szCs w:val="32"/>
    </w:rPr>
  </w:style>
  <w:style w:type="character" w:customStyle="1" w:styleId="20">
    <w:name w:val="Заголовок 2 Знак"/>
    <w:rPr>
      <w:rFonts w:ascii="Times New Roman" w:eastAsia="Times New Roman" w:hAnsi="Times New Roman" w:cs="Times New Roman"/>
      <w:b/>
      <w:bCs/>
      <w:sz w:val="24"/>
      <w:szCs w:val="24"/>
      <w:u w:val="single"/>
    </w:rPr>
  </w:style>
  <w:style w:type="character" w:customStyle="1" w:styleId="30">
    <w:name w:val="Заголовок 3 Знак"/>
    <w:rPr>
      <w:rFonts w:ascii="Times New Roman" w:eastAsia="Times New Roman" w:hAnsi="Times New Roman" w:cs="Times New Roman"/>
      <w:b/>
      <w:bCs/>
      <w:sz w:val="28"/>
      <w:szCs w:val="28"/>
    </w:rPr>
  </w:style>
  <w:style w:type="character" w:customStyle="1" w:styleId="50">
    <w:name w:val="Заголовок 5 Знак"/>
    <w:rPr>
      <w:rFonts w:ascii="Times New Roman" w:eastAsia="Times New Roman" w:hAnsi="Times New Roman" w:cs="Times New Roman"/>
      <w:b/>
      <w:bCs/>
      <w:i/>
      <w:iCs/>
      <w:sz w:val="26"/>
      <w:szCs w:val="26"/>
    </w:rPr>
  </w:style>
  <w:style w:type="character" w:customStyle="1" w:styleId="a3">
    <w:name w:val="Верхний колонтитул Знак"/>
    <w:uiPriority w:val="99"/>
    <w:rPr>
      <w:rFonts w:ascii="Times New Roman" w:eastAsia="Times New Roman" w:hAnsi="Times New Roman" w:cs="Times New Roman"/>
      <w:sz w:val="28"/>
      <w:szCs w:val="28"/>
    </w:rPr>
  </w:style>
  <w:style w:type="character" w:customStyle="1" w:styleId="a4">
    <w:name w:val="Нижний колонтитул Знак"/>
    <w:uiPriority w:val="99"/>
    <w:rPr>
      <w:rFonts w:ascii="Times New Roman" w:eastAsia="Times New Roman" w:hAnsi="Times New Roman" w:cs="Times New Roman"/>
      <w:sz w:val="28"/>
      <w:szCs w:val="28"/>
    </w:rPr>
  </w:style>
  <w:style w:type="character" w:styleId="a5">
    <w:name w:val="page number"/>
    <w:basedOn w:val="10"/>
  </w:style>
  <w:style w:type="character" w:styleId="a6">
    <w:name w:val="Hyperlink"/>
    <w:uiPriority w:val="99"/>
    <w:rPr>
      <w:color w:val="0000FF"/>
      <w:u w:val="single"/>
    </w:rPr>
  </w:style>
  <w:style w:type="character" w:styleId="a7">
    <w:name w:val="FollowedHyperlink"/>
    <w:rPr>
      <w:color w:val="800080"/>
      <w:u w:val="single"/>
    </w:rPr>
  </w:style>
  <w:style w:type="character" w:customStyle="1" w:styleId="21">
    <w:name w:val="Основной текст с отступом 2 Знак"/>
    <w:link w:val="22"/>
    <w:rPr>
      <w:rFonts w:ascii="Times New Roman" w:eastAsia="Times New Roman" w:hAnsi="Times New Roman" w:cs="Times New Roman"/>
      <w:sz w:val="28"/>
      <w:szCs w:val="28"/>
    </w:rPr>
  </w:style>
  <w:style w:type="character" w:customStyle="1" w:styleId="31">
    <w:name w:val="Основной текст 3 Знак"/>
    <w:link w:val="32"/>
    <w:rPr>
      <w:rFonts w:ascii="Times New Roman" w:eastAsia="Times New Roman" w:hAnsi="Times New Roman" w:cs="Times New Roman"/>
      <w:sz w:val="24"/>
      <w:szCs w:val="24"/>
      <w:shd w:val="clear" w:color="auto" w:fill="FFFFFF"/>
    </w:rPr>
  </w:style>
  <w:style w:type="character" w:customStyle="1" w:styleId="a8">
    <w:name w:val="Текст Знак"/>
    <w:link w:val="a9"/>
    <w:rPr>
      <w:rFonts w:ascii="Courier New" w:eastAsia="Times New Roman" w:hAnsi="Courier New" w:cs="Courier New"/>
      <w:sz w:val="20"/>
      <w:szCs w:val="20"/>
    </w:rPr>
  </w:style>
  <w:style w:type="character" w:customStyle="1" w:styleId="aa">
    <w:name w:val="Основной текст с отступом Знак"/>
    <w:rPr>
      <w:rFonts w:ascii="Times New Roman" w:eastAsia="Times New Roman" w:hAnsi="Times New Roman" w:cs="Times New Roman"/>
      <w:color w:val="000000"/>
      <w:sz w:val="24"/>
      <w:szCs w:val="24"/>
    </w:rPr>
  </w:style>
  <w:style w:type="character" w:customStyle="1" w:styleId="ab">
    <w:name w:val="Основной текст Знак"/>
    <w:rPr>
      <w:rFonts w:ascii="Times New Roman" w:eastAsia="Times New Roman" w:hAnsi="Times New Roman" w:cs="Times New Roman"/>
      <w:sz w:val="20"/>
      <w:szCs w:val="20"/>
    </w:rPr>
  </w:style>
  <w:style w:type="character" w:customStyle="1" w:styleId="33">
    <w:name w:val="Основной текст с отступом 3 Знак"/>
    <w:link w:val="34"/>
    <w:rPr>
      <w:rFonts w:ascii="Times New Roman" w:eastAsia="Times New Roman" w:hAnsi="Times New Roman" w:cs="Times New Roman"/>
      <w:sz w:val="16"/>
      <w:szCs w:val="16"/>
    </w:rPr>
  </w:style>
  <w:style w:type="character" w:customStyle="1" w:styleId="ac">
    <w:name w:val="Текст выноски Знак"/>
    <w:rPr>
      <w:rFonts w:ascii="Tahoma" w:eastAsia="Times New Roman" w:hAnsi="Tahoma" w:cs="Tahoma"/>
      <w:sz w:val="16"/>
      <w:szCs w:val="16"/>
    </w:rPr>
  </w:style>
  <w:style w:type="character" w:styleId="ad">
    <w:name w:val="line number"/>
    <w:basedOn w:val="10"/>
  </w:style>
  <w:style w:type="character" w:customStyle="1" w:styleId="ae">
    <w:name w:val="Цветовое выделение"/>
    <w:uiPriority w:val="99"/>
    <w:rPr>
      <w:b/>
      <w:bCs/>
      <w:color w:val="26282F"/>
      <w:sz w:val="26"/>
      <w:szCs w:val="26"/>
    </w:rPr>
  </w:style>
  <w:style w:type="character" w:customStyle="1" w:styleId="af">
    <w:name w:val="Маркеры списка"/>
    <w:rPr>
      <w:rFonts w:ascii="OpenSymbol" w:eastAsia="OpenSymbol" w:hAnsi="OpenSymbol" w:cs="OpenSymbol"/>
    </w:rPr>
  </w:style>
  <w:style w:type="character" w:customStyle="1" w:styleId="af0">
    <w:name w:val="Символ нумерации"/>
  </w:style>
  <w:style w:type="paragraph" w:styleId="af1">
    <w:name w:val="Title"/>
    <w:basedOn w:val="a"/>
    <w:next w:val="af2"/>
    <w:pPr>
      <w:keepNext/>
      <w:spacing w:before="240" w:after="120"/>
    </w:pPr>
    <w:rPr>
      <w:rFonts w:ascii="Arial" w:eastAsia="Microsoft YaHei" w:hAnsi="Arial" w:cs="Mangal"/>
    </w:rPr>
  </w:style>
  <w:style w:type="paragraph" w:styleId="af2">
    <w:name w:val="Body Text"/>
    <w:basedOn w:val="a"/>
    <w:pPr>
      <w:keepLines w:val="0"/>
      <w:widowControl w:val="0"/>
      <w:overflowPunct/>
      <w:spacing w:after="120" w:line="240" w:lineRule="auto"/>
      <w:ind w:firstLine="0"/>
      <w:jc w:val="left"/>
      <w:textAlignment w:val="auto"/>
    </w:pPr>
    <w:rPr>
      <w:sz w:val="20"/>
      <w:szCs w:val="20"/>
    </w:rPr>
  </w:style>
  <w:style w:type="paragraph" w:styleId="af3">
    <w:name w:val="List"/>
    <w:basedOn w:val="af2"/>
    <w:rPr>
      <w:rFonts w:cs="Mangal"/>
    </w:rPr>
  </w:style>
  <w:style w:type="paragraph" w:customStyle="1" w:styleId="12">
    <w:name w:val="Название1"/>
    <w:basedOn w:val="a"/>
    <w:pPr>
      <w:suppressLineNumbers/>
      <w:spacing w:before="120" w:after="120"/>
    </w:pPr>
    <w:rPr>
      <w:rFonts w:cs="Mangal"/>
      <w:i/>
      <w:iCs/>
      <w:sz w:val="24"/>
      <w:szCs w:val="24"/>
    </w:rPr>
  </w:style>
  <w:style w:type="paragraph" w:customStyle="1" w:styleId="13">
    <w:name w:val="Указатель1"/>
    <w:basedOn w:val="a"/>
    <w:pPr>
      <w:suppressLineNumbers/>
    </w:pPr>
    <w:rPr>
      <w:rFonts w:cs="Mangal"/>
    </w:rPr>
  </w:style>
  <w:style w:type="paragraph" w:styleId="af4">
    <w:name w:val="header"/>
    <w:basedOn w:val="a"/>
    <w:uiPriority w:val="99"/>
    <w:pPr>
      <w:tabs>
        <w:tab w:val="center" w:pos="4153"/>
        <w:tab w:val="right" w:pos="8306"/>
      </w:tabs>
    </w:pPr>
  </w:style>
  <w:style w:type="paragraph" w:customStyle="1" w:styleId="HeadDoc">
    <w:name w:val="HeadDoc"/>
    <w:pPr>
      <w:keepLines/>
      <w:suppressAutoHyphens/>
      <w:overflowPunct w:val="0"/>
      <w:autoSpaceDE w:val="0"/>
      <w:jc w:val="both"/>
      <w:textAlignment w:val="baseline"/>
    </w:pPr>
    <w:rPr>
      <w:sz w:val="28"/>
      <w:szCs w:val="28"/>
      <w:lang w:eastAsia="ar-SA"/>
    </w:rPr>
  </w:style>
  <w:style w:type="paragraph" w:styleId="af5">
    <w:name w:val="footer"/>
    <w:basedOn w:val="a"/>
    <w:uiPriority w:val="99"/>
    <w:pPr>
      <w:tabs>
        <w:tab w:val="center" w:pos="4153"/>
        <w:tab w:val="right" w:pos="8306"/>
      </w:tabs>
    </w:pPr>
  </w:style>
  <w:style w:type="paragraph" w:styleId="14">
    <w:name w:val="toc 1"/>
    <w:basedOn w:val="a"/>
    <w:next w:val="a"/>
    <w:uiPriority w:val="39"/>
    <w:qFormat/>
    <w:pPr>
      <w:spacing w:before="240" w:after="120"/>
      <w:jc w:val="left"/>
    </w:pPr>
    <w:rPr>
      <w:rFonts w:asciiTheme="minorHAnsi" w:hAnsiTheme="minorHAnsi"/>
      <w:b/>
      <w:bCs/>
      <w:sz w:val="20"/>
      <w:szCs w:val="20"/>
    </w:rPr>
  </w:style>
  <w:style w:type="paragraph" w:customStyle="1" w:styleId="Iauiue2">
    <w:name w:val="Iau?iue2"/>
    <w:pPr>
      <w:widowControl w:val="0"/>
      <w:suppressAutoHyphens/>
    </w:pPr>
    <w:rPr>
      <w:sz w:val="28"/>
      <w:szCs w:val="28"/>
      <w:lang w:eastAsia="ar-SA"/>
    </w:rPr>
  </w:style>
  <w:style w:type="paragraph" w:customStyle="1" w:styleId="210">
    <w:name w:val="Основной текст с отступом 21"/>
    <w:basedOn w:val="a"/>
    <w:pPr>
      <w:keepLines w:val="0"/>
      <w:overflowPunct/>
      <w:autoSpaceDE/>
      <w:spacing w:line="240" w:lineRule="auto"/>
      <w:ind w:firstLine="720"/>
      <w:jc w:val="left"/>
      <w:textAlignment w:val="auto"/>
    </w:pPr>
  </w:style>
  <w:style w:type="paragraph" w:customStyle="1" w:styleId="15">
    <w:name w:val="Основной текст с отступом1"/>
    <w:basedOn w:val="a"/>
    <w:pPr>
      <w:widowControl w:val="0"/>
      <w:spacing w:line="320" w:lineRule="atLeast"/>
      <w:ind w:firstLine="709"/>
      <w:textAlignment w:val="auto"/>
    </w:pPr>
  </w:style>
  <w:style w:type="paragraph" w:customStyle="1" w:styleId="41">
    <w:name w:val="Маркированный список 41"/>
    <w:basedOn w:val="a"/>
    <w:pPr>
      <w:keepLines w:val="0"/>
      <w:numPr>
        <w:numId w:val="2"/>
      </w:numPr>
      <w:overflowPunct/>
      <w:autoSpaceDE/>
      <w:spacing w:line="240" w:lineRule="auto"/>
      <w:jc w:val="left"/>
      <w:textAlignment w:val="auto"/>
    </w:pPr>
    <w:rPr>
      <w:sz w:val="20"/>
      <w:szCs w:val="20"/>
      <w:lang w:val="en-GB"/>
    </w:rPr>
  </w:style>
  <w:style w:type="paragraph" w:customStyle="1" w:styleId="310">
    <w:name w:val="Основной текст 31"/>
    <w:basedOn w:val="a"/>
    <w:pPr>
      <w:keepLines w:val="0"/>
      <w:widowControl w:val="0"/>
      <w:shd w:val="clear" w:color="auto" w:fill="FFFFFF"/>
      <w:overflowPunct/>
      <w:spacing w:line="240" w:lineRule="auto"/>
      <w:ind w:firstLine="0"/>
      <w:jc w:val="center"/>
      <w:textAlignment w:val="auto"/>
    </w:pPr>
    <w:rPr>
      <w:sz w:val="24"/>
      <w:szCs w:val="24"/>
    </w:rPr>
  </w:style>
  <w:style w:type="paragraph" w:customStyle="1" w:styleId="ConsNonformat">
    <w:name w:val="ConsNonformat"/>
    <w:pPr>
      <w:widowControl w:val="0"/>
      <w:suppressAutoHyphens/>
      <w:autoSpaceDE w:val="0"/>
    </w:pPr>
    <w:rPr>
      <w:rFonts w:ascii="Courier New" w:hAnsi="Courier New" w:cs="Courier New"/>
      <w:lang w:eastAsia="ar-SA"/>
    </w:rPr>
  </w:style>
  <w:style w:type="paragraph" w:customStyle="1" w:styleId="16">
    <w:name w:val="Текст1"/>
    <w:basedOn w:val="a"/>
    <w:pPr>
      <w:keepLines w:val="0"/>
      <w:overflowPunct/>
      <w:autoSpaceDE/>
      <w:spacing w:line="240" w:lineRule="auto"/>
      <w:ind w:firstLine="0"/>
      <w:jc w:val="left"/>
      <w:textAlignment w:val="auto"/>
    </w:pPr>
    <w:rPr>
      <w:rFonts w:ascii="Courier New" w:hAnsi="Courier New" w:cs="Courier New"/>
      <w:sz w:val="20"/>
      <w:szCs w:val="20"/>
    </w:rPr>
  </w:style>
  <w:style w:type="paragraph" w:customStyle="1" w:styleId="ConsNormal">
    <w:name w:val="ConsNormal"/>
    <w:pPr>
      <w:widowControl w:val="0"/>
      <w:suppressAutoHyphens/>
      <w:autoSpaceDE w:val="0"/>
      <w:ind w:firstLine="720"/>
    </w:pPr>
    <w:rPr>
      <w:rFonts w:ascii="Arial" w:hAnsi="Arial" w:cs="Arial"/>
      <w:lang w:eastAsia="ar-SA"/>
    </w:rPr>
  </w:style>
  <w:style w:type="paragraph" w:customStyle="1" w:styleId="af6">
    <w:name w:val="Îáû÷íûé"/>
    <w:pPr>
      <w:widowControl w:val="0"/>
      <w:suppressAutoHyphens/>
    </w:pPr>
    <w:rPr>
      <w:sz w:val="28"/>
      <w:szCs w:val="28"/>
      <w:lang w:eastAsia="ar-SA"/>
    </w:rPr>
  </w:style>
  <w:style w:type="paragraph" w:customStyle="1" w:styleId="23">
    <w:name w:val="Îñíîâíîé òåêñò 2"/>
    <w:basedOn w:val="af6"/>
    <w:pPr>
      <w:ind w:firstLine="720"/>
      <w:jc w:val="both"/>
    </w:pPr>
    <w:rPr>
      <w:b/>
      <w:bCs/>
      <w:color w:val="000000"/>
      <w:sz w:val="24"/>
      <w:szCs w:val="24"/>
      <w:lang w:val="en-US"/>
    </w:rPr>
  </w:style>
  <w:style w:type="paragraph" w:customStyle="1" w:styleId="af7">
    <w:name w:val="основной"/>
    <w:basedOn w:val="a"/>
    <w:pPr>
      <w:keepNext/>
      <w:keepLines w:val="0"/>
      <w:overflowPunct/>
      <w:autoSpaceDE/>
      <w:spacing w:line="240" w:lineRule="auto"/>
      <w:ind w:firstLine="0"/>
      <w:jc w:val="left"/>
      <w:textAlignment w:val="auto"/>
    </w:pPr>
    <w:rPr>
      <w:sz w:val="24"/>
      <w:szCs w:val="24"/>
    </w:rPr>
  </w:style>
  <w:style w:type="paragraph" w:customStyle="1" w:styleId="Iauiue">
    <w:name w:val="Iau?iue"/>
    <w:pPr>
      <w:widowControl w:val="0"/>
      <w:suppressAutoHyphens/>
    </w:pPr>
    <w:rPr>
      <w:lang w:eastAsia="ar-SA"/>
    </w:rPr>
  </w:style>
  <w:style w:type="paragraph" w:customStyle="1" w:styleId="35">
    <w:name w:val="Îñíîâíîé òåêñò ñ îòñòóïîì 3"/>
    <w:basedOn w:val="af6"/>
    <w:pPr>
      <w:ind w:firstLine="567"/>
      <w:jc w:val="both"/>
    </w:pPr>
    <w:rPr>
      <w:rFonts w:ascii="Peterburg" w:hAnsi="Peterburg" w:cs="Peterburg"/>
      <w:b/>
      <w:bCs/>
      <w:i/>
      <w:iCs/>
      <w:sz w:val="24"/>
      <w:szCs w:val="24"/>
    </w:rPr>
  </w:style>
  <w:style w:type="paragraph" w:customStyle="1" w:styleId="nienie">
    <w:name w:val="nienie"/>
    <w:basedOn w:val="Iauiue"/>
    <w:pPr>
      <w:keepLines/>
      <w:numPr>
        <w:numId w:val="21"/>
      </w:numPr>
      <w:ind w:left="709" w:hanging="284"/>
      <w:jc w:val="both"/>
    </w:pPr>
    <w:rPr>
      <w:rFonts w:ascii="Peterburg" w:hAnsi="Peterburg" w:cs="Peterburg"/>
      <w:sz w:val="24"/>
      <w:szCs w:val="24"/>
    </w:rPr>
  </w:style>
  <w:style w:type="paragraph" w:styleId="af8">
    <w:name w:val="Body Text Indent"/>
    <w:basedOn w:val="af6"/>
    <w:pPr>
      <w:ind w:firstLine="567"/>
      <w:jc w:val="both"/>
    </w:pPr>
    <w:rPr>
      <w:color w:val="000000"/>
      <w:sz w:val="24"/>
      <w:szCs w:val="24"/>
    </w:rPr>
  </w:style>
  <w:style w:type="paragraph" w:customStyle="1" w:styleId="Iniiaiieoaeno">
    <w:name w:val="Iniiaiie oaeno"/>
    <w:basedOn w:val="Iauiue"/>
    <w:pPr>
      <w:widowControl/>
      <w:jc w:val="both"/>
    </w:pPr>
    <w:rPr>
      <w:rFonts w:ascii="Peterburg" w:hAnsi="Peterburg" w:cs="Peterburg"/>
    </w:rPr>
  </w:style>
  <w:style w:type="paragraph" w:customStyle="1" w:styleId="Iniiaiieoaeno2">
    <w:name w:val="Iniiaiie oaeno 2"/>
    <w:basedOn w:val="a"/>
    <w:pPr>
      <w:keepLines w:val="0"/>
      <w:widowControl w:val="0"/>
      <w:overflowPunct/>
      <w:autoSpaceDE/>
      <w:spacing w:line="240" w:lineRule="auto"/>
      <w:textAlignment w:val="auto"/>
    </w:pPr>
    <w:rPr>
      <w:b/>
      <w:bCs/>
      <w:color w:val="000000"/>
      <w:sz w:val="24"/>
      <w:szCs w:val="24"/>
    </w:rPr>
  </w:style>
  <w:style w:type="paragraph" w:customStyle="1" w:styleId="caaieiaie2">
    <w:name w:val="caaieiaie 2"/>
    <w:basedOn w:val="Iauiue"/>
    <w:next w:val="Iauiue"/>
    <w:pPr>
      <w:keepNext/>
      <w:keepLines/>
      <w:spacing w:before="240" w:after="60"/>
      <w:jc w:val="center"/>
    </w:pPr>
    <w:rPr>
      <w:rFonts w:ascii="Peterburg" w:hAnsi="Peterburg" w:cs="Peterburg"/>
      <w:b/>
      <w:bCs/>
      <w:sz w:val="24"/>
      <w:szCs w:val="24"/>
    </w:rPr>
  </w:style>
  <w:style w:type="paragraph" w:customStyle="1" w:styleId="17">
    <w:name w:val="çàãîëîâîê 1"/>
    <w:basedOn w:val="af6"/>
    <w:next w:val="af6"/>
    <w:pPr>
      <w:keepNext/>
    </w:pPr>
  </w:style>
  <w:style w:type="paragraph" w:customStyle="1" w:styleId="af9">
    <w:name w:val="Îñíîâíîé òåêñò"/>
    <w:basedOn w:val="af6"/>
    <w:pPr>
      <w:tabs>
        <w:tab w:val="left" w:leader="dot" w:pos="9072"/>
      </w:tabs>
      <w:jc w:val="both"/>
    </w:pPr>
    <w:rPr>
      <w:b/>
      <w:bCs/>
      <w:sz w:val="24"/>
      <w:szCs w:val="24"/>
    </w:rPr>
  </w:style>
  <w:style w:type="paragraph" w:customStyle="1" w:styleId="311">
    <w:name w:val="Основной текст с отступом 31"/>
    <w:basedOn w:val="a"/>
    <w:pPr>
      <w:keepLines w:val="0"/>
      <w:overflowPunct/>
      <w:autoSpaceDE/>
      <w:spacing w:after="120" w:line="240" w:lineRule="auto"/>
      <w:ind w:left="283" w:firstLine="0"/>
      <w:jc w:val="left"/>
      <w:textAlignment w:val="auto"/>
    </w:pPr>
    <w:rPr>
      <w:sz w:val="16"/>
      <w:szCs w:val="16"/>
    </w:rPr>
  </w:style>
  <w:style w:type="paragraph" w:customStyle="1" w:styleId="Iniiaiieoaenonionooiii2">
    <w:name w:val="Iniiaiie oaeno n ionooiii 2"/>
    <w:basedOn w:val="Iauiue"/>
    <w:pPr>
      <w:widowControl/>
      <w:ind w:firstLine="284"/>
      <w:jc w:val="both"/>
    </w:pPr>
    <w:rPr>
      <w:rFonts w:ascii="Peterburg" w:hAnsi="Peterburg" w:cs="Peterburg"/>
    </w:rPr>
  </w:style>
  <w:style w:type="paragraph" w:styleId="afa">
    <w:name w:val="Balloon Text"/>
    <w:basedOn w:val="a"/>
    <w:rPr>
      <w:rFonts w:ascii="Tahoma" w:hAnsi="Tahoma" w:cs="Tahoma"/>
      <w:sz w:val="16"/>
      <w:szCs w:val="16"/>
    </w:rPr>
  </w:style>
  <w:style w:type="paragraph" w:customStyle="1" w:styleId="ConsPlusNormal">
    <w:name w:val="ConsPlusNormal"/>
    <w:uiPriority w:val="99"/>
    <w:pPr>
      <w:widowControl w:val="0"/>
      <w:suppressAutoHyphens/>
      <w:autoSpaceDE w:val="0"/>
      <w:ind w:firstLine="720"/>
    </w:pPr>
    <w:rPr>
      <w:lang w:eastAsia="ar-SA"/>
    </w:rPr>
  </w:style>
  <w:style w:type="paragraph" w:customStyle="1" w:styleId="320">
    <w:name w:val="Основной текст с отступом 32"/>
    <w:basedOn w:val="a"/>
    <w:pPr>
      <w:keepLines w:val="0"/>
      <w:overflowPunct/>
      <w:autoSpaceDE/>
      <w:spacing w:after="120" w:line="240" w:lineRule="auto"/>
      <w:ind w:left="283" w:firstLine="0"/>
      <w:jc w:val="left"/>
      <w:textAlignment w:val="auto"/>
    </w:pPr>
    <w:rPr>
      <w:sz w:val="16"/>
      <w:szCs w:val="16"/>
    </w:rPr>
  </w:style>
  <w:style w:type="paragraph" w:customStyle="1" w:styleId="18">
    <w:name w:val="З1"/>
    <w:basedOn w:val="a"/>
    <w:next w:val="a"/>
    <w:pPr>
      <w:keepLines w:val="0"/>
      <w:overflowPunct/>
      <w:autoSpaceDE/>
      <w:spacing w:line="360" w:lineRule="auto"/>
      <w:ind w:firstLine="748"/>
      <w:textAlignment w:val="auto"/>
    </w:pPr>
    <w:rPr>
      <w:b/>
      <w:sz w:val="24"/>
      <w:szCs w:val="24"/>
    </w:rPr>
  </w:style>
  <w:style w:type="paragraph" w:customStyle="1" w:styleId="211">
    <w:name w:val="Основной текст 21"/>
    <w:basedOn w:val="a"/>
    <w:pPr>
      <w:keepLines w:val="0"/>
      <w:widowControl w:val="0"/>
      <w:overflowPunct/>
      <w:autoSpaceDE/>
      <w:spacing w:before="120" w:line="240" w:lineRule="auto"/>
      <w:ind w:firstLine="0"/>
      <w:textAlignment w:val="auto"/>
    </w:pPr>
    <w:rPr>
      <w:sz w:val="24"/>
      <w:szCs w:val="20"/>
    </w:rPr>
  </w:style>
  <w:style w:type="paragraph" w:styleId="afb">
    <w:name w:val="Normal (Web)"/>
    <w:basedOn w:val="a"/>
    <w:uiPriority w:val="99"/>
    <w:pPr>
      <w:keepLines w:val="0"/>
      <w:overflowPunct/>
      <w:autoSpaceDE/>
      <w:spacing w:before="280" w:after="280" w:line="240" w:lineRule="auto"/>
      <w:ind w:firstLine="0"/>
      <w:jc w:val="left"/>
      <w:textAlignment w:val="auto"/>
    </w:pPr>
    <w:rPr>
      <w:sz w:val="24"/>
      <w:szCs w:val="24"/>
    </w:rPr>
  </w:style>
  <w:style w:type="paragraph" w:customStyle="1" w:styleId="Standard">
    <w:name w:val="Standard"/>
    <w:pPr>
      <w:widowControl w:val="0"/>
      <w:suppressAutoHyphens/>
      <w:textAlignment w:val="baseline"/>
    </w:pPr>
    <w:rPr>
      <w:rFonts w:eastAsia="Arial Unicode MS" w:cs="Tahoma"/>
      <w:kern w:val="1"/>
      <w:sz w:val="24"/>
      <w:szCs w:val="24"/>
      <w:lang w:eastAsia="ar-SA"/>
    </w:rPr>
  </w:style>
  <w:style w:type="paragraph" w:customStyle="1" w:styleId="19">
    <w:name w:val="Обычный1"/>
    <w:pPr>
      <w:suppressAutoHyphens/>
      <w:spacing w:after="60"/>
      <w:ind w:firstLine="709"/>
      <w:jc w:val="both"/>
    </w:pPr>
    <w:rPr>
      <w:rFonts w:eastAsia="ヒラギノ角ゴ Pro W3"/>
      <w:color w:val="000000"/>
      <w:sz w:val="24"/>
      <w:lang w:eastAsia="ar-SA"/>
    </w:rPr>
  </w:style>
  <w:style w:type="paragraph" w:customStyle="1" w:styleId="afc">
    <w:name w:val="Содержимое таблицы"/>
    <w:basedOn w:val="a"/>
    <w:pPr>
      <w:suppressLineNumbers/>
    </w:pPr>
  </w:style>
  <w:style w:type="paragraph" w:customStyle="1" w:styleId="afd">
    <w:name w:val="Заголовок таблицы"/>
    <w:basedOn w:val="afc"/>
    <w:pPr>
      <w:jc w:val="center"/>
    </w:pPr>
    <w:rPr>
      <w:b/>
      <w:bCs/>
    </w:rPr>
  </w:style>
  <w:style w:type="paragraph" w:customStyle="1" w:styleId="afe">
    <w:name w:val="Содержимое врезки"/>
    <w:basedOn w:val="af2"/>
  </w:style>
  <w:style w:type="paragraph" w:styleId="24">
    <w:name w:val="toc 2"/>
    <w:basedOn w:val="a"/>
    <w:next w:val="a"/>
    <w:autoRedefine/>
    <w:uiPriority w:val="39"/>
    <w:unhideWhenUsed/>
    <w:rsid w:val="00501412"/>
    <w:pPr>
      <w:tabs>
        <w:tab w:val="left" w:pos="1276"/>
        <w:tab w:val="right" w:leader="dot" w:pos="9628"/>
      </w:tabs>
      <w:spacing w:before="120"/>
      <w:ind w:firstLine="4"/>
      <w:jc w:val="left"/>
    </w:pPr>
    <w:rPr>
      <w:b/>
      <w:iCs/>
      <w:noProof/>
      <w:sz w:val="24"/>
      <w:szCs w:val="24"/>
    </w:rPr>
  </w:style>
  <w:style w:type="paragraph" w:styleId="36">
    <w:name w:val="toc 3"/>
    <w:basedOn w:val="a"/>
    <w:next w:val="a"/>
    <w:autoRedefine/>
    <w:uiPriority w:val="39"/>
    <w:unhideWhenUsed/>
    <w:rsid w:val="00501412"/>
    <w:pPr>
      <w:tabs>
        <w:tab w:val="left" w:pos="1134"/>
        <w:tab w:val="right" w:leader="dot" w:pos="9628"/>
      </w:tabs>
      <w:ind w:left="142" w:firstLine="7"/>
      <w:jc w:val="left"/>
    </w:pPr>
    <w:rPr>
      <w:b/>
      <w:noProof/>
      <w:sz w:val="24"/>
      <w:szCs w:val="24"/>
    </w:rPr>
  </w:style>
  <w:style w:type="paragraph" w:styleId="40">
    <w:name w:val="toc 4"/>
    <w:basedOn w:val="a"/>
    <w:next w:val="a"/>
    <w:autoRedefine/>
    <w:uiPriority w:val="39"/>
    <w:unhideWhenUsed/>
    <w:rsid w:val="00501412"/>
    <w:pPr>
      <w:tabs>
        <w:tab w:val="left" w:pos="1560"/>
        <w:tab w:val="right" w:leader="dot" w:pos="9628"/>
      </w:tabs>
      <w:ind w:left="426" w:firstLine="11"/>
      <w:jc w:val="left"/>
    </w:pPr>
    <w:rPr>
      <w:rFonts w:asciiTheme="minorHAnsi" w:hAnsiTheme="minorHAnsi"/>
      <w:sz w:val="20"/>
      <w:szCs w:val="20"/>
    </w:rPr>
  </w:style>
  <w:style w:type="paragraph" w:styleId="51">
    <w:name w:val="toc 5"/>
    <w:basedOn w:val="a"/>
    <w:next w:val="a"/>
    <w:autoRedefine/>
    <w:uiPriority w:val="39"/>
    <w:unhideWhenUsed/>
    <w:rsid w:val="00501412"/>
    <w:pPr>
      <w:tabs>
        <w:tab w:val="right" w:leader="dot" w:pos="9628"/>
      </w:tabs>
      <w:ind w:left="567" w:firstLine="14"/>
      <w:jc w:val="left"/>
    </w:pPr>
    <w:rPr>
      <w:rFonts w:asciiTheme="minorHAnsi" w:hAnsiTheme="minorHAnsi"/>
      <w:sz w:val="20"/>
      <w:szCs w:val="20"/>
    </w:rPr>
  </w:style>
  <w:style w:type="paragraph" w:styleId="6">
    <w:name w:val="toc 6"/>
    <w:basedOn w:val="a"/>
    <w:next w:val="a"/>
    <w:autoRedefine/>
    <w:uiPriority w:val="39"/>
    <w:unhideWhenUsed/>
    <w:rsid w:val="00501412"/>
    <w:pPr>
      <w:tabs>
        <w:tab w:val="right" w:leader="dot" w:pos="9628"/>
      </w:tabs>
      <w:ind w:left="567" w:firstLine="18"/>
      <w:jc w:val="left"/>
    </w:pPr>
    <w:rPr>
      <w:rFonts w:asciiTheme="minorHAnsi" w:hAnsiTheme="minorHAnsi"/>
      <w:sz w:val="20"/>
      <w:szCs w:val="20"/>
    </w:rPr>
  </w:style>
  <w:style w:type="paragraph" w:styleId="7">
    <w:name w:val="toc 7"/>
    <w:basedOn w:val="a"/>
    <w:next w:val="a"/>
    <w:autoRedefine/>
    <w:uiPriority w:val="39"/>
    <w:unhideWhenUsed/>
    <w:rsid w:val="0070619B"/>
    <w:pPr>
      <w:ind w:left="1680"/>
      <w:jc w:val="left"/>
    </w:pPr>
    <w:rPr>
      <w:rFonts w:asciiTheme="minorHAnsi" w:hAnsiTheme="minorHAnsi"/>
      <w:sz w:val="20"/>
      <w:szCs w:val="20"/>
    </w:rPr>
  </w:style>
  <w:style w:type="paragraph" w:styleId="8">
    <w:name w:val="toc 8"/>
    <w:basedOn w:val="a"/>
    <w:next w:val="a"/>
    <w:autoRedefine/>
    <w:uiPriority w:val="39"/>
    <w:unhideWhenUsed/>
    <w:rsid w:val="0070619B"/>
    <w:pPr>
      <w:ind w:left="1960"/>
      <w:jc w:val="left"/>
    </w:pPr>
    <w:rPr>
      <w:rFonts w:asciiTheme="minorHAnsi" w:hAnsiTheme="minorHAnsi"/>
      <w:sz w:val="20"/>
      <w:szCs w:val="20"/>
    </w:rPr>
  </w:style>
  <w:style w:type="paragraph" w:styleId="9">
    <w:name w:val="toc 9"/>
    <w:basedOn w:val="a"/>
    <w:next w:val="a"/>
    <w:autoRedefine/>
    <w:uiPriority w:val="39"/>
    <w:unhideWhenUsed/>
    <w:rsid w:val="0070619B"/>
    <w:pPr>
      <w:ind w:left="2240"/>
      <w:jc w:val="left"/>
    </w:pPr>
    <w:rPr>
      <w:rFonts w:asciiTheme="minorHAnsi" w:hAnsiTheme="minorHAnsi"/>
      <w:sz w:val="20"/>
      <w:szCs w:val="20"/>
    </w:rPr>
  </w:style>
  <w:style w:type="paragraph" w:styleId="aff">
    <w:name w:val="TOC Heading"/>
    <w:basedOn w:val="1"/>
    <w:next w:val="a"/>
    <w:uiPriority w:val="39"/>
    <w:unhideWhenUsed/>
    <w:qFormat/>
    <w:rsid w:val="0070619B"/>
    <w:pPr>
      <w:keepLines/>
      <w:widowControl/>
      <w:numPr>
        <w:numId w:val="0"/>
      </w:numPr>
      <w:suppressAutoHyphens w:val="0"/>
      <w:autoSpaceDE/>
      <w:spacing w:after="0" w:line="259" w:lineRule="auto"/>
      <w:outlineLvl w:val="9"/>
    </w:pPr>
    <w:rPr>
      <w:rFonts w:asciiTheme="majorHAnsi" w:eastAsiaTheme="majorEastAsia" w:hAnsiTheme="majorHAnsi" w:cstheme="majorBidi"/>
      <w:b w:val="0"/>
      <w:bCs w:val="0"/>
      <w:color w:val="2E74B5" w:themeColor="accent1" w:themeShade="BF"/>
      <w:kern w:val="0"/>
      <w:lang w:eastAsia="ru-RU"/>
    </w:rPr>
  </w:style>
  <w:style w:type="paragraph" w:styleId="aff0">
    <w:name w:val="List Paragraph"/>
    <w:basedOn w:val="a"/>
    <w:uiPriority w:val="34"/>
    <w:qFormat/>
    <w:rsid w:val="00DA548E"/>
    <w:pPr>
      <w:ind w:left="720"/>
      <w:contextualSpacing/>
    </w:pPr>
  </w:style>
  <w:style w:type="paragraph" w:styleId="22">
    <w:name w:val="Body Text Indent 2"/>
    <w:basedOn w:val="a"/>
    <w:link w:val="21"/>
    <w:rsid w:val="008D77D2"/>
    <w:pPr>
      <w:keepLines w:val="0"/>
      <w:suppressAutoHyphens w:val="0"/>
      <w:overflowPunct/>
      <w:autoSpaceDE/>
      <w:spacing w:line="240" w:lineRule="auto"/>
      <w:ind w:firstLine="720"/>
      <w:jc w:val="left"/>
      <w:textAlignment w:val="auto"/>
    </w:pPr>
    <w:rPr>
      <w:lang w:eastAsia="ru-RU"/>
    </w:rPr>
  </w:style>
  <w:style w:type="character" w:customStyle="1" w:styleId="212">
    <w:name w:val="Основной текст с отступом 2 Знак1"/>
    <w:basedOn w:val="a0"/>
    <w:uiPriority w:val="99"/>
    <w:semiHidden/>
    <w:rsid w:val="008D77D2"/>
    <w:rPr>
      <w:sz w:val="28"/>
      <w:szCs w:val="28"/>
      <w:lang w:eastAsia="ar-SA"/>
    </w:rPr>
  </w:style>
  <w:style w:type="paragraph" w:customStyle="1" w:styleId="25">
    <w:name w:val="Основной текст с отступом2"/>
    <w:basedOn w:val="a"/>
    <w:rsid w:val="008D77D2"/>
    <w:pPr>
      <w:widowControl w:val="0"/>
      <w:suppressAutoHyphens w:val="0"/>
      <w:autoSpaceDN w:val="0"/>
      <w:adjustRightInd w:val="0"/>
      <w:spacing w:line="320" w:lineRule="atLeast"/>
      <w:ind w:firstLine="709"/>
      <w:textAlignment w:val="auto"/>
    </w:pPr>
    <w:rPr>
      <w:lang w:eastAsia="ru-RU"/>
    </w:rPr>
  </w:style>
  <w:style w:type="paragraph" w:styleId="4">
    <w:name w:val="List Bullet 4"/>
    <w:basedOn w:val="a"/>
    <w:autoRedefine/>
    <w:rsid w:val="008D77D2"/>
    <w:pPr>
      <w:keepLines w:val="0"/>
      <w:numPr>
        <w:numId w:val="32"/>
      </w:numPr>
      <w:suppressAutoHyphens w:val="0"/>
      <w:overflowPunct/>
      <w:autoSpaceDE/>
      <w:spacing w:line="240" w:lineRule="auto"/>
      <w:jc w:val="left"/>
      <w:textAlignment w:val="auto"/>
    </w:pPr>
    <w:rPr>
      <w:sz w:val="20"/>
      <w:szCs w:val="20"/>
      <w:lang w:val="en-GB" w:eastAsia="ru-RU"/>
    </w:rPr>
  </w:style>
  <w:style w:type="paragraph" w:styleId="32">
    <w:name w:val="Body Text 3"/>
    <w:basedOn w:val="a"/>
    <w:link w:val="31"/>
    <w:rsid w:val="008D77D2"/>
    <w:pPr>
      <w:keepLines w:val="0"/>
      <w:widowControl w:val="0"/>
      <w:shd w:val="clear" w:color="auto" w:fill="FFFFFF"/>
      <w:suppressAutoHyphens w:val="0"/>
      <w:overflowPunct/>
      <w:autoSpaceDN w:val="0"/>
      <w:adjustRightInd w:val="0"/>
      <w:spacing w:line="240" w:lineRule="auto"/>
      <w:ind w:firstLine="0"/>
      <w:jc w:val="center"/>
      <w:textAlignment w:val="auto"/>
    </w:pPr>
    <w:rPr>
      <w:sz w:val="24"/>
      <w:szCs w:val="24"/>
      <w:lang w:eastAsia="ru-RU"/>
    </w:rPr>
  </w:style>
  <w:style w:type="character" w:customStyle="1" w:styleId="312">
    <w:name w:val="Основной текст 3 Знак1"/>
    <w:basedOn w:val="a0"/>
    <w:uiPriority w:val="99"/>
    <w:semiHidden/>
    <w:rsid w:val="008D77D2"/>
    <w:rPr>
      <w:sz w:val="16"/>
      <w:szCs w:val="16"/>
      <w:lang w:eastAsia="ar-SA"/>
    </w:rPr>
  </w:style>
  <w:style w:type="paragraph" w:styleId="a9">
    <w:name w:val="Plain Text"/>
    <w:basedOn w:val="a"/>
    <w:link w:val="a8"/>
    <w:rsid w:val="008D77D2"/>
    <w:pPr>
      <w:keepLines w:val="0"/>
      <w:suppressAutoHyphens w:val="0"/>
      <w:overflowPunct/>
      <w:autoSpaceDE/>
      <w:spacing w:line="240" w:lineRule="auto"/>
      <w:ind w:firstLine="0"/>
      <w:jc w:val="left"/>
      <w:textAlignment w:val="auto"/>
    </w:pPr>
    <w:rPr>
      <w:rFonts w:ascii="Courier New" w:hAnsi="Courier New" w:cs="Courier New"/>
      <w:sz w:val="20"/>
      <w:szCs w:val="20"/>
      <w:lang w:eastAsia="ru-RU"/>
    </w:rPr>
  </w:style>
  <w:style w:type="character" w:customStyle="1" w:styleId="1a">
    <w:name w:val="Текст Знак1"/>
    <w:basedOn w:val="a0"/>
    <w:uiPriority w:val="99"/>
    <w:semiHidden/>
    <w:rsid w:val="008D77D2"/>
    <w:rPr>
      <w:rFonts w:ascii="Consolas" w:hAnsi="Consolas" w:cs="Consolas"/>
      <w:sz w:val="21"/>
      <w:szCs w:val="21"/>
      <w:lang w:eastAsia="ar-SA"/>
    </w:rPr>
  </w:style>
  <w:style w:type="paragraph" w:styleId="34">
    <w:name w:val="Body Text Indent 3"/>
    <w:basedOn w:val="a"/>
    <w:link w:val="33"/>
    <w:rsid w:val="008D77D2"/>
    <w:pPr>
      <w:keepLines w:val="0"/>
      <w:suppressAutoHyphens w:val="0"/>
      <w:overflowPunct/>
      <w:autoSpaceDE/>
      <w:spacing w:after="120" w:line="240" w:lineRule="auto"/>
      <w:ind w:left="283" w:firstLine="0"/>
      <w:jc w:val="left"/>
      <w:textAlignment w:val="auto"/>
    </w:pPr>
    <w:rPr>
      <w:sz w:val="16"/>
      <w:szCs w:val="16"/>
      <w:lang w:eastAsia="ru-RU"/>
    </w:rPr>
  </w:style>
  <w:style w:type="character" w:customStyle="1" w:styleId="313">
    <w:name w:val="Основной текст с отступом 3 Знак1"/>
    <w:basedOn w:val="a0"/>
    <w:uiPriority w:val="99"/>
    <w:semiHidden/>
    <w:rsid w:val="008D77D2"/>
    <w:rPr>
      <w:sz w:val="16"/>
      <w:szCs w:val="16"/>
      <w:lang w:eastAsia="ar-SA"/>
    </w:rPr>
  </w:style>
  <w:style w:type="table" w:styleId="aff1">
    <w:name w:val="Table Grid"/>
    <w:basedOn w:val="a1"/>
    <w:rsid w:val="008D77D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0">
    <w:name w:val="Основной текст 22"/>
    <w:basedOn w:val="a"/>
    <w:rsid w:val="008D77D2"/>
    <w:pPr>
      <w:keepLines w:val="0"/>
      <w:widowControl w:val="0"/>
      <w:suppressAutoHyphens w:val="0"/>
      <w:overflowPunct/>
      <w:autoSpaceDE/>
      <w:spacing w:before="120" w:line="240" w:lineRule="auto"/>
      <w:ind w:firstLine="0"/>
      <w:textAlignment w:val="auto"/>
    </w:pPr>
    <w:rPr>
      <w:sz w:val="24"/>
      <w:szCs w:val="20"/>
      <w:lang w:eastAsia="ru-RU"/>
    </w:rPr>
  </w:style>
  <w:style w:type="paragraph" w:customStyle="1" w:styleId="aff2">
    <w:name w:val="Подвал для информации об изменениях"/>
    <w:basedOn w:val="1"/>
    <w:next w:val="a"/>
    <w:uiPriority w:val="99"/>
    <w:rsid w:val="008D77D2"/>
    <w:pPr>
      <w:keepNext w:val="0"/>
      <w:numPr>
        <w:numId w:val="0"/>
      </w:numPr>
      <w:suppressAutoHyphens w:val="0"/>
      <w:autoSpaceDN w:val="0"/>
      <w:adjustRightInd w:val="0"/>
      <w:spacing w:before="108" w:after="108"/>
      <w:jc w:val="center"/>
      <w:outlineLvl w:val="9"/>
    </w:pPr>
    <w:rPr>
      <w:b w:val="0"/>
      <w:bCs w:val="0"/>
      <w:color w:val="26282F"/>
      <w:kern w:val="0"/>
      <w:sz w:val="18"/>
      <w:szCs w:val="18"/>
      <w:lang w:eastAsia="ru-RU"/>
    </w:rPr>
  </w:style>
  <w:style w:type="character" w:customStyle="1" w:styleId="aff3">
    <w:name w:val="Гипертекстовая ссылка"/>
    <w:uiPriority w:val="99"/>
    <w:rsid w:val="008D77D2"/>
    <w:rPr>
      <w:b w:val="0"/>
      <w:bCs w:val="0"/>
      <w:color w:val="106BBE"/>
      <w:sz w:val="26"/>
      <w:szCs w:val="26"/>
    </w:rPr>
  </w:style>
  <w:style w:type="character" w:styleId="aff4">
    <w:name w:val="Strong"/>
    <w:uiPriority w:val="22"/>
    <w:qFormat/>
    <w:rsid w:val="008D77D2"/>
    <w:rPr>
      <w:b/>
    </w:rPr>
  </w:style>
  <w:style w:type="character" w:customStyle="1" w:styleId="blk">
    <w:name w:val="blk"/>
    <w:rsid w:val="008D77D2"/>
  </w:style>
  <w:style w:type="paragraph" w:styleId="aff5">
    <w:name w:val="No Spacing"/>
    <w:link w:val="aff6"/>
    <w:uiPriority w:val="1"/>
    <w:qFormat/>
    <w:rsid w:val="008D77D2"/>
    <w:rPr>
      <w:rFonts w:eastAsia="Calibri"/>
      <w:sz w:val="24"/>
      <w:lang w:eastAsia="en-US"/>
    </w:rPr>
  </w:style>
  <w:style w:type="character" w:customStyle="1" w:styleId="aff6">
    <w:name w:val="Без интервала Знак"/>
    <w:link w:val="aff5"/>
    <w:uiPriority w:val="1"/>
    <w:locked/>
    <w:rsid w:val="008D77D2"/>
    <w:rPr>
      <w:rFonts w:eastAsia="Calibr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4624.11112" TargetMode="External"/><Relationship Id="rId13" Type="http://schemas.openxmlformats.org/officeDocument/2006/relationships/hyperlink" Target="http://www.consultant.ru/document/cons_s_B422401EA99F15C22A6644935C536E516ED50F7B384F5A83DC0D0C9F26F1650C/"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base.garant.ru/2405992/" TargetMode="External"/><Relationship Id="rId7" Type="http://schemas.openxmlformats.org/officeDocument/2006/relationships/endnotes" Target="endnotes.xml"/><Relationship Id="rId12" Type="http://schemas.openxmlformats.org/officeDocument/2006/relationships/hyperlink" Target="garantF1://71587404.200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1587404.100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garantF1://71582844.100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garantF1://71526284.1000" TargetMode="External"/><Relationship Id="rId14" Type="http://schemas.openxmlformats.org/officeDocument/2006/relationships/hyperlink" Target="http://www.consultant.ru/document/cons_s_2393D34AB66CFE62BAFC4791556157DB3958E4C32E4F61C4B1216905AD53F330/" TargetMode="External"/><Relationship Id="rId22" Type="http://schemas.openxmlformats.org/officeDocument/2006/relationships/hyperlink" Target="http://base.garant.ru/24059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EF19D-925F-4628-8757-467A4B0E3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153</Pages>
  <Words>68844</Words>
  <Characters>392417</Characters>
  <Application>Microsoft Office Word</Application>
  <DocSecurity>0</DocSecurity>
  <Lines>3270</Lines>
  <Paragraphs>920</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460341</CharactersWithSpaces>
  <SharedDoc>false</SharedDoc>
  <HLinks>
    <vt:vector size="30" baseType="variant">
      <vt:variant>
        <vt:i4>2752533</vt:i4>
      </vt:variant>
      <vt:variant>
        <vt:i4>12</vt:i4>
      </vt:variant>
      <vt:variant>
        <vt:i4>0</vt:i4>
      </vt:variant>
      <vt:variant>
        <vt:i4>5</vt:i4>
      </vt:variant>
      <vt:variant>
        <vt:lpwstr>http://base.garant.ru/2405992/</vt:lpwstr>
      </vt:variant>
      <vt:variant>
        <vt:lpwstr>1</vt:lpwstr>
      </vt:variant>
      <vt:variant>
        <vt:i4>2752533</vt:i4>
      </vt:variant>
      <vt:variant>
        <vt:i4>9</vt:i4>
      </vt:variant>
      <vt:variant>
        <vt:i4>0</vt:i4>
      </vt:variant>
      <vt:variant>
        <vt:i4>5</vt:i4>
      </vt:variant>
      <vt:variant>
        <vt:lpwstr>http://base.garant.ru/2405992/</vt:lpwstr>
      </vt:variant>
      <vt:variant>
        <vt:lpwstr>1</vt:lpwstr>
      </vt:variant>
      <vt:variant>
        <vt:i4>5177359</vt:i4>
      </vt:variant>
      <vt:variant>
        <vt:i4>6</vt:i4>
      </vt:variant>
      <vt:variant>
        <vt:i4>0</vt:i4>
      </vt:variant>
      <vt:variant>
        <vt:i4>5</vt:i4>
      </vt:variant>
      <vt:variant>
        <vt:lpwstr>garantf1://12043191.1000/</vt:lpwstr>
      </vt:variant>
      <vt:variant>
        <vt:lpwstr/>
      </vt:variant>
      <vt:variant>
        <vt:i4>7929907</vt:i4>
      </vt:variant>
      <vt:variant>
        <vt:i4>3</vt:i4>
      </vt:variant>
      <vt:variant>
        <vt:i4>0</vt:i4>
      </vt:variant>
      <vt:variant>
        <vt:i4>5</vt:i4>
      </vt:variant>
      <vt:variant>
        <vt:lpwstr>http://www.consultant.ru/document/cons_s_2393D34AB66CFE62BAFC4791556157DB3958E4C32E4F61C4B1216905AD53F330/</vt:lpwstr>
      </vt:variant>
      <vt:variant>
        <vt:lpwstr/>
      </vt:variant>
      <vt:variant>
        <vt:i4>8126522</vt:i4>
      </vt:variant>
      <vt:variant>
        <vt:i4>0</vt:i4>
      </vt:variant>
      <vt:variant>
        <vt:i4>0</vt:i4>
      </vt:variant>
      <vt:variant>
        <vt:i4>5</vt:i4>
      </vt:variant>
      <vt:variant>
        <vt:lpwstr>http://www.consultant.ru/document/cons_s_B422401EA99F15C22A6644935C536E516ED50F7B384F5A83DC0D0C9F26F1650C/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cp:lastModifiedBy>Alex Mois</cp:lastModifiedBy>
  <cp:revision>10</cp:revision>
  <cp:lastPrinted>2017-12-24T18:01:00Z</cp:lastPrinted>
  <dcterms:created xsi:type="dcterms:W3CDTF">2017-12-05T08:54:00Z</dcterms:created>
  <dcterms:modified xsi:type="dcterms:W3CDTF">2017-12-24T18:02:00Z</dcterms:modified>
</cp:coreProperties>
</file>